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5.xml" ContentType="application/vnd.openxmlformats-officedocument.drawingml.chart+xml"/>
  <Override PartName="/word/charts/chart6.xml" ContentType="application/vnd.openxmlformats-officedocument.drawingml.chart+xml"/>
  <Override PartName="/word/drawings/drawing3.xml" ContentType="application/vnd.openxmlformats-officedocument.drawingml.chartshapes+xml"/>
  <Override PartName="/word/charts/chart7.xml" ContentType="application/vnd.openxmlformats-officedocument.drawingml.chart+xml"/>
  <Override PartName="/word/drawings/drawing4.xml" ContentType="application/vnd.openxmlformats-officedocument.drawingml.chartshapes+xml"/>
  <Override PartName="/word/charts/chart8.xml" ContentType="application/vnd.openxmlformats-officedocument.drawingml.chart+xml"/>
  <Override PartName="/word/header1.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9.xml" ContentType="application/vnd.openxmlformats-officedocument.drawingml.chart+xml"/>
  <Override PartName="/word/drawings/drawing5.xml" ContentType="application/vnd.openxmlformats-officedocument.drawingml.chartshapes+xml"/>
  <Override PartName="/word/charts/chart10.xml" ContentType="application/vnd.openxmlformats-officedocument.drawingml.chart+xml"/>
  <Override PartName="/word/drawings/drawing6.xml" ContentType="application/vnd.openxmlformats-officedocument.drawingml.chartshapes+xml"/>
  <Override PartName="/word/charts/chart11.xml" ContentType="application/vnd.openxmlformats-officedocument.drawingml.chart+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B7B7768" w14:textId="77777777" w:rsidR="006E0FCD" w:rsidRPr="006608AA" w:rsidRDefault="006E0FCD">
      <w:pPr>
        <w:rPr>
          <w:rFonts w:ascii="Times New Roman" w:hAnsi="Times New Roman" w:cs="Times New Roman"/>
          <w:sz w:val="24"/>
          <w:szCs w:val="24"/>
        </w:rPr>
      </w:pPr>
    </w:p>
    <w:p w14:paraId="0AA0B3FD" w14:textId="77777777" w:rsidR="00F151B3" w:rsidRPr="006608AA" w:rsidRDefault="00F151B3" w:rsidP="00104458">
      <w:pPr>
        <w:spacing w:after="0"/>
        <w:jc w:val="center"/>
        <w:rPr>
          <w:rFonts w:ascii="Times New Roman" w:hAnsi="Times New Roman" w:cs="Times New Roman"/>
          <w:b/>
          <w:sz w:val="24"/>
          <w:szCs w:val="24"/>
        </w:rPr>
      </w:pPr>
    </w:p>
    <w:p w14:paraId="5225B744" w14:textId="2E5A77BE" w:rsidR="00F151B3" w:rsidRDefault="00CC0C5B" w:rsidP="00CC0C5B">
      <w:pPr>
        <w:tabs>
          <w:tab w:val="left" w:pos="3015"/>
        </w:tabs>
        <w:spacing w:after="0"/>
        <w:jc w:val="center"/>
      </w:pPr>
      <w:r>
        <w:rPr>
          <w:rFonts w:ascii="Times New Roman" w:hAnsi="Times New Roman" w:cs="Times New Roman"/>
          <w:b/>
          <w:noProof/>
          <w:sz w:val="72"/>
          <w:szCs w:val="72"/>
          <w:lang w:eastAsia="tr-TR"/>
        </w:rPr>
        <w:drawing>
          <wp:inline distT="0" distB="0" distL="0" distR="0" wp14:anchorId="5833F6DA" wp14:editId="7D5D15C1">
            <wp:extent cx="6000750" cy="6953250"/>
            <wp:effectExtent l="0" t="0" r="0" b="0"/>
            <wp:docPr id="109" name="Resi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00750" cy="6953250"/>
                    </a:xfrm>
                    <a:prstGeom prst="rect">
                      <a:avLst/>
                    </a:prstGeom>
                    <a:noFill/>
                  </pic:spPr>
                </pic:pic>
              </a:graphicData>
            </a:graphic>
          </wp:inline>
        </w:drawing>
      </w:r>
      <w:r w:rsidR="00A653C9">
        <w:pict w14:anchorId="7D5437F4">
          <v:rect id="AutoShape 2" o:spid="_x0000_s1149" style="width:24pt;height:24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wrap type="none"/>
            <w10:anchorlock/>
          </v:rect>
        </w:pict>
      </w:r>
    </w:p>
    <w:p w14:paraId="5FA77779" w14:textId="369F5332" w:rsidR="00CC0C5B" w:rsidRDefault="00CC0C5B" w:rsidP="0072270A">
      <w:pPr>
        <w:tabs>
          <w:tab w:val="left" w:pos="3015"/>
        </w:tabs>
        <w:spacing w:after="0"/>
      </w:pPr>
    </w:p>
    <w:p w14:paraId="194770C5" w14:textId="64BDF39B" w:rsidR="00CC0C5B" w:rsidRDefault="00CC0C5B" w:rsidP="0072270A">
      <w:pPr>
        <w:tabs>
          <w:tab w:val="left" w:pos="3015"/>
        </w:tabs>
        <w:spacing w:after="0"/>
      </w:pPr>
    </w:p>
    <w:p w14:paraId="66376A6E" w14:textId="76FAF817" w:rsidR="00CC0C5B" w:rsidRDefault="00CC0C5B" w:rsidP="0072270A">
      <w:pPr>
        <w:tabs>
          <w:tab w:val="left" w:pos="3015"/>
        </w:tabs>
        <w:spacing w:after="0"/>
      </w:pPr>
    </w:p>
    <w:p w14:paraId="150C8D68" w14:textId="77777777" w:rsidR="00CC0C5B" w:rsidRPr="005A70F5" w:rsidRDefault="00CC0C5B" w:rsidP="00CC0C5B">
      <w:pPr>
        <w:tabs>
          <w:tab w:val="left" w:pos="3015"/>
        </w:tabs>
        <w:spacing w:after="0"/>
        <w:ind w:left="-284"/>
        <w:rPr>
          <w:rFonts w:ascii="Times New Roman" w:hAnsi="Times New Roman" w:cs="Times New Roman"/>
          <w:b/>
          <w:sz w:val="72"/>
          <w:szCs w:val="72"/>
        </w:rPr>
      </w:pPr>
    </w:p>
    <w:p w14:paraId="0BF49B0D" w14:textId="77777777" w:rsidR="00104458" w:rsidRPr="005A70F5" w:rsidRDefault="00104458" w:rsidP="00104458">
      <w:pPr>
        <w:spacing w:after="0"/>
        <w:jc w:val="center"/>
        <w:rPr>
          <w:rFonts w:ascii="Times New Roman" w:hAnsi="Times New Roman" w:cs="Times New Roman"/>
          <w:b/>
          <w:sz w:val="72"/>
          <w:szCs w:val="72"/>
        </w:rPr>
      </w:pPr>
      <w:r w:rsidRPr="005A70F5">
        <w:rPr>
          <w:rFonts w:ascii="Times New Roman" w:hAnsi="Times New Roman" w:cs="Times New Roman"/>
          <w:b/>
          <w:sz w:val="72"/>
          <w:szCs w:val="72"/>
        </w:rPr>
        <w:t>T.C.</w:t>
      </w:r>
    </w:p>
    <w:p w14:paraId="41ECF20D" w14:textId="77777777" w:rsidR="00104458" w:rsidRPr="005A70F5" w:rsidRDefault="00104458" w:rsidP="00104458">
      <w:pPr>
        <w:spacing w:after="0"/>
        <w:jc w:val="center"/>
        <w:rPr>
          <w:rFonts w:ascii="Times New Roman" w:hAnsi="Times New Roman" w:cs="Times New Roman"/>
          <w:b/>
          <w:sz w:val="72"/>
          <w:szCs w:val="72"/>
        </w:rPr>
      </w:pPr>
      <w:r w:rsidRPr="005A70F5">
        <w:rPr>
          <w:rFonts w:ascii="Times New Roman" w:hAnsi="Times New Roman" w:cs="Times New Roman"/>
          <w:b/>
          <w:sz w:val="72"/>
          <w:szCs w:val="72"/>
        </w:rPr>
        <w:t>KOÇARLI BELEDİYE BAŞKANLIĞI</w:t>
      </w:r>
    </w:p>
    <w:p w14:paraId="3A0EBCA2" w14:textId="77777777" w:rsidR="00351780" w:rsidRPr="005A70F5" w:rsidRDefault="00351780" w:rsidP="00104458">
      <w:pPr>
        <w:spacing w:after="0"/>
        <w:jc w:val="center"/>
        <w:rPr>
          <w:rFonts w:ascii="Times New Roman" w:hAnsi="Times New Roman" w:cs="Times New Roman"/>
          <w:b/>
          <w:sz w:val="72"/>
          <w:szCs w:val="72"/>
        </w:rPr>
      </w:pPr>
    </w:p>
    <w:p w14:paraId="62675982" w14:textId="77777777" w:rsidR="00F151B3" w:rsidRPr="005A70F5" w:rsidRDefault="00F151B3" w:rsidP="00104458">
      <w:pPr>
        <w:spacing w:after="0"/>
        <w:jc w:val="center"/>
        <w:rPr>
          <w:rFonts w:ascii="Times New Roman" w:hAnsi="Times New Roman" w:cs="Times New Roman"/>
          <w:b/>
          <w:sz w:val="72"/>
          <w:szCs w:val="72"/>
        </w:rPr>
      </w:pPr>
    </w:p>
    <w:p w14:paraId="31E1B515" w14:textId="7139DD2D" w:rsidR="00104458" w:rsidRPr="005A70F5" w:rsidRDefault="00C96691" w:rsidP="00104458">
      <w:pPr>
        <w:spacing w:after="0"/>
        <w:jc w:val="center"/>
        <w:rPr>
          <w:rFonts w:ascii="Times New Roman" w:hAnsi="Times New Roman" w:cs="Times New Roman"/>
          <w:b/>
          <w:sz w:val="72"/>
          <w:szCs w:val="72"/>
        </w:rPr>
      </w:pPr>
      <w:r>
        <w:rPr>
          <w:rFonts w:ascii="Times New Roman" w:hAnsi="Times New Roman" w:cs="Times New Roman"/>
          <w:b/>
          <w:sz w:val="72"/>
          <w:szCs w:val="72"/>
        </w:rPr>
        <w:t>20</w:t>
      </w:r>
      <w:r w:rsidR="00611B12">
        <w:rPr>
          <w:rFonts w:ascii="Times New Roman" w:hAnsi="Times New Roman" w:cs="Times New Roman"/>
          <w:b/>
          <w:sz w:val="72"/>
          <w:szCs w:val="72"/>
        </w:rPr>
        <w:t>21</w:t>
      </w:r>
      <w:r w:rsidR="00104458" w:rsidRPr="005A70F5">
        <w:rPr>
          <w:rFonts w:ascii="Times New Roman" w:hAnsi="Times New Roman" w:cs="Times New Roman"/>
          <w:b/>
          <w:sz w:val="72"/>
          <w:szCs w:val="72"/>
        </w:rPr>
        <w:t xml:space="preserve"> YILI FAALİYET RAPORU</w:t>
      </w:r>
    </w:p>
    <w:p w14:paraId="3AECACD6" w14:textId="77777777" w:rsidR="00F151B3" w:rsidRPr="005A70F5" w:rsidRDefault="00F151B3" w:rsidP="00104458">
      <w:pPr>
        <w:spacing w:after="0"/>
        <w:jc w:val="center"/>
        <w:rPr>
          <w:rFonts w:ascii="Times New Roman" w:hAnsi="Times New Roman" w:cs="Times New Roman"/>
          <w:b/>
          <w:sz w:val="72"/>
          <w:szCs w:val="72"/>
        </w:rPr>
      </w:pPr>
    </w:p>
    <w:p w14:paraId="24AF6F27" w14:textId="77777777" w:rsidR="00F151B3" w:rsidRPr="005A70F5" w:rsidRDefault="00F151B3" w:rsidP="00104458">
      <w:pPr>
        <w:spacing w:after="0"/>
        <w:jc w:val="center"/>
        <w:rPr>
          <w:rFonts w:ascii="Times New Roman" w:hAnsi="Times New Roman" w:cs="Times New Roman"/>
          <w:b/>
          <w:sz w:val="72"/>
          <w:szCs w:val="72"/>
        </w:rPr>
      </w:pPr>
    </w:p>
    <w:p w14:paraId="7947E3BC" w14:textId="77777777" w:rsidR="00F151B3" w:rsidRPr="006608AA" w:rsidRDefault="00F151B3" w:rsidP="00104458">
      <w:pPr>
        <w:spacing w:after="0"/>
        <w:jc w:val="center"/>
        <w:rPr>
          <w:rFonts w:ascii="Times New Roman" w:hAnsi="Times New Roman" w:cs="Times New Roman"/>
          <w:b/>
          <w:sz w:val="24"/>
          <w:szCs w:val="24"/>
        </w:rPr>
      </w:pPr>
    </w:p>
    <w:p w14:paraId="55F8A8D1" w14:textId="77777777" w:rsidR="00F151B3" w:rsidRPr="006608AA" w:rsidRDefault="00F151B3" w:rsidP="00104458">
      <w:pPr>
        <w:spacing w:after="0"/>
        <w:jc w:val="center"/>
        <w:rPr>
          <w:rFonts w:ascii="Times New Roman" w:hAnsi="Times New Roman" w:cs="Times New Roman"/>
          <w:b/>
          <w:sz w:val="24"/>
          <w:szCs w:val="24"/>
        </w:rPr>
      </w:pPr>
    </w:p>
    <w:p w14:paraId="3F714E24" w14:textId="77777777" w:rsidR="00AF3D93" w:rsidRPr="006608AA" w:rsidRDefault="00AF3D93" w:rsidP="00104458">
      <w:pPr>
        <w:spacing w:after="0"/>
        <w:jc w:val="center"/>
        <w:rPr>
          <w:rFonts w:ascii="Times New Roman" w:hAnsi="Times New Roman" w:cs="Times New Roman"/>
          <w:b/>
          <w:sz w:val="24"/>
          <w:szCs w:val="24"/>
        </w:rPr>
      </w:pPr>
    </w:p>
    <w:p w14:paraId="78CF8A59" w14:textId="77777777" w:rsidR="00AF3D93" w:rsidRPr="006608AA" w:rsidRDefault="00AF3D93" w:rsidP="00104458">
      <w:pPr>
        <w:spacing w:after="0"/>
        <w:jc w:val="center"/>
        <w:rPr>
          <w:rFonts w:ascii="Times New Roman" w:hAnsi="Times New Roman" w:cs="Times New Roman"/>
          <w:b/>
          <w:sz w:val="24"/>
          <w:szCs w:val="24"/>
        </w:rPr>
      </w:pPr>
    </w:p>
    <w:p w14:paraId="4CFB7F47" w14:textId="77777777" w:rsidR="00AF3D93" w:rsidRPr="006608AA" w:rsidRDefault="00AF3D93" w:rsidP="00104458">
      <w:pPr>
        <w:spacing w:after="0"/>
        <w:jc w:val="center"/>
        <w:rPr>
          <w:rFonts w:ascii="Times New Roman" w:hAnsi="Times New Roman" w:cs="Times New Roman"/>
          <w:b/>
          <w:sz w:val="24"/>
          <w:szCs w:val="24"/>
        </w:rPr>
      </w:pPr>
      <w:r w:rsidRPr="006608AA">
        <w:rPr>
          <w:rFonts w:ascii="Times New Roman" w:hAnsi="Times New Roman" w:cs="Times New Roman"/>
          <w:b/>
          <w:noProof/>
          <w:sz w:val="24"/>
          <w:szCs w:val="24"/>
          <w:lang w:eastAsia="tr-TR"/>
        </w:rPr>
        <w:lastRenderedPageBreak/>
        <w:drawing>
          <wp:inline distT="0" distB="0" distL="0" distR="0" wp14:anchorId="7A33F0F8" wp14:editId="35B050C8">
            <wp:extent cx="5753099" cy="6819900"/>
            <wp:effectExtent l="19050" t="0" r="1" b="0"/>
            <wp:docPr id="4"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5760720" cy="6828934"/>
                    </a:xfrm>
                    <a:prstGeom prst="rect">
                      <a:avLst/>
                    </a:prstGeom>
                    <a:noFill/>
                    <a:ln w="9525">
                      <a:noFill/>
                      <a:miter lim="800000"/>
                      <a:headEnd/>
                      <a:tailEnd/>
                    </a:ln>
                  </pic:spPr>
                </pic:pic>
              </a:graphicData>
            </a:graphic>
          </wp:inline>
        </w:drawing>
      </w:r>
    </w:p>
    <w:p w14:paraId="674EA5E0" w14:textId="77777777" w:rsidR="00AF3D93" w:rsidRPr="006608AA" w:rsidRDefault="00AF3D93" w:rsidP="00104458">
      <w:pPr>
        <w:spacing w:after="0"/>
        <w:jc w:val="center"/>
        <w:rPr>
          <w:rFonts w:ascii="Times New Roman" w:hAnsi="Times New Roman" w:cs="Times New Roman"/>
          <w:sz w:val="24"/>
          <w:szCs w:val="24"/>
        </w:rPr>
      </w:pPr>
      <w:r w:rsidRPr="006608AA">
        <w:rPr>
          <w:rFonts w:ascii="Times New Roman" w:hAnsi="Times New Roman" w:cs="Times New Roman"/>
          <w:sz w:val="24"/>
          <w:szCs w:val="24"/>
        </w:rPr>
        <w:t>"</w:t>
      </w:r>
      <w:r w:rsidR="00EA45EE">
        <w:rPr>
          <w:rFonts w:ascii="Times New Roman" w:hAnsi="Times New Roman" w:cs="Times New Roman"/>
          <w:sz w:val="24"/>
          <w:szCs w:val="24"/>
        </w:rPr>
        <w:t>Vatanını en çok seven görevini en iyi yapandır</w:t>
      </w:r>
      <w:r w:rsidRPr="006608AA">
        <w:rPr>
          <w:rFonts w:ascii="Times New Roman" w:hAnsi="Times New Roman" w:cs="Times New Roman"/>
          <w:sz w:val="24"/>
          <w:szCs w:val="24"/>
        </w:rPr>
        <w:t>."</w:t>
      </w:r>
    </w:p>
    <w:p w14:paraId="4F3E6F78" w14:textId="77777777" w:rsidR="00AF3D93" w:rsidRPr="006608AA" w:rsidRDefault="00AF3D93" w:rsidP="00104458">
      <w:pPr>
        <w:spacing w:after="0"/>
        <w:jc w:val="center"/>
        <w:rPr>
          <w:rFonts w:ascii="Times New Roman" w:hAnsi="Times New Roman" w:cs="Times New Roman"/>
          <w:sz w:val="24"/>
          <w:szCs w:val="24"/>
        </w:rPr>
      </w:pPr>
    </w:p>
    <w:p w14:paraId="29473A6B" w14:textId="77777777" w:rsidR="00AF3D93" w:rsidRPr="006608AA" w:rsidRDefault="00AF3D93" w:rsidP="00104458">
      <w:pPr>
        <w:spacing w:after="0"/>
        <w:jc w:val="center"/>
        <w:rPr>
          <w:rFonts w:ascii="Times New Roman" w:hAnsi="Times New Roman" w:cs="Times New Roman"/>
          <w:sz w:val="24"/>
          <w:szCs w:val="24"/>
        </w:rPr>
      </w:pPr>
    </w:p>
    <w:p w14:paraId="2C98DCF6" w14:textId="77777777" w:rsidR="00AF3D93" w:rsidRPr="006608AA" w:rsidRDefault="00AF3D93" w:rsidP="00104458">
      <w:pPr>
        <w:spacing w:after="0"/>
        <w:jc w:val="center"/>
        <w:rPr>
          <w:rFonts w:ascii="Times New Roman" w:hAnsi="Times New Roman" w:cs="Times New Roman"/>
          <w:b/>
          <w:sz w:val="24"/>
          <w:szCs w:val="24"/>
        </w:rPr>
      </w:pPr>
    </w:p>
    <w:p w14:paraId="7F6184C8" w14:textId="77777777" w:rsidR="00AF3D93" w:rsidRPr="006608AA" w:rsidRDefault="00AF3D93" w:rsidP="00104458">
      <w:pPr>
        <w:spacing w:after="0"/>
        <w:jc w:val="center"/>
        <w:rPr>
          <w:rFonts w:ascii="Times New Roman" w:hAnsi="Times New Roman" w:cs="Times New Roman"/>
          <w:b/>
          <w:sz w:val="24"/>
          <w:szCs w:val="24"/>
        </w:rPr>
      </w:pPr>
    </w:p>
    <w:p w14:paraId="5B2FEE6E" w14:textId="77777777" w:rsidR="00AF3D93" w:rsidRPr="006608AA" w:rsidRDefault="00AF3D93" w:rsidP="00104458">
      <w:pPr>
        <w:spacing w:after="0"/>
        <w:jc w:val="center"/>
        <w:rPr>
          <w:rFonts w:ascii="Times New Roman" w:hAnsi="Times New Roman" w:cs="Times New Roman"/>
          <w:b/>
          <w:sz w:val="24"/>
          <w:szCs w:val="24"/>
        </w:rPr>
      </w:pPr>
    </w:p>
    <w:p w14:paraId="58DAE2E0" w14:textId="77777777" w:rsidR="00AF3D93" w:rsidRPr="006608AA" w:rsidRDefault="00AF3D93" w:rsidP="00104458">
      <w:pPr>
        <w:spacing w:after="0"/>
        <w:jc w:val="center"/>
        <w:rPr>
          <w:rFonts w:ascii="Times New Roman" w:hAnsi="Times New Roman" w:cs="Times New Roman"/>
          <w:b/>
          <w:sz w:val="24"/>
          <w:szCs w:val="24"/>
        </w:rPr>
      </w:pPr>
    </w:p>
    <w:p w14:paraId="603EA14F" w14:textId="77777777" w:rsidR="00AF3D93" w:rsidRDefault="00AF3D93" w:rsidP="00104458">
      <w:pPr>
        <w:spacing w:after="0"/>
        <w:jc w:val="center"/>
        <w:rPr>
          <w:rFonts w:ascii="Times New Roman" w:hAnsi="Times New Roman" w:cs="Times New Roman"/>
          <w:b/>
          <w:sz w:val="24"/>
          <w:szCs w:val="24"/>
        </w:rPr>
      </w:pPr>
    </w:p>
    <w:p w14:paraId="5DBF5027" w14:textId="77777777" w:rsidR="005A70F5" w:rsidRDefault="005A70F5" w:rsidP="00104458">
      <w:pPr>
        <w:spacing w:after="0"/>
        <w:jc w:val="center"/>
        <w:rPr>
          <w:rFonts w:ascii="Times New Roman" w:hAnsi="Times New Roman" w:cs="Times New Roman"/>
          <w:b/>
          <w:sz w:val="24"/>
          <w:szCs w:val="24"/>
        </w:rPr>
      </w:pPr>
    </w:p>
    <w:p w14:paraId="0F72DD0F" w14:textId="77777777" w:rsidR="005A70F5" w:rsidRDefault="005A70F5" w:rsidP="00104458">
      <w:pPr>
        <w:spacing w:after="0"/>
        <w:jc w:val="center"/>
        <w:rPr>
          <w:rFonts w:ascii="Times New Roman" w:hAnsi="Times New Roman" w:cs="Times New Roman"/>
          <w:b/>
          <w:sz w:val="24"/>
          <w:szCs w:val="24"/>
        </w:rPr>
      </w:pPr>
    </w:p>
    <w:p w14:paraId="449749B6" w14:textId="77777777" w:rsidR="005A70F5" w:rsidRDefault="005A70F5" w:rsidP="00104458">
      <w:pPr>
        <w:spacing w:after="0"/>
        <w:jc w:val="center"/>
        <w:rPr>
          <w:rFonts w:ascii="Times New Roman" w:hAnsi="Times New Roman" w:cs="Times New Roman"/>
          <w:b/>
          <w:sz w:val="24"/>
          <w:szCs w:val="24"/>
        </w:rPr>
      </w:pPr>
    </w:p>
    <w:p w14:paraId="7AF3ACF8" w14:textId="77777777" w:rsidR="005A70F5" w:rsidRDefault="005A70F5" w:rsidP="00104458">
      <w:pPr>
        <w:spacing w:after="0"/>
        <w:jc w:val="center"/>
        <w:rPr>
          <w:rFonts w:ascii="Times New Roman" w:hAnsi="Times New Roman" w:cs="Times New Roman"/>
          <w:b/>
          <w:sz w:val="24"/>
          <w:szCs w:val="24"/>
        </w:rPr>
      </w:pPr>
    </w:p>
    <w:p w14:paraId="713FAED6" w14:textId="77777777" w:rsidR="0053554F" w:rsidRDefault="0053554F" w:rsidP="0053554F">
      <w:pPr>
        <w:spacing w:after="0"/>
        <w:jc w:val="center"/>
        <w:rPr>
          <w:rFonts w:ascii="Times New Roman" w:hAnsi="Times New Roman" w:cs="Times New Roman"/>
          <w:b/>
          <w:sz w:val="24"/>
          <w:szCs w:val="24"/>
        </w:rPr>
      </w:pPr>
      <w:r w:rsidRPr="00CD33B8">
        <w:rPr>
          <w:noProof/>
          <w:bdr w:val="threeDEngrave" w:sz="24" w:space="0" w:color="auto" w:frame="1"/>
          <w:shd w:val="clear" w:color="auto" w:fill="002060"/>
          <w:lang w:eastAsia="tr-TR"/>
        </w:rPr>
        <w:drawing>
          <wp:inline distT="0" distB="0" distL="0" distR="0" wp14:anchorId="4817D7B5" wp14:editId="55BB066E">
            <wp:extent cx="2320506" cy="3003304"/>
            <wp:effectExtent l="19050" t="19050" r="22860" b="26035"/>
            <wp:docPr id="21" name="Resim 21" descr="http://www.kocarli.bel.tr/images/bask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kocarli.bel.tr/images/baskan.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53395" cy="3045871"/>
                    </a:xfrm>
                    <a:prstGeom prst="rect">
                      <a:avLst/>
                    </a:prstGeom>
                    <a:noFill/>
                    <a:ln cmpd="dbl">
                      <a:gradFill flip="none" rotWithShape="1">
                        <a:gsLst>
                          <a:gs pos="97000">
                            <a:schemeClr val="accent1">
                              <a:lumMod val="89000"/>
                            </a:schemeClr>
                          </a:gs>
                          <a:gs pos="97000">
                            <a:schemeClr val="accent1">
                              <a:lumMod val="89000"/>
                            </a:schemeClr>
                          </a:gs>
                          <a:gs pos="97000">
                            <a:schemeClr val="accent1">
                              <a:lumMod val="75000"/>
                            </a:schemeClr>
                          </a:gs>
                          <a:gs pos="97000">
                            <a:schemeClr val="accent1">
                              <a:lumMod val="70000"/>
                            </a:schemeClr>
                          </a:gs>
                        </a:gsLst>
                        <a:lin ang="2700000" scaled="1"/>
                        <a:tileRect/>
                      </a:gradFill>
                    </a:ln>
                    <a:effectLst>
                      <a:softEdge rad="0"/>
                    </a:effectLst>
                  </pic:spPr>
                </pic:pic>
              </a:graphicData>
            </a:graphic>
          </wp:inline>
        </w:drawing>
      </w:r>
    </w:p>
    <w:p w14:paraId="3323349D" w14:textId="77777777" w:rsidR="00855A71" w:rsidRDefault="00855A71" w:rsidP="00AF3D93">
      <w:pPr>
        <w:spacing w:after="0"/>
        <w:jc w:val="center"/>
        <w:rPr>
          <w:rFonts w:ascii="Times New Roman" w:hAnsi="Times New Roman" w:cs="Times New Roman"/>
          <w:b/>
          <w:sz w:val="24"/>
          <w:szCs w:val="24"/>
        </w:rPr>
      </w:pPr>
    </w:p>
    <w:p w14:paraId="68A64206" w14:textId="77777777" w:rsidR="00855A71" w:rsidRDefault="00855A71" w:rsidP="00AF3D93">
      <w:pPr>
        <w:spacing w:after="0"/>
        <w:jc w:val="center"/>
        <w:rPr>
          <w:rFonts w:ascii="Times New Roman" w:hAnsi="Times New Roman" w:cs="Times New Roman"/>
          <w:b/>
          <w:sz w:val="24"/>
          <w:szCs w:val="24"/>
        </w:rPr>
      </w:pPr>
    </w:p>
    <w:p w14:paraId="4D3FDBF6" w14:textId="77777777" w:rsidR="00F151B3" w:rsidRPr="006608AA" w:rsidRDefault="00EB3EDA" w:rsidP="00AF3D93">
      <w:pPr>
        <w:spacing w:after="0"/>
        <w:jc w:val="center"/>
        <w:rPr>
          <w:rFonts w:ascii="Times New Roman" w:hAnsi="Times New Roman" w:cs="Times New Roman"/>
          <w:b/>
          <w:sz w:val="24"/>
          <w:szCs w:val="24"/>
        </w:rPr>
      </w:pPr>
      <w:r w:rsidRPr="006608AA">
        <w:rPr>
          <w:rFonts w:ascii="Times New Roman" w:hAnsi="Times New Roman" w:cs="Times New Roman"/>
          <w:b/>
          <w:sz w:val="24"/>
          <w:szCs w:val="24"/>
        </w:rPr>
        <w:t xml:space="preserve">ÜST YÖNETİCİ </w:t>
      </w:r>
      <w:r w:rsidR="00F151B3" w:rsidRPr="006608AA">
        <w:rPr>
          <w:rFonts w:ascii="Times New Roman" w:hAnsi="Times New Roman" w:cs="Times New Roman"/>
          <w:b/>
          <w:sz w:val="24"/>
          <w:szCs w:val="24"/>
        </w:rPr>
        <w:t>SUNUŞ</w:t>
      </w:r>
      <w:r w:rsidRPr="006608AA">
        <w:rPr>
          <w:rFonts w:ascii="Times New Roman" w:hAnsi="Times New Roman" w:cs="Times New Roman"/>
          <w:b/>
          <w:sz w:val="24"/>
          <w:szCs w:val="24"/>
        </w:rPr>
        <w:t>U</w:t>
      </w:r>
    </w:p>
    <w:p w14:paraId="25E648E8" w14:textId="77777777" w:rsidR="001902D5" w:rsidRPr="006608AA" w:rsidRDefault="001902D5" w:rsidP="001902D5">
      <w:pPr>
        <w:spacing w:after="0"/>
        <w:rPr>
          <w:rFonts w:ascii="Times New Roman" w:hAnsi="Times New Roman" w:cs="Times New Roman"/>
          <w:b/>
          <w:sz w:val="24"/>
          <w:szCs w:val="24"/>
        </w:rPr>
      </w:pPr>
    </w:p>
    <w:p w14:paraId="0E87AC46" w14:textId="597A237D" w:rsidR="00370BB0" w:rsidRPr="00370BB0" w:rsidRDefault="00BF49E9" w:rsidP="00370BB0">
      <w:pPr>
        <w:jc w:val="both"/>
        <w:rPr>
          <w:rFonts w:ascii="Times New Roman" w:hAnsi="Times New Roman" w:cs="Times New Roman"/>
          <w:sz w:val="24"/>
          <w:szCs w:val="24"/>
        </w:rPr>
      </w:pPr>
      <w:r w:rsidRPr="006608AA">
        <w:rPr>
          <w:rFonts w:ascii="Times New Roman" w:hAnsi="Times New Roman" w:cs="Times New Roman"/>
          <w:sz w:val="24"/>
          <w:szCs w:val="24"/>
        </w:rPr>
        <w:t xml:space="preserve">          </w:t>
      </w:r>
      <w:r w:rsidR="00370BB0" w:rsidRPr="00370BB0">
        <w:rPr>
          <w:rFonts w:ascii="Times New Roman" w:hAnsi="Times New Roman" w:cs="Times New Roman"/>
          <w:sz w:val="24"/>
          <w:szCs w:val="24"/>
        </w:rPr>
        <w:t>Tarihi ve doğal güzellikleriyle çevreyi koruyan ve değişen dünya şartlarına uyum sağlayabilen yaşam standardı yüksek çağdaş bir kent belediyesi olmay</w:t>
      </w:r>
      <w:r w:rsidR="00C96691">
        <w:rPr>
          <w:rFonts w:ascii="Times New Roman" w:hAnsi="Times New Roman" w:cs="Times New Roman"/>
          <w:sz w:val="24"/>
          <w:szCs w:val="24"/>
        </w:rPr>
        <w:t>ı vizyon edinmiş olduğumuz, 20</w:t>
      </w:r>
      <w:r w:rsidR="00CC0C5B">
        <w:rPr>
          <w:rFonts w:ascii="Times New Roman" w:hAnsi="Times New Roman" w:cs="Times New Roman"/>
          <w:sz w:val="24"/>
          <w:szCs w:val="24"/>
        </w:rPr>
        <w:t>21</w:t>
      </w:r>
      <w:r w:rsidR="00370BB0" w:rsidRPr="00370BB0">
        <w:rPr>
          <w:rFonts w:ascii="Times New Roman" w:hAnsi="Times New Roman" w:cs="Times New Roman"/>
          <w:sz w:val="24"/>
          <w:szCs w:val="24"/>
        </w:rPr>
        <w:t xml:space="preserve"> yılı faaliyet raporunu sizlerle paylaşmaktan gurur duyarım. </w:t>
      </w:r>
    </w:p>
    <w:p w14:paraId="05E8B18E" w14:textId="77777777" w:rsidR="00370BB0" w:rsidRPr="00370BB0" w:rsidRDefault="00370BB0" w:rsidP="00370BB0">
      <w:pPr>
        <w:jc w:val="both"/>
        <w:rPr>
          <w:rFonts w:ascii="Times New Roman" w:hAnsi="Times New Roman" w:cs="Times New Roman"/>
          <w:sz w:val="24"/>
          <w:szCs w:val="24"/>
        </w:rPr>
      </w:pPr>
    </w:p>
    <w:p w14:paraId="4AF049EF" w14:textId="77777777" w:rsidR="00370BB0" w:rsidRPr="00370BB0" w:rsidRDefault="00370BB0" w:rsidP="00370BB0">
      <w:pPr>
        <w:jc w:val="both"/>
        <w:rPr>
          <w:rFonts w:ascii="Times New Roman" w:hAnsi="Times New Roman" w:cs="Times New Roman"/>
          <w:sz w:val="24"/>
          <w:szCs w:val="24"/>
        </w:rPr>
      </w:pPr>
      <w:r w:rsidRPr="00370BB0">
        <w:rPr>
          <w:rFonts w:ascii="Times New Roman" w:hAnsi="Times New Roman" w:cs="Times New Roman"/>
          <w:sz w:val="24"/>
          <w:szCs w:val="24"/>
        </w:rPr>
        <w:tab/>
        <w:t>Sizlerin bilgisine sunmuş olduğumuz faaliyet raporunda; çalışmalarımızı gerçekleştirirken taşımış olduğumuz sorumluluk çerçevesinde kullanmış olduğumuz kaynaklarımızı etkili, etkin ve  verimlilik ilkeleri gözetilerek harcanmasına özen gösterilmiştir.</w:t>
      </w:r>
    </w:p>
    <w:p w14:paraId="7F513C3F" w14:textId="77777777" w:rsidR="00370BB0" w:rsidRPr="00370BB0" w:rsidRDefault="00370BB0" w:rsidP="00370BB0">
      <w:pPr>
        <w:jc w:val="both"/>
        <w:rPr>
          <w:rFonts w:ascii="Times New Roman" w:hAnsi="Times New Roman" w:cs="Times New Roman"/>
          <w:sz w:val="24"/>
          <w:szCs w:val="24"/>
        </w:rPr>
      </w:pPr>
    </w:p>
    <w:p w14:paraId="6A8148B3" w14:textId="77777777" w:rsidR="00370BB0" w:rsidRPr="00370BB0" w:rsidRDefault="00370BB0" w:rsidP="00370BB0">
      <w:pPr>
        <w:jc w:val="both"/>
        <w:rPr>
          <w:rFonts w:ascii="Times New Roman" w:hAnsi="Times New Roman" w:cs="Times New Roman"/>
          <w:sz w:val="24"/>
          <w:szCs w:val="24"/>
        </w:rPr>
      </w:pPr>
      <w:r w:rsidRPr="00370BB0">
        <w:rPr>
          <w:rFonts w:ascii="Times New Roman" w:hAnsi="Times New Roman" w:cs="Times New Roman"/>
          <w:sz w:val="24"/>
          <w:szCs w:val="24"/>
        </w:rPr>
        <w:tab/>
        <w:t>Bugünden yarınlara daha yaşanabilir Koçarlı için uzlaşma anlayışı ile hareket eden Meclis Üyelerimize, özverili çalışmalarından dolayı Belediyemiz personeline, desteklerinden dolayı tüm kamu kurum ve kuruluşlarımıza, sivil toplum kuruluşlarına en içten duygularımla teşekkür ederim..</w:t>
      </w:r>
    </w:p>
    <w:p w14:paraId="7CCEF921" w14:textId="77777777" w:rsidR="00370BB0" w:rsidRPr="00370BB0" w:rsidRDefault="00370BB0" w:rsidP="00370BB0">
      <w:pPr>
        <w:jc w:val="both"/>
        <w:rPr>
          <w:rFonts w:ascii="Times New Roman" w:hAnsi="Times New Roman" w:cs="Times New Roman"/>
          <w:sz w:val="24"/>
          <w:szCs w:val="24"/>
        </w:rPr>
      </w:pPr>
      <w:r w:rsidRPr="00370BB0">
        <w:rPr>
          <w:rFonts w:ascii="Times New Roman" w:hAnsi="Times New Roman" w:cs="Times New Roman"/>
          <w:sz w:val="24"/>
          <w:szCs w:val="24"/>
        </w:rPr>
        <w:t>Saygılarımla…..</w:t>
      </w:r>
    </w:p>
    <w:p w14:paraId="2B385BBA" w14:textId="77777777" w:rsidR="00AF3D93" w:rsidRPr="006608AA" w:rsidRDefault="00AF3D93" w:rsidP="0001311F">
      <w:pPr>
        <w:spacing w:after="0"/>
        <w:jc w:val="both"/>
        <w:rPr>
          <w:rFonts w:ascii="Times New Roman" w:hAnsi="Times New Roman" w:cs="Times New Roman"/>
          <w:sz w:val="24"/>
          <w:szCs w:val="24"/>
        </w:rPr>
      </w:pPr>
    </w:p>
    <w:p w14:paraId="2C23C869" w14:textId="77777777" w:rsidR="00AF3D93" w:rsidRPr="006608AA" w:rsidRDefault="00AF3D93" w:rsidP="00AF3D93">
      <w:pPr>
        <w:spacing w:after="0"/>
        <w:jc w:val="both"/>
        <w:rPr>
          <w:rFonts w:ascii="Times New Roman" w:hAnsi="Times New Roman" w:cs="Times New Roman"/>
          <w:sz w:val="24"/>
          <w:szCs w:val="24"/>
        </w:rPr>
      </w:pPr>
      <w:r w:rsidRPr="006608AA">
        <w:rPr>
          <w:rFonts w:ascii="Times New Roman" w:hAnsi="Times New Roman" w:cs="Times New Roman"/>
          <w:sz w:val="24"/>
          <w:szCs w:val="24"/>
        </w:rPr>
        <w:t xml:space="preserve"> </w:t>
      </w:r>
      <w:r w:rsidRPr="006608AA">
        <w:rPr>
          <w:rFonts w:ascii="Times New Roman" w:hAnsi="Times New Roman" w:cs="Times New Roman"/>
          <w:sz w:val="24"/>
          <w:szCs w:val="24"/>
        </w:rPr>
        <w:tab/>
        <w:t xml:space="preserve">                                                                       </w:t>
      </w:r>
      <w:r w:rsidR="00370BB0">
        <w:rPr>
          <w:rFonts w:ascii="Times New Roman" w:hAnsi="Times New Roman" w:cs="Times New Roman"/>
          <w:sz w:val="24"/>
          <w:szCs w:val="24"/>
        </w:rPr>
        <w:t xml:space="preserve">                    </w:t>
      </w:r>
      <w:r w:rsidR="00C96691">
        <w:rPr>
          <w:rFonts w:ascii="Times New Roman" w:hAnsi="Times New Roman" w:cs="Times New Roman"/>
          <w:sz w:val="24"/>
          <w:szCs w:val="24"/>
        </w:rPr>
        <w:t>Nedim KAPLAN</w:t>
      </w:r>
    </w:p>
    <w:p w14:paraId="73CC35D0" w14:textId="77777777" w:rsidR="00346C51" w:rsidRPr="00070EB9" w:rsidRDefault="00AF3D93" w:rsidP="00070EB9">
      <w:pPr>
        <w:spacing w:after="0"/>
        <w:jc w:val="both"/>
        <w:rPr>
          <w:rFonts w:ascii="Times New Roman" w:hAnsi="Times New Roman" w:cs="Times New Roman"/>
          <w:sz w:val="24"/>
          <w:szCs w:val="24"/>
        </w:rPr>
      </w:pPr>
      <w:r w:rsidRPr="006608AA">
        <w:rPr>
          <w:rFonts w:ascii="Times New Roman" w:hAnsi="Times New Roman" w:cs="Times New Roman"/>
          <w:sz w:val="24"/>
          <w:szCs w:val="24"/>
        </w:rPr>
        <w:t xml:space="preserve">                                                                                                       Belediye Başkanı</w:t>
      </w:r>
    </w:p>
    <w:p w14:paraId="7C396C50" w14:textId="77777777" w:rsidR="00346C51" w:rsidRDefault="00346C51" w:rsidP="00104458">
      <w:pPr>
        <w:spacing w:after="0"/>
        <w:jc w:val="center"/>
        <w:rPr>
          <w:rFonts w:ascii="Times New Roman" w:hAnsi="Times New Roman" w:cs="Times New Roman"/>
          <w:b/>
          <w:sz w:val="24"/>
          <w:szCs w:val="24"/>
        </w:rPr>
      </w:pPr>
    </w:p>
    <w:p w14:paraId="4A46A498" w14:textId="70D4810E" w:rsidR="00EA7779" w:rsidRDefault="00EA7779" w:rsidP="005875F0">
      <w:pPr>
        <w:spacing w:after="0"/>
        <w:jc w:val="center"/>
        <w:rPr>
          <w:rFonts w:ascii="Times New Roman" w:hAnsi="Times New Roman" w:cs="Times New Roman"/>
          <w:b/>
          <w:sz w:val="24"/>
          <w:szCs w:val="24"/>
          <w:u w:val="single"/>
        </w:rPr>
      </w:pPr>
      <w:r w:rsidRPr="006608AA">
        <w:rPr>
          <w:rFonts w:ascii="Times New Roman" w:hAnsi="Times New Roman" w:cs="Times New Roman"/>
          <w:b/>
          <w:sz w:val="24"/>
          <w:szCs w:val="24"/>
          <w:u w:val="single"/>
        </w:rPr>
        <w:lastRenderedPageBreak/>
        <w:t>ÖRGÜT YAPISI</w:t>
      </w:r>
    </w:p>
    <w:p w14:paraId="2367E0F0" w14:textId="632D0B90" w:rsidR="005875F0" w:rsidRDefault="005875F0" w:rsidP="005875F0">
      <w:pPr>
        <w:spacing w:after="0"/>
        <w:jc w:val="center"/>
        <w:rPr>
          <w:rFonts w:ascii="Times New Roman" w:hAnsi="Times New Roman" w:cs="Times New Roman"/>
          <w:b/>
          <w:sz w:val="24"/>
          <w:szCs w:val="24"/>
          <w:u w:val="single"/>
        </w:rPr>
      </w:pPr>
    </w:p>
    <w:p w14:paraId="6015035A" w14:textId="24AEFA09" w:rsidR="005875F0" w:rsidRPr="006608AA" w:rsidRDefault="005875F0" w:rsidP="005875F0">
      <w:pPr>
        <w:spacing w:after="0"/>
        <w:rPr>
          <w:rFonts w:ascii="Times New Roman" w:hAnsi="Times New Roman" w:cs="Times New Roman"/>
          <w:b/>
          <w:sz w:val="24"/>
          <w:szCs w:val="24"/>
          <w:u w:val="single"/>
        </w:rPr>
      </w:pPr>
      <w:r>
        <w:rPr>
          <w:rFonts w:ascii="Times New Roman" w:hAnsi="Times New Roman" w:cs="Times New Roman"/>
          <w:b/>
          <w:noProof/>
          <w:sz w:val="24"/>
          <w:szCs w:val="24"/>
          <w:u w:val="single"/>
          <w:lang w:eastAsia="tr-TR"/>
        </w:rPr>
        <w:drawing>
          <wp:inline distT="0" distB="0" distL="0" distR="0" wp14:anchorId="3B2E34B4" wp14:editId="2D82884F">
            <wp:extent cx="5857875" cy="7620000"/>
            <wp:effectExtent l="0" t="0" r="0" b="0"/>
            <wp:docPr id="1" name="Diy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30674A77" w14:textId="710915F6" w:rsidR="00D963BB" w:rsidRPr="005875F0" w:rsidRDefault="00D963BB" w:rsidP="005875F0">
      <w:pPr>
        <w:spacing w:after="0"/>
        <w:ind w:left="720"/>
        <w:rPr>
          <w:rFonts w:ascii="Times New Roman" w:hAnsi="Times New Roman" w:cs="Times New Roman"/>
          <w:b/>
          <w:sz w:val="24"/>
          <w:szCs w:val="24"/>
        </w:rPr>
      </w:pPr>
    </w:p>
    <w:p w14:paraId="13252C98" w14:textId="77777777" w:rsidR="00AF3D93" w:rsidRPr="006608AA" w:rsidRDefault="00AF3D93" w:rsidP="00CA2557">
      <w:pPr>
        <w:spacing w:after="0"/>
        <w:jc w:val="center"/>
        <w:rPr>
          <w:rFonts w:ascii="Times New Roman" w:hAnsi="Times New Roman" w:cs="Times New Roman"/>
          <w:b/>
          <w:sz w:val="24"/>
          <w:szCs w:val="24"/>
        </w:rPr>
      </w:pPr>
    </w:p>
    <w:tbl>
      <w:tblPr>
        <w:tblW w:w="3837" w:type="dxa"/>
        <w:tblInd w:w="-1119" w:type="dxa"/>
        <w:tblCellMar>
          <w:left w:w="70" w:type="dxa"/>
          <w:right w:w="70" w:type="dxa"/>
        </w:tblCellMar>
        <w:tblLook w:val="04A0" w:firstRow="1" w:lastRow="0" w:firstColumn="1" w:lastColumn="0" w:noHBand="0" w:noVBand="1"/>
      </w:tblPr>
      <w:tblGrid>
        <w:gridCol w:w="2350"/>
        <w:gridCol w:w="1487"/>
      </w:tblGrid>
      <w:tr w:rsidR="0009466E" w:rsidRPr="00FB08F5" w14:paraId="0B1DC7F1" w14:textId="77777777" w:rsidTr="0009466E">
        <w:trPr>
          <w:trHeight w:val="310"/>
        </w:trPr>
        <w:tc>
          <w:tcPr>
            <w:tcW w:w="2350" w:type="dxa"/>
            <w:tcBorders>
              <w:top w:val="nil"/>
              <w:left w:val="nil"/>
              <w:bottom w:val="nil"/>
              <w:right w:val="nil"/>
            </w:tcBorders>
            <w:shd w:val="clear" w:color="auto" w:fill="auto"/>
            <w:noWrap/>
            <w:vAlign w:val="bottom"/>
            <w:hideMark/>
          </w:tcPr>
          <w:p w14:paraId="33F1D454" w14:textId="77777777" w:rsidR="0009466E" w:rsidRPr="00FB08F5" w:rsidRDefault="0009466E" w:rsidP="00FB08F5">
            <w:pPr>
              <w:spacing w:after="0" w:line="240" w:lineRule="auto"/>
              <w:rPr>
                <w:rFonts w:ascii="Calibri" w:eastAsia="Times New Roman" w:hAnsi="Calibri" w:cs="Calibri"/>
                <w:color w:val="000000"/>
                <w:lang w:eastAsia="tr-TR"/>
              </w:rPr>
            </w:pPr>
          </w:p>
        </w:tc>
        <w:tc>
          <w:tcPr>
            <w:tcW w:w="1487" w:type="dxa"/>
            <w:tcBorders>
              <w:top w:val="nil"/>
              <w:left w:val="nil"/>
              <w:bottom w:val="nil"/>
              <w:right w:val="nil"/>
            </w:tcBorders>
            <w:shd w:val="clear" w:color="auto" w:fill="auto"/>
            <w:noWrap/>
            <w:vAlign w:val="bottom"/>
            <w:hideMark/>
          </w:tcPr>
          <w:p w14:paraId="5F6B5BC7" w14:textId="77777777" w:rsidR="0009466E" w:rsidRPr="00FB08F5" w:rsidRDefault="0009466E" w:rsidP="00FB08F5">
            <w:pPr>
              <w:spacing w:after="0" w:line="240" w:lineRule="auto"/>
              <w:rPr>
                <w:rFonts w:ascii="Calibri" w:eastAsia="Times New Roman" w:hAnsi="Calibri" w:cs="Calibri"/>
                <w:color w:val="000000"/>
                <w:lang w:eastAsia="tr-TR"/>
              </w:rPr>
            </w:pPr>
          </w:p>
        </w:tc>
      </w:tr>
      <w:tr w:rsidR="00E254DD" w:rsidRPr="00FB08F5" w14:paraId="6201F4A3" w14:textId="77777777" w:rsidTr="0009466E">
        <w:trPr>
          <w:trHeight w:val="310"/>
        </w:trPr>
        <w:tc>
          <w:tcPr>
            <w:tcW w:w="2350" w:type="dxa"/>
            <w:tcBorders>
              <w:top w:val="nil"/>
              <w:left w:val="nil"/>
              <w:bottom w:val="nil"/>
              <w:right w:val="nil"/>
            </w:tcBorders>
            <w:shd w:val="clear" w:color="auto" w:fill="auto"/>
            <w:noWrap/>
            <w:vAlign w:val="bottom"/>
          </w:tcPr>
          <w:p w14:paraId="06C0828C" w14:textId="77777777" w:rsidR="00E254DD" w:rsidRPr="00FB08F5" w:rsidRDefault="00E254DD" w:rsidP="00FB08F5">
            <w:pPr>
              <w:spacing w:after="0" w:line="240" w:lineRule="auto"/>
              <w:rPr>
                <w:rFonts w:ascii="Calibri" w:eastAsia="Times New Roman" w:hAnsi="Calibri" w:cs="Calibri"/>
                <w:color w:val="000000"/>
                <w:lang w:eastAsia="tr-TR"/>
              </w:rPr>
            </w:pPr>
          </w:p>
        </w:tc>
        <w:tc>
          <w:tcPr>
            <w:tcW w:w="1487" w:type="dxa"/>
            <w:tcBorders>
              <w:top w:val="nil"/>
              <w:left w:val="nil"/>
              <w:bottom w:val="nil"/>
              <w:right w:val="nil"/>
            </w:tcBorders>
            <w:shd w:val="clear" w:color="auto" w:fill="auto"/>
            <w:noWrap/>
            <w:vAlign w:val="bottom"/>
          </w:tcPr>
          <w:p w14:paraId="225CED22" w14:textId="77777777" w:rsidR="00E254DD" w:rsidRPr="00FB08F5" w:rsidRDefault="00E254DD" w:rsidP="00FB08F5">
            <w:pPr>
              <w:spacing w:after="0" w:line="240" w:lineRule="auto"/>
              <w:rPr>
                <w:rFonts w:ascii="Calibri" w:eastAsia="Times New Roman" w:hAnsi="Calibri" w:cs="Calibri"/>
                <w:color w:val="000000"/>
                <w:lang w:eastAsia="tr-TR"/>
              </w:rPr>
            </w:pPr>
          </w:p>
        </w:tc>
      </w:tr>
    </w:tbl>
    <w:p w14:paraId="3B0DD608" w14:textId="77777777" w:rsidR="004C5AE7" w:rsidRDefault="004C5AE7" w:rsidP="00EA7779">
      <w:pPr>
        <w:shd w:val="clear" w:color="auto" w:fill="FFFFFF"/>
        <w:spacing w:after="0" w:line="300" w:lineRule="atLeast"/>
        <w:ind w:firstLine="567"/>
        <w:jc w:val="center"/>
        <w:rPr>
          <w:rFonts w:ascii="Times New Roman" w:eastAsia="Times New Roman" w:hAnsi="Times New Roman" w:cs="Times New Roman"/>
          <w:b/>
          <w:bCs/>
          <w:color w:val="1C283D"/>
          <w:sz w:val="24"/>
          <w:szCs w:val="24"/>
          <w:lang w:eastAsia="tr-TR"/>
        </w:rPr>
      </w:pPr>
    </w:p>
    <w:p w14:paraId="1CD8CE7F" w14:textId="77777777" w:rsidR="00EA7779" w:rsidRPr="006608AA" w:rsidRDefault="00EA7779" w:rsidP="00EA7779">
      <w:pPr>
        <w:shd w:val="clear" w:color="auto" w:fill="FFFFFF"/>
        <w:spacing w:after="0" w:line="300" w:lineRule="atLeast"/>
        <w:ind w:firstLine="567"/>
        <w:jc w:val="center"/>
        <w:rPr>
          <w:rFonts w:ascii="Times New Roman" w:eastAsia="Times New Roman" w:hAnsi="Times New Roman" w:cs="Times New Roman"/>
          <w:color w:val="1C283D"/>
          <w:sz w:val="24"/>
          <w:szCs w:val="24"/>
          <w:lang w:eastAsia="tr-TR"/>
        </w:rPr>
      </w:pPr>
      <w:r w:rsidRPr="006608AA">
        <w:rPr>
          <w:rFonts w:ascii="Times New Roman" w:eastAsia="Times New Roman" w:hAnsi="Times New Roman" w:cs="Times New Roman"/>
          <w:b/>
          <w:bCs/>
          <w:color w:val="1C283D"/>
          <w:sz w:val="24"/>
          <w:szCs w:val="24"/>
          <w:lang w:eastAsia="tr-TR"/>
        </w:rPr>
        <w:t>İÇ KONTROL GÜVENCE BEYANI</w:t>
      </w:r>
      <w:bookmarkStart w:id="0" w:name="_ftnref3"/>
      <w:bookmarkEnd w:id="0"/>
    </w:p>
    <w:p w14:paraId="44768C98" w14:textId="77777777" w:rsidR="00EA7779" w:rsidRPr="006608AA" w:rsidRDefault="00EA7779" w:rsidP="00EA7779">
      <w:pPr>
        <w:shd w:val="clear" w:color="auto" w:fill="FFFFFF"/>
        <w:spacing w:after="0" w:line="300" w:lineRule="atLeast"/>
        <w:ind w:firstLine="567"/>
        <w:jc w:val="both"/>
        <w:rPr>
          <w:rFonts w:ascii="Times New Roman" w:eastAsia="Times New Roman" w:hAnsi="Times New Roman" w:cs="Times New Roman"/>
          <w:color w:val="1C283D"/>
          <w:sz w:val="24"/>
          <w:szCs w:val="24"/>
          <w:lang w:eastAsia="tr-TR"/>
        </w:rPr>
      </w:pPr>
      <w:r w:rsidRPr="006608AA">
        <w:rPr>
          <w:rFonts w:ascii="Times New Roman" w:eastAsia="Times New Roman" w:hAnsi="Times New Roman" w:cs="Times New Roman"/>
          <w:color w:val="1C283D"/>
          <w:sz w:val="24"/>
          <w:szCs w:val="24"/>
          <w:lang w:eastAsia="tr-TR"/>
        </w:rPr>
        <w:t> </w:t>
      </w:r>
    </w:p>
    <w:p w14:paraId="12FC6E60" w14:textId="77777777" w:rsidR="00EA7779" w:rsidRPr="006608AA" w:rsidRDefault="00EA7779" w:rsidP="00EA7779">
      <w:pPr>
        <w:shd w:val="clear" w:color="auto" w:fill="FFFFFF"/>
        <w:spacing w:after="0" w:line="300" w:lineRule="atLeast"/>
        <w:ind w:firstLine="567"/>
        <w:jc w:val="both"/>
        <w:rPr>
          <w:rFonts w:ascii="Times New Roman" w:eastAsia="Times New Roman" w:hAnsi="Times New Roman" w:cs="Times New Roman"/>
          <w:color w:val="1C283D"/>
          <w:sz w:val="24"/>
          <w:szCs w:val="24"/>
          <w:lang w:eastAsia="tr-TR"/>
        </w:rPr>
      </w:pPr>
      <w:r w:rsidRPr="006608AA">
        <w:rPr>
          <w:rFonts w:ascii="Times New Roman" w:eastAsia="Times New Roman" w:hAnsi="Times New Roman" w:cs="Times New Roman"/>
          <w:color w:val="1C283D"/>
          <w:sz w:val="24"/>
          <w:szCs w:val="24"/>
          <w:lang w:eastAsia="tr-TR"/>
        </w:rPr>
        <w:t> </w:t>
      </w:r>
    </w:p>
    <w:p w14:paraId="79231377" w14:textId="77777777" w:rsidR="00EA7779" w:rsidRPr="006608AA" w:rsidRDefault="00EA7779" w:rsidP="00665F23">
      <w:pPr>
        <w:shd w:val="clear" w:color="auto" w:fill="FFFFFF"/>
        <w:spacing w:after="0" w:line="300" w:lineRule="atLeast"/>
        <w:ind w:firstLine="567"/>
        <w:jc w:val="both"/>
        <w:rPr>
          <w:rFonts w:ascii="Times New Roman" w:eastAsia="Times New Roman" w:hAnsi="Times New Roman" w:cs="Times New Roman"/>
          <w:color w:val="1C283D"/>
          <w:sz w:val="24"/>
          <w:szCs w:val="24"/>
          <w:lang w:eastAsia="tr-TR"/>
        </w:rPr>
      </w:pPr>
      <w:r w:rsidRPr="006608AA">
        <w:rPr>
          <w:rFonts w:ascii="Times New Roman" w:eastAsia="Times New Roman" w:hAnsi="Times New Roman" w:cs="Times New Roman"/>
          <w:color w:val="1C283D"/>
          <w:sz w:val="24"/>
          <w:szCs w:val="24"/>
          <w:lang w:eastAsia="tr-TR"/>
        </w:rPr>
        <w:t>Üst yönetici olarak yetkim dahilinde;</w:t>
      </w:r>
    </w:p>
    <w:p w14:paraId="51AEBE15" w14:textId="77777777" w:rsidR="00EA7779" w:rsidRPr="006608AA" w:rsidRDefault="00EA7779" w:rsidP="00665F23">
      <w:pPr>
        <w:shd w:val="clear" w:color="auto" w:fill="FFFFFF"/>
        <w:spacing w:after="0" w:line="300" w:lineRule="atLeast"/>
        <w:ind w:firstLine="567"/>
        <w:jc w:val="both"/>
        <w:rPr>
          <w:rFonts w:ascii="Times New Roman" w:eastAsia="Times New Roman" w:hAnsi="Times New Roman" w:cs="Times New Roman"/>
          <w:color w:val="1C283D"/>
          <w:sz w:val="24"/>
          <w:szCs w:val="24"/>
          <w:lang w:eastAsia="tr-TR"/>
        </w:rPr>
      </w:pPr>
      <w:r w:rsidRPr="006608AA">
        <w:rPr>
          <w:rFonts w:ascii="Times New Roman" w:eastAsia="Times New Roman" w:hAnsi="Times New Roman" w:cs="Times New Roman"/>
          <w:color w:val="1C283D"/>
          <w:sz w:val="24"/>
          <w:szCs w:val="24"/>
          <w:lang w:eastAsia="tr-TR"/>
        </w:rPr>
        <w:t> </w:t>
      </w:r>
    </w:p>
    <w:p w14:paraId="37BEFD3A" w14:textId="77777777" w:rsidR="00EA7779" w:rsidRPr="006608AA" w:rsidRDefault="00EA7779" w:rsidP="00665F23">
      <w:pPr>
        <w:shd w:val="clear" w:color="auto" w:fill="FFFFFF"/>
        <w:spacing w:after="0" w:line="300" w:lineRule="atLeast"/>
        <w:ind w:firstLine="567"/>
        <w:jc w:val="both"/>
        <w:rPr>
          <w:rFonts w:ascii="Times New Roman" w:eastAsia="Times New Roman" w:hAnsi="Times New Roman" w:cs="Times New Roman"/>
          <w:color w:val="1C283D"/>
          <w:sz w:val="24"/>
          <w:szCs w:val="24"/>
          <w:lang w:eastAsia="tr-TR"/>
        </w:rPr>
      </w:pPr>
      <w:r w:rsidRPr="006608AA">
        <w:rPr>
          <w:rFonts w:ascii="Times New Roman" w:eastAsia="Times New Roman" w:hAnsi="Times New Roman" w:cs="Times New Roman"/>
          <w:color w:val="1C283D"/>
          <w:sz w:val="24"/>
          <w:szCs w:val="24"/>
          <w:lang w:eastAsia="tr-TR"/>
        </w:rPr>
        <w:t>Bu raporda yer alan bilgilerin güvenilir, tam ve doğru olduğunu beyan ederim.</w:t>
      </w:r>
    </w:p>
    <w:p w14:paraId="35056C7E" w14:textId="77777777" w:rsidR="00EA7779" w:rsidRPr="006608AA" w:rsidRDefault="00EA7779" w:rsidP="00665F23">
      <w:pPr>
        <w:shd w:val="clear" w:color="auto" w:fill="FFFFFF"/>
        <w:spacing w:after="0" w:line="300" w:lineRule="atLeast"/>
        <w:ind w:firstLine="567"/>
        <w:jc w:val="both"/>
        <w:rPr>
          <w:rFonts w:ascii="Times New Roman" w:eastAsia="Times New Roman" w:hAnsi="Times New Roman" w:cs="Times New Roman"/>
          <w:color w:val="1C283D"/>
          <w:sz w:val="24"/>
          <w:szCs w:val="24"/>
          <w:lang w:eastAsia="tr-TR"/>
        </w:rPr>
      </w:pPr>
      <w:r w:rsidRPr="006608AA">
        <w:rPr>
          <w:rFonts w:ascii="Times New Roman" w:eastAsia="Times New Roman" w:hAnsi="Times New Roman" w:cs="Times New Roman"/>
          <w:color w:val="1C283D"/>
          <w:sz w:val="24"/>
          <w:szCs w:val="24"/>
          <w:lang w:eastAsia="tr-TR"/>
        </w:rPr>
        <w:t> </w:t>
      </w:r>
    </w:p>
    <w:p w14:paraId="2C1FF01F" w14:textId="77777777" w:rsidR="00EA7779" w:rsidRPr="006608AA" w:rsidRDefault="00EA7779" w:rsidP="00665F23">
      <w:pPr>
        <w:shd w:val="clear" w:color="auto" w:fill="FFFFFF"/>
        <w:spacing w:after="0" w:line="300" w:lineRule="atLeast"/>
        <w:ind w:firstLine="567"/>
        <w:jc w:val="both"/>
        <w:rPr>
          <w:rFonts w:ascii="Times New Roman" w:eastAsia="Times New Roman" w:hAnsi="Times New Roman" w:cs="Times New Roman"/>
          <w:color w:val="1C283D"/>
          <w:sz w:val="24"/>
          <w:szCs w:val="24"/>
          <w:lang w:eastAsia="tr-TR"/>
        </w:rPr>
      </w:pPr>
      <w:r w:rsidRPr="006608AA">
        <w:rPr>
          <w:rFonts w:ascii="Times New Roman" w:eastAsia="Times New Roman" w:hAnsi="Times New Roman" w:cs="Times New Roman"/>
          <w:color w:val="1C283D"/>
          <w:sz w:val="24"/>
          <w:szCs w:val="24"/>
          <w:lang w:eastAsia="tr-TR"/>
        </w:rPr>
        <w:t>Bu raporda açıklanan faaliyetler için bütçe ile tahsis edilmiş kaynakların, planlanmış amaçlar doğrultusunda ve iyi mali yönetim ilkelerine uygun olarak kullanıldığını ve iç kontrol sisteminin işlemlerin yasallık ve düzenliliğine ilişkin yeterli güvenceyi sağladığını bildiririm.</w:t>
      </w:r>
    </w:p>
    <w:p w14:paraId="604BA0A3" w14:textId="77777777" w:rsidR="00EA7779" w:rsidRPr="006608AA" w:rsidRDefault="00EA7779" w:rsidP="00665F23">
      <w:pPr>
        <w:shd w:val="clear" w:color="auto" w:fill="FFFFFF"/>
        <w:spacing w:after="0" w:line="300" w:lineRule="atLeast"/>
        <w:ind w:firstLine="567"/>
        <w:jc w:val="both"/>
        <w:rPr>
          <w:rFonts w:ascii="Times New Roman" w:eastAsia="Times New Roman" w:hAnsi="Times New Roman" w:cs="Times New Roman"/>
          <w:color w:val="1C283D"/>
          <w:sz w:val="24"/>
          <w:szCs w:val="24"/>
          <w:lang w:eastAsia="tr-TR"/>
        </w:rPr>
      </w:pPr>
      <w:r w:rsidRPr="006608AA">
        <w:rPr>
          <w:rFonts w:ascii="Times New Roman" w:eastAsia="Times New Roman" w:hAnsi="Times New Roman" w:cs="Times New Roman"/>
          <w:color w:val="1C283D"/>
          <w:sz w:val="24"/>
          <w:szCs w:val="24"/>
          <w:lang w:eastAsia="tr-TR"/>
        </w:rPr>
        <w:t> </w:t>
      </w:r>
    </w:p>
    <w:p w14:paraId="505E8314" w14:textId="77777777" w:rsidR="00EA7779" w:rsidRPr="006608AA" w:rsidRDefault="00EA7779" w:rsidP="00665F23">
      <w:pPr>
        <w:shd w:val="clear" w:color="auto" w:fill="FFFFFF"/>
        <w:spacing w:after="0" w:line="300" w:lineRule="atLeast"/>
        <w:ind w:firstLine="567"/>
        <w:jc w:val="both"/>
        <w:rPr>
          <w:rFonts w:ascii="Times New Roman" w:eastAsia="Times New Roman" w:hAnsi="Times New Roman" w:cs="Times New Roman"/>
          <w:color w:val="1C283D"/>
          <w:sz w:val="24"/>
          <w:szCs w:val="24"/>
          <w:lang w:eastAsia="tr-TR"/>
        </w:rPr>
      </w:pPr>
      <w:r w:rsidRPr="006608AA">
        <w:rPr>
          <w:rFonts w:ascii="Times New Roman" w:eastAsia="Times New Roman" w:hAnsi="Times New Roman" w:cs="Times New Roman"/>
          <w:color w:val="1C283D"/>
          <w:sz w:val="24"/>
          <w:szCs w:val="24"/>
          <w:lang w:eastAsia="tr-TR"/>
        </w:rPr>
        <w:t>Bu güvence, üst yönetici olarak sahip olduğum bilgi ve değerlendirmeler, iç kontroller, iç denetçi raporları ile Sayıştay raporları gibi bilgim dahilindeki hususlara dayanmaktadır.</w:t>
      </w:r>
      <w:bookmarkStart w:id="1" w:name="_ftnref4"/>
      <w:bookmarkEnd w:id="1"/>
      <w:r w:rsidR="00F56271" w:rsidRPr="006608AA">
        <w:rPr>
          <w:rFonts w:ascii="Times New Roman" w:eastAsia="Times New Roman" w:hAnsi="Times New Roman" w:cs="Times New Roman"/>
          <w:color w:val="1C283D"/>
          <w:sz w:val="24"/>
          <w:szCs w:val="24"/>
          <w:lang w:eastAsia="tr-TR"/>
        </w:rPr>
        <w:fldChar w:fldCharType="begin"/>
      </w:r>
      <w:r w:rsidRPr="006608AA">
        <w:rPr>
          <w:rFonts w:ascii="Times New Roman" w:eastAsia="Times New Roman" w:hAnsi="Times New Roman" w:cs="Times New Roman"/>
          <w:color w:val="1C283D"/>
          <w:sz w:val="24"/>
          <w:szCs w:val="24"/>
          <w:lang w:eastAsia="tr-TR"/>
        </w:rPr>
        <w:instrText xml:space="preserve"> HYPERLINK "http://www.mevzuat.gov.tr/Metin.Aspx?MevzuatKod=7.5.10027&amp;MevzuatIliski=0&amp;sourceXmlSearch" \l "_ftn4" \o "" </w:instrText>
      </w:r>
      <w:r w:rsidR="00F56271" w:rsidRPr="006608AA">
        <w:rPr>
          <w:rFonts w:ascii="Times New Roman" w:eastAsia="Times New Roman" w:hAnsi="Times New Roman" w:cs="Times New Roman"/>
          <w:color w:val="1C283D"/>
          <w:sz w:val="24"/>
          <w:szCs w:val="24"/>
          <w:lang w:eastAsia="tr-TR"/>
        </w:rPr>
        <w:fldChar w:fldCharType="separate"/>
      </w:r>
      <w:r w:rsidRPr="006608AA">
        <w:rPr>
          <w:rFonts w:ascii="Times New Roman" w:eastAsia="Times New Roman" w:hAnsi="Times New Roman" w:cs="Times New Roman"/>
          <w:color w:val="000000"/>
          <w:sz w:val="24"/>
          <w:szCs w:val="24"/>
          <w:vertAlign w:val="superscript"/>
          <w:lang w:eastAsia="tr-TR"/>
        </w:rPr>
        <w:t>[4]</w:t>
      </w:r>
      <w:r w:rsidR="00F56271" w:rsidRPr="006608AA">
        <w:rPr>
          <w:rFonts w:ascii="Times New Roman" w:eastAsia="Times New Roman" w:hAnsi="Times New Roman" w:cs="Times New Roman"/>
          <w:color w:val="1C283D"/>
          <w:sz w:val="24"/>
          <w:szCs w:val="24"/>
          <w:lang w:eastAsia="tr-TR"/>
        </w:rPr>
        <w:fldChar w:fldCharType="end"/>
      </w:r>
    </w:p>
    <w:p w14:paraId="54D76564" w14:textId="77777777" w:rsidR="00EA7779" w:rsidRPr="006608AA" w:rsidRDefault="00EA7779" w:rsidP="00665F23">
      <w:pPr>
        <w:shd w:val="clear" w:color="auto" w:fill="FFFFFF"/>
        <w:spacing w:after="0" w:line="300" w:lineRule="atLeast"/>
        <w:ind w:firstLine="567"/>
        <w:jc w:val="both"/>
        <w:rPr>
          <w:rFonts w:ascii="Times New Roman" w:eastAsia="Times New Roman" w:hAnsi="Times New Roman" w:cs="Times New Roman"/>
          <w:color w:val="1C283D"/>
          <w:sz w:val="24"/>
          <w:szCs w:val="24"/>
          <w:lang w:eastAsia="tr-TR"/>
        </w:rPr>
      </w:pPr>
      <w:r w:rsidRPr="006608AA">
        <w:rPr>
          <w:rFonts w:ascii="Times New Roman" w:eastAsia="Times New Roman" w:hAnsi="Times New Roman" w:cs="Times New Roman"/>
          <w:color w:val="1C283D"/>
          <w:sz w:val="24"/>
          <w:szCs w:val="24"/>
          <w:lang w:eastAsia="tr-TR"/>
        </w:rPr>
        <w:t> </w:t>
      </w:r>
    </w:p>
    <w:p w14:paraId="66597FF9" w14:textId="18398CFA" w:rsidR="00EA7779" w:rsidRPr="006608AA" w:rsidRDefault="00EA7779" w:rsidP="00665F23">
      <w:pPr>
        <w:shd w:val="clear" w:color="auto" w:fill="FFFFFF"/>
        <w:spacing w:after="0" w:line="300" w:lineRule="atLeast"/>
        <w:ind w:firstLine="567"/>
        <w:jc w:val="both"/>
        <w:rPr>
          <w:rFonts w:ascii="Times New Roman" w:eastAsia="Times New Roman" w:hAnsi="Times New Roman" w:cs="Times New Roman"/>
          <w:color w:val="1C283D"/>
          <w:sz w:val="24"/>
          <w:szCs w:val="24"/>
          <w:lang w:eastAsia="tr-TR"/>
        </w:rPr>
      </w:pPr>
      <w:r w:rsidRPr="006608AA">
        <w:rPr>
          <w:rFonts w:ascii="Times New Roman" w:eastAsia="Times New Roman" w:hAnsi="Times New Roman" w:cs="Times New Roman"/>
          <w:color w:val="1C283D"/>
          <w:sz w:val="24"/>
          <w:szCs w:val="24"/>
          <w:lang w:eastAsia="tr-TR"/>
        </w:rPr>
        <w:t>Burada raporlanmayan, idarenin menfaatlerine zarar veren herhangi bir husus hakkında bilgim olmadığını beyan ederim.</w:t>
      </w:r>
      <w:bookmarkStart w:id="2" w:name="_ftnref5"/>
      <w:bookmarkEnd w:id="2"/>
      <w:r w:rsidR="00FA0E31">
        <w:rPr>
          <w:rFonts w:ascii="Times New Roman" w:eastAsia="Times New Roman" w:hAnsi="Times New Roman" w:cs="Times New Roman"/>
          <w:color w:val="1C283D"/>
          <w:sz w:val="24"/>
          <w:szCs w:val="24"/>
          <w:lang w:eastAsia="tr-TR"/>
        </w:rPr>
        <w:t> (Makam Odası-</w:t>
      </w:r>
      <w:r w:rsidR="0086422C">
        <w:rPr>
          <w:rFonts w:ascii="Times New Roman" w:eastAsia="Times New Roman" w:hAnsi="Times New Roman" w:cs="Times New Roman"/>
          <w:color w:val="1C283D"/>
          <w:sz w:val="24"/>
          <w:szCs w:val="24"/>
          <w:lang w:eastAsia="tr-TR"/>
        </w:rPr>
        <w:t>28</w:t>
      </w:r>
      <w:r w:rsidR="00EB3DEC">
        <w:rPr>
          <w:rFonts w:ascii="Times New Roman" w:eastAsia="Times New Roman" w:hAnsi="Times New Roman" w:cs="Times New Roman"/>
          <w:color w:val="1C283D"/>
          <w:sz w:val="24"/>
          <w:szCs w:val="24"/>
          <w:lang w:eastAsia="tr-TR"/>
        </w:rPr>
        <w:t>.0</w:t>
      </w:r>
      <w:r w:rsidR="0086422C">
        <w:rPr>
          <w:rFonts w:ascii="Times New Roman" w:eastAsia="Times New Roman" w:hAnsi="Times New Roman" w:cs="Times New Roman"/>
          <w:color w:val="1C283D"/>
          <w:sz w:val="24"/>
          <w:szCs w:val="24"/>
          <w:lang w:eastAsia="tr-TR"/>
        </w:rPr>
        <w:t>2</w:t>
      </w:r>
      <w:r w:rsidR="00EB3DEC">
        <w:rPr>
          <w:rFonts w:ascii="Times New Roman" w:eastAsia="Times New Roman" w:hAnsi="Times New Roman" w:cs="Times New Roman"/>
          <w:color w:val="1C283D"/>
          <w:sz w:val="24"/>
          <w:szCs w:val="24"/>
          <w:lang w:eastAsia="tr-TR"/>
        </w:rPr>
        <w:t>.202</w:t>
      </w:r>
      <w:r w:rsidR="00665F23">
        <w:rPr>
          <w:rFonts w:ascii="Times New Roman" w:eastAsia="Times New Roman" w:hAnsi="Times New Roman" w:cs="Times New Roman"/>
          <w:color w:val="1C283D"/>
          <w:sz w:val="24"/>
          <w:szCs w:val="24"/>
          <w:lang w:eastAsia="tr-TR"/>
        </w:rPr>
        <w:t>2</w:t>
      </w:r>
      <w:r w:rsidRPr="006608AA">
        <w:rPr>
          <w:rFonts w:ascii="Times New Roman" w:eastAsia="Times New Roman" w:hAnsi="Times New Roman" w:cs="Times New Roman"/>
          <w:color w:val="1C283D"/>
          <w:sz w:val="24"/>
          <w:szCs w:val="24"/>
          <w:lang w:eastAsia="tr-TR"/>
        </w:rPr>
        <w:t>)</w:t>
      </w:r>
    </w:p>
    <w:p w14:paraId="128F5AB6" w14:textId="77777777" w:rsidR="00EA7779" w:rsidRPr="006608AA" w:rsidRDefault="00EA7779" w:rsidP="00EA7779">
      <w:pPr>
        <w:shd w:val="clear" w:color="auto" w:fill="FFFFFF"/>
        <w:spacing w:after="0" w:line="300" w:lineRule="atLeast"/>
        <w:ind w:firstLine="567"/>
        <w:jc w:val="both"/>
        <w:rPr>
          <w:rFonts w:ascii="Times New Roman" w:eastAsia="Times New Roman" w:hAnsi="Times New Roman" w:cs="Times New Roman"/>
          <w:color w:val="1C283D"/>
          <w:sz w:val="24"/>
          <w:szCs w:val="24"/>
          <w:lang w:eastAsia="tr-TR"/>
        </w:rPr>
      </w:pPr>
      <w:r w:rsidRPr="006608AA">
        <w:rPr>
          <w:rFonts w:ascii="Times New Roman" w:eastAsia="Times New Roman" w:hAnsi="Times New Roman" w:cs="Times New Roman"/>
          <w:color w:val="1C283D"/>
          <w:sz w:val="24"/>
          <w:szCs w:val="24"/>
          <w:lang w:eastAsia="tr-TR"/>
        </w:rPr>
        <w:t> </w:t>
      </w:r>
    </w:p>
    <w:p w14:paraId="2097B722" w14:textId="77777777" w:rsidR="00EA7779" w:rsidRPr="006608AA" w:rsidRDefault="00EA7779" w:rsidP="00EA7779">
      <w:pPr>
        <w:shd w:val="clear" w:color="auto" w:fill="FFFFFF"/>
        <w:spacing w:after="0" w:line="300" w:lineRule="atLeast"/>
        <w:ind w:firstLine="567"/>
        <w:jc w:val="both"/>
        <w:rPr>
          <w:rFonts w:ascii="Times New Roman" w:eastAsia="Times New Roman" w:hAnsi="Times New Roman" w:cs="Times New Roman"/>
          <w:color w:val="1C283D"/>
          <w:sz w:val="24"/>
          <w:szCs w:val="24"/>
          <w:lang w:eastAsia="tr-TR"/>
        </w:rPr>
      </w:pPr>
    </w:p>
    <w:p w14:paraId="775963F9" w14:textId="77777777" w:rsidR="00EA7779" w:rsidRPr="006608AA" w:rsidRDefault="00EA7779" w:rsidP="00EA7779">
      <w:pPr>
        <w:shd w:val="clear" w:color="auto" w:fill="FFFFFF"/>
        <w:spacing w:after="0" w:line="300" w:lineRule="atLeast"/>
        <w:ind w:left="6372" w:firstLine="708"/>
        <w:jc w:val="both"/>
        <w:rPr>
          <w:rFonts w:ascii="Times New Roman" w:eastAsia="Times New Roman" w:hAnsi="Times New Roman" w:cs="Times New Roman"/>
          <w:color w:val="1C283D"/>
          <w:sz w:val="24"/>
          <w:szCs w:val="24"/>
          <w:lang w:eastAsia="tr-TR"/>
        </w:rPr>
      </w:pPr>
    </w:p>
    <w:p w14:paraId="3B5D3261" w14:textId="77777777" w:rsidR="00EA7779" w:rsidRPr="006608AA" w:rsidRDefault="00FA0E31" w:rsidP="00EA7779">
      <w:pPr>
        <w:shd w:val="clear" w:color="auto" w:fill="FFFFFF"/>
        <w:spacing w:after="0" w:line="300" w:lineRule="atLeast"/>
        <w:ind w:left="6372" w:firstLine="708"/>
        <w:jc w:val="both"/>
        <w:rPr>
          <w:rFonts w:ascii="Times New Roman" w:eastAsia="Times New Roman" w:hAnsi="Times New Roman" w:cs="Times New Roman"/>
          <w:color w:val="1C283D"/>
          <w:sz w:val="24"/>
          <w:szCs w:val="24"/>
          <w:lang w:eastAsia="tr-TR"/>
        </w:rPr>
      </w:pPr>
      <w:r>
        <w:rPr>
          <w:rFonts w:ascii="Times New Roman" w:eastAsia="Times New Roman" w:hAnsi="Times New Roman" w:cs="Times New Roman"/>
          <w:color w:val="1C283D"/>
          <w:sz w:val="24"/>
          <w:szCs w:val="24"/>
          <w:lang w:eastAsia="tr-TR"/>
        </w:rPr>
        <w:t>Nedim KAPLAN</w:t>
      </w:r>
    </w:p>
    <w:p w14:paraId="016294E0" w14:textId="77777777" w:rsidR="00EA7779" w:rsidRPr="006608AA" w:rsidRDefault="00EA7779" w:rsidP="00EA7779">
      <w:pPr>
        <w:shd w:val="clear" w:color="auto" w:fill="FFFFFF"/>
        <w:spacing w:after="0" w:line="300" w:lineRule="atLeast"/>
        <w:ind w:left="6372" w:firstLine="708"/>
        <w:jc w:val="both"/>
        <w:rPr>
          <w:rFonts w:ascii="Times New Roman" w:eastAsia="Times New Roman" w:hAnsi="Times New Roman" w:cs="Times New Roman"/>
          <w:color w:val="1C283D"/>
          <w:sz w:val="24"/>
          <w:szCs w:val="24"/>
          <w:lang w:eastAsia="tr-TR"/>
        </w:rPr>
      </w:pPr>
      <w:r w:rsidRPr="006608AA">
        <w:rPr>
          <w:rFonts w:ascii="Times New Roman" w:eastAsia="Times New Roman" w:hAnsi="Times New Roman" w:cs="Times New Roman"/>
          <w:color w:val="1C283D"/>
          <w:sz w:val="24"/>
          <w:szCs w:val="24"/>
          <w:lang w:eastAsia="tr-TR"/>
        </w:rPr>
        <w:t>Belediye Başkanı</w:t>
      </w:r>
    </w:p>
    <w:p w14:paraId="3DF5FC7D" w14:textId="77777777" w:rsidR="00EA7779" w:rsidRPr="006608AA" w:rsidRDefault="00EA7779" w:rsidP="00EA7779">
      <w:pPr>
        <w:shd w:val="clear" w:color="auto" w:fill="FFFFFF"/>
        <w:spacing w:after="0" w:line="300" w:lineRule="atLeast"/>
        <w:ind w:firstLine="567"/>
        <w:jc w:val="both"/>
        <w:rPr>
          <w:rFonts w:ascii="Times New Roman" w:eastAsia="Times New Roman" w:hAnsi="Times New Roman" w:cs="Times New Roman"/>
          <w:color w:val="1C283D"/>
          <w:sz w:val="24"/>
          <w:szCs w:val="24"/>
          <w:lang w:eastAsia="tr-TR"/>
        </w:rPr>
      </w:pPr>
      <w:r w:rsidRPr="006608AA">
        <w:rPr>
          <w:rFonts w:ascii="Times New Roman" w:eastAsia="Times New Roman" w:hAnsi="Times New Roman" w:cs="Times New Roman"/>
          <w:color w:val="1C283D"/>
          <w:sz w:val="24"/>
          <w:szCs w:val="24"/>
          <w:lang w:eastAsia="tr-TR"/>
        </w:rPr>
        <w:t> </w:t>
      </w:r>
    </w:p>
    <w:p w14:paraId="20E41A36" w14:textId="77777777" w:rsidR="00EA7779" w:rsidRPr="006608AA" w:rsidRDefault="00EA7779" w:rsidP="00EA7779">
      <w:pPr>
        <w:rPr>
          <w:rFonts w:ascii="Times New Roman" w:hAnsi="Times New Roman" w:cs="Times New Roman"/>
          <w:sz w:val="24"/>
          <w:szCs w:val="24"/>
        </w:rPr>
      </w:pPr>
    </w:p>
    <w:p w14:paraId="69CE3D8A" w14:textId="77777777" w:rsidR="00EA7779" w:rsidRPr="006608AA" w:rsidRDefault="00EA7779" w:rsidP="00EA7779">
      <w:pPr>
        <w:rPr>
          <w:rFonts w:ascii="Times New Roman" w:hAnsi="Times New Roman" w:cs="Times New Roman"/>
          <w:sz w:val="24"/>
          <w:szCs w:val="24"/>
        </w:rPr>
      </w:pPr>
    </w:p>
    <w:p w14:paraId="281BD29E" w14:textId="77777777" w:rsidR="00EA7779" w:rsidRPr="006608AA" w:rsidRDefault="00EA7779" w:rsidP="00CA2557">
      <w:pPr>
        <w:spacing w:after="0"/>
        <w:jc w:val="center"/>
        <w:rPr>
          <w:rFonts w:ascii="Times New Roman" w:hAnsi="Times New Roman" w:cs="Times New Roman"/>
          <w:b/>
          <w:sz w:val="24"/>
          <w:szCs w:val="24"/>
        </w:rPr>
      </w:pPr>
    </w:p>
    <w:p w14:paraId="4E6BB810" w14:textId="77777777" w:rsidR="00EA7779" w:rsidRPr="006608AA" w:rsidRDefault="00EA7779" w:rsidP="00CA2557">
      <w:pPr>
        <w:spacing w:after="0"/>
        <w:jc w:val="center"/>
        <w:rPr>
          <w:rFonts w:ascii="Times New Roman" w:hAnsi="Times New Roman" w:cs="Times New Roman"/>
          <w:b/>
          <w:sz w:val="24"/>
          <w:szCs w:val="24"/>
        </w:rPr>
      </w:pPr>
    </w:p>
    <w:p w14:paraId="15810E4A" w14:textId="77777777" w:rsidR="00EA7779" w:rsidRPr="006608AA" w:rsidRDefault="00EA7779" w:rsidP="00CA2557">
      <w:pPr>
        <w:spacing w:after="0"/>
        <w:jc w:val="center"/>
        <w:rPr>
          <w:rFonts w:ascii="Times New Roman" w:hAnsi="Times New Roman" w:cs="Times New Roman"/>
          <w:b/>
          <w:sz w:val="24"/>
          <w:szCs w:val="24"/>
        </w:rPr>
      </w:pPr>
    </w:p>
    <w:p w14:paraId="130DE382" w14:textId="77777777" w:rsidR="00EA7779" w:rsidRPr="006608AA" w:rsidRDefault="00EA7779" w:rsidP="00CA2557">
      <w:pPr>
        <w:spacing w:after="0"/>
        <w:jc w:val="center"/>
        <w:rPr>
          <w:rFonts w:ascii="Times New Roman" w:hAnsi="Times New Roman" w:cs="Times New Roman"/>
          <w:b/>
          <w:sz w:val="24"/>
          <w:szCs w:val="24"/>
        </w:rPr>
      </w:pPr>
    </w:p>
    <w:p w14:paraId="16DDB5AA" w14:textId="77777777" w:rsidR="00EA7779" w:rsidRPr="006608AA" w:rsidRDefault="00EA7779" w:rsidP="00CA2557">
      <w:pPr>
        <w:spacing w:after="0"/>
        <w:jc w:val="center"/>
        <w:rPr>
          <w:rFonts w:ascii="Times New Roman" w:hAnsi="Times New Roman" w:cs="Times New Roman"/>
          <w:b/>
          <w:sz w:val="24"/>
          <w:szCs w:val="24"/>
        </w:rPr>
      </w:pPr>
    </w:p>
    <w:p w14:paraId="528F0084" w14:textId="77777777" w:rsidR="00EA7779" w:rsidRPr="006608AA" w:rsidRDefault="00EA7779" w:rsidP="00CA2557">
      <w:pPr>
        <w:spacing w:after="0"/>
        <w:jc w:val="center"/>
        <w:rPr>
          <w:rFonts w:ascii="Times New Roman" w:hAnsi="Times New Roman" w:cs="Times New Roman"/>
          <w:b/>
          <w:sz w:val="24"/>
          <w:szCs w:val="24"/>
        </w:rPr>
      </w:pPr>
    </w:p>
    <w:p w14:paraId="5313A5EA" w14:textId="77777777" w:rsidR="00EA7779" w:rsidRPr="006608AA" w:rsidRDefault="00EA7779" w:rsidP="00CA2557">
      <w:pPr>
        <w:spacing w:after="0"/>
        <w:jc w:val="center"/>
        <w:rPr>
          <w:rFonts w:ascii="Times New Roman" w:hAnsi="Times New Roman" w:cs="Times New Roman"/>
          <w:b/>
          <w:sz w:val="24"/>
          <w:szCs w:val="24"/>
        </w:rPr>
      </w:pPr>
    </w:p>
    <w:p w14:paraId="33D0D34E" w14:textId="77777777" w:rsidR="00EA7779" w:rsidRDefault="00EA7779" w:rsidP="00EA7779">
      <w:pPr>
        <w:spacing w:after="0"/>
        <w:rPr>
          <w:rFonts w:ascii="Times New Roman" w:hAnsi="Times New Roman" w:cs="Times New Roman"/>
          <w:b/>
          <w:sz w:val="24"/>
          <w:szCs w:val="24"/>
        </w:rPr>
      </w:pPr>
    </w:p>
    <w:p w14:paraId="6D47343F" w14:textId="77777777" w:rsidR="005B543D" w:rsidRDefault="005B543D" w:rsidP="00EA7779">
      <w:pPr>
        <w:spacing w:after="0"/>
        <w:rPr>
          <w:rFonts w:ascii="Times New Roman" w:hAnsi="Times New Roman" w:cs="Times New Roman"/>
          <w:b/>
          <w:sz w:val="24"/>
          <w:szCs w:val="24"/>
        </w:rPr>
      </w:pPr>
    </w:p>
    <w:p w14:paraId="5FAC37B7" w14:textId="77777777" w:rsidR="005B543D" w:rsidRDefault="005B543D" w:rsidP="00EA7779">
      <w:pPr>
        <w:spacing w:after="0"/>
        <w:rPr>
          <w:rFonts w:ascii="Times New Roman" w:hAnsi="Times New Roman" w:cs="Times New Roman"/>
          <w:b/>
          <w:sz w:val="24"/>
          <w:szCs w:val="24"/>
        </w:rPr>
      </w:pPr>
    </w:p>
    <w:p w14:paraId="6CE257CC" w14:textId="77777777" w:rsidR="005B543D" w:rsidRDefault="005B543D" w:rsidP="00EA7779">
      <w:pPr>
        <w:spacing w:after="0"/>
        <w:rPr>
          <w:rFonts w:ascii="Times New Roman" w:hAnsi="Times New Roman" w:cs="Times New Roman"/>
          <w:b/>
          <w:sz w:val="24"/>
          <w:szCs w:val="24"/>
        </w:rPr>
      </w:pPr>
    </w:p>
    <w:p w14:paraId="424F11AA" w14:textId="77777777" w:rsidR="0024712C" w:rsidRDefault="0024712C" w:rsidP="00EA7779">
      <w:pPr>
        <w:spacing w:after="0"/>
        <w:rPr>
          <w:rFonts w:ascii="Times New Roman" w:hAnsi="Times New Roman" w:cs="Times New Roman"/>
          <w:b/>
          <w:sz w:val="24"/>
          <w:szCs w:val="24"/>
        </w:rPr>
      </w:pPr>
    </w:p>
    <w:p w14:paraId="6E65779A" w14:textId="77777777" w:rsidR="0024712C" w:rsidRDefault="0024712C" w:rsidP="00EA7779">
      <w:pPr>
        <w:spacing w:after="0"/>
        <w:rPr>
          <w:rFonts w:ascii="Times New Roman" w:hAnsi="Times New Roman" w:cs="Times New Roman"/>
          <w:b/>
          <w:sz w:val="24"/>
          <w:szCs w:val="24"/>
        </w:rPr>
      </w:pPr>
    </w:p>
    <w:p w14:paraId="45AA4EC6" w14:textId="77777777" w:rsidR="0024712C" w:rsidRDefault="0024712C" w:rsidP="00EA7779">
      <w:pPr>
        <w:spacing w:after="0"/>
        <w:rPr>
          <w:rFonts w:ascii="Times New Roman" w:hAnsi="Times New Roman" w:cs="Times New Roman"/>
          <w:b/>
          <w:sz w:val="24"/>
          <w:szCs w:val="24"/>
        </w:rPr>
      </w:pPr>
    </w:p>
    <w:p w14:paraId="319CD746" w14:textId="77777777" w:rsidR="0024712C" w:rsidRDefault="0024712C" w:rsidP="00EA7779">
      <w:pPr>
        <w:spacing w:after="0"/>
        <w:rPr>
          <w:rFonts w:ascii="Times New Roman" w:hAnsi="Times New Roman" w:cs="Times New Roman"/>
          <w:b/>
          <w:sz w:val="24"/>
          <w:szCs w:val="24"/>
        </w:rPr>
      </w:pPr>
    </w:p>
    <w:p w14:paraId="68FB6DFF" w14:textId="77777777" w:rsidR="0024712C" w:rsidRDefault="0024712C" w:rsidP="00EA7779">
      <w:pPr>
        <w:spacing w:after="0"/>
        <w:rPr>
          <w:rFonts w:ascii="Times New Roman" w:hAnsi="Times New Roman" w:cs="Times New Roman"/>
          <w:b/>
          <w:sz w:val="24"/>
          <w:szCs w:val="24"/>
        </w:rPr>
      </w:pPr>
    </w:p>
    <w:p w14:paraId="10B7BA1D" w14:textId="77777777" w:rsidR="004C5AE7" w:rsidRDefault="004C5AE7" w:rsidP="00EA7779">
      <w:pPr>
        <w:spacing w:after="0"/>
        <w:rPr>
          <w:rFonts w:ascii="Times New Roman" w:hAnsi="Times New Roman" w:cs="Times New Roman"/>
          <w:b/>
          <w:sz w:val="24"/>
          <w:szCs w:val="24"/>
        </w:rPr>
      </w:pPr>
    </w:p>
    <w:p w14:paraId="736BA247" w14:textId="77777777" w:rsidR="004C5AE7" w:rsidRPr="006608AA" w:rsidRDefault="004C5AE7" w:rsidP="00EA7779">
      <w:pPr>
        <w:spacing w:after="0"/>
        <w:rPr>
          <w:rFonts w:ascii="Times New Roman" w:hAnsi="Times New Roman" w:cs="Times New Roman"/>
          <w:b/>
          <w:sz w:val="24"/>
          <w:szCs w:val="24"/>
        </w:rPr>
      </w:pPr>
    </w:p>
    <w:p w14:paraId="033D8365" w14:textId="77777777" w:rsidR="00EA7779" w:rsidRPr="006608AA" w:rsidRDefault="00EA7779" w:rsidP="00EA7779">
      <w:pPr>
        <w:spacing w:after="0"/>
        <w:rPr>
          <w:rFonts w:ascii="Times New Roman" w:hAnsi="Times New Roman" w:cs="Times New Roman"/>
          <w:b/>
          <w:sz w:val="24"/>
          <w:szCs w:val="24"/>
        </w:rPr>
      </w:pPr>
    </w:p>
    <w:p w14:paraId="69E66812" w14:textId="77777777" w:rsidR="003D4FB0" w:rsidRPr="006608AA" w:rsidRDefault="003D4FB0" w:rsidP="003D4FB0">
      <w:pPr>
        <w:spacing w:after="0"/>
        <w:rPr>
          <w:rFonts w:ascii="Times New Roman" w:hAnsi="Times New Roman" w:cs="Times New Roman"/>
          <w:b/>
          <w:sz w:val="24"/>
          <w:szCs w:val="24"/>
        </w:rPr>
      </w:pPr>
    </w:p>
    <w:p w14:paraId="47336517" w14:textId="77777777" w:rsidR="00F151B3" w:rsidRPr="006608AA" w:rsidRDefault="00F151B3" w:rsidP="00CA2557">
      <w:pPr>
        <w:spacing w:after="0"/>
        <w:jc w:val="center"/>
        <w:rPr>
          <w:rFonts w:ascii="Times New Roman" w:hAnsi="Times New Roman" w:cs="Times New Roman"/>
          <w:b/>
          <w:sz w:val="24"/>
          <w:szCs w:val="24"/>
        </w:rPr>
      </w:pPr>
      <w:r w:rsidRPr="006608AA">
        <w:rPr>
          <w:rFonts w:ascii="Times New Roman" w:hAnsi="Times New Roman" w:cs="Times New Roman"/>
          <w:b/>
          <w:sz w:val="24"/>
          <w:szCs w:val="24"/>
        </w:rPr>
        <w:t>İÇİNDEKİLER</w:t>
      </w:r>
    </w:p>
    <w:p w14:paraId="19B9F913" w14:textId="77777777" w:rsidR="00CA2557" w:rsidRPr="006608AA" w:rsidRDefault="00CA2557" w:rsidP="00CA2557">
      <w:pPr>
        <w:spacing w:after="0"/>
        <w:rPr>
          <w:rFonts w:ascii="Times New Roman" w:hAnsi="Times New Roman" w:cs="Times New Roman"/>
          <w:b/>
          <w:sz w:val="24"/>
          <w:szCs w:val="24"/>
        </w:rPr>
      </w:pPr>
    </w:p>
    <w:p w14:paraId="0E951FF4" w14:textId="77777777" w:rsidR="00CA2557" w:rsidRPr="006608AA" w:rsidRDefault="00CA2557" w:rsidP="00CA2557">
      <w:pPr>
        <w:spacing w:after="0"/>
        <w:rPr>
          <w:rFonts w:ascii="Times New Roman" w:hAnsi="Times New Roman" w:cs="Times New Roman"/>
          <w:b/>
          <w:sz w:val="24"/>
          <w:szCs w:val="24"/>
        </w:rPr>
      </w:pPr>
    </w:p>
    <w:p w14:paraId="09F78326"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I-GENEL BİLGİLER</w:t>
      </w:r>
    </w:p>
    <w:p w14:paraId="776F026C"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A-MİSYON VE VİZYON</w:t>
      </w:r>
    </w:p>
    <w:p w14:paraId="78BCDD38"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B-YETKİ GÖREV VE SORUMLULUKLAR</w:t>
      </w:r>
    </w:p>
    <w:p w14:paraId="007FB472"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C-İDAREYE İLİŞKİN BİLGİLER</w:t>
      </w:r>
    </w:p>
    <w:p w14:paraId="3E3A19B5"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1.Fiziksel Yapı</w:t>
      </w:r>
    </w:p>
    <w:p w14:paraId="55F9199C"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2.Örgüt Yapısı</w:t>
      </w:r>
    </w:p>
    <w:p w14:paraId="50584758"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3.Bilgi Ve Teknolojik Kaynaklar</w:t>
      </w:r>
    </w:p>
    <w:p w14:paraId="65B5D45B"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4.İnsan Kaynakları</w:t>
      </w:r>
    </w:p>
    <w:p w14:paraId="0BA09BA7"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5.Sunulan Hizmetler</w:t>
      </w:r>
    </w:p>
    <w:p w14:paraId="2B7FFB0F"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6.Yönetim Ve İç Kontrol Sistemi</w:t>
      </w:r>
    </w:p>
    <w:p w14:paraId="67CF3A6D"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D-DİĞER HUSUSLAR</w:t>
      </w:r>
    </w:p>
    <w:p w14:paraId="1401487C"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II-AMAÇ VE HEDEFLER</w:t>
      </w:r>
    </w:p>
    <w:p w14:paraId="10466B35"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A.İdarenin Amaç Ve Hedefleri</w:t>
      </w:r>
    </w:p>
    <w:p w14:paraId="788B7F88"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B.Temel Politikalar Ve Öncelikler</w:t>
      </w:r>
    </w:p>
    <w:p w14:paraId="1AA875DA"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C.Diğer Hususlar</w:t>
      </w:r>
    </w:p>
    <w:p w14:paraId="4BBDDFF8"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III-FAALİYETLERE İLİŞKİN BİLGİ VE DEĞERLENDİRMELER</w:t>
      </w:r>
    </w:p>
    <w:p w14:paraId="4E461AA3"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A.Mali Bilgiler</w:t>
      </w:r>
    </w:p>
    <w:p w14:paraId="7278CE7B"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1-Bütçe Uygulama Sonuçları</w:t>
      </w:r>
    </w:p>
    <w:p w14:paraId="1F963AC6"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2-Temel Ve Mali Tablolara İlişkin Açıklamalar</w:t>
      </w:r>
    </w:p>
    <w:p w14:paraId="61597B98"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3-Mali Denetim Sonuçları</w:t>
      </w:r>
    </w:p>
    <w:p w14:paraId="40E762DD"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4-Diğer Hususlar</w:t>
      </w:r>
    </w:p>
    <w:p w14:paraId="07C8A0AA"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B-Performans Bilgileri</w:t>
      </w:r>
    </w:p>
    <w:p w14:paraId="36C84E35"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1-Faaliyet Ve Proje Bilgileri</w:t>
      </w:r>
    </w:p>
    <w:p w14:paraId="3D6D26CA"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2-Performans Sonuçları Tablosu</w:t>
      </w:r>
    </w:p>
    <w:p w14:paraId="1F75DD90"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3-Performans Sonuçlarının Değerlendirilmesi</w:t>
      </w:r>
    </w:p>
    <w:p w14:paraId="07C1B069"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4-Performans Bilgi Sisteminin Değerlendirilmesi</w:t>
      </w:r>
    </w:p>
    <w:p w14:paraId="2C99707B"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5-Diğer Hususlar</w:t>
      </w:r>
    </w:p>
    <w:p w14:paraId="157CEB57"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IV-KURUMSAL KABİLİYET VE KAPASİTENİN DEĞERLENDİRİLMESİ</w:t>
      </w:r>
    </w:p>
    <w:p w14:paraId="745D151C"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A-Üstünlükler</w:t>
      </w:r>
    </w:p>
    <w:p w14:paraId="31FFCF54"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B-Zayıflıklar</w:t>
      </w:r>
    </w:p>
    <w:p w14:paraId="3DC1A29B"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C-Değerlendirme</w:t>
      </w:r>
    </w:p>
    <w:p w14:paraId="4887ED06" w14:textId="77777777" w:rsidR="00CA2557" w:rsidRPr="006608AA" w:rsidRDefault="00CA2557" w:rsidP="00CA2557">
      <w:pPr>
        <w:spacing w:after="0"/>
        <w:rPr>
          <w:rFonts w:ascii="Times New Roman" w:hAnsi="Times New Roman" w:cs="Times New Roman"/>
          <w:b/>
          <w:sz w:val="24"/>
          <w:szCs w:val="24"/>
        </w:rPr>
      </w:pPr>
      <w:r w:rsidRPr="006608AA">
        <w:rPr>
          <w:rFonts w:ascii="Times New Roman" w:hAnsi="Times New Roman" w:cs="Times New Roman"/>
          <w:b/>
          <w:sz w:val="24"/>
          <w:szCs w:val="24"/>
        </w:rPr>
        <w:t>V-ÖNERİ VE TEDBİRLER</w:t>
      </w:r>
    </w:p>
    <w:p w14:paraId="219CDB6B" w14:textId="77777777" w:rsidR="00D26025" w:rsidRDefault="00CA2557" w:rsidP="006655A1">
      <w:pPr>
        <w:spacing w:after="0"/>
        <w:rPr>
          <w:rFonts w:ascii="Times New Roman" w:hAnsi="Times New Roman" w:cs="Times New Roman"/>
          <w:b/>
          <w:sz w:val="24"/>
          <w:szCs w:val="24"/>
        </w:rPr>
      </w:pPr>
      <w:r w:rsidRPr="006608AA">
        <w:rPr>
          <w:rFonts w:ascii="Times New Roman" w:hAnsi="Times New Roman" w:cs="Times New Roman"/>
          <w:b/>
          <w:sz w:val="24"/>
          <w:szCs w:val="24"/>
        </w:rPr>
        <w:t>EKLER</w:t>
      </w:r>
    </w:p>
    <w:p w14:paraId="199A625A" w14:textId="77777777" w:rsidR="006655A1" w:rsidRDefault="006655A1" w:rsidP="006655A1">
      <w:pPr>
        <w:spacing w:after="0"/>
        <w:rPr>
          <w:rFonts w:ascii="Times New Roman" w:hAnsi="Times New Roman" w:cs="Times New Roman"/>
          <w:color w:val="000000"/>
          <w:sz w:val="24"/>
          <w:szCs w:val="24"/>
        </w:rPr>
      </w:pPr>
    </w:p>
    <w:p w14:paraId="52BBDF4D" w14:textId="77777777" w:rsidR="00D26025" w:rsidRDefault="00D26025" w:rsidP="003D4FB0">
      <w:pPr>
        <w:autoSpaceDE w:val="0"/>
        <w:autoSpaceDN w:val="0"/>
        <w:adjustRightInd w:val="0"/>
        <w:spacing w:after="0" w:line="240" w:lineRule="auto"/>
        <w:rPr>
          <w:rFonts w:ascii="Times New Roman" w:hAnsi="Times New Roman" w:cs="Times New Roman"/>
          <w:color w:val="000000"/>
          <w:sz w:val="24"/>
          <w:szCs w:val="24"/>
        </w:rPr>
      </w:pPr>
    </w:p>
    <w:p w14:paraId="0C726731" w14:textId="77777777" w:rsidR="00D26025" w:rsidRPr="006608AA" w:rsidRDefault="00D26025" w:rsidP="003D4FB0">
      <w:pPr>
        <w:autoSpaceDE w:val="0"/>
        <w:autoSpaceDN w:val="0"/>
        <w:adjustRightInd w:val="0"/>
        <w:spacing w:after="0" w:line="240" w:lineRule="auto"/>
        <w:rPr>
          <w:rFonts w:ascii="Times New Roman" w:hAnsi="Times New Roman" w:cs="Times New Roman"/>
          <w:color w:val="000000"/>
          <w:sz w:val="24"/>
          <w:szCs w:val="24"/>
        </w:rPr>
      </w:pPr>
    </w:p>
    <w:p w14:paraId="1BED6A97" w14:textId="77777777" w:rsidR="003D4FB0" w:rsidRDefault="003D4FB0" w:rsidP="00EA7779">
      <w:pPr>
        <w:spacing w:after="0"/>
        <w:rPr>
          <w:rFonts w:ascii="Times New Roman" w:hAnsi="Times New Roman" w:cs="Times New Roman"/>
          <w:color w:val="000000"/>
          <w:sz w:val="24"/>
          <w:szCs w:val="24"/>
        </w:rPr>
      </w:pPr>
    </w:p>
    <w:p w14:paraId="7E1EE7A3" w14:textId="77777777" w:rsidR="00AF0370" w:rsidRDefault="00AF0370" w:rsidP="00EA7779">
      <w:pPr>
        <w:spacing w:after="0"/>
        <w:rPr>
          <w:rFonts w:ascii="Times New Roman" w:hAnsi="Times New Roman" w:cs="Times New Roman"/>
          <w:color w:val="000000"/>
          <w:sz w:val="24"/>
          <w:szCs w:val="24"/>
        </w:rPr>
      </w:pPr>
    </w:p>
    <w:p w14:paraId="02A94EAE" w14:textId="77777777" w:rsidR="00AF0370" w:rsidRDefault="00AF0370" w:rsidP="00EA7779">
      <w:pPr>
        <w:spacing w:after="0"/>
        <w:rPr>
          <w:rFonts w:ascii="Times New Roman" w:hAnsi="Times New Roman" w:cs="Times New Roman"/>
          <w:color w:val="000000"/>
          <w:sz w:val="24"/>
          <w:szCs w:val="24"/>
        </w:rPr>
      </w:pPr>
    </w:p>
    <w:p w14:paraId="343C236E" w14:textId="77777777" w:rsidR="004C5AE7" w:rsidRPr="006608AA" w:rsidRDefault="004C5AE7" w:rsidP="00EA7779">
      <w:pPr>
        <w:spacing w:after="0"/>
        <w:rPr>
          <w:rFonts w:ascii="Times New Roman" w:hAnsi="Times New Roman" w:cs="Times New Roman"/>
          <w:color w:val="000000"/>
          <w:sz w:val="24"/>
          <w:szCs w:val="24"/>
        </w:rPr>
      </w:pPr>
    </w:p>
    <w:p w14:paraId="022811FA" w14:textId="77777777" w:rsidR="005374B8" w:rsidRDefault="005374B8" w:rsidP="003D4FB0">
      <w:pPr>
        <w:spacing w:after="0"/>
        <w:jc w:val="center"/>
        <w:rPr>
          <w:rFonts w:ascii="Times New Roman" w:hAnsi="Times New Roman" w:cs="Times New Roman"/>
          <w:b/>
          <w:sz w:val="24"/>
          <w:szCs w:val="24"/>
        </w:rPr>
      </w:pPr>
    </w:p>
    <w:p w14:paraId="56465439" w14:textId="77777777" w:rsidR="003D4FB0" w:rsidRPr="006608AA" w:rsidRDefault="003D4FB0" w:rsidP="003D4FB0">
      <w:pPr>
        <w:spacing w:after="0"/>
        <w:jc w:val="center"/>
        <w:rPr>
          <w:rFonts w:ascii="Times New Roman" w:hAnsi="Times New Roman" w:cs="Times New Roman"/>
          <w:b/>
          <w:sz w:val="24"/>
          <w:szCs w:val="24"/>
        </w:rPr>
      </w:pPr>
      <w:r w:rsidRPr="006608AA">
        <w:rPr>
          <w:rFonts w:ascii="Times New Roman" w:hAnsi="Times New Roman" w:cs="Times New Roman"/>
          <w:b/>
          <w:sz w:val="24"/>
          <w:szCs w:val="24"/>
        </w:rPr>
        <w:t>I.GENEL BİLGİLER</w:t>
      </w:r>
    </w:p>
    <w:p w14:paraId="6319F596" w14:textId="77777777" w:rsidR="003D4FB0" w:rsidRPr="006608AA" w:rsidRDefault="003D4FB0" w:rsidP="003D4FB0">
      <w:pPr>
        <w:spacing w:after="0"/>
        <w:jc w:val="both"/>
        <w:rPr>
          <w:rFonts w:ascii="Times New Roman" w:hAnsi="Times New Roman" w:cs="Times New Roman"/>
          <w:sz w:val="24"/>
          <w:szCs w:val="24"/>
        </w:rPr>
      </w:pPr>
    </w:p>
    <w:p w14:paraId="75EF5507" w14:textId="77777777" w:rsidR="003D4FB0" w:rsidRPr="006608AA" w:rsidRDefault="003D4FB0" w:rsidP="003D4FB0">
      <w:pPr>
        <w:spacing w:after="0"/>
        <w:jc w:val="both"/>
        <w:rPr>
          <w:rFonts w:ascii="Times New Roman" w:hAnsi="Times New Roman" w:cs="Times New Roman"/>
          <w:b/>
          <w:sz w:val="24"/>
          <w:szCs w:val="24"/>
        </w:rPr>
      </w:pPr>
      <w:r w:rsidRPr="006608AA">
        <w:rPr>
          <w:rFonts w:ascii="Times New Roman" w:hAnsi="Times New Roman" w:cs="Times New Roman"/>
          <w:b/>
          <w:sz w:val="24"/>
          <w:szCs w:val="24"/>
        </w:rPr>
        <w:t>A- MİSYON VE VİZYON</w:t>
      </w:r>
    </w:p>
    <w:p w14:paraId="799DF011"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 xml:space="preserve">        </w:t>
      </w:r>
    </w:p>
    <w:p w14:paraId="3B0FA633" w14:textId="77777777" w:rsidR="00757EC2" w:rsidRPr="006608AA" w:rsidRDefault="003D4FB0" w:rsidP="00757EC2">
      <w:pPr>
        <w:pStyle w:val="Default"/>
      </w:pPr>
      <w:r w:rsidRPr="006608AA">
        <w:t xml:space="preserve">         </w:t>
      </w:r>
      <w:r w:rsidR="00757EC2" w:rsidRPr="006608AA">
        <w:rPr>
          <w:b/>
          <w:bCs/>
        </w:rPr>
        <w:t xml:space="preserve"> Misyonumuz; </w:t>
      </w:r>
    </w:p>
    <w:p w14:paraId="6267CD44" w14:textId="77777777" w:rsidR="00757EC2" w:rsidRPr="006608AA" w:rsidRDefault="00757EC2" w:rsidP="00757EC2">
      <w:pPr>
        <w:spacing w:after="0"/>
        <w:jc w:val="both"/>
        <w:rPr>
          <w:rFonts w:ascii="Times New Roman" w:hAnsi="Times New Roman" w:cs="Times New Roman"/>
          <w:sz w:val="24"/>
          <w:szCs w:val="24"/>
        </w:rPr>
      </w:pPr>
      <w:r w:rsidRPr="006608AA">
        <w:rPr>
          <w:rFonts w:ascii="Times New Roman" w:hAnsi="Times New Roman" w:cs="Times New Roman"/>
          <w:sz w:val="24"/>
          <w:szCs w:val="24"/>
        </w:rPr>
        <w:t xml:space="preserve">          </w:t>
      </w:r>
    </w:p>
    <w:p w14:paraId="433A8245" w14:textId="77777777" w:rsidR="00757EC2" w:rsidRPr="006608AA" w:rsidRDefault="00757EC2" w:rsidP="00757EC2">
      <w:pPr>
        <w:spacing w:after="0"/>
        <w:jc w:val="both"/>
        <w:rPr>
          <w:rFonts w:ascii="Times New Roman" w:hAnsi="Times New Roman" w:cs="Times New Roman"/>
          <w:sz w:val="24"/>
          <w:szCs w:val="24"/>
        </w:rPr>
      </w:pPr>
      <w:r w:rsidRPr="006608AA">
        <w:rPr>
          <w:rFonts w:ascii="Times New Roman" w:hAnsi="Times New Roman" w:cs="Times New Roman"/>
          <w:sz w:val="24"/>
          <w:szCs w:val="24"/>
        </w:rPr>
        <w:t xml:space="preserve">         Koçarlı halkına kaliteli yerel hizmeti verebilmek için; evrensel belediyecilik anlayışıyla, kentsel dönüşümü sağlayıp, huzurlu yaşam ortamı yaratan; sanayi ile işbirliği yaparak çevre bilincini oluşturup istihdam sağlayan; farklı kültürleri yönetip, çalışanına ve insana sosyal sorumluluğunu yerine getiren, katılımcı, şeffaf, adaletli, yenilikçi belediyecilik hizmeti vermektir. </w:t>
      </w:r>
      <w:r w:rsidR="003D4FB0" w:rsidRPr="006608AA">
        <w:rPr>
          <w:rFonts w:ascii="Times New Roman" w:hAnsi="Times New Roman" w:cs="Times New Roman"/>
          <w:sz w:val="24"/>
          <w:szCs w:val="24"/>
        </w:rPr>
        <w:t xml:space="preserve">         </w:t>
      </w:r>
    </w:p>
    <w:p w14:paraId="36A45F5E" w14:textId="77777777" w:rsidR="00757EC2" w:rsidRPr="006608AA" w:rsidRDefault="00757EC2" w:rsidP="003D4FB0">
      <w:pPr>
        <w:spacing w:after="0"/>
        <w:jc w:val="both"/>
        <w:rPr>
          <w:rFonts w:ascii="Times New Roman" w:hAnsi="Times New Roman" w:cs="Times New Roman"/>
          <w:b/>
          <w:sz w:val="24"/>
          <w:szCs w:val="24"/>
        </w:rPr>
      </w:pPr>
    </w:p>
    <w:p w14:paraId="5AEB6BDE" w14:textId="77777777" w:rsidR="00757EC2" w:rsidRPr="006608AA" w:rsidRDefault="00757EC2" w:rsidP="00757EC2">
      <w:pPr>
        <w:autoSpaceDE w:val="0"/>
        <w:autoSpaceDN w:val="0"/>
        <w:adjustRightInd w:val="0"/>
        <w:spacing w:after="0" w:line="240" w:lineRule="auto"/>
        <w:rPr>
          <w:rFonts w:ascii="Times New Roman" w:hAnsi="Times New Roman" w:cs="Times New Roman"/>
          <w:b/>
          <w:sz w:val="24"/>
          <w:szCs w:val="24"/>
        </w:rPr>
      </w:pPr>
      <w:r w:rsidRPr="006608AA">
        <w:rPr>
          <w:rFonts w:ascii="Times New Roman" w:hAnsi="Times New Roman" w:cs="Times New Roman"/>
          <w:b/>
          <w:sz w:val="24"/>
          <w:szCs w:val="24"/>
        </w:rPr>
        <w:t xml:space="preserve">          Vizyonumuz; </w:t>
      </w:r>
    </w:p>
    <w:p w14:paraId="149611DF" w14:textId="77777777" w:rsidR="00757EC2" w:rsidRPr="006608AA" w:rsidRDefault="00757EC2" w:rsidP="00757EC2">
      <w:pPr>
        <w:spacing w:after="0"/>
        <w:jc w:val="both"/>
        <w:rPr>
          <w:rFonts w:ascii="Times New Roman" w:hAnsi="Times New Roman" w:cs="Times New Roman"/>
          <w:sz w:val="24"/>
          <w:szCs w:val="24"/>
        </w:rPr>
      </w:pPr>
      <w:r w:rsidRPr="006608AA">
        <w:rPr>
          <w:rFonts w:ascii="Times New Roman" w:hAnsi="Times New Roman" w:cs="Times New Roman"/>
          <w:sz w:val="24"/>
          <w:szCs w:val="24"/>
        </w:rPr>
        <w:t xml:space="preserve">          </w:t>
      </w:r>
    </w:p>
    <w:p w14:paraId="5C3852E7" w14:textId="242B33B8" w:rsidR="00757EC2" w:rsidRPr="006608AA" w:rsidRDefault="00757EC2" w:rsidP="00757EC2">
      <w:pPr>
        <w:spacing w:after="0"/>
        <w:jc w:val="both"/>
        <w:rPr>
          <w:rFonts w:ascii="Times New Roman" w:hAnsi="Times New Roman" w:cs="Times New Roman"/>
          <w:sz w:val="24"/>
          <w:szCs w:val="24"/>
        </w:rPr>
      </w:pPr>
      <w:r w:rsidRPr="006608AA">
        <w:rPr>
          <w:rFonts w:ascii="Times New Roman" w:hAnsi="Times New Roman" w:cs="Times New Roman"/>
          <w:sz w:val="24"/>
          <w:szCs w:val="24"/>
        </w:rPr>
        <w:t xml:space="preserve">          Halkın yaşam kalitesini yükselterek, insan odaklı çözümler üreten, Halkın içinde yaşamaktan haz duyduğu sosyal ve kültürel hayatı zengin, alt yapı standardı zengin ve şehircilik bilinci yüksek, örnek uygulamaları ile uluslararası saygınlığı olan bir kurum olmak.</w:t>
      </w:r>
    </w:p>
    <w:p w14:paraId="77D15F47" w14:textId="77777777" w:rsidR="00757EC2" w:rsidRPr="006608AA" w:rsidRDefault="00757EC2" w:rsidP="003D4FB0">
      <w:pPr>
        <w:spacing w:after="0"/>
        <w:jc w:val="both"/>
        <w:rPr>
          <w:rFonts w:ascii="Times New Roman" w:hAnsi="Times New Roman" w:cs="Times New Roman"/>
          <w:sz w:val="24"/>
          <w:szCs w:val="24"/>
        </w:rPr>
      </w:pPr>
    </w:p>
    <w:p w14:paraId="36410E32" w14:textId="77777777" w:rsidR="003D4FB0" w:rsidRPr="006608AA" w:rsidRDefault="003D4FB0" w:rsidP="003D4FB0">
      <w:pPr>
        <w:spacing w:after="0"/>
        <w:jc w:val="both"/>
        <w:rPr>
          <w:rFonts w:ascii="Times New Roman" w:hAnsi="Times New Roman" w:cs="Times New Roman"/>
          <w:b/>
          <w:sz w:val="24"/>
          <w:szCs w:val="24"/>
        </w:rPr>
      </w:pPr>
      <w:r w:rsidRPr="006608AA">
        <w:rPr>
          <w:rFonts w:ascii="Times New Roman" w:hAnsi="Times New Roman" w:cs="Times New Roman"/>
          <w:b/>
          <w:sz w:val="24"/>
          <w:szCs w:val="24"/>
        </w:rPr>
        <w:t>B-YETKİ, GÖREV VE SORUMLULUKLAR</w:t>
      </w:r>
    </w:p>
    <w:p w14:paraId="78CA611D"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 xml:space="preserve">          </w:t>
      </w:r>
    </w:p>
    <w:p w14:paraId="06FC8448"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 xml:space="preserve">         Belediyemiz, Aydın Büyükşehir Belediyesine bağlı Merkez İlçe Belediyesidir. 5393 Sayılı Belediye Kanunu, 5216 Sayılı Büyükşehir Belediyesi Kanunu ve diğer Kanun hükümlerine göre</w:t>
      </w:r>
    </w:p>
    <w:p w14:paraId="206B839E"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 xml:space="preserve">         Belediyemizin başlıca görev, yetki ve sorumlulukları aşağıda belirtildiği gibidir.</w:t>
      </w:r>
    </w:p>
    <w:p w14:paraId="57A5067C" w14:textId="77777777" w:rsidR="003D4FB0" w:rsidRPr="006608AA" w:rsidRDefault="003D4FB0" w:rsidP="003D4FB0">
      <w:pPr>
        <w:spacing w:after="0"/>
        <w:jc w:val="both"/>
        <w:rPr>
          <w:rFonts w:ascii="Times New Roman" w:hAnsi="Times New Roman" w:cs="Times New Roman"/>
          <w:b/>
          <w:sz w:val="24"/>
          <w:szCs w:val="24"/>
        </w:rPr>
      </w:pPr>
      <w:r w:rsidRPr="006608AA">
        <w:rPr>
          <w:rFonts w:ascii="Times New Roman" w:hAnsi="Times New Roman" w:cs="Times New Roman"/>
          <w:b/>
          <w:sz w:val="24"/>
          <w:szCs w:val="24"/>
        </w:rPr>
        <w:t xml:space="preserve">         </w:t>
      </w:r>
    </w:p>
    <w:p w14:paraId="70F6A4D3" w14:textId="77777777" w:rsidR="003D4FB0" w:rsidRPr="006608AA" w:rsidRDefault="003D4FB0" w:rsidP="003D4FB0">
      <w:pPr>
        <w:spacing w:after="0"/>
        <w:jc w:val="both"/>
        <w:rPr>
          <w:rFonts w:ascii="Times New Roman" w:hAnsi="Times New Roman" w:cs="Times New Roman"/>
          <w:b/>
          <w:sz w:val="24"/>
          <w:szCs w:val="24"/>
        </w:rPr>
      </w:pPr>
      <w:r w:rsidRPr="006608AA">
        <w:rPr>
          <w:rFonts w:ascii="Times New Roman" w:hAnsi="Times New Roman" w:cs="Times New Roman"/>
          <w:b/>
          <w:sz w:val="24"/>
          <w:szCs w:val="24"/>
        </w:rPr>
        <w:t xml:space="preserve">         5393 Sayılı Belediye Kanununun İlgili Maddeleri Gereğince Belediyelerin Yetki, Görev,Sorumluluk ve İmtiyazları ;</w:t>
      </w:r>
    </w:p>
    <w:p w14:paraId="411E346E" w14:textId="77777777" w:rsidR="003D4FB0" w:rsidRPr="006608AA" w:rsidRDefault="003D4FB0" w:rsidP="003D4FB0">
      <w:pPr>
        <w:spacing w:after="0"/>
        <w:jc w:val="both"/>
        <w:rPr>
          <w:rFonts w:ascii="Times New Roman" w:hAnsi="Times New Roman" w:cs="Times New Roman"/>
          <w:sz w:val="24"/>
          <w:szCs w:val="24"/>
        </w:rPr>
      </w:pPr>
    </w:p>
    <w:p w14:paraId="3ECE2A84" w14:textId="77777777" w:rsidR="003D4FB0" w:rsidRPr="006608AA" w:rsidRDefault="003D4FB0" w:rsidP="003D4FB0">
      <w:pPr>
        <w:spacing w:after="0"/>
        <w:jc w:val="both"/>
        <w:rPr>
          <w:rFonts w:ascii="Times New Roman" w:hAnsi="Times New Roman" w:cs="Times New Roman"/>
          <w:b/>
          <w:sz w:val="24"/>
          <w:szCs w:val="24"/>
        </w:rPr>
      </w:pPr>
      <w:r w:rsidRPr="006608AA">
        <w:rPr>
          <w:rFonts w:ascii="Times New Roman" w:hAnsi="Times New Roman" w:cs="Times New Roman"/>
          <w:b/>
          <w:sz w:val="24"/>
          <w:szCs w:val="24"/>
        </w:rPr>
        <w:t>Belediyenin görev ve sorumlulukları</w:t>
      </w:r>
    </w:p>
    <w:p w14:paraId="0641D988" w14:textId="77777777" w:rsidR="003D4FB0" w:rsidRPr="006608AA" w:rsidRDefault="003D4FB0" w:rsidP="003D4FB0">
      <w:pPr>
        <w:spacing w:after="0"/>
        <w:jc w:val="both"/>
        <w:rPr>
          <w:rFonts w:ascii="Times New Roman" w:hAnsi="Times New Roman" w:cs="Times New Roman"/>
          <w:sz w:val="24"/>
          <w:szCs w:val="24"/>
        </w:rPr>
      </w:pPr>
    </w:p>
    <w:p w14:paraId="2742E623"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b/>
          <w:sz w:val="24"/>
          <w:szCs w:val="24"/>
        </w:rPr>
        <w:t>Madde 14-</w:t>
      </w:r>
      <w:r w:rsidRPr="006608AA">
        <w:rPr>
          <w:rFonts w:ascii="Times New Roman" w:hAnsi="Times New Roman" w:cs="Times New Roman"/>
          <w:sz w:val="24"/>
          <w:szCs w:val="24"/>
        </w:rPr>
        <w:t xml:space="preserve"> Belediye, mahallî müşterek nitelikte olmak şartıyla;</w:t>
      </w:r>
    </w:p>
    <w:p w14:paraId="4C839B3D" w14:textId="77777777" w:rsidR="003D4FB0" w:rsidRPr="006608AA" w:rsidRDefault="00D42FAE"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 xml:space="preserve">         </w:t>
      </w:r>
      <w:r w:rsidR="003D4FB0" w:rsidRPr="006608AA">
        <w:rPr>
          <w:rFonts w:ascii="Times New Roman" w:hAnsi="Times New Roman" w:cs="Times New Roman"/>
          <w:sz w:val="24"/>
          <w:szCs w:val="24"/>
        </w:rPr>
        <w:t>a)İmar, su ve kanalizasyon, ulaşım gibi kentsel alt yapı; coğrafî ve kent bilgi sistemleri; çevreve çevre sağlığı, temizlik ve katı atık; zabıta, itfaiye, acil yardım, kurtarma ve ambulans, şehir</w:t>
      </w:r>
      <w:r w:rsidRPr="006608AA">
        <w:rPr>
          <w:rFonts w:ascii="Times New Roman" w:hAnsi="Times New Roman" w:cs="Times New Roman"/>
          <w:sz w:val="24"/>
          <w:szCs w:val="24"/>
        </w:rPr>
        <w:t xml:space="preserve"> </w:t>
      </w:r>
      <w:r w:rsidR="003D4FB0" w:rsidRPr="006608AA">
        <w:rPr>
          <w:rFonts w:ascii="Times New Roman" w:hAnsi="Times New Roman" w:cs="Times New Roman"/>
          <w:sz w:val="24"/>
          <w:szCs w:val="24"/>
        </w:rPr>
        <w:t>içi trafik; defin ve mezarlıklar; ağaçlandırma, park ve yeşil alanlar; konut; kültür ve sanat,turizm ve tanıtım, gençlik ve spor; sosyal hizmet ve yardım, nikâh, meslek ve beceri</w:t>
      </w:r>
      <w:r w:rsidRPr="006608AA">
        <w:rPr>
          <w:rFonts w:ascii="Times New Roman" w:hAnsi="Times New Roman" w:cs="Times New Roman"/>
          <w:sz w:val="24"/>
          <w:szCs w:val="24"/>
        </w:rPr>
        <w:t xml:space="preserve"> </w:t>
      </w:r>
      <w:r w:rsidR="003D4FB0" w:rsidRPr="006608AA">
        <w:rPr>
          <w:rFonts w:ascii="Times New Roman" w:hAnsi="Times New Roman" w:cs="Times New Roman"/>
          <w:sz w:val="24"/>
          <w:szCs w:val="24"/>
        </w:rPr>
        <w:t>kazandırma; ekonomi ve ticaretin geliştirilmesi hizmetlerini yapar veya yaptırır. Büyükşehir</w:t>
      </w:r>
      <w:r w:rsidRPr="006608AA">
        <w:rPr>
          <w:rFonts w:ascii="Times New Roman" w:hAnsi="Times New Roman" w:cs="Times New Roman"/>
          <w:sz w:val="24"/>
          <w:szCs w:val="24"/>
        </w:rPr>
        <w:t xml:space="preserve"> </w:t>
      </w:r>
      <w:r w:rsidR="003D4FB0" w:rsidRPr="006608AA">
        <w:rPr>
          <w:rFonts w:ascii="Times New Roman" w:hAnsi="Times New Roman" w:cs="Times New Roman"/>
          <w:sz w:val="24"/>
          <w:szCs w:val="24"/>
        </w:rPr>
        <w:t>belediyeleri ile nüfusu 100.000'in üzerindeki Belediyeler, kadınlar ve çocuklar için</w:t>
      </w:r>
      <w:r w:rsidRPr="006608AA">
        <w:rPr>
          <w:rFonts w:ascii="Times New Roman" w:hAnsi="Times New Roman" w:cs="Times New Roman"/>
          <w:sz w:val="24"/>
          <w:szCs w:val="24"/>
        </w:rPr>
        <w:t xml:space="preserve"> </w:t>
      </w:r>
      <w:r w:rsidR="003D4FB0" w:rsidRPr="006608AA">
        <w:rPr>
          <w:rFonts w:ascii="Times New Roman" w:hAnsi="Times New Roman" w:cs="Times New Roman"/>
          <w:sz w:val="24"/>
          <w:szCs w:val="24"/>
        </w:rPr>
        <w:t>konukevleri açmak zorundadır. Diğer belediyelerde mali durumları ve hizmet önceliklerini</w:t>
      </w:r>
      <w:r w:rsidRPr="006608AA">
        <w:rPr>
          <w:rFonts w:ascii="Times New Roman" w:hAnsi="Times New Roman" w:cs="Times New Roman"/>
          <w:sz w:val="24"/>
          <w:szCs w:val="24"/>
        </w:rPr>
        <w:t xml:space="preserve"> </w:t>
      </w:r>
      <w:r w:rsidR="003D4FB0" w:rsidRPr="006608AA">
        <w:rPr>
          <w:rFonts w:ascii="Times New Roman" w:hAnsi="Times New Roman" w:cs="Times New Roman"/>
          <w:sz w:val="24"/>
          <w:szCs w:val="24"/>
        </w:rPr>
        <w:t>değerlendirerek kadınlar ve çocuklar için konukevleri açabilirler.</w:t>
      </w:r>
    </w:p>
    <w:p w14:paraId="6FE75AC9" w14:textId="77777777" w:rsidR="00D42FAE" w:rsidRPr="006608AA" w:rsidRDefault="00D42FAE" w:rsidP="003D4FB0">
      <w:pPr>
        <w:spacing w:after="0"/>
        <w:jc w:val="both"/>
        <w:rPr>
          <w:rFonts w:ascii="Times New Roman" w:hAnsi="Times New Roman" w:cs="Times New Roman"/>
          <w:sz w:val="24"/>
          <w:szCs w:val="24"/>
        </w:rPr>
      </w:pPr>
    </w:p>
    <w:p w14:paraId="1992B2E1" w14:textId="521059E0" w:rsidR="003D4FB0" w:rsidRPr="006608AA" w:rsidRDefault="00D42FAE"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 xml:space="preserve">         </w:t>
      </w:r>
      <w:r w:rsidR="003D4FB0" w:rsidRPr="006608AA">
        <w:rPr>
          <w:rFonts w:ascii="Times New Roman" w:hAnsi="Times New Roman" w:cs="Times New Roman"/>
          <w:sz w:val="24"/>
          <w:szCs w:val="24"/>
        </w:rPr>
        <w:t>b)Devlete ait her derecedeki okul binalarının inşaatı ile bakım ve onarımını yapabilir veya</w:t>
      </w:r>
      <w:r w:rsidRPr="006608AA">
        <w:rPr>
          <w:rFonts w:ascii="Times New Roman" w:hAnsi="Times New Roman" w:cs="Times New Roman"/>
          <w:sz w:val="24"/>
          <w:szCs w:val="24"/>
        </w:rPr>
        <w:t xml:space="preserve"> </w:t>
      </w:r>
      <w:r w:rsidR="003D4FB0" w:rsidRPr="006608AA">
        <w:rPr>
          <w:rFonts w:ascii="Times New Roman" w:hAnsi="Times New Roman" w:cs="Times New Roman"/>
          <w:sz w:val="24"/>
          <w:szCs w:val="24"/>
        </w:rPr>
        <w:t>yaptırabilir, her türlü araç, gereç ve malzeme ihtiyaçlarını karşılayabilir; sağlıkla ilgili her türlü</w:t>
      </w:r>
      <w:r w:rsidRPr="006608AA">
        <w:rPr>
          <w:rFonts w:ascii="Times New Roman" w:hAnsi="Times New Roman" w:cs="Times New Roman"/>
          <w:sz w:val="24"/>
          <w:szCs w:val="24"/>
        </w:rPr>
        <w:t xml:space="preserve"> </w:t>
      </w:r>
      <w:r w:rsidR="003D4FB0" w:rsidRPr="006608AA">
        <w:rPr>
          <w:rFonts w:ascii="Times New Roman" w:hAnsi="Times New Roman" w:cs="Times New Roman"/>
          <w:sz w:val="24"/>
          <w:szCs w:val="24"/>
        </w:rPr>
        <w:t xml:space="preserve">tesisi açabilir ve işletebilir; mabedlerin yapımı, bakımı, onarımı yapılabilir; kültür ve </w:t>
      </w:r>
      <w:r w:rsidR="003D4FB0" w:rsidRPr="006608AA">
        <w:rPr>
          <w:rFonts w:ascii="Times New Roman" w:hAnsi="Times New Roman" w:cs="Times New Roman"/>
          <w:sz w:val="24"/>
          <w:szCs w:val="24"/>
        </w:rPr>
        <w:lastRenderedPageBreak/>
        <w:t>tabiat</w:t>
      </w:r>
      <w:r w:rsidRPr="006608AA">
        <w:rPr>
          <w:rFonts w:ascii="Times New Roman" w:hAnsi="Times New Roman" w:cs="Times New Roman"/>
          <w:sz w:val="24"/>
          <w:szCs w:val="24"/>
        </w:rPr>
        <w:t xml:space="preserve"> </w:t>
      </w:r>
      <w:r w:rsidR="003D4FB0" w:rsidRPr="006608AA">
        <w:rPr>
          <w:rFonts w:ascii="Times New Roman" w:hAnsi="Times New Roman" w:cs="Times New Roman"/>
          <w:sz w:val="24"/>
          <w:szCs w:val="24"/>
        </w:rPr>
        <w:t>varlıkları ile tarihî dokunun ve kent tarihi bakımından önem taşıyan mekânların ve işlevlerinin</w:t>
      </w:r>
      <w:r w:rsidRPr="006608AA">
        <w:rPr>
          <w:rFonts w:ascii="Times New Roman" w:hAnsi="Times New Roman" w:cs="Times New Roman"/>
          <w:sz w:val="24"/>
          <w:szCs w:val="24"/>
        </w:rPr>
        <w:t xml:space="preserve"> </w:t>
      </w:r>
      <w:r w:rsidR="003D4FB0" w:rsidRPr="006608AA">
        <w:rPr>
          <w:rFonts w:ascii="Times New Roman" w:hAnsi="Times New Roman" w:cs="Times New Roman"/>
          <w:sz w:val="24"/>
          <w:szCs w:val="24"/>
        </w:rPr>
        <w:t>korunmasını sağlayabilir; bu amaçla bakım ve onarımını yapabilir, korunması mümkün</w:t>
      </w:r>
      <w:r w:rsidRPr="006608AA">
        <w:rPr>
          <w:rFonts w:ascii="Times New Roman" w:hAnsi="Times New Roman" w:cs="Times New Roman"/>
          <w:sz w:val="24"/>
          <w:szCs w:val="24"/>
        </w:rPr>
        <w:t xml:space="preserve"> </w:t>
      </w:r>
      <w:r w:rsidR="003D4FB0" w:rsidRPr="006608AA">
        <w:rPr>
          <w:rFonts w:ascii="Times New Roman" w:hAnsi="Times New Roman" w:cs="Times New Roman"/>
          <w:sz w:val="24"/>
          <w:szCs w:val="24"/>
        </w:rPr>
        <w:t>olmayanları aslına uygun olarak yeniden inşa edebilir. Gerektiğinde sporu teşvik etmek</w:t>
      </w:r>
      <w:r w:rsidRPr="006608AA">
        <w:rPr>
          <w:rFonts w:ascii="Times New Roman" w:hAnsi="Times New Roman" w:cs="Times New Roman"/>
          <w:sz w:val="24"/>
          <w:szCs w:val="24"/>
        </w:rPr>
        <w:t xml:space="preserve"> </w:t>
      </w:r>
      <w:r w:rsidR="003D4FB0" w:rsidRPr="006608AA">
        <w:rPr>
          <w:rFonts w:ascii="Times New Roman" w:hAnsi="Times New Roman" w:cs="Times New Roman"/>
          <w:sz w:val="24"/>
          <w:szCs w:val="24"/>
        </w:rPr>
        <w:t>amacıyla gençlere spor malzemesi verir. Amatör spor kulüplerine ayni ve nakdi yardım yapar</w:t>
      </w:r>
      <w:r w:rsidRPr="006608AA">
        <w:rPr>
          <w:rFonts w:ascii="Times New Roman" w:hAnsi="Times New Roman" w:cs="Times New Roman"/>
          <w:sz w:val="24"/>
          <w:szCs w:val="24"/>
        </w:rPr>
        <w:t xml:space="preserve"> </w:t>
      </w:r>
      <w:r w:rsidR="003D4FB0" w:rsidRPr="006608AA">
        <w:rPr>
          <w:rFonts w:ascii="Times New Roman" w:hAnsi="Times New Roman" w:cs="Times New Roman"/>
          <w:sz w:val="24"/>
          <w:szCs w:val="24"/>
        </w:rPr>
        <w:t>ve gerekli desteği sağlar, her türlü amatör spor karşılaşmaları düzenler, yurt içi ve yurt dışı</w:t>
      </w:r>
      <w:r w:rsidRPr="006608AA">
        <w:rPr>
          <w:rFonts w:ascii="Times New Roman" w:hAnsi="Times New Roman" w:cs="Times New Roman"/>
          <w:sz w:val="24"/>
          <w:szCs w:val="24"/>
        </w:rPr>
        <w:t xml:space="preserve"> </w:t>
      </w:r>
      <w:r w:rsidR="003D4FB0" w:rsidRPr="006608AA">
        <w:rPr>
          <w:rFonts w:ascii="Times New Roman" w:hAnsi="Times New Roman" w:cs="Times New Roman"/>
          <w:sz w:val="24"/>
          <w:szCs w:val="24"/>
        </w:rPr>
        <w:t>müsabakalarda üstün başarı gösteren veya derece alan öğrencilere, sporculara, teknik</w:t>
      </w:r>
      <w:r w:rsidR="00BF52D9">
        <w:rPr>
          <w:rFonts w:ascii="Times New Roman" w:hAnsi="Times New Roman" w:cs="Times New Roman"/>
          <w:sz w:val="24"/>
          <w:szCs w:val="24"/>
        </w:rPr>
        <w:t xml:space="preserve"> </w:t>
      </w:r>
      <w:r w:rsidR="003D4FB0" w:rsidRPr="006608AA">
        <w:rPr>
          <w:rFonts w:ascii="Times New Roman" w:hAnsi="Times New Roman" w:cs="Times New Roman"/>
          <w:sz w:val="24"/>
          <w:szCs w:val="24"/>
        </w:rPr>
        <w:t>yöneticilere ve antrenörlere belediye meclisi kararıyla ödül verebilir. Gıda bankacılığı</w:t>
      </w:r>
      <w:r w:rsidRPr="006608AA">
        <w:rPr>
          <w:rFonts w:ascii="Times New Roman" w:hAnsi="Times New Roman" w:cs="Times New Roman"/>
          <w:sz w:val="24"/>
          <w:szCs w:val="24"/>
        </w:rPr>
        <w:t xml:space="preserve"> </w:t>
      </w:r>
      <w:r w:rsidR="003D4FB0" w:rsidRPr="006608AA">
        <w:rPr>
          <w:rFonts w:ascii="Times New Roman" w:hAnsi="Times New Roman" w:cs="Times New Roman"/>
          <w:sz w:val="24"/>
          <w:szCs w:val="24"/>
        </w:rPr>
        <w:t>yapabilir.</w:t>
      </w:r>
    </w:p>
    <w:p w14:paraId="2BE51DE8"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(İptal İkinci Fıkra: Anayasa Mahkemesi’nin 24/1/2007 tarihli ve E. 2005/95, K. 2007/5 sayılı</w:t>
      </w:r>
    </w:p>
    <w:p w14:paraId="0FB921A7"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Kararı ile 12.11.2012 6360/17 md. İle getirilen şekli )</w:t>
      </w:r>
    </w:p>
    <w:p w14:paraId="4C4CCB60" w14:textId="77777777" w:rsidR="003D4FB0" w:rsidRPr="006608AA" w:rsidRDefault="007D0DFD"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 xml:space="preserve">        </w:t>
      </w:r>
      <w:r w:rsidR="003D4FB0" w:rsidRPr="006608AA">
        <w:rPr>
          <w:rFonts w:ascii="Times New Roman" w:hAnsi="Times New Roman" w:cs="Times New Roman"/>
          <w:sz w:val="24"/>
          <w:szCs w:val="24"/>
        </w:rPr>
        <w:t>Belediyelerin 1. Fıkranın (b) bendi uyarınca sporu teşvik etmek amacıyla yapacakları nakdi</w:t>
      </w:r>
      <w:r w:rsidRPr="006608AA">
        <w:rPr>
          <w:rFonts w:ascii="Times New Roman" w:hAnsi="Times New Roman" w:cs="Times New Roman"/>
          <w:sz w:val="24"/>
          <w:szCs w:val="24"/>
        </w:rPr>
        <w:t xml:space="preserve"> </w:t>
      </w:r>
      <w:r w:rsidR="003D4FB0" w:rsidRPr="006608AA">
        <w:rPr>
          <w:rFonts w:ascii="Times New Roman" w:hAnsi="Times New Roman" w:cs="Times New Roman"/>
          <w:sz w:val="24"/>
          <w:szCs w:val="24"/>
        </w:rPr>
        <w:t>yardım bir önceki yıl Genel Bütçe Vergi Gelirlerinden Belediyeleri için tahakkuk eden miktarın</w:t>
      </w:r>
      <w:r w:rsidRPr="006608AA">
        <w:rPr>
          <w:rFonts w:ascii="Times New Roman" w:hAnsi="Times New Roman" w:cs="Times New Roman"/>
          <w:sz w:val="24"/>
          <w:szCs w:val="24"/>
        </w:rPr>
        <w:t xml:space="preserve"> </w:t>
      </w:r>
      <w:r w:rsidR="003D4FB0" w:rsidRPr="006608AA">
        <w:rPr>
          <w:rFonts w:ascii="Times New Roman" w:hAnsi="Times New Roman" w:cs="Times New Roman"/>
          <w:sz w:val="24"/>
          <w:szCs w:val="24"/>
        </w:rPr>
        <w:t>binde yedisini geçemez.</w:t>
      </w:r>
    </w:p>
    <w:p w14:paraId="3922F532" w14:textId="77777777" w:rsidR="003D4FB0" w:rsidRPr="006608AA" w:rsidRDefault="007D0DFD"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 xml:space="preserve">        </w:t>
      </w:r>
      <w:r w:rsidR="003D4FB0" w:rsidRPr="006608AA">
        <w:rPr>
          <w:rFonts w:ascii="Times New Roman" w:hAnsi="Times New Roman" w:cs="Times New Roman"/>
          <w:sz w:val="24"/>
          <w:szCs w:val="24"/>
        </w:rPr>
        <w:t>Hizmetlerin yerine getirilmesinde öncelik sırası, belediyenin malî durumu ve hizmetin</w:t>
      </w:r>
      <w:r w:rsidR="00C23856" w:rsidRPr="006608AA">
        <w:rPr>
          <w:rFonts w:ascii="Times New Roman" w:hAnsi="Times New Roman" w:cs="Times New Roman"/>
          <w:sz w:val="24"/>
          <w:szCs w:val="24"/>
        </w:rPr>
        <w:t xml:space="preserve"> </w:t>
      </w:r>
      <w:r w:rsidR="003D4FB0" w:rsidRPr="006608AA">
        <w:rPr>
          <w:rFonts w:ascii="Times New Roman" w:hAnsi="Times New Roman" w:cs="Times New Roman"/>
          <w:sz w:val="24"/>
          <w:szCs w:val="24"/>
        </w:rPr>
        <w:t>ivediliği dikkate alınarak belirlenir.</w:t>
      </w:r>
    </w:p>
    <w:p w14:paraId="0D255868" w14:textId="5A28AF05" w:rsidR="003D4FB0" w:rsidRPr="006608AA" w:rsidRDefault="007D0DFD"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 xml:space="preserve">        </w:t>
      </w:r>
      <w:r w:rsidR="003D4FB0" w:rsidRPr="006608AA">
        <w:rPr>
          <w:rFonts w:ascii="Times New Roman" w:hAnsi="Times New Roman" w:cs="Times New Roman"/>
          <w:sz w:val="24"/>
          <w:szCs w:val="24"/>
        </w:rPr>
        <w:t>Belediye hizmetleri, vatandaşlara en yakın yerlerde ve en uygun yöntemlerle sunulur.</w:t>
      </w:r>
      <w:r w:rsidR="00BF52D9">
        <w:rPr>
          <w:rFonts w:ascii="Times New Roman" w:hAnsi="Times New Roman" w:cs="Times New Roman"/>
          <w:sz w:val="24"/>
          <w:szCs w:val="24"/>
        </w:rPr>
        <w:t xml:space="preserve"> </w:t>
      </w:r>
      <w:r w:rsidR="003D4FB0" w:rsidRPr="006608AA">
        <w:rPr>
          <w:rFonts w:ascii="Times New Roman" w:hAnsi="Times New Roman" w:cs="Times New Roman"/>
          <w:sz w:val="24"/>
          <w:szCs w:val="24"/>
        </w:rPr>
        <w:t>Hizmet sunumunda özürlü, yaşlı, düşkün ve dar gelirlilerin durumuna uygun yöntemler</w:t>
      </w:r>
      <w:r w:rsidRPr="006608AA">
        <w:rPr>
          <w:rFonts w:ascii="Times New Roman" w:hAnsi="Times New Roman" w:cs="Times New Roman"/>
          <w:sz w:val="24"/>
          <w:szCs w:val="24"/>
        </w:rPr>
        <w:t xml:space="preserve"> </w:t>
      </w:r>
      <w:r w:rsidR="003D4FB0" w:rsidRPr="006608AA">
        <w:rPr>
          <w:rFonts w:ascii="Times New Roman" w:hAnsi="Times New Roman" w:cs="Times New Roman"/>
          <w:sz w:val="24"/>
          <w:szCs w:val="24"/>
        </w:rPr>
        <w:t>uygulanır.</w:t>
      </w:r>
      <w:r w:rsidR="00BF52D9">
        <w:rPr>
          <w:rFonts w:ascii="Times New Roman" w:hAnsi="Times New Roman" w:cs="Times New Roman"/>
          <w:sz w:val="24"/>
          <w:szCs w:val="24"/>
        </w:rPr>
        <w:t xml:space="preserve"> </w:t>
      </w:r>
      <w:r w:rsidR="003D4FB0" w:rsidRPr="006608AA">
        <w:rPr>
          <w:rFonts w:ascii="Times New Roman" w:hAnsi="Times New Roman" w:cs="Times New Roman"/>
          <w:sz w:val="24"/>
          <w:szCs w:val="24"/>
        </w:rPr>
        <w:t>Belediyenin görev, sorumluluk ve yetki alanı belediye sınırlarını kapsar.</w:t>
      </w:r>
      <w:r w:rsidR="00BF52D9">
        <w:rPr>
          <w:rFonts w:ascii="Times New Roman" w:hAnsi="Times New Roman" w:cs="Times New Roman"/>
          <w:sz w:val="24"/>
          <w:szCs w:val="24"/>
        </w:rPr>
        <w:t xml:space="preserve"> </w:t>
      </w:r>
      <w:r w:rsidR="003D4FB0" w:rsidRPr="006608AA">
        <w:rPr>
          <w:rFonts w:ascii="Times New Roman" w:hAnsi="Times New Roman" w:cs="Times New Roman"/>
          <w:sz w:val="24"/>
          <w:szCs w:val="24"/>
        </w:rPr>
        <w:t>Belediye meclisinin kararı ile mücavir alanlara da belediye hizmetleri götürülebilir.</w:t>
      </w:r>
      <w:r w:rsidR="00C23856" w:rsidRPr="006608AA">
        <w:rPr>
          <w:rFonts w:ascii="Times New Roman" w:hAnsi="Times New Roman" w:cs="Times New Roman"/>
          <w:sz w:val="24"/>
          <w:szCs w:val="24"/>
        </w:rPr>
        <w:t xml:space="preserve"> </w:t>
      </w:r>
      <w:r w:rsidR="003D4FB0" w:rsidRPr="006608AA">
        <w:rPr>
          <w:rFonts w:ascii="Times New Roman" w:hAnsi="Times New Roman" w:cs="Times New Roman"/>
          <w:sz w:val="24"/>
          <w:szCs w:val="24"/>
        </w:rPr>
        <w:t>4562 sayılı Organize Sanayi Bölgeleri Kanunu hükümleri saklıdır.</w:t>
      </w:r>
    </w:p>
    <w:p w14:paraId="6CBD4E11"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(Ek fıkra: 1/7/2006-5538/29 md.) Sivil hava ulaşımına açık havaalanları ile bu havaalanları</w:t>
      </w:r>
    </w:p>
    <w:p w14:paraId="3568DC89"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bünyesinde yer alan tüm tesisler bu Kanunun kapsamı dışındadır.</w:t>
      </w:r>
    </w:p>
    <w:p w14:paraId="12E13F13" w14:textId="77777777" w:rsidR="007D0DFD" w:rsidRPr="006608AA" w:rsidRDefault="007D0DFD" w:rsidP="003D4FB0">
      <w:pPr>
        <w:spacing w:after="0"/>
        <w:jc w:val="both"/>
        <w:rPr>
          <w:rFonts w:ascii="Times New Roman" w:hAnsi="Times New Roman" w:cs="Times New Roman"/>
          <w:sz w:val="24"/>
          <w:szCs w:val="24"/>
        </w:rPr>
      </w:pPr>
    </w:p>
    <w:p w14:paraId="663D846E"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Belediyenin yetkileri ve imtiyazları</w:t>
      </w:r>
    </w:p>
    <w:p w14:paraId="610E6991"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b/>
          <w:sz w:val="24"/>
          <w:szCs w:val="24"/>
        </w:rPr>
        <w:t>Madde 15-</w:t>
      </w:r>
      <w:r w:rsidRPr="006608AA">
        <w:rPr>
          <w:rFonts w:ascii="Times New Roman" w:hAnsi="Times New Roman" w:cs="Times New Roman"/>
          <w:sz w:val="24"/>
          <w:szCs w:val="24"/>
        </w:rPr>
        <w:t xml:space="preserve"> Belediyenin yetkileri ve imtiyazları şunlardır:</w:t>
      </w:r>
    </w:p>
    <w:p w14:paraId="00F4D851"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a) Belde sakinlerinin mahallî müşterek nitelikteki ihtiyaçlarını karşılamak amacıyla her türlü</w:t>
      </w:r>
    </w:p>
    <w:p w14:paraId="4C1B3979"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faaliyet ve girişimde bulunmak.</w:t>
      </w:r>
    </w:p>
    <w:p w14:paraId="4B78AA94"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b) Kanunların belediyeye verdiği yetki çerçevesinde yönetmelik çıkarmak, belediye yasakları</w:t>
      </w:r>
    </w:p>
    <w:p w14:paraId="6F34C9FA"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koymak ve uygulamak, kanunlarda belirtilen cezaları vermek.</w:t>
      </w:r>
    </w:p>
    <w:p w14:paraId="57357055"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c) Gerçek ve tüzel kişilerin faaliyetleri ile ilgili olarak kanunlarda belirtilen izin veya ruhsatı</w:t>
      </w:r>
    </w:p>
    <w:p w14:paraId="3823581A"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vermek.</w:t>
      </w:r>
    </w:p>
    <w:p w14:paraId="3EF7B483"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d) Özel kanunları gereğince belediyeye ait vergi, resim, harç, katkı ve katılma paylarının tarh,</w:t>
      </w:r>
    </w:p>
    <w:p w14:paraId="3FD4E1FA"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tahakkuk ve tahsilini yapmak; vergi, resim ve harç dışındaki özel hukuk hükümlerine göre</w:t>
      </w:r>
      <w:r w:rsidR="007D0DFD" w:rsidRPr="006608AA">
        <w:rPr>
          <w:rFonts w:ascii="Times New Roman" w:hAnsi="Times New Roman" w:cs="Times New Roman"/>
          <w:sz w:val="24"/>
          <w:szCs w:val="24"/>
        </w:rPr>
        <w:t xml:space="preserve"> </w:t>
      </w:r>
      <w:r w:rsidRPr="006608AA">
        <w:rPr>
          <w:rFonts w:ascii="Times New Roman" w:hAnsi="Times New Roman" w:cs="Times New Roman"/>
          <w:sz w:val="24"/>
          <w:szCs w:val="24"/>
        </w:rPr>
        <w:t>tahsili gereken doğal gaz, su, atık su ve hizmet karşılığı alacakların tahsilini yapmak veya</w:t>
      </w:r>
      <w:r w:rsidR="007D0DFD" w:rsidRPr="006608AA">
        <w:rPr>
          <w:rFonts w:ascii="Times New Roman" w:hAnsi="Times New Roman" w:cs="Times New Roman"/>
          <w:sz w:val="24"/>
          <w:szCs w:val="24"/>
        </w:rPr>
        <w:t xml:space="preserve"> </w:t>
      </w:r>
      <w:r w:rsidRPr="006608AA">
        <w:rPr>
          <w:rFonts w:ascii="Times New Roman" w:hAnsi="Times New Roman" w:cs="Times New Roman"/>
          <w:sz w:val="24"/>
          <w:szCs w:val="24"/>
        </w:rPr>
        <w:t>yaptırmak.</w:t>
      </w:r>
    </w:p>
    <w:p w14:paraId="64EE0C3C"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e) Müktesep haklar saklı kalmak üzere; içme, kullanma ve endüstri suyu sağlamak; atık su ve</w:t>
      </w:r>
    </w:p>
    <w:p w14:paraId="1B584087"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yağmur suyunun uzaklaştırılmasını sağlamak; bunlar için gerekli tesisleri kurmak, kurdurmak,</w:t>
      </w:r>
    </w:p>
    <w:p w14:paraId="23B02FA5"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işletmek ve işlettirmek; kaynak sularını işletmek veya işlettirmek.</w:t>
      </w:r>
    </w:p>
    <w:p w14:paraId="3920940D"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f) Toplu taşıma yapmak; bu amaçla otobüs, deniz ve su ulaşım araçları, tünel, raylı sistem</w:t>
      </w:r>
      <w:r w:rsidR="00C23856" w:rsidRPr="006608AA">
        <w:rPr>
          <w:rFonts w:ascii="Times New Roman" w:hAnsi="Times New Roman" w:cs="Times New Roman"/>
          <w:sz w:val="24"/>
          <w:szCs w:val="24"/>
        </w:rPr>
        <w:t xml:space="preserve"> </w:t>
      </w:r>
      <w:r w:rsidRPr="006608AA">
        <w:rPr>
          <w:rFonts w:ascii="Times New Roman" w:hAnsi="Times New Roman" w:cs="Times New Roman"/>
          <w:sz w:val="24"/>
          <w:szCs w:val="24"/>
        </w:rPr>
        <w:t>dâhil her türlü toplu taşıma sistemlerini kurmak, kurdurmak, işletmek ve işlettirmek.</w:t>
      </w:r>
    </w:p>
    <w:p w14:paraId="31DC78A9"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g) Katı atıkların toplanması, taşınması, ayrıştırılması, geri kazanımı, ortadan kaldırılması ve</w:t>
      </w:r>
    </w:p>
    <w:p w14:paraId="720DBF3D"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depolanması ile ilgili bütün hizmetleri yapmak ve yaptırmak.</w:t>
      </w:r>
    </w:p>
    <w:p w14:paraId="146E6AD1"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lastRenderedPageBreak/>
        <w:t>h) Mahallî müşterek nitelikteki hizmetlerin yerine getirilmesi amacıyla, belediye ve mücavir</w:t>
      </w:r>
      <w:r w:rsidR="00C23856" w:rsidRPr="006608AA">
        <w:rPr>
          <w:rFonts w:ascii="Times New Roman" w:hAnsi="Times New Roman" w:cs="Times New Roman"/>
          <w:sz w:val="24"/>
          <w:szCs w:val="24"/>
        </w:rPr>
        <w:t xml:space="preserve"> </w:t>
      </w:r>
      <w:r w:rsidRPr="006608AA">
        <w:rPr>
          <w:rFonts w:ascii="Times New Roman" w:hAnsi="Times New Roman" w:cs="Times New Roman"/>
          <w:sz w:val="24"/>
          <w:szCs w:val="24"/>
        </w:rPr>
        <w:t>alan sınırları içerisinde taşınmaz almak, kamulaştırmak, satmak, kiralamak veya kiraya</w:t>
      </w:r>
      <w:r w:rsidR="00C23856" w:rsidRPr="006608AA">
        <w:rPr>
          <w:rFonts w:ascii="Times New Roman" w:hAnsi="Times New Roman" w:cs="Times New Roman"/>
          <w:sz w:val="24"/>
          <w:szCs w:val="24"/>
        </w:rPr>
        <w:t xml:space="preserve"> </w:t>
      </w:r>
      <w:r w:rsidRPr="006608AA">
        <w:rPr>
          <w:rFonts w:ascii="Times New Roman" w:hAnsi="Times New Roman" w:cs="Times New Roman"/>
          <w:sz w:val="24"/>
          <w:szCs w:val="24"/>
        </w:rPr>
        <w:t>vermek, trampa etmek, tahsis etmek, bunlar üzerinde sınırlı aynî hak tesis etmek.</w:t>
      </w:r>
    </w:p>
    <w:p w14:paraId="6B049DE1"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i) Borç almak, bağış kabul etmek.</w:t>
      </w:r>
    </w:p>
    <w:p w14:paraId="2B29A54B"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j) Toptancı ve perakendeci hâlleri, otobüs terminali, fuar alanı, mezbaha, ilgili mevzuata göre</w:t>
      </w:r>
      <w:r w:rsidR="00C23856" w:rsidRPr="006608AA">
        <w:rPr>
          <w:rFonts w:ascii="Times New Roman" w:hAnsi="Times New Roman" w:cs="Times New Roman"/>
          <w:sz w:val="24"/>
          <w:szCs w:val="24"/>
        </w:rPr>
        <w:t xml:space="preserve"> </w:t>
      </w:r>
      <w:r w:rsidRPr="006608AA">
        <w:rPr>
          <w:rFonts w:ascii="Times New Roman" w:hAnsi="Times New Roman" w:cs="Times New Roman"/>
          <w:sz w:val="24"/>
          <w:szCs w:val="24"/>
        </w:rPr>
        <w:t>yat limanı ve iskele kurmak, kurdurmak, işletmek, işlettirmek veya bu yerlerin gerçek ve tüzel</w:t>
      </w:r>
    </w:p>
    <w:p w14:paraId="77B6FF17"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kişilerce açılmasına izin vermek.</w:t>
      </w:r>
    </w:p>
    <w:p w14:paraId="4265152F"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k) Vergi, resim ve harçlar dışında kalan dava konusu uyuşmazlıkların anlaşmayla tasfiyesine</w:t>
      </w:r>
      <w:r w:rsidR="00C23856" w:rsidRPr="006608AA">
        <w:rPr>
          <w:rFonts w:ascii="Times New Roman" w:hAnsi="Times New Roman" w:cs="Times New Roman"/>
          <w:sz w:val="24"/>
          <w:szCs w:val="24"/>
        </w:rPr>
        <w:t xml:space="preserve"> </w:t>
      </w:r>
      <w:r w:rsidRPr="006608AA">
        <w:rPr>
          <w:rFonts w:ascii="Times New Roman" w:hAnsi="Times New Roman" w:cs="Times New Roman"/>
          <w:sz w:val="24"/>
          <w:szCs w:val="24"/>
        </w:rPr>
        <w:t>karar vermek.</w:t>
      </w:r>
    </w:p>
    <w:p w14:paraId="3AEA816B"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l) Gayrisıhhî müesseseler ile umuma açık istirahat ve eğlence yerlerini ruhsatlandırmak ve</w:t>
      </w:r>
      <w:r w:rsidR="00C23856" w:rsidRPr="006608AA">
        <w:rPr>
          <w:rFonts w:ascii="Times New Roman" w:hAnsi="Times New Roman" w:cs="Times New Roman"/>
          <w:sz w:val="24"/>
          <w:szCs w:val="24"/>
        </w:rPr>
        <w:t xml:space="preserve"> </w:t>
      </w:r>
      <w:r w:rsidRPr="006608AA">
        <w:rPr>
          <w:rFonts w:ascii="Times New Roman" w:hAnsi="Times New Roman" w:cs="Times New Roman"/>
          <w:sz w:val="24"/>
          <w:szCs w:val="24"/>
        </w:rPr>
        <w:t>denetlemek.</w:t>
      </w:r>
    </w:p>
    <w:p w14:paraId="5173BB70"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m) Beldede ekonomi ve ticaretin geliştirilmesi ve kayıt altına alınması amacıyla izinsiz satış</w:t>
      </w:r>
      <w:r w:rsidR="00C23856" w:rsidRPr="006608AA">
        <w:rPr>
          <w:rFonts w:ascii="Times New Roman" w:hAnsi="Times New Roman" w:cs="Times New Roman"/>
          <w:sz w:val="24"/>
          <w:szCs w:val="24"/>
        </w:rPr>
        <w:t xml:space="preserve"> </w:t>
      </w:r>
      <w:r w:rsidRPr="006608AA">
        <w:rPr>
          <w:rFonts w:ascii="Times New Roman" w:hAnsi="Times New Roman" w:cs="Times New Roman"/>
          <w:sz w:val="24"/>
          <w:szCs w:val="24"/>
        </w:rPr>
        <w:t>yapan seyyar satıcıları faaliyetten men etmek, izinsiz satış yapan seyyar satıcıların faaliyetten</w:t>
      </w:r>
      <w:r w:rsidR="00C23856" w:rsidRPr="006608AA">
        <w:rPr>
          <w:rFonts w:ascii="Times New Roman" w:hAnsi="Times New Roman" w:cs="Times New Roman"/>
          <w:sz w:val="24"/>
          <w:szCs w:val="24"/>
        </w:rPr>
        <w:t xml:space="preserve"> </w:t>
      </w:r>
      <w:r w:rsidRPr="006608AA">
        <w:rPr>
          <w:rFonts w:ascii="Times New Roman" w:hAnsi="Times New Roman" w:cs="Times New Roman"/>
          <w:sz w:val="24"/>
          <w:szCs w:val="24"/>
        </w:rPr>
        <w:t>men edilmesi sonucu, cezası ödenmeyerek iki gün içinde geri alınmayan gıda maddelerini</w:t>
      </w:r>
      <w:r w:rsidR="00C23856" w:rsidRPr="006608AA">
        <w:rPr>
          <w:rFonts w:ascii="Times New Roman" w:hAnsi="Times New Roman" w:cs="Times New Roman"/>
          <w:sz w:val="24"/>
          <w:szCs w:val="24"/>
        </w:rPr>
        <w:t xml:space="preserve"> </w:t>
      </w:r>
      <w:r w:rsidRPr="006608AA">
        <w:rPr>
          <w:rFonts w:ascii="Times New Roman" w:hAnsi="Times New Roman" w:cs="Times New Roman"/>
          <w:sz w:val="24"/>
          <w:szCs w:val="24"/>
        </w:rPr>
        <w:t>gıda bankalarına, cezası ödenmeyerek otuz gün içinde geri alınmayan gıda dışı malları</w:t>
      </w:r>
      <w:r w:rsidR="00C23856" w:rsidRPr="006608AA">
        <w:rPr>
          <w:rFonts w:ascii="Times New Roman" w:hAnsi="Times New Roman" w:cs="Times New Roman"/>
          <w:sz w:val="24"/>
          <w:szCs w:val="24"/>
        </w:rPr>
        <w:t xml:space="preserve"> </w:t>
      </w:r>
      <w:r w:rsidRPr="006608AA">
        <w:rPr>
          <w:rFonts w:ascii="Times New Roman" w:hAnsi="Times New Roman" w:cs="Times New Roman"/>
          <w:sz w:val="24"/>
          <w:szCs w:val="24"/>
        </w:rPr>
        <w:t>yoksullara vermek.</w:t>
      </w:r>
    </w:p>
    <w:p w14:paraId="5FEAA229"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n) Reklam panoları ve tanıtıcı tabelalar konusunda standartlar getirmek.</w:t>
      </w:r>
    </w:p>
    <w:p w14:paraId="475BDD01"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o) Gayrisıhhî işyerlerini, eğlence yerlerini, halk sağlığına ve çevreye etkisi olan diğer</w:t>
      </w:r>
      <w:r w:rsidR="00C23856" w:rsidRPr="006608AA">
        <w:rPr>
          <w:rFonts w:ascii="Times New Roman" w:hAnsi="Times New Roman" w:cs="Times New Roman"/>
          <w:sz w:val="24"/>
          <w:szCs w:val="24"/>
        </w:rPr>
        <w:t xml:space="preserve"> </w:t>
      </w:r>
      <w:r w:rsidRPr="006608AA">
        <w:rPr>
          <w:rFonts w:ascii="Times New Roman" w:hAnsi="Times New Roman" w:cs="Times New Roman"/>
          <w:sz w:val="24"/>
          <w:szCs w:val="24"/>
        </w:rPr>
        <w:t>işyerlerini kentin belirli yerlerinde toplamak; hafriyat toprağı ve moloz döküm alanlarını;</w:t>
      </w:r>
      <w:r w:rsidR="00C23856" w:rsidRPr="006608AA">
        <w:rPr>
          <w:rFonts w:ascii="Times New Roman" w:hAnsi="Times New Roman" w:cs="Times New Roman"/>
          <w:sz w:val="24"/>
          <w:szCs w:val="24"/>
        </w:rPr>
        <w:t xml:space="preserve"> </w:t>
      </w:r>
      <w:r w:rsidRPr="006608AA">
        <w:rPr>
          <w:rFonts w:ascii="Times New Roman" w:hAnsi="Times New Roman" w:cs="Times New Roman"/>
          <w:sz w:val="24"/>
          <w:szCs w:val="24"/>
        </w:rPr>
        <w:t>sıvılaştırılmış petrol gazı (LPG) depolama sahalarını; inşaat malzemeleri, odun, kömür ve</w:t>
      </w:r>
      <w:r w:rsidR="00C23856" w:rsidRPr="006608AA">
        <w:rPr>
          <w:rFonts w:ascii="Times New Roman" w:hAnsi="Times New Roman" w:cs="Times New Roman"/>
          <w:sz w:val="24"/>
          <w:szCs w:val="24"/>
        </w:rPr>
        <w:t xml:space="preserve"> </w:t>
      </w:r>
      <w:r w:rsidRPr="006608AA">
        <w:rPr>
          <w:rFonts w:ascii="Times New Roman" w:hAnsi="Times New Roman" w:cs="Times New Roman"/>
          <w:sz w:val="24"/>
          <w:szCs w:val="24"/>
        </w:rPr>
        <w:t>hurda depolama alanları ve satış yerlerini belirlemek; bu alan ve yerler ile taşımalarda çevre</w:t>
      </w:r>
      <w:r w:rsidR="00C23856" w:rsidRPr="006608AA">
        <w:rPr>
          <w:rFonts w:ascii="Times New Roman" w:hAnsi="Times New Roman" w:cs="Times New Roman"/>
          <w:sz w:val="24"/>
          <w:szCs w:val="24"/>
        </w:rPr>
        <w:t xml:space="preserve"> </w:t>
      </w:r>
      <w:r w:rsidRPr="006608AA">
        <w:rPr>
          <w:rFonts w:ascii="Times New Roman" w:hAnsi="Times New Roman" w:cs="Times New Roman"/>
          <w:sz w:val="24"/>
          <w:szCs w:val="24"/>
        </w:rPr>
        <w:t>kirliliği oluşmaması için gereken tedbirleri almak.</w:t>
      </w:r>
    </w:p>
    <w:p w14:paraId="2A3A4E99" w14:textId="77777777" w:rsidR="00422F89"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p) Kara, deniz, su ve demiryolu üzerinde işletilen her türlü servis ve toplu taşıma araçları ile</w:t>
      </w:r>
      <w:r w:rsidR="00C23856" w:rsidRPr="006608AA">
        <w:rPr>
          <w:rFonts w:ascii="Times New Roman" w:hAnsi="Times New Roman" w:cs="Times New Roman"/>
          <w:sz w:val="24"/>
          <w:szCs w:val="24"/>
        </w:rPr>
        <w:t xml:space="preserve"> </w:t>
      </w:r>
      <w:r w:rsidRPr="006608AA">
        <w:rPr>
          <w:rFonts w:ascii="Times New Roman" w:hAnsi="Times New Roman" w:cs="Times New Roman"/>
          <w:sz w:val="24"/>
          <w:szCs w:val="24"/>
        </w:rPr>
        <w:t>taksi sayılarını, bilet ücret ve tarifelerini, zaman ve güzergâhlarını belirlemek; durak yerleri ile</w:t>
      </w:r>
      <w:r w:rsidR="00C23856" w:rsidRPr="006608AA">
        <w:rPr>
          <w:rFonts w:ascii="Times New Roman" w:hAnsi="Times New Roman" w:cs="Times New Roman"/>
          <w:sz w:val="24"/>
          <w:szCs w:val="24"/>
        </w:rPr>
        <w:t xml:space="preserve"> </w:t>
      </w:r>
      <w:r w:rsidRPr="006608AA">
        <w:rPr>
          <w:rFonts w:ascii="Times New Roman" w:hAnsi="Times New Roman" w:cs="Times New Roman"/>
          <w:sz w:val="24"/>
          <w:szCs w:val="24"/>
        </w:rPr>
        <w:t>karayolu, yol, cadde, sokak, meydan ve benzeri yerler üzerinde araç park yerlerini tespit</w:t>
      </w:r>
      <w:r w:rsidR="00C23856" w:rsidRPr="006608AA">
        <w:rPr>
          <w:rFonts w:ascii="Times New Roman" w:hAnsi="Times New Roman" w:cs="Times New Roman"/>
          <w:sz w:val="24"/>
          <w:szCs w:val="24"/>
        </w:rPr>
        <w:t xml:space="preserve"> </w:t>
      </w:r>
      <w:r w:rsidRPr="006608AA">
        <w:rPr>
          <w:rFonts w:ascii="Times New Roman" w:hAnsi="Times New Roman" w:cs="Times New Roman"/>
          <w:sz w:val="24"/>
          <w:szCs w:val="24"/>
        </w:rPr>
        <w:t>etmek ve işletmek, işlettirmek veya kiraya vermek; kanunların belediyelere verdiği trafik</w:t>
      </w:r>
      <w:r w:rsidR="00C23856" w:rsidRPr="006608AA">
        <w:rPr>
          <w:rFonts w:ascii="Times New Roman" w:hAnsi="Times New Roman" w:cs="Times New Roman"/>
          <w:sz w:val="24"/>
          <w:szCs w:val="24"/>
        </w:rPr>
        <w:t xml:space="preserve"> </w:t>
      </w:r>
      <w:r w:rsidRPr="006608AA">
        <w:rPr>
          <w:rFonts w:ascii="Times New Roman" w:hAnsi="Times New Roman" w:cs="Times New Roman"/>
          <w:sz w:val="24"/>
          <w:szCs w:val="24"/>
        </w:rPr>
        <w:t>düzenlemesinin gerektirdiği bütün işleri yürütmek.</w:t>
      </w:r>
      <w:r w:rsidR="00422F89" w:rsidRPr="006608AA">
        <w:rPr>
          <w:rFonts w:ascii="Times New Roman" w:hAnsi="Times New Roman" w:cs="Times New Roman"/>
          <w:sz w:val="24"/>
          <w:szCs w:val="24"/>
        </w:rPr>
        <w:t xml:space="preserve"> </w:t>
      </w:r>
    </w:p>
    <w:p w14:paraId="19E61841"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r) (12/11/2012-6360/18. Md. İle eklenen bent) Belediye mücavir alan sınırları içerisinde</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05/11/2008 tarihli ve 5809 sayılı Elektronik Haberleşme Kanunu, 26/09/2011 tarihli ve 655</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sayılı Ulaştırma, Denizcilik ve Haberleşme Bakanlığının teşkilat ve görevleri hakkında Kanun</w:t>
      </w:r>
    </w:p>
    <w:p w14:paraId="2B3D32D5"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hükmünde kararname ve ilgili diğer mevzuata göre kuruluş izni verilen alanda tesis edilecek</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elektronik haberleşme istasyonlarına kent ve yapı estetiği ile elektronik haberleşme</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hizmetinin gerekleri dikkate alınarak ücret karşılığında yer seçim belgesi vermek.</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(12/11/2012-6360/18. Md. İle eklenen fıkra) (r) bendine göre verilecek yer seçim</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belgesi karşılığında alınacak ücret Ulaştırma-Denizcilik ve Haberleşme Bakanlığınca belirlenir.Ücreti yatırılmasına rağmen yirmi gün içerisinde verilmeyen yer seçim belgesi verilmiş sayılır.Büyükşehir sınırları içerisinde yer seçim belgesi vermeye ve ücretini almaya BüyükşehirBelediyeleri yetkilidir.</w:t>
      </w:r>
    </w:p>
    <w:p w14:paraId="0B1A90B9" w14:textId="40C731EF" w:rsidR="00DC6741"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(l) bendinde belirtilen gayrisıhhî müesseselerden birinci sınıf olanların ruhsatlandırılması ve</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denetlenmesi, büyükşehir ve il merkez belediyeleri dışındaki yerlerde il özel idaresi</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tarafından yapılır.</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Belediye, (e), (f) ve (g) bentlerinde belirtilen hizmetleri Danıştay’ın görüşü ve İçişleri</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Bakanlığının kararıyla süresi kırk dokuz yılı geçmemek üzere imtiyaz yoluyla devredebilir;</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toplu taşıma hizmetlerini imtiyaz veya tekel oluşturmayacak şekilde ruhsat vermek suretiyle</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yerine getirebileceği gibi toplu taşıma hatlarını kiraya verme veya 67. maddedeki esaslara</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lastRenderedPageBreak/>
        <w:t>göre hizmet satın alma yoluyla yerine getirebilir.</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İl sınırları içinde büyükşehir belediyeleri, belediye ve mücavir alan sınırları içinde il</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belediyeleri ile nüfusu 10.000'i geçen belediyeler, meclis kararıyla; turizm, sağlık, sanayi ve</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 xml:space="preserve">ticaret yatırımlarının ve eğitim kurumlarının su, </w:t>
      </w:r>
    </w:p>
    <w:p w14:paraId="152EBB69"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termal su, kanalizasyon, doğal gaz, yol ve</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aydınlatma gibi alt yapı çalışmalarını faiz almaksızın on yıla kadar geri ödemeli veya ücretsiz</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olarak yapabilir veya yaptırabilir, bunun karşılığında yapılan tesislere ortak olabilir; sağlık,</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eğitim, sosyal hizmet ve turizmi geliştirecek projelere İçişleri Bakanlığının onayı ile ücretsiz</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veya düşük bir bedelle amacı dışında kullanılmamak kaydıyla arsa tahsis</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edebilir.(12/11/2012-6360/18 md. İle eklenen cümle) Belediye ve bağlı idareler, meclis</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kararıyla mabetlere indirimli bedelle ya da ücretsiz olarak içme ve kullanma suyu verebilir.</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Belediye, belde sakinlerinin belediye hizmetleriyle ilgili görüş ve düşüncelerini tespit</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etmek amacıyla kamuoyu yoklaması ve araştırması yapabilir.</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Belediye mallarına karşı suç işleyenler Devlet malına karşı suç işlemiş sayılır. 2886 sayılı</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Devlet İhale Kanununun 75 inci maddesi hükümleri belediye taşınmazları hakkında da</w:t>
      </w:r>
    </w:p>
    <w:p w14:paraId="3CD87972"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uygulanır.</w:t>
      </w:r>
    </w:p>
    <w:p w14:paraId="57B7DD22" w14:textId="77777777" w:rsidR="003D4FB0" w:rsidRPr="006608AA" w:rsidRDefault="00422F89"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 xml:space="preserve">        </w:t>
      </w:r>
      <w:r w:rsidR="003D4FB0" w:rsidRPr="006608AA">
        <w:rPr>
          <w:rFonts w:ascii="Times New Roman" w:hAnsi="Times New Roman" w:cs="Times New Roman"/>
          <w:sz w:val="24"/>
          <w:szCs w:val="24"/>
        </w:rPr>
        <w:t>Belediyenin proje karşılığı borçlanma yoluyla elde ettiği gelirleri, şartlı bağışlar ve kamu</w:t>
      </w:r>
      <w:r w:rsidRPr="006608AA">
        <w:rPr>
          <w:rFonts w:ascii="Times New Roman" w:hAnsi="Times New Roman" w:cs="Times New Roman"/>
          <w:sz w:val="24"/>
          <w:szCs w:val="24"/>
        </w:rPr>
        <w:t xml:space="preserve"> </w:t>
      </w:r>
      <w:r w:rsidR="003D4FB0" w:rsidRPr="006608AA">
        <w:rPr>
          <w:rFonts w:ascii="Times New Roman" w:hAnsi="Times New Roman" w:cs="Times New Roman"/>
          <w:sz w:val="24"/>
          <w:szCs w:val="24"/>
        </w:rPr>
        <w:t>hizmetlerinde fiilen kullanılan malları ile belediye tarafından tahsil edilen vergi, resim ve harç</w:t>
      </w:r>
    </w:p>
    <w:p w14:paraId="43AB4F92" w14:textId="77777777" w:rsidR="003D4FB0"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sz w:val="24"/>
          <w:szCs w:val="24"/>
        </w:rPr>
        <w:t>gelirleri haczedilemez.</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Belediyeye tanınan muafiyet</w:t>
      </w:r>
    </w:p>
    <w:p w14:paraId="1E18754C" w14:textId="77777777" w:rsidR="00770039" w:rsidRPr="006608AA" w:rsidRDefault="003D4FB0" w:rsidP="003D4FB0">
      <w:pPr>
        <w:spacing w:after="0"/>
        <w:jc w:val="both"/>
        <w:rPr>
          <w:rFonts w:ascii="Times New Roman" w:hAnsi="Times New Roman" w:cs="Times New Roman"/>
          <w:sz w:val="24"/>
          <w:szCs w:val="24"/>
        </w:rPr>
      </w:pPr>
      <w:r w:rsidRPr="006608AA">
        <w:rPr>
          <w:rFonts w:ascii="Times New Roman" w:hAnsi="Times New Roman" w:cs="Times New Roman"/>
          <w:b/>
          <w:sz w:val="24"/>
          <w:szCs w:val="24"/>
        </w:rPr>
        <w:t>Madde 16-</w:t>
      </w:r>
      <w:r w:rsidRPr="006608AA">
        <w:rPr>
          <w:rFonts w:ascii="Times New Roman" w:hAnsi="Times New Roman" w:cs="Times New Roman"/>
          <w:sz w:val="24"/>
          <w:szCs w:val="24"/>
        </w:rPr>
        <w:t xml:space="preserve"> (Değişik 4/6/2008-5766/13) Belediyenin kamu hizmetine ayrılan veya</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kamunun yararlanmasına açık, gelir getirmeyen taşınmazları ile bunların inşa ve kullanımları</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katma değer vergisi ile özel tüketim vergisi hariç her türlü vergi, resim, harç, katılma ve katkı</w:t>
      </w:r>
      <w:r w:rsidR="00422F89" w:rsidRPr="006608AA">
        <w:rPr>
          <w:rFonts w:ascii="Times New Roman" w:hAnsi="Times New Roman" w:cs="Times New Roman"/>
          <w:sz w:val="24"/>
          <w:szCs w:val="24"/>
        </w:rPr>
        <w:t xml:space="preserve"> </w:t>
      </w:r>
      <w:r w:rsidRPr="006608AA">
        <w:rPr>
          <w:rFonts w:ascii="Times New Roman" w:hAnsi="Times New Roman" w:cs="Times New Roman"/>
          <w:sz w:val="24"/>
          <w:szCs w:val="24"/>
        </w:rPr>
        <w:t>paylarından muaftır.</w:t>
      </w:r>
    </w:p>
    <w:p w14:paraId="2B58B59C" w14:textId="77777777" w:rsidR="00A21A59" w:rsidRDefault="00A21A59" w:rsidP="003D4FB0">
      <w:pPr>
        <w:spacing w:after="0"/>
        <w:jc w:val="both"/>
        <w:rPr>
          <w:rFonts w:ascii="Times New Roman" w:hAnsi="Times New Roman" w:cs="Times New Roman"/>
          <w:sz w:val="24"/>
          <w:szCs w:val="24"/>
        </w:rPr>
      </w:pPr>
    </w:p>
    <w:p w14:paraId="4AE73201" w14:textId="76E884C0" w:rsidR="0018207A" w:rsidRDefault="00EA7779" w:rsidP="003D4FB0">
      <w:pPr>
        <w:spacing w:after="0"/>
        <w:jc w:val="both"/>
        <w:rPr>
          <w:rFonts w:ascii="Times New Roman" w:hAnsi="Times New Roman" w:cs="Times New Roman"/>
          <w:b/>
          <w:sz w:val="24"/>
          <w:szCs w:val="24"/>
        </w:rPr>
      </w:pPr>
      <w:r w:rsidRPr="006608AA">
        <w:rPr>
          <w:rFonts w:ascii="Times New Roman" w:hAnsi="Times New Roman" w:cs="Times New Roman"/>
          <w:b/>
          <w:sz w:val="24"/>
          <w:szCs w:val="24"/>
        </w:rPr>
        <w:t>C</w:t>
      </w:r>
      <w:r w:rsidR="00A21A59" w:rsidRPr="006608AA">
        <w:rPr>
          <w:rFonts w:ascii="Times New Roman" w:hAnsi="Times New Roman" w:cs="Times New Roman"/>
          <w:b/>
          <w:sz w:val="24"/>
          <w:szCs w:val="24"/>
        </w:rPr>
        <w:t>-İDAREYE İLİŞKİN BİLGİLER</w:t>
      </w:r>
    </w:p>
    <w:p w14:paraId="5139B80A" w14:textId="77777777" w:rsidR="00716A76" w:rsidRPr="006608AA" w:rsidRDefault="00716A76" w:rsidP="003D4FB0">
      <w:pPr>
        <w:spacing w:after="0"/>
        <w:jc w:val="both"/>
        <w:rPr>
          <w:rFonts w:ascii="Times New Roman" w:hAnsi="Times New Roman" w:cs="Times New Roman"/>
          <w:b/>
          <w:sz w:val="24"/>
          <w:szCs w:val="24"/>
        </w:rPr>
      </w:pPr>
    </w:p>
    <w:p w14:paraId="65752D11" w14:textId="77777777" w:rsidR="00A21A59" w:rsidRPr="006608AA" w:rsidRDefault="00A21A59" w:rsidP="003D4FB0">
      <w:pPr>
        <w:spacing w:after="0"/>
        <w:jc w:val="both"/>
        <w:rPr>
          <w:rFonts w:ascii="Times New Roman" w:hAnsi="Times New Roman" w:cs="Times New Roman"/>
          <w:b/>
          <w:sz w:val="24"/>
          <w:szCs w:val="24"/>
        </w:rPr>
      </w:pPr>
      <w:r w:rsidRPr="006608AA">
        <w:rPr>
          <w:rFonts w:ascii="Times New Roman" w:hAnsi="Times New Roman" w:cs="Times New Roman"/>
          <w:b/>
          <w:sz w:val="24"/>
          <w:szCs w:val="24"/>
        </w:rPr>
        <w:t>1-Fiziksel Altyapı</w:t>
      </w:r>
    </w:p>
    <w:p w14:paraId="5B4ED3EB" w14:textId="77777777" w:rsidR="00A21A59" w:rsidRPr="006608AA" w:rsidRDefault="00A21A59" w:rsidP="00EA7779">
      <w:pPr>
        <w:autoSpaceDE w:val="0"/>
        <w:autoSpaceDN w:val="0"/>
        <w:adjustRightInd w:val="0"/>
        <w:spacing w:after="0" w:line="240" w:lineRule="auto"/>
        <w:jc w:val="both"/>
        <w:rPr>
          <w:rFonts w:ascii="Times New Roman" w:hAnsi="Times New Roman" w:cs="Times New Roman"/>
          <w:sz w:val="24"/>
          <w:szCs w:val="24"/>
        </w:rPr>
      </w:pPr>
      <w:r w:rsidRPr="006608AA">
        <w:rPr>
          <w:rFonts w:ascii="Times New Roman" w:hAnsi="Times New Roman" w:cs="Times New Roman"/>
          <w:sz w:val="24"/>
          <w:szCs w:val="24"/>
        </w:rPr>
        <w:t xml:space="preserve">         Koçarlı Belediyesinin sahi</w:t>
      </w:r>
      <w:r w:rsidR="00FA0E31">
        <w:rPr>
          <w:rFonts w:ascii="Times New Roman" w:hAnsi="Times New Roman" w:cs="Times New Roman"/>
          <w:sz w:val="24"/>
          <w:szCs w:val="24"/>
        </w:rPr>
        <w:t>p olduğu binalar ve yapılar 2019</w:t>
      </w:r>
      <w:r w:rsidRPr="006608AA">
        <w:rPr>
          <w:rFonts w:ascii="Times New Roman" w:hAnsi="Times New Roman" w:cs="Times New Roman"/>
          <w:sz w:val="24"/>
          <w:szCs w:val="24"/>
        </w:rPr>
        <w:t xml:space="preserve"> yılı sonu itibarı ile </w:t>
      </w:r>
      <w:r w:rsidR="00FA0E31">
        <w:rPr>
          <w:rFonts w:ascii="Times New Roman" w:hAnsi="Times New Roman" w:cs="Times New Roman"/>
          <w:sz w:val="24"/>
          <w:szCs w:val="24"/>
        </w:rPr>
        <w:t xml:space="preserve">Aydın Büyükşehir Belediyesi ve </w:t>
      </w:r>
      <w:r w:rsidRPr="006608AA">
        <w:rPr>
          <w:rFonts w:ascii="Times New Roman" w:hAnsi="Times New Roman" w:cs="Times New Roman"/>
          <w:sz w:val="24"/>
          <w:szCs w:val="24"/>
        </w:rPr>
        <w:t>Koçarlı Belediyesi Ana Hizmet Binası, Garaj ve Teknik Hizmetler bina</w:t>
      </w:r>
      <w:r w:rsidR="00EA7779" w:rsidRPr="006608AA">
        <w:rPr>
          <w:rFonts w:ascii="Times New Roman" w:hAnsi="Times New Roman" w:cs="Times New Roman"/>
          <w:sz w:val="24"/>
          <w:szCs w:val="24"/>
        </w:rPr>
        <w:t>ların</w:t>
      </w:r>
      <w:r w:rsidRPr="006608AA">
        <w:rPr>
          <w:rFonts w:ascii="Times New Roman" w:hAnsi="Times New Roman" w:cs="Times New Roman"/>
          <w:sz w:val="24"/>
          <w:szCs w:val="24"/>
        </w:rPr>
        <w:t>dan oluşmaktadır.</w:t>
      </w:r>
    </w:p>
    <w:p w14:paraId="7A24CA0A" w14:textId="77777777" w:rsidR="00DE79F2" w:rsidRDefault="00A21A59" w:rsidP="00EA7779">
      <w:pPr>
        <w:autoSpaceDE w:val="0"/>
        <w:autoSpaceDN w:val="0"/>
        <w:adjustRightInd w:val="0"/>
        <w:spacing w:after="0" w:line="240" w:lineRule="auto"/>
        <w:jc w:val="both"/>
        <w:rPr>
          <w:rFonts w:ascii="Times New Roman" w:hAnsi="Times New Roman" w:cs="Times New Roman"/>
          <w:sz w:val="24"/>
          <w:szCs w:val="24"/>
        </w:rPr>
      </w:pPr>
      <w:r w:rsidRPr="006608AA">
        <w:rPr>
          <w:rFonts w:ascii="Times New Roman" w:hAnsi="Times New Roman" w:cs="Times New Roman"/>
          <w:sz w:val="24"/>
          <w:szCs w:val="24"/>
        </w:rPr>
        <w:t xml:space="preserve">         Belediyemizin envanterine kayıtlı araç parkı aşağıdaki gibidir. Araç parkımızdaki araçlar sayısal olarak yeterli olmakla birlikte çoğunluğu ekonomik ömrünü doldurmuştur.</w:t>
      </w:r>
    </w:p>
    <w:p w14:paraId="7067E282" w14:textId="77777777" w:rsidR="00D26025" w:rsidRPr="006608AA" w:rsidRDefault="00D26025" w:rsidP="00EA7779">
      <w:pPr>
        <w:autoSpaceDE w:val="0"/>
        <w:autoSpaceDN w:val="0"/>
        <w:adjustRightInd w:val="0"/>
        <w:spacing w:after="0" w:line="240" w:lineRule="auto"/>
        <w:jc w:val="both"/>
        <w:rPr>
          <w:rFonts w:ascii="Times New Roman" w:hAnsi="Times New Roman" w:cs="Times New Roman"/>
          <w:sz w:val="24"/>
          <w:szCs w:val="24"/>
        </w:rPr>
      </w:pPr>
    </w:p>
    <w:tbl>
      <w:tblPr>
        <w:tblStyle w:val="AkGlgeleme-Vurgu2"/>
        <w:tblW w:w="0" w:type="auto"/>
        <w:tblLook w:val="04A0" w:firstRow="1" w:lastRow="0" w:firstColumn="1" w:lastColumn="0" w:noHBand="0" w:noVBand="1"/>
      </w:tblPr>
      <w:tblGrid>
        <w:gridCol w:w="959"/>
        <w:gridCol w:w="2725"/>
        <w:gridCol w:w="1842"/>
        <w:gridCol w:w="1843"/>
        <w:gridCol w:w="1843"/>
      </w:tblGrid>
      <w:tr w:rsidR="00301BF1" w:rsidRPr="00210937" w14:paraId="1126D976" w14:textId="77777777" w:rsidTr="00DF0A9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5"/>
          </w:tcPr>
          <w:p w14:paraId="4B54D972" w14:textId="77777777" w:rsidR="00301BF1" w:rsidRPr="00210937" w:rsidRDefault="00301BF1" w:rsidP="00DF0A9B">
            <w:pPr>
              <w:jc w:val="center"/>
              <w:rPr>
                <w:rFonts w:cs="Gautami"/>
                <w:b w:val="0"/>
                <w:sz w:val="24"/>
                <w:szCs w:val="24"/>
              </w:rPr>
            </w:pPr>
            <w:r w:rsidRPr="00210937">
              <w:rPr>
                <w:rFonts w:cs="Gautami"/>
                <w:sz w:val="24"/>
                <w:szCs w:val="24"/>
              </w:rPr>
              <w:t>Araç Listesi</w:t>
            </w:r>
          </w:p>
        </w:tc>
      </w:tr>
      <w:tr w:rsidR="00301BF1" w:rsidRPr="00210937" w14:paraId="249957B5" w14:textId="77777777" w:rsidTr="00DF0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vMerge w:val="restart"/>
          </w:tcPr>
          <w:p w14:paraId="1A713EB0" w14:textId="77777777" w:rsidR="00301BF1" w:rsidRPr="00210937" w:rsidRDefault="00301BF1" w:rsidP="00DF0A9B">
            <w:pPr>
              <w:jc w:val="center"/>
              <w:rPr>
                <w:rFonts w:cs="Gautami"/>
                <w:sz w:val="24"/>
                <w:szCs w:val="24"/>
              </w:rPr>
            </w:pPr>
            <w:r w:rsidRPr="00210937">
              <w:rPr>
                <w:rFonts w:cs="Gautami"/>
                <w:sz w:val="24"/>
                <w:szCs w:val="24"/>
              </w:rPr>
              <w:t>Sıra No</w:t>
            </w:r>
          </w:p>
        </w:tc>
        <w:tc>
          <w:tcPr>
            <w:tcW w:w="2725" w:type="dxa"/>
            <w:vMerge w:val="restart"/>
          </w:tcPr>
          <w:p w14:paraId="057EAFF8" w14:textId="77777777" w:rsidR="00301BF1" w:rsidRPr="00210937" w:rsidRDefault="00301BF1" w:rsidP="00DF0A9B">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sidRPr="00210937">
              <w:rPr>
                <w:rFonts w:cs="Gautami"/>
                <w:sz w:val="24"/>
                <w:szCs w:val="24"/>
              </w:rPr>
              <w:t>Aracın Cinsi</w:t>
            </w:r>
          </w:p>
        </w:tc>
        <w:tc>
          <w:tcPr>
            <w:tcW w:w="3685" w:type="dxa"/>
            <w:gridSpan w:val="2"/>
          </w:tcPr>
          <w:p w14:paraId="68318240" w14:textId="77777777" w:rsidR="00301BF1" w:rsidRPr="00210937" w:rsidRDefault="00301BF1" w:rsidP="00DF0A9B">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sidRPr="00210937">
              <w:rPr>
                <w:rFonts w:cs="Gautami"/>
                <w:sz w:val="24"/>
                <w:szCs w:val="24"/>
              </w:rPr>
              <w:t>Mülkiyet</w:t>
            </w:r>
          </w:p>
        </w:tc>
        <w:tc>
          <w:tcPr>
            <w:tcW w:w="1843" w:type="dxa"/>
            <w:vMerge w:val="restart"/>
          </w:tcPr>
          <w:p w14:paraId="4E5EC430" w14:textId="77777777" w:rsidR="00301BF1" w:rsidRPr="00210937" w:rsidRDefault="00301BF1" w:rsidP="00DF0A9B">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sidRPr="00210937">
              <w:rPr>
                <w:rFonts w:cs="Gautami"/>
                <w:sz w:val="24"/>
                <w:szCs w:val="24"/>
              </w:rPr>
              <w:t>Toplam</w:t>
            </w:r>
          </w:p>
        </w:tc>
      </w:tr>
      <w:tr w:rsidR="00301BF1" w:rsidRPr="00210937" w14:paraId="72867866" w14:textId="77777777" w:rsidTr="00DF0A9B">
        <w:tc>
          <w:tcPr>
            <w:cnfStyle w:val="001000000000" w:firstRow="0" w:lastRow="0" w:firstColumn="1" w:lastColumn="0" w:oddVBand="0" w:evenVBand="0" w:oddHBand="0" w:evenHBand="0" w:firstRowFirstColumn="0" w:firstRowLastColumn="0" w:lastRowFirstColumn="0" w:lastRowLastColumn="0"/>
            <w:tcW w:w="959" w:type="dxa"/>
            <w:vMerge/>
          </w:tcPr>
          <w:p w14:paraId="29C66E4E" w14:textId="77777777" w:rsidR="00301BF1" w:rsidRPr="00210937" w:rsidRDefault="00301BF1" w:rsidP="00DF0A9B">
            <w:pPr>
              <w:jc w:val="center"/>
              <w:rPr>
                <w:rFonts w:cs="Gautami"/>
                <w:sz w:val="24"/>
                <w:szCs w:val="24"/>
              </w:rPr>
            </w:pPr>
          </w:p>
        </w:tc>
        <w:tc>
          <w:tcPr>
            <w:tcW w:w="2725" w:type="dxa"/>
            <w:vMerge/>
          </w:tcPr>
          <w:p w14:paraId="3C827EFA" w14:textId="77777777" w:rsidR="00301BF1" w:rsidRPr="00210937" w:rsidRDefault="00301BF1" w:rsidP="00DF0A9B">
            <w:pPr>
              <w:cnfStyle w:val="000000000000" w:firstRow="0" w:lastRow="0" w:firstColumn="0" w:lastColumn="0" w:oddVBand="0" w:evenVBand="0" w:oddHBand="0" w:evenHBand="0" w:firstRowFirstColumn="0" w:firstRowLastColumn="0" w:lastRowFirstColumn="0" w:lastRowLastColumn="0"/>
              <w:rPr>
                <w:rFonts w:cs="Gautami"/>
                <w:sz w:val="24"/>
                <w:szCs w:val="24"/>
              </w:rPr>
            </w:pPr>
          </w:p>
        </w:tc>
        <w:tc>
          <w:tcPr>
            <w:tcW w:w="1842" w:type="dxa"/>
          </w:tcPr>
          <w:p w14:paraId="754E1216" w14:textId="77777777" w:rsidR="00301BF1" w:rsidRPr="00210937" w:rsidRDefault="00301BF1" w:rsidP="00DF0A9B">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r w:rsidRPr="00210937">
              <w:rPr>
                <w:rFonts w:cs="Gautami"/>
                <w:sz w:val="24"/>
                <w:szCs w:val="24"/>
              </w:rPr>
              <w:t>Resmi</w:t>
            </w:r>
          </w:p>
        </w:tc>
        <w:tc>
          <w:tcPr>
            <w:tcW w:w="1843" w:type="dxa"/>
          </w:tcPr>
          <w:p w14:paraId="4F18CAF4" w14:textId="77777777" w:rsidR="00301BF1" w:rsidRPr="00210937" w:rsidRDefault="00301BF1" w:rsidP="00DF0A9B">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r w:rsidRPr="00210937">
              <w:rPr>
                <w:rFonts w:cs="Gautami"/>
                <w:sz w:val="24"/>
                <w:szCs w:val="24"/>
              </w:rPr>
              <w:t>Kiralık</w:t>
            </w:r>
          </w:p>
        </w:tc>
        <w:tc>
          <w:tcPr>
            <w:tcW w:w="1843" w:type="dxa"/>
            <w:vMerge/>
          </w:tcPr>
          <w:p w14:paraId="052EE150" w14:textId="77777777" w:rsidR="00301BF1" w:rsidRPr="00210937" w:rsidRDefault="00301BF1" w:rsidP="00DF0A9B">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p>
        </w:tc>
      </w:tr>
      <w:tr w:rsidR="00301BF1" w:rsidRPr="00210937" w14:paraId="3207887D" w14:textId="77777777" w:rsidTr="00DF0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2BC5E60E" w14:textId="77777777" w:rsidR="00301BF1" w:rsidRPr="00210937" w:rsidRDefault="00301BF1" w:rsidP="00DF0A9B">
            <w:pPr>
              <w:jc w:val="center"/>
              <w:rPr>
                <w:rFonts w:cs="Gautami"/>
                <w:sz w:val="24"/>
                <w:szCs w:val="24"/>
              </w:rPr>
            </w:pPr>
            <w:r w:rsidRPr="00210937">
              <w:rPr>
                <w:rFonts w:cs="Gautami"/>
                <w:sz w:val="24"/>
                <w:szCs w:val="24"/>
              </w:rPr>
              <w:t>1</w:t>
            </w:r>
          </w:p>
        </w:tc>
        <w:tc>
          <w:tcPr>
            <w:tcW w:w="2725" w:type="dxa"/>
          </w:tcPr>
          <w:p w14:paraId="62176A72" w14:textId="77777777" w:rsidR="00301BF1" w:rsidRPr="00210937" w:rsidRDefault="00301BF1" w:rsidP="00DF0A9B">
            <w:pPr>
              <w:cnfStyle w:val="000000100000" w:firstRow="0" w:lastRow="0" w:firstColumn="0" w:lastColumn="0" w:oddVBand="0" w:evenVBand="0" w:oddHBand="1" w:evenHBand="0" w:firstRowFirstColumn="0" w:firstRowLastColumn="0" w:lastRowFirstColumn="0" w:lastRowLastColumn="0"/>
              <w:rPr>
                <w:sz w:val="24"/>
                <w:szCs w:val="24"/>
              </w:rPr>
            </w:pPr>
            <w:r w:rsidRPr="00210937">
              <w:rPr>
                <w:sz w:val="24"/>
                <w:szCs w:val="24"/>
              </w:rPr>
              <w:t>Kamyon Hafriyat</w:t>
            </w:r>
          </w:p>
        </w:tc>
        <w:tc>
          <w:tcPr>
            <w:tcW w:w="1842" w:type="dxa"/>
          </w:tcPr>
          <w:p w14:paraId="375B7C91" w14:textId="77777777" w:rsidR="00301BF1" w:rsidRPr="00210937" w:rsidRDefault="00301BF1" w:rsidP="00DF0A9B">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Pr>
                <w:rFonts w:cs="Gautami"/>
                <w:sz w:val="24"/>
                <w:szCs w:val="24"/>
              </w:rPr>
              <w:t>3</w:t>
            </w:r>
          </w:p>
        </w:tc>
        <w:tc>
          <w:tcPr>
            <w:tcW w:w="1843" w:type="dxa"/>
          </w:tcPr>
          <w:p w14:paraId="4BC6A8C2" w14:textId="77777777" w:rsidR="00301BF1" w:rsidRPr="00210937" w:rsidRDefault="00301BF1" w:rsidP="00DF0A9B">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p>
        </w:tc>
        <w:tc>
          <w:tcPr>
            <w:tcW w:w="1843" w:type="dxa"/>
          </w:tcPr>
          <w:p w14:paraId="1F44EB67" w14:textId="77777777" w:rsidR="00301BF1" w:rsidRPr="00210937" w:rsidRDefault="00301BF1" w:rsidP="00DF0A9B">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Pr>
                <w:rFonts w:cs="Gautami"/>
                <w:sz w:val="24"/>
                <w:szCs w:val="24"/>
              </w:rPr>
              <w:t>3</w:t>
            </w:r>
          </w:p>
        </w:tc>
      </w:tr>
      <w:tr w:rsidR="00301BF1" w:rsidRPr="00210937" w14:paraId="6F33D559" w14:textId="77777777" w:rsidTr="00DF0A9B">
        <w:tc>
          <w:tcPr>
            <w:cnfStyle w:val="001000000000" w:firstRow="0" w:lastRow="0" w:firstColumn="1" w:lastColumn="0" w:oddVBand="0" w:evenVBand="0" w:oddHBand="0" w:evenHBand="0" w:firstRowFirstColumn="0" w:firstRowLastColumn="0" w:lastRowFirstColumn="0" w:lastRowLastColumn="0"/>
            <w:tcW w:w="959" w:type="dxa"/>
          </w:tcPr>
          <w:p w14:paraId="660BF47B" w14:textId="77777777" w:rsidR="00301BF1" w:rsidRPr="00210937" w:rsidRDefault="00301BF1" w:rsidP="00DF0A9B">
            <w:pPr>
              <w:jc w:val="center"/>
              <w:rPr>
                <w:rFonts w:cs="Gautami"/>
                <w:sz w:val="24"/>
                <w:szCs w:val="24"/>
              </w:rPr>
            </w:pPr>
            <w:r w:rsidRPr="00210937">
              <w:rPr>
                <w:rFonts w:cs="Gautami"/>
                <w:sz w:val="24"/>
                <w:szCs w:val="24"/>
              </w:rPr>
              <w:t>2</w:t>
            </w:r>
          </w:p>
        </w:tc>
        <w:tc>
          <w:tcPr>
            <w:tcW w:w="2725" w:type="dxa"/>
          </w:tcPr>
          <w:p w14:paraId="73AF010D" w14:textId="77777777" w:rsidR="00301BF1" w:rsidRPr="00210937" w:rsidRDefault="00301BF1" w:rsidP="00DF0A9B">
            <w:pPr>
              <w:cnfStyle w:val="000000000000" w:firstRow="0" w:lastRow="0" w:firstColumn="0" w:lastColumn="0" w:oddVBand="0" w:evenVBand="0" w:oddHBand="0" w:evenHBand="0" w:firstRowFirstColumn="0" w:firstRowLastColumn="0" w:lastRowFirstColumn="0" w:lastRowLastColumn="0"/>
              <w:rPr>
                <w:sz w:val="24"/>
                <w:szCs w:val="24"/>
              </w:rPr>
            </w:pPr>
            <w:r w:rsidRPr="00210937">
              <w:rPr>
                <w:sz w:val="24"/>
                <w:szCs w:val="24"/>
              </w:rPr>
              <w:t>Kamyonet</w:t>
            </w:r>
          </w:p>
        </w:tc>
        <w:tc>
          <w:tcPr>
            <w:tcW w:w="1842" w:type="dxa"/>
          </w:tcPr>
          <w:p w14:paraId="1BC83EEB" w14:textId="77777777" w:rsidR="00301BF1" w:rsidRPr="00210937" w:rsidRDefault="00301BF1" w:rsidP="00DF0A9B">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r>
              <w:rPr>
                <w:rFonts w:cs="Gautami"/>
                <w:sz w:val="24"/>
                <w:szCs w:val="24"/>
              </w:rPr>
              <w:t>8</w:t>
            </w:r>
          </w:p>
        </w:tc>
        <w:tc>
          <w:tcPr>
            <w:tcW w:w="1843" w:type="dxa"/>
          </w:tcPr>
          <w:p w14:paraId="6C228620" w14:textId="77777777" w:rsidR="00301BF1" w:rsidRPr="00210937" w:rsidRDefault="00301BF1" w:rsidP="00DF0A9B">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p>
        </w:tc>
        <w:tc>
          <w:tcPr>
            <w:tcW w:w="1843" w:type="dxa"/>
          </w:tcPr>
          <w:p w14:paraId="038061C8" w14:textId="77777777" w:rsidR="00301BF1" w:rsidRPr="00210937" w:rsidRDefault="00301BF1" w:rsidP="00DF0A9B">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r>
              <w:rPr>
                <w:rFonts w:cs="Gautami"/>
                <w:sz w:val="24"/>
                <w:szCs w:val="24"/>
              </w:rPr>
              <w:t>8</w:t>
            </w:r>
          </w:p>
        </w:tc>
      </w:tr>
      <w:tr w:rsidR="00301BF1" w:rsidRPr="00210937" w14:paraId="0BD5F288" w14:textId="77777777" w:rsidTr="00DF0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28CB12B" w14:textId="77777777" w:rsidR="00301BF1" w:rsidRPr="00210937" w:rsidRDefault="00301BF1" w:rsidP="00DF0A9B">
            <w:pPr>
              <w:jc w:val="center"/>
              <w:rPr>
                <w:rFonts w:cs="Gautami"/>
                <w:sz w:val="24"/>
                <w:szCs w:val="24"/>
              </w:rPr>
            </w:pPr>
            <w:r w:rsidRPr="00210937">
              <w:rPr>
                <w:rFonts w:cs="Gautami"/>
                <w:sz w:val="24"/>
                <w:szCs w:val="24"/>
              </w:rPr>
              <w:t>3</w:t>
            </w:r>
          </w:p>
        </w:tc>
        <w:tc>
          <w:tcPr>
            <w:tcW w:w="2725" w:type="dxa"/>
          </w:tcPr>
          <w:p w14:paraId="5A757F95" w14:textId="77777777" w:rsidR="00301BF1" w:rsidRPr="00210937" w:rsidRDefault="00301BF1" w:rsidP="00DF0A9B">
            <w:pPr>
              <w:cnfStyle w:val="000000100000" w:firstRow="0" w:lastRow="0" w:firstColumn="0" w:lastColumn="0" w:oddVBand="0" w:evenVBand="0" w:oddHBand="1" w:evenHBand="0" w:firstRowFirstColumn="0" w:firstRowLastColumn="0" w:lastRowFirstColumn="0" w:lastRowLastColumn="0"/>
              <w:rPr>
                <w:sz w:val="24"/>
                <w:szCs w:val="24"/>
              </w:rPr>
            </w:pPr>
            <w:r w:rsidRPr="00210937">
              <w:rPr>
                <w:sz w:val="24"/>
                <w:szCs w:val="24"/>
              </w:rPr>
              <w:t xml:space="preserve">Binek </w:t>
            </w:r>
          </w:p>
        </w:tc>
        <w:tc>
          <w:tcPr>
            <w:tcW w:w="1842" w:type="dxa"/>
          </w:tcPr>
          <w:p w14:paraId="68AC6379" w14:textId="77777777" w:rsidR="00301BF1" w:rsidRPr="00210937" w:rsidRDefault="00301BF1" w:rsidP="00DF0A9B">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Pr>
                <w:rFonts w:cs="Gautami"/>
                <w:sz w:val="24"/>
                <w:szCs w:val="24"/>
              </w:rPr>
              <w:t>3</w:t>
            </w:r>
          </w:p>
        </w:tc>
        <w:tc>
          <w:tcPr>
            <w:tcW w:w="1843" w:type="dxa"/>
          </w:tcPr>
          <w:p w14:paraId="38710BD3" w14:textId="77777777" w:rsidR="00301BF1" w:rsidRPr="00210937" w:rsidRDefault="00301BF1" w:rsidP="00DF0A9B">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Pr>
                <w:rFonts w:cs="Gautami"/>
                <w:sz w:val="24"/>
                <w:szCs w:val="24"/>
              </w:rPr>
              <w:t>1</w:t>
            </w:r>
          </w:p>
        </w:tc>
        <w:tc>
          <w:tcPr>
            <w:tcW w:w="1843" w:type="dxa"/>
          </w:tcPr>
          <w:p w14:paraId="63DF6296" w14:textId="77777777" w:rsidR="00301BF1" w:rsidRPr="00210937" w:rsidRDefault="00301BF1" w:rsidP="00DF0A9B">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Pr>
                <w:rFonts w:cs="Gautami"/>
                <w:sz w:val="24"/>
                <w:szCs w:val="24"/>
              </w:rPr>
              <w:t>4</w:t>
            </w:r>
          </w:p>
        </w:tc>
      </w:tr>
      <w:tr w:rsidR="00301BF1" w:rsidRPr="00210937" w14:paraId="200F6733" w14:textId="77777777" w:rsidTr="00DF0A9B">
        <w:tc>
          <w:tcPr>
            <w:cnfStyle w:val="001000000000" w:firstRow="0" w:lastRow="0" w:firstColumn="1" w:lastColumn="0" w:oddVBand="0" w:evenVBand="0" w:oddHBand="0" w:evenHBand="0" w:firstRowFirstColumn="0" w:firstRowLastColumn="0" w:lastRowFirstColumn="0" w:lastRowLastColumn="0"/>
            <w:tcW w:w="959" w:type="dxa"/>
          </w:tcPr>
          <w:p w14:paraId="29C5FD4F" w14:textId="77777777" w:rsidR="00301BF1" w:rsidRPr="00210937" w:rsidRDefault="00301BF1" w:rsidP="00DF0A9B">
            <w:pPr>
              <w:jc w:val="center"/>
              <w:rPr>
                <w:rFonts w:cs="Gautami"/>
                <w:sz w:val="24"/>
                <w:szCs w:val="24"/>
              </w:rPr>
            </w:pPr>
            <w:r w:rsidRPr="00210937">
              <w:rPr>
                <w:rFonts w:cs="Gautami"/>
                <w:sz w:val="24"/>
                <w:szCs w:val="24"/>
              </w:rPr>
              <w:t>4</w:t>
            </w:r>
          </w:p>
        </w:tc>
        <w:tc>
          <w:tcPr>
            <w:tcW w:w="2725" w:type="dxa"/>
          </w:tcPr>
          <w:p w14:paraId="2B93987E" w14:textId="77777777" w:rsidR="00301BF1" w:rsidRPr="00210937" w:rsidRDefault="00301BF1" w:rsidP="00DF0A9B">
            <w:pPr>
              <w:cnfStyle w:val="000000000000" w:firstRow="0" w:lastRow="0" w:firstColumn="0" w:lastColumn="0" w:oddVBand="0" w:evenVBand="0" w:oddHBand="0" w:evenHBand="0" w:firstRowFirstColumn="0" w:firstRowLastColumn="0" w:lastRowFirstColumn="0" w:lastRowLastColumn="0"/>
              <w:rPr>
                <w:sz w:val="24"/>
                <w:szCs w:val="24"/>
              </w:rPr>
            </w:pPr>
            <w:r w:rsidRPr="00210937">
              <w:rPr>
                <w:sz w:val="24"/>
                <w:szCs w:val="24"/>
              </w:rPr>
              <w:t>Traktör</w:t>
            </w:r>
          </w:p>
        </w:tc>
        <w:tc>
          <w:tcPr>
            <w:tcW w:w="1842" w:type="dxa"/>
          </w:tcPr>
          <w:p w14:paraId="584DD69D" w14:textId="77777777" w:rsidR="00301BF1" w:rsidRPr="00210937" w:rsidRDefault="00301BF1" w:rsidP="00DF0A9B">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r>
              <w:rPr>
                <w:rFonts w:cs="Gautami"/>
                <w:sz w:val="24"/>
                <w:szCs w:val="24"/>
              </w:rPr>
              <w:t>13</w:t>
            </w:r>
          </w:p>
        </w:tc>
        <w:tc>
          <w:tcPr>
            <w:tcW w:w="1843" w:type="dxa"/>
          </w:tcPr>
          <w:p w14:paraId="3D2F31C2" w14:textId="77777777" w:rsidR="00301BF1" w:rsidRPr="00210937" w:rsidRDefault="00301BF1" w:rsidP="00DF0A9B">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p>
        </w:tc>
        <w:tc>
          <w:tcPr>
            <w:tcW w:w="1843" w:type="dxa"/>
          </w:tcPr>
          <w:p w14:paraId="5694A875" w14:textId="77777777" w:rsidR="00301BF1" w:rsidRPr="00210937" w:rsidRDefault="00301BF1" w:rsidP="00DF0A9B">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r>
              <w:rPr>
                <w:rFonts w:cs="Gautami"/>
                <w:sz w:val="24"/>
                <w:szCs w:val="24"/>
              </w:rPr>
              <w:t>13</w:t>
            </w:r>
          </w:p>
        </w:tc>
      </w:tr>
      <w:tr w:rsidR="00301BF1" w:rsidRPr="00210937" w14:paraId="020C645B" w14:textId="77777777" w:rsidTr="00DF0A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09F6C913" w14:textId="77777777" w:rsidR="00301BF1" w:rsidRPr="00210937" w:rsidRDefault="00301BF1" w:rsidP="00DF0A9B">
            <w:pPr>
              <w:jc w:val="center"/>
              <w:rPr>
                <w:rFonts w:cs="Gautami"/>
                <w:sz w:val="24"/>
                <w:szCs w:val="24"/>
              </w:rPr>
            </w:pPr>
            <w:r w:rsidRPr="00210937">
              <w:rPr>
                <w:rFonts w:cs="Gautami"/>
                <w:sz w:val="24"/>
                <w:szCs w:val="24"/>
              </w:rPr>
              <w:t>5</w:t>
            </w:r>
          </w:p>
        </w:tc>
        <w:tc>
          <w:tcPr>
            <w:tcW w:w="2725" w:type="dxa"/>
          </w:tcPr>
          <w:p w14:paraId="5B8CA48F" w14:textId="77777777" w:rsidR="00301BF1" w:rsidRPr="00210937" w:rsidRDefault="00301BF1" w:rsidP="00DF0A9B">
            <w:pPr>
              <w:cnfStyle w:val="000000100000" w:firstRow="0" w:lastRow="0" w:firstColumn="0" w:lastColumn="0" w:oddVBand="0" w:evenVBand="0" w:oddHBand="1" w:evenHBand="0" w:firstRowFirstColumn="0" w:firstRowLastColumn="0" w:lastRowFirstColumn="0" w:lastRowLastColumn="0"/>
              <w:rPr>
                <w:sz w:val="24"/>
                <w:szCs w:val="24"/>
              </w:rPr>
            </w:pPr>
            <w:r w:rsidRPr="00210937">
              <w:rPr>
                <w:sz w:val="24"/>
                <w:szCs w:val="24"/>
              </w:rPr>
              <w:t xml:space="preserve">Kanal Kazıcı Yükleyici </w:t>
            </w:r>
          </w:p>
        </w:tc>
        <w:tc>
          <w:tcPr>
            <w:tcW w:w="1842" w:type="dxa"/>
          </w:tcPr>
          <w:p w14:paraId="3D91E6CE" w14:textId="77777777" w:rsidR="00301BF1" w:rsidRPr="00210937" w:rsidRDefault="00301BF1" w:rsidP="00DF0A9B">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Pr>
                <w:rFonts w:cs="Gautami"/>
                <w:sz w:val="24"/>
                <w:szCs w:val="24"/>
              </w:rPr>
              <w:t>4</w:t>
            </w:r>
          </w:p>
        </w:tc>
        <w:tc>
          <w:tcPr>
            <w:tcW w:w="1843" w:type="dxa"/>
          </w:tcPr>
          <w:p w14:paraId="2150330C" w14:textId="77777777" w:rsidR="00301BF1" w:rsidRPr="00210937" w:rsidRDefault="00301BF1" w:rsidP="00DF0A9B">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p>
        </w:tc>
        <w:tc>
          <w:tcPr>
            <w:tcW w:w="1843" w:type="dxa"/>
          </w:tcPr>
          <w:p w14:paraId="1CC30E68" w14:textId="77777777" w:rsidR="00301BF1" w:rsidRPr="00210937" w:rsidRDefault="00301BF1" w:rsidP="00DF0A9B">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Pr>
                <w:rFonts w:cs="Gautami"/>
                <w:sz w:val="24"/>
                <w:szCs w:val="24"/>
              </w:rPr>
              <w:t>4</w:t>
            </w:r>
          </w:p>
        </w:tc>
      </w:tr>
      <w:tr w:rsidR="00301BF1" w:rsidRPr="00210937" w14:paraId="27BF2E72" w14:textId="77777777" w:rsidTr="00DF0A9B">
        <w:tc>
          <w:tcPr>
            <w:cnfStyle w:val="001000000000" w:firstRow="0" w:lastRow="0" w:firstColumn="1" w:lastColumn="0" w:oddVBand="0" w:evenVBand="0" w:oddHBand="0" w:evenHBand="0" w:firstRowFirstColumn="0" w:firstRowLastColumn="0" w:lastRowFirstColumn="0" w:lastRowLastColumn="0"/>
            <w:tcW w:w="959" w:type="dxa"/>
          </w:tcPr>
          <w:p w14:paraId="3072AFDB" w14:textId="77777777" w:rsidR="00301BF1" w:rsidRPr="00210937" w:rsidRDefault="00301BF1" w:rsidP="00DF0A9B">
            <w:pPr>
              <w:jc w:val="center"/>
              <w:rPr>
                <w:rFonts w:cs="Gautami"/>
                <w:sz w:val="24"/>
                <w:szCs w:val="24"/>
              </w:rPr>
            </w:pPr>
            <w:r w:rsidRPr="00210937">
              <w:rPr>
                <w:rFonts w:cs="Gautami"/>
                <w:sz w:val="24"/>
                <w:szCs w:val="24"/>
              </w:rPr>
              <w:t>6</w:t>
            </w:r>
          </w:p>
        </w:tc>
        <w:tc>
          <w:tcPr>
            <w:tcW w:w="2725" w:type="dxa"/>
          </w:tcPr>
          <w:p w14:paraId="3AD13243" w14:textId="77777777" w:rsidR="00301BF1" w:rsidRPr="00210937" w:rsidRDefault="00301BF1" w:rsidP="00DF0A9B">
            <w:pPr>
              <w:cnfStyle w:val="000000000000" w:firstRow="0" w:lastRow="0" w:firstColumn="0" w:lastColumn="0" w:oddVBand="0" w:evenVBand="0" w:oddHBand="0" w:evenHBand="0" w:firstRowFirstColumn="0" w:firstRowLastColumn="0" w:lastRowFirstColumn="0" w:lastRowLastColumn="0"/>
              <w:rPr>
                <w:sz w:val="24"/>
                <w:szCs w:val="24"/>
              </w:rPr>
            </w:pPr>
            <w:r w:rsidRPr="00210937">
              <w:rPr>
                <w:sz w:val="24"/>
                <w:szCs w:val="24"/>
              </w:rPr>
              <w:t>Çöp Kamyonu</w:t>
            </w:r>
          </w:p>
        </w:tc>
        <w:tc>
          <w:tcPr>
            <w:tcW w:w="1842" w:type="dxa"/>
          </w:tcPr>
          <w:p w14:paraId="06820CAF" w14:textId="77777777" w:rsidR="00301BF1" w:rsidRPr="00210937" w:rsidRDefault="00301BF1" w:rsidP="00DF0A9B">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r>
              <w:rPr>
                <w:rFonts w:cs="Gautami"/>
                <w:sz w:val="24"/>
                <w:szCs w:val="24"/>
              </w:rPr>
              <w:t>8</w:t>
            </w:r>
          </w:p>
        </w:tc>
        <w:tc>
          <w:tcPr>
            <w:tcW w:w="1843" w:type="dxa"/>
          </w:tcPr>
          <w:p w14:paraId="462D4EF8" w14:textId="77777777" w:rsidR="00301BF1" w:rsidRPr="00210937" w:rsidRDefault="00301BF1" w:rsidP="00DF0A9B">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p>
        </w:tc>
        <w:tc>
          <w:tcPr>
            <w:tcW w:w="1843" w:type="dxa"/>
          </w:tcPr>
          <w:p w14:paraId="533B5F2D" w14:textId="77777777" w:rsidR="00301BF1" w:rsidRPr="00210937" w:rsidRDefault="00301BF1" w:rsidP="00DF0A9B">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r>
              <w:rPr>
                <w:rFonts w:cs="Gautami"/>
                <w:sz w:val="24"/>
                <w:szCs w:val="24"/>
              </w:rPr>
              <w:t>8</w:t>
            </w:r>
          </w:p>
        </w:tc>
      </w:tr>
      <w:tr w:rsidR="00301BF1" w:rsidRPr="00210937" w14:paraId="49F13809" w14:textId="77777777" w:rsidTr="00DF0A9B">
        <w:trPr>
          <w:cnfStyle w:val="000000100000" w:firstRow="0" w:lastRow="0" w:firstColumn="0" w:lastColumn="0" w:oddVBand="0" w:evenVBand="0" w:oddHBand="1" w:evenHBand="0" w:firstRowFirstColumn="0" w:firstRowLastColumn="0" w:lastRowFirstColumn="0" w:lastRowLastColumn="0"/>
          <w:trHeight w:val="105"/>
        </w:trPr>
        <w:tc>
          <w:tcPr>
            <w:cnfStyle w:val="001000000000" w:firstRow="0" w:lastRow="0" w:firstColumn="1" w:lastColumn="0" w:oddVBand="0" w:evenVBand="0" w:oddHBand="0" w:evenHBand="0" w:firstRowFirstColumn="0" w:firstRowLastColumn="0" w:lastRowFirstColumn="0" w:lastRowLastColumn="0"/>
            <w:tcW w:w="959" w:type="dxa"/>
          </w:tcPr>
          <w:p w14:paraId="6C6590DF" w14:textId="77777777" w:rsidR="00301BF1" w:rsidRPr="00210937" w:rsidRDefault="00301BF1" w:rsidP="00DF0A9B">
            <w:pPr>
              <w:jc w:val="center"/>
              <w:rPr>
                <w:rFonts w:cs="Gautami"/>
                <w:sz w:val="24"/>
                <w:szCs w:val="24"/>
              </w:rPr>
            </w:pPr>
            <w:r w:rsidRPr="00210937">
              <w:rPr>
                <w:rFonts w:cs="Gautami"/>
                <w:sz w:val="24"/>
                <w:szCs w:val="24"/>
              </w:rPr>
              <w:t>7</w:t>
            </w:r>
          </w:p>
        </w:tc>
        <w:tc>
          <w:tcPr>
            <w:tcW w:w="2725" w:type="dxa"/>
          </w:tcPr>
          <w:p w14:paraId="0F73A377" w14:textId="77777777" w:rsidR="00301BF1" w:rsidRPr="00210937" w:rsidRDefault="00301BF1" w:rsidP="00DF0A9B">
            <w:pPr>
              <w:cnfStyle w:val="000000100000" w:firstRow="0" w:lastRow="0" w:firstColumn="0" w:lastColumn="0" w:oddVBand="0" w:evenVBand="0" w:oddHBand="1" w:evenHBand="0" w:firstRowFirstColumn="0" w:firstRowLastColumn="0" w:lastRowFirstColumn="0" w:lastRowLastColumn="0"/>
              <w:rPr>
                <w:sz w:val="24"/>
                <w:szCs w:val="24"/>
              </w:rPr>
            </w:pPr>
            <w:r w:rsidRPr="00210937">
              <w:rPr>
                <w:sz w:val="24"/>
                <w:szCs w:val="24"/>
              </w:rPr>
              <w:t>Minibüs</w:t>
            </w:r>
          </w:p>
        </w:tc>
        <w:tc>
          <w:tcPr>
            <w:tcW w:w="1842" w:type="dxa"/>
          </w:tcPr>
          <w:p w14:paraId="6252C7CC" w14:textId="77777777" w:rsidR="00301BF1" w:rsidRPr="00210937" w:rsidRDefault="00301BF1" w:rsidP="00DF0A9B">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Pr>
                <w:rFonts w:cs="Gautami"/>
                <w:sz w:val="24"/>
                <w:szCs w:val="24"/>
              </w:rPr>
              <w:t>2</w:t>
            </w:r>
          </w:p>
        </w:tc>
        <w:tc>
          <w:tcPr>
            <w:tcW w:w="1843" w:type="dxa"/>
          </w:tcPr>
          <w:p w14:paraId="1CC7C676" w14:textId="77777777" w:rsidR="00301BF1" w:rsidRPr="00210937" w:rsidRDefault="00301BF1" w:rsidP="00DF0A9B">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p>
        </w:tc>
        <w:tc>
          <w:tcPr>
            <w:tcW w:w="1843" w:type="dxa"/>
          </w:tcPr>
          <w:p w14:paraId="37155F2E" w14:textId="77777777" w:rsidR="00301BF1" w:rsidRPr="00210937" w:rsidRDefault="00301BF1" w:rsidP="00DF0A9B">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Pr>
                <w:rFonts w:cs="Gautami"/>
                <w:sz w:val="24"/>
                <w:szCs w:val="24"/>
              </w:rPr>
              <w:t>2</w:t>
            </w:r>
          </w:p>
        </w:tc>
      </w:tr>
      <w:tr w:rsidR="00301BF1" w:rsidRPr="00210937" w14:paraId="32E1154A" w14:textId="77777777" w:rsidTr="00DF0A9B">
        <w:trPr>
          <w:trHeight w:val="105"/>
        </w:trPr>
        <w:tc>
          <w:tcPr>
            <w:cnfStyle w:val="001000000000" w:firstRow="0" w:lastRow="0" w:firstColumn="1" w:lastColumn="0" w:oddVBand="0" w:evenVBand="0" w:oddHBand="0" w:evenHBand="0" w:firstRowFirstColumn="0" w:firstRowLastColumn="0" w:lastRowFirstColumn="0" w:lastRowLastColumn="0"/>
            <w:tcW w:w="959" w:type="dxa"/>
          </w:tcPr>
          <w:p w14:paraId="45FF8052" w14:textId="77777777" w:rsidR="00301BF1" w:rsidRPr="00210937" w:rsidRDefault="00301BF1" w:rsidP="00DF0A9B">
            <w:pPr>
              <w:jc w:val="center"/>
              <w:rPr>
                <w:rFonts w:cs="Gautami"/>
                <w:sz w:val="24"/>
                <w:szCs w:val="24"/>
              </w:rPr>
            </w:pPr>
            <w:r w:rsidRPr="00210937">
              <w:rPr>
                <w:rFonts w:cs="Gautami"/>
                <w:sz w:val="24"/>
                <w:szCs w:val="24"/>
              </w:rPr>
              <w:t>8</w:t>
            </w:r>
          </w:p>
        </w:tc>
        <w:tc>
          <w:tcPr>
            <w:tcW w:w="2725" w:type="dxa"/>
          </w:tcPr>
          <w:p w14:paraId="75EA9577" w14:textId="77777777" w:rsidR="00301BF1" w:rsidRPr="00210937" w:rsidRDefault="00301BF1" w:rsidP="00DF0A9B">
            <w:pPr>
              <w:cnfStyle w:val="000000000000" w:firstRow="0" w:lastRow="0" w:firstColumn="0" w:lastColumn="0" w:oddVBand="0" w:evenVBand="0" w:oddHBand="0" w:evenHBand="0" w:firstRowFirstColumn="0" w:firstRowLastColumn="0" w:lastRowFirstColumn="0" w:lastRowLastColumn="0"/>
              <w:rPr>
                <w:sz w:val="24"/>
                <w:szCs w:val="24"/>
              </w:rPr>
            </w:pPr>
            <w:r w:rsidRPr="00210937">
              <w:rPr>
                <w:sz w:val="24"/>
                <w:szCs w:val="24"/>
              </w:rPr>
              <w:t>Ekskavatör (Lastik Tek.)</w:t>
            </w:r>
          </w:p>
        </w:tc>
        <w:tc>
          <w:tcPr>
            <w:tcW w:w="1842" w:type="dxa"/>
          </w:tcPr>
          <w:p w14:paraId="4374E19A" w14:textId="77777777" w:rsidR="00301BF1" w:rsidRPr="00210937" w:rsidRDefault="00301BF1" w:rsidP="00DF0A9B">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r>
              <w:rPr>
                <w:rFonts w:cs="Gautami"/>
                <w:sz w:val="24"/>
                <w:szCs w:val="24"/>
              </w:rPr>
              <w:t>1</w:t>
            </w:r>
          </w:p>
        </w:tc>
        <w:tc>
          <w:tcPr>
            <w:tcW w:w="1843" w:type="dxa"/>
          </w:tcPr>
          <w:p w14:paraId="75FFB605" w14:textId="77777777" w:rsidR="00301BF1" w:rsidRPr="00210937" w:rsidRDefault="00301BF1" w:rsidP="00DF0A9B">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p>
        </w:tc>
        <w:tc>
          <w:tcPr>
            <w:tcW w:w="1843" w:type="dxa"/>
          </w:tcPr>
          <w:p w14:paraId="6DF6DF4A" w14:textId="77777777" w:rsidR="00301BF1" w:rsidRPr="00210937" w:rsidRDefault="00301BF1" w:rsidP="00DF0A9B">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r>
              <w:rPr>
                <w:rFonts w:cs="Gautami"/>
                <w:sz w:val="24"/>
                <w:szCs w:val="24"/>
              </w:rPr>
              <w:t>1</w:t>
            </w:r>
          </w:p>
        </w:tc>
      </w:tr>
      <w:tr w:rsidR="00301BF1" w:rsidRPr="00210937" w14:paraId="283D4DE6" w14:textId="77777777" w:rsidTr="00DF0A9B">
        <w:trPr>
          <w:cnfStyle w:val="000000100000" w:firstRow="0" w:lastRow="0" w:firstColumn="0" w:lastColumn="0" w:oddVBand="0" w:evenVBand="0" w:oddHBand="1" w:evenHBand="0" w:firstRowFirstColumn="0" w:firstRowLastColumn="0" w:lastRowFirstColumn="0" w:lastRowLastColumn="0"/>
          <w:trHeight w:val="105"/>
        </w:trPr>
        <w:tc>
          <w:tcPr>
            <w:cnfStyle w:val="001000000000" w:firstRow="0" w:lastRow="0" w:firstColumn="1" w:lastColumn="0" w:oddVBand="0" w:evenVBand="0" w:oddHBand="0" w:evenHBand="0" w:firstRowFirstColumn="0" w:firstRowLastColumn="0" w:lastRowFirstColumn="0" w:lastRowLastColumn="0"/>
            <w:tcW w:w="959" w:type="dxa"/>
          </w:tcPr>
          <w:p w14:paraId="7FFA9803" w14:textId="77777777" w:rsidR="00301BF1" w:rsidRPr="00210937" w:rsidRDefault="00301BF1" w:rsidP="00DF0A9B">
            <w:pPr>
              <w:jc w:val="center"/>
              <w:rPr>
                <w:rFonts w:cs="Gautami"/>
                <w:sz w:val="24"/>
                <w:szCs w:val="24"/>
              </w:rPr>
            </w:pPr>
            <w:r w:rsidRPr="00210937">
              <w:rPr>
                <w:rFonts w:cs="Gautami"/>
                <w:sz w:val="24"/>
                <w:szCs w:val="24"/>
              </w:rPr>
              <w:t>9</w:t>
            </w:r>
          </w:p>
        </w:tc>
        <w:tc>
          <w:tcPr>
            <w:tcW w:w="2725" w:type="dxa"/>
          </w:tcPr>
          <w:p w14:paraId="4BA6AD04" w14:textId="77777777" w:rsidR="00301BF1" w:rsidRPr="00210937" w:rsidRDefault="00301BF1" w:rsidP="00DF0A9B">
            <w:pPr>
              <w:cnfStyle w:val="000000100000" w:firstRow="0" w:lastRow="0" w:firstColumn="0" w:lastColumn="0" w:oddVBand="0" w:evenVBand="0" w:oddHBand="1" w:evenHBand="0" w:firstRowFirstColumn="0" w:firstRowLastColumn="0" w:lastRowFirstColumn="0" w:lastRowLastColumn="0"/>
              <w:rPr>
                <w:sz w:val="24"/>
                <w:szCs w:val="24"/>
              </w:rPr>
            </w:pPr>
            <w:r w:rsidRPr="00210937">
              <w:rPr>
                <w:sz w:val="24"/>
                <w:szCs w:val="24"/>
              </w:rPr>
              <w:t>Motosiklet</w:t>
            </w:r>
          </w:p>
        </w:tc>
        <w:tc>
          <w:tcPr>
            <w:tcW w:w="1842" w:type="dxa"/>
          </w:tcPr>
          <w:p w14:paraId="54484B18" w14:textId="77777777" w:rsidR="00301BF1" w:rsidRPr="00210937" w:rsidRDefault="00301BF1" w:rsidP="00DF0A9B">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sidRPr="00210937">
              <w:rPr>
                <w:rFonts w:cs="Gautami"/>
                <w:sz w:val="24"/>
                <w:szCs w:val="24"/>
              </w:rPr>
              <w:t>3</w:t>
            </w:r>
          </w:p>
        </w:tc>
        <w:tc>
          <w:tcPr>
            <w:tcW w:w="1843" w:type="dxa"/>
          </w:tcPr>
          <w:p w14:paraId="7475ACFC" w14:textId="77777777" w:rsidR="00301BF1" w:rsidRPr="00210937" w:rsidRDefault="00301BF1" w:rsidP="00DF0A9B">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p>
        </w:tc>
        <w:tc>
          <w:tcPr>
            <w:tcW w:w="1843" w:type="dxa"/>
          </w:tcPr>
          <w:p w14:paraId="617A3482" w14:textId="77777777" w:rsidR="00301BF1" w:rsidRPr="00210937" w:rsidRDefault="00301BF1" w:rsidP="00DF0A9B">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sidRPr="00210937">
              <w:rPr>
                <w:rFonts w:cs="Gautami"/>
                <w:sz w:val="24"/>
                <w:szCs w:val="24"/>
              </w:rPr>
              <w:t>3</w:t>
            </w:r>
          </w:p>
        </w:tc>
      </w:tr>
      <w:tr w:rsidR="00301BF1" w:rsidRPr="00210937" w14:paraId="328915D9" w14:textId="77777777" w:rsidTr="00DF0A9B">
        <w:trPr>
          <w:trHeight w:val="140"/>
        </w:trPr>
        <w:tc>
          <w:tcPr>
            <w:cnfStyle w:val="001000000000" w:firstRow="0" w:lastRow="0" w:firstColumn="1" w:lastColumn="0" w:oddVBand="0" w:evenVBand="0" w:oddHBand="0" w:evenHBand="0" w:firstRowFirstColumn="0" w:firstRowLastColumn="0" w:lastRowFirstColumn="0" w:lastRowLastColumn="0"/>
            <w:tcW w:w="959" w:type="dxa"/>
          </w:tcPr>
          <w:p w14:paraId="52E22EE5" w14:textId="77777777" w:rsidR="00301BF1" w:rsidRPr="00210937" w:rsidRDefault="00301BF1" w:rsidP="00DF0A9B">
            <w:pPr>
              <w:jc w:val="center"/>
              <w:rPr>
                <w:rFonts w:cs="Gautami"/>
                <w:sz w:val="24"/>
                <w:szCs w:val="24"/>
              </w:rPr>
            </w:pPr>
            <w:r w:rsidRPr="00210937">
              <w:rPr>
                <w:rFonts w:cs="Gautami"/>
                <w:sz w:val="24"/>
                <w:szCs w:val="24"/>
              </w:rPr>
              <w:t>10</w:t>
            </w:r>
          </w:p>
        </w:tc>
        <w:tc>
          <w:tcPr>
            <w:tcW w:w="2725" w:type="dxa"/>
          </w:tcPr>
          <w:p w14:paraId="4A2DE5D3" w14:textId="77777777" w:rsidR="00301BF1" w:rsidRPr="00210937" w:rsidRDefault="00301BF1" w:rsidP="00DF0A9B">
            <w:pPr>
              <w:cnfStyle w:val="000000000000" w:firstRow="0" w:lastRow="0" w:firstColumn="0" w:lastColumn="0" w:oddVBand="0" w:evenVBand="0" w:oddHBand="0" w:evenHBand="0" w:firstRowFirstColumn="0" w:firstRowLastColumn="0" w:lastRowFirstColumn="0" w:lastRowLastColumn="0"/>
              <w:rPr>
                <w:sz w:val="24"/>
                <w:szCs w:val="24"/>
              </w:rPr>
            </w:pPr>
            <w:r w:rsidRPr="00210937">
              <w:rPr>
                <w:sz w:val="24"/>
                <w:szCs w:val="24"/>
              </w:rPr>
              <w:t>Otobüs</w:t>
            </w:r>
          </w:p>
        </w:tc>
        <w:tc>
          <w:tcPr>
            <w:tcW w:w="1842" w:type="dxa"/>
          </w:tcPr>
          <w:p w14:paraId="5DD6B94D" w14:textId="77777777" w:rsidR="00301BF1" w:rsidRPr="00210937" w:rsidRDefault="00301BF1" w:rsidP="00DF0A9B">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r>
              <w:rPr>
                <w:rFonts w:cs="Gautami"/>
                <w:sz w:val="24"/>
                <w:szCs w:val="24"/>
              </w:rPr>
              <w:t>1</w:t>
            </w:r>
          </w:p>
        </w:tc>
        <w:tc>
          <w:tcPr>
            <w:tcW w:w="1843" w:type="dxa"/>
          </w:tcPr>
          <w:p w14:paraId="118F9D29" w14:textId="77777777" w:rsidR="00301BF1" w:rsidRPr="00210937" w:rsidRDefault="00301BF1" w:rsidP="00DF0A9B">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p>
        </w:tc>
        <w:tc>
          <w:tcPr>
            <w:tcW w:w="1843" w:type="dxa"/>
          </w:tcPr>
          <w:p w14:paraId="4D8CEDBC" w14:textId="77777777" w:rsidR="00301BF1" w:rsidRPr="00210937" w:rsidRDefault="00301BF1" w:rsidP="00DF0A9B">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r>
              <w:rPr>
                <w:rFonts w:cs="Gautami"/>
                <w:sz w:val="24"/>
                <w:szCs w:val="24"/>
              </w:rPr>
              <w:t>1</w:t>
            </w:r>
          </w:p>
        </w:tc>
      </w:tr>
      <w:tr w:rsidR="00301BF1" w:rsidRPr="00210937" w14:paraId="77A56F82" w14:textId="77777777" w:rsidTr="00DF0A9B">
        <w:trPr>
          <w:cnfStyle w:val="000000100000" w:firstRow="0" w:lastRow="0" w:firstColumn="0" w:lastColumn="0" w:oddVBand="0" w:evenVBand="0" w:oddHBand="1" w:evenHBand="0" w:firstRowFirstColumn="0" w:firstRowLastColumn="0" w:lastRowFirstColumn="0" w:lastRowLastColumn="0"/>
          <w:trHeight w:val="140"/>
        </w:trPr>
        <w:tc>
          <w:tcPr>
            <w:cnfStyle w:val="001000000000" w:firstRow="0" w:lastRow="0" w:firstColumn="1" w:lastColumn="0" w:oddVBand="0" w:evenVBand="0" w:oddHBand="0" w:evenHBand="0" w:firstRowFirstColumn="0" w:firstRowLastColumn="0" w:lastRowFirstColumn="0" w:lastRowLastColumn="0"/>
            <w:tcW w:w="959" w:type="dxa"/>
          </w:tcPr>
          <w:p w14:paraId="5017E36C" w14:textId="77777777" w:rsidR="00301BF1" w:rsidRPr="00210937" w:rsidRDefault="00301BF1" w:rsidP="00DF0A9B">
            <w:pPr>
              <w:jc w:val="center"/>
              <w:rPr>
                <w:rFonts w:cs="Gautami"/>
                <w:sz w:val="24"/>
                <w:szCs w:val="24"/>
              </w:rPr>
            </w:pPr>
            <w:r w:rsidRPr="00210937">
              <w:rPr>
                <w:rFonts w:cs="Gautami"/>
                <w:sz w:val="24"/>
                <w:szCs w:val="24"/>
              </w:rPr>
              <w:t>11</w:t>
            </w:r>
          </w:p>
        </w:tc>
        <w:tc>
          <w:tcPr>
            <w:tcW w:w="2725" w:type="dxa"/>
          </w:tcPr>
          <w:p w14:paraId="3F7C8BEA" w14:textId="77777777" w:rsidR="00301BF1" w:rsidRPr="00210937" w:rsidRDefault="00301BF1" w:rsidP="00DF0A9B">
            <w:pPr>
              <w:cnfStyle w:val="000000100000" w:firstRow="0" w:lastRow="0" w:firstColumn="0" w:lastColumn="0" w:oddVBand="0" w:evenVBand="0" w:oddHBand="1" w:evenHBand="0" w:firstRowFirstColumn="0" w:firstRowLastColumn="0" w:lastRowFirstColumn="0" w:lastRowLastColumn="0"/>
              <w:rPr>
                <w:sz w:val="24"/>
                <w:szCs w:val="24"/>
              </w:rPr>
            </w:pPr>
            <w:r w:rsidRPr="00210937">
              <w:rPr>
                <w:sz w:val="24"/>
                <w:szCs w:val="24"/>
              </w:rPr>
              <w:t>Cenaze Yıkama Aracı</w:t>
            </w:r>
          </w:p>
        </w:tc>
        <w:tc>
          <w:tcPr>
            <w:tcW w:w="1842" w:type="dxa"/>
          </w:tcPr>
          <w:p w14:paraId="28105624" w14:textId="77777777" w:rsidR="00301BF1" w:rsidRPr="00210937" w:rsidRDefault="00301BF1" w:rsidP="00DF0A9B">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sidRPr="00210937">
              <w:rPr>
                <w:rFonts w:cs="Gautami"/>
                <w:sz w:val="24"/>
                <w:szCs w:val="24"/>
              </w:rPr>
              <w:t>2</w:t>
            </w:r>
          </w:p>
        </w:tc>
        <w:tc>
          <w:tcPr>
            <w:tcW w:w="1843" w:type="dxa"/>
          </w:tcPr>
          <w:p w14:paraId="15C57D85" w14:textId="77777777" w:rsidR="00301BF1" w:rsidRPr="00210937" w:rsidRDefault="00301BF1" w:rsidP="00DF0A9B">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p>
        </w:tc>
        <w:tc>
          <w:tcPr>
            <w:tcW w:w="1843" w:type="dxa"/>
          </w:tcPr>
          <w:p w14:paraId="546D1402" w14:textId="77777777" w:rsidR="00301BF1" w:rsidRPr="00210937" w:rsidRDefault="00301BF1" w:rsidP="00DF0A9B">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sidRPr="00210937">
              <w:rPr>
                <w:rFonts w:cs="Gautami"/>
                <w:sz w:val="24"/>
                <w:szCs w:val="24"/>
              </w:rPr>
              <w:t>2</w:t>
            </w:r>
          </w:p>
        </w:tc>
      </w:tr>
      <w:tr w:rsidR="00301BF1" w:rsidRPr="00210937" w14:paraId="663ECA99" w14:textId="77777777" w:rsidTr="00DF0A9B">
        <w:trPr>
          <w:trHeight w:val="140"/>
        </w:trPr>
        <w:tc>
          <w:tcPr>
            <w:cnfStyle w:val="001000000000" w:firstRow="0" w:lastRow="0" w:firstColumn="1" w:lastColumn="0" w:oddVBand="0" w:evenVBand="0" w:oddHBand="0" w:evenHBand="0" w:firstRowFirstColumn="0" w:firstRowLastColumn="0" w:lastRowFirstColumn="0" w:lastRowLastColumn="0"/>
            <w:tcW w:w="959" w:type="dxa"/>
          </w:tcPr>
          <w:p w14:paraId="20B3C5D0" w14:textId="77777777" w:rsidR="00301BF1" w:rsidRPr="00210937" w:rsidRDefault="00301BF1" w:rsidP="00DF0A9B">
            <w:pPr>
              <w:jc w:val="center"/>
              <w:rPr>
                <w:rFonts w:cs="Gautami"/>
                <w:sz w:val="24"/>
                <w:szCs w:val="24"/>
              </w:rPr>
            </w:pPr>
          </w:p>
        </w:tc>
        <w:tc>
          <w:tcPr>
            <w:tcW w:w="2725" w:type="dxa"/>
          </w:tcPr>
          <w:p w14:paraId="2BB89282" w14:textId="77777777" w:rsidR="00301BF1" w:rsidRPr="00210937" w:rsidRDefault="00301BF1" w:rsidP="00DF0A9B">
            <w:pPr>
              <w:cnfStyle w:val="000000000000" w:firstRow="0" w:lastRow="0" w:firstColumn="0" w:lastColumn="0" w:oddVBand="0" w:evenVBand="0" w:oddHBand="0" w:evenHBand="0" w:firstRowFirstColumn="0" w:firstRowLastColumn="0" w:lastRowFirstColumn="0" w:lastRowLastColumn="0"/>
              <w:rPr>
                <w:sz w:val="24"/>
                <w:szCs w:val="24"/>
              </w:rPr>
            </w:pPr>
          </w:p>
        </w:tc>
        <w:tc>
          <w:tcPr>
            <w:tcW w:w="1842" w:type="dxa"/>
          </w:tcPr>
          <w:p w14:paraId="62D945D0" w14:textId="77777777" w:rsidR="00301BF1" w:rsidRPr="00210937" w:rsidRDefault="00301BF1" w:rsidP="00DF0A9B">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p>
        </w:tc>
        <w:tc>
          <w:tcPr>
            <w:tcW w:w="1843" w:type="dxa"/>
          </w:tcPr>
          <w:p w14:paraId="44582C6E" w14:textId="77777777" w:rsidR="00301BF1" w:rsidRPr="00210937" w:rsidRDefault="00301BF1" w:rsidP="00DF0A9B">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p>
        </w:tc>
        <w:tc>
          <w:tcPr>
            <w:tcW w:w="1843" w:type="dxa"/>
          </w:tcPr>
          <w:p w14:paraId="05AD5912" w14:textId="77777777" w:rsidR="00301BF1" w:rsidRPr="00210937" w:rsidRDefault="00301BF1" w:rsidP="00DF0A9B">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p>
        </w:tc>
      </w:tr>
      <w:tr w:rsidR="00301BF1" w:rsidRPr="00210937" w14:paraId="79D6ABE9" w14:textId="77777777" w:rsidTr="00DF0A9B">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959" w:type="dxa"/>
          </w:tcPr>
          <w:p w14:paraId="11EF3F3A" w14:textId="77777777" w:rsidR="00301BF1" w:rsidRPr="00210937" w:rsidRDefault="00301BF1" w:rsidP="00DF0A9B">
            <w:pPr>
              <w:rPr>
                <w:rFonts w:cs="Gautami"/>
                <w:sz w:val="24"/>
                <w:szCs w:val="24"/>
              </w:rPr>
            </w:pPr>
          </w:p>
        </w:tc>
        <w:tc>
          <w:tcPr>
            <w:tcW w:w="2725" w:type="dxa"/>
          </w:tcPr>
          <w:p w14:paraId="22596046" w14:textId="77777777" w:rsidR="00301BF1" w:rsidRPr="00210937" w:rsidRDefault="00301BF1" w:rsidP="00DF0A9B">
            <w:pPr>
              <w:cnfStyle w:val="000000100000" w:firstRow="0" w:lastRow="0" w:firstColumn="0" w:lastColumn="0" w:oddVBand="0" w:evenVBand="0" w:oddHBand="1" w:evenHBand="0" w:firstRowFirstColumn="0" w:firstRowLastColumn="0" w:lastRowFirstColumn="0" w:lastRowLastColumn="0"/>
              <w:rPr>
                <w:rFonts w:cs="Gautami"/>
                <w:sz w:val="24"/>
                <w:szCs w:val="24"/>
              </w:rPr>
            </w:pPr>
          </w:p>
        </w:tc>
        <w:tc>
          <w:tcPr>
            <w:tcW w:w="1842" w:type="dxa"/>
          </w:tcPr>
          <w:p w14:paraId="59CF2CDA" w14:textId="77777777" w:rsidR="00301BF1" w:rsidRPr="00210937" w:rsidRDefault="00301BF1" w:rsidP="00DF0A9B">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p>
        </w:tc>
        <w:tc>
          <w:tcPr>
            <w:tcW w:w="1843" w:type="dxa"/>
          </w:tcPr>
          <w:p w14:paraId="7BF895B6" w14:textId="77777777" w:rsidR="00301BF1" w:rsidRPr="00210937" w:rsidRDefault="00301BF1" w:rsidP="00DF0A9B">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p>
        </w:tc>
        <w:tc>
          <w:tcPr>
            <w:tcW w:w="1843" w:type="dxa"/>
          </w:tcPr>
          <w:p w14:paraId="0A946440" w14:textId="77777777" w:rsidR="00301BF1" w:rsidRPr="00210937" w:rsidRDefault="00301BF1" w:rsidP="00DF0A9B">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p>
        </w:tc>
      </w:tr>
      <w:tr w:rsidR="00301BF1" w:rsidRPr="00210937" w14:paraId="2EF01F24" w14:textId="77777777" w:rsidTr="00DF0A9B">
        <w:trPr>
          <w:trHeight w:val="140"/>
        </w:trPr>
        <w:tc>
          <w:tcPr>
            <w:cnfStyle w:val="001000000000" w:firstRow="0" w:lastRow="0" w:firstColumn="1" w:lastColumn="0" w:oddVBand="0" w:evenVBand="0" w:oddHBand="0" w:evenHBand="0" w:firstRowFirstColumn="0" w:firstRowLastColumn="0" w:lastRowFirstColumn="0" w:lastRowLastColumn="0"/>
            <w:tcW w:w="3684" w:type="dxa"/>
            <w:gridSpan w:val="2"/>
          </w:tcPr>
          <w:p w14:paraId="3B8E007B" w14:textId="77777777" w:rsidR="00301BF1" w:rsidRPr="00210937" w:rsidRDefault="00301BF1" w:rsidP="00DF0A9B">
            <w:pPr>
              <w:jc w:val="right"/>
              <w:rPr>
                <w:rFonts w:cs="Gautami"/>
                <w:b w:val="0"/>
                <w:sz w:val="24"/>
                <w:szCs w:val="24"/>
              </w:rPr>
            </w:pPr>
            <w:r w:rsidRPr="00210937">
              <w:rPr>
                <w:rFonts w:cs="Gautami"/>
                <w:sz w:val="24"/>
                <w:szCs w:val="24"/>
              </w:rPr>
              <w:t>TOPLAM</w:t>
            </w:r>
          </w:p>
        </w:tc>
        <w:tc>
          <w:tcPr>
            <w:tcW w:w="1842" w:type="dxa"/>
          </w:tcPr>
          <w:p w14:paraId="51B54BD2" w14:textId="77777777" w:rsidR="00301BF1" w:rsidRPr="00210937" w:rsidRDefault="00301BF1" w:rsidP="00DF0A9B">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r>
              <w:rPr>
                <w:rFonts w:cs="Gautami"/>
                <w:sz w:val="24"/>
                <w:szCs w:val="24"/>
              </w:rPr>
              <w:t>49</w:t>
            </w:r>
          </w:p>
        </w:tc>
        <w:tc>
          <w:tcPr>
            <w:tcW w:w="1843" w:type="dxa"/>
          </w:tcPr>
          <w:p w14:paraId="332A88AA" w14:textId="77777777" w:rsidR="00301BF1" w:rsidRPr="00210937" w:rsidRDefault="00301BF1" w:rsidP="00DF0A9B">
            <w:pPr>
              <w:cnfStyle w:val="000000000000" w:firstRow="0" w:lastRow="0" w:firstColumn="0" w:lastColumn="0" w:oddVBand="0" w:evenVBand="0" w:oddHBand="0" w:evenHBand="0" w:firstRowFirstColumn="0" w:firstRowLastColumn="0" w:lastRowFirstColumn="0" w:lastRowLastColumn="0"/>
              <w:rPr>
                <w:rFonts w:cs="Gautami"/>
                <w:sz w:val="24"/>
                <w:szCs w:val="24"/>
              </w:rPr>
            </w:pPr>
          </w:p>
        </w:tc>
        <w:tc>
          <w:tcPr>
            <w:tcW w:w="1843" w:type="dxa"/>
          </w:tcPr>
          <w:p w14:paraId="01C99F47" w14:textId="77777777" w:rsidR="00301BF1" w:rsidRPr="00210937" w:rsidRDefault="00301BF1" w:rsidP="00DF0A9B">
            <w:pPr>
              <w:jc w:val="center"/>
              <w:cnfStyle w:val="000000000000" w:firstRow="0" w:lastRow="0" w:firstColumn="0" w:lastColumn="0" w:oddVBand="0" w:evenVBand="0" w:oddHBand="0" w:evenHBand="0" w:firstRowFirstColumn="0" w:firstRowLastColumn="0" w:lastRowFirstColumn="0" w:lastRowLastColumn="0"/>
              <w:rPr>
                <w:rFonts w:cs="Gautami"/>
                <w:b/>
                <w:sz w:val="24"/>
                <w:szCs w:val="24"/>
              </w:rPr>
            </w:pPr>
            <w:r>
              <w:rPr>
                <w:rFonts w:cs="Gautami"/>
                <w:b/>
                <w:sz w:val="24"/>
                <w:szCs w:val="24"/>
              </w:rPr>
              <w:t>49</w:t>
            </w:r>
          </w:p>
        </w:tc>
      </w:tr>
    </w:tbl>
    <w:p w14:paraId="1D045C47" w14:textId="77777777" w:rsidR="00301BF1" w:rsidRPr="006608AA" w:rsidRDefault="00301BF1" w:rsidP="00D95818">
      <w:pPr>
        <w:autoSpaceDE w:val="0"/>
        <w:autoSpaceDN w:val="0"/>
        <w:adjustRightInd w:val="0"/>
        <w:spacing w:after="0" w:line="240" w:lineRule="auto"/>
        <w:rPr>
          <w:rFonts w:ascii="Times New Roman" w:hAnsi="Times New Roman" w:cs="Times New Roman"/>
          <w:b/>
          <w:sz w:val="24"/>
          <w:szCs w:val="24"/>
        </w:rPr>
      </w:pPr>
    </w:p>
    <w:p w14:paraId="586786A0" w14:textId="77777777" w:rsidR="00D95818" w:rsidRPr="006608AA" w:rsidRDefault="00D95818" w:rsidP="00D95818">
      <w:pPr>
        <w:autoSpaceDE w:val="0"/>
        <w:autoSpaceDN w:val="0"/>
        <w:adjustRightInd w:val="0"/>
        <w:spacing w:after="0" w:line="240" w:lineRule="auto"/>
        <w:rPr>
          <w:rFonts w:ascii="Times New Roman" w:hAnsi="Times New Roman" w:cs="Times New Roman"/>
          <w:b/>
          <w:sz w:val="24"/>
          <w:szCs w:val="24"/>
        </w:rPr>
      </w:pPr>
      <w:r w:rsidRPr="006608AA">
        <w:rPr>
          <w:rFonts w:ascii="Times New Roman" w:hAnsi="Times New Roman" w:cs="Times New Roman"/>
          <w:b/>
          <w:sz w:val="24"/>
          <w:szCs w:val="24"/>
        </w:rPr>
        <w:t>2-Örgüt Yapısı</w:t>
      </w:r>
    </w:p>
    <w:p w14:paraId="16A49C91" w14:textId="77777777" w:rsidR="00D95818" w:rsidRPr="006608AA" w:rsidRDefault="00D95818" w:rsidP="00D95818">
      <w:pPr>
        <w:autoSpaceDE w:val="0"/>
        <w:autoSpaceDN w:val="0"/>
        <w:adjustRightInd w:val="0"/>
        <w:spacing w:after="0" w:line="240" w:lineRule="auto"/>
        <w:rPr>
          <w:rFonts w:ascii="Times New Roman" w:hAnsi="Times New Roman" w:cs="Times New Roman"/>
          <w:b/>
          <w:sz w:val="24"/>
          <w:szCs w:val="24"/>
        </w:rPr>
      </w:pPr>
    </w:p>
    <w:p w14:paraId="4417247E" w14:textId="77777777" w:rsidR="00D95818" w:rsidRPr="006608AA" w:rsidRDefault="00D95818" w:rsidP="00D95818">
      <w:pPr>
        <w:autoSpaceDE w:val="0"/>
        <w:autoSpaceDN w:val="0"/>
        <w:adjustRightInd w:val="0"/>
        <w:spacing w:after="0" w:line="240" w:lineRule="auto"/>
        <w:jc w:val="both"/>
        <w:rPr>
          <w:rFonts w:ascii="Times New Roman" w:hAnsi="Times New Roman" w:cs="Times New Roman"/>
          <w:sz w:val="24"/>
          <w:szCs w:val="24"/>
        </w:rPr>
      </w:pPr>
      <w:r w:rsidRPr="006608AA">
        <w:rPr>
          <w:rFonts w:ascii="Times New Roman" w:hAnsi="Times New Roman" w:cs="Times New Roman"/>
          <w:sz w:val="24"/>
          <w:szCs w:val="24"/>
        </w:rPr>
        <w:t xml:space="preserve">         Belediyemiz, 15 üyeli Belediye Meclisi, Belediye Başkanı, 2 atanmış, 2 seçilmiş ve Belediye Başkanı olmak üzere 5 üyeli Belediye Encümeni </w:t>
      </w:r>
      <w:r w:rsidR="00E33A08" w:rsidRPr="006608AA">
        <w:rPr>
          <w:rFonts w:ascii="Times New Roman" w:hAnsi="Times New Roman" w:cs="Times New Roman"/>
          <w:sz w:val="24"/>
          <w:szCs w:val="24"/>
        </w:rPr>
        <w:t>,</w:t>
      </w:r>
      <w:r w:rsidRPr="006608AA">
        <w:rPr>
          <w:rFonts w:ascii="Times New Roman" w:hAnsi="Times New Roman" w:cs="Times New Roman"/>
          <w:sz w:val="24"/>
          <w:szCs w:val="24"/>
        </w:rPr>
        <w:t xml:space="preserve"> 3’er üyeli İmar Komisyonu, Plan ve Bütçe Komisyonu, Denetim Komisyonu</w:t>
      </w:r>
      <w:r w:rsidR="00FA0E31">
        <w:rPr>
          <w:rFonts w:ascii="Times New Roman" w:hAnsi="Times New Roman" w:cs="Times New Roman"/>
          <w:sz w:val="24"/>
          <w:szCs w:val="24"/>
        </w:rPr>
        <w:t>, 12 memur ,23 daimi işçi ve 6</w:t>
      </w:r>
      <w:r w:rsidR="00E33A08" w:rsidRPr="006608AA">
        <w:rPr>
          <w:rFonts w:ascii="Times New Roman" w:hAnsi="Times New Roman" w:cs="Times New Roman"/>
          <w:sz w:val="24"/>
          <w:szCs w:val="24"/>
        </w:rPr>
        <w:t xml:space="preserve"> sözleşmeli personelden oluşmaktadır.</w:t>
      </w:r>
    </w:p>
    <w:p w14:paraId="46DFC9FE" w14:textId="77777777" w:rsidR="00574808" w:rsidRDefault="00574808" w:rsidP="0007060D">
      <w:pPr>
        <w:spacing w:after="0"/>
        <w:jc w:val="center"/>
        <w:rPr>
          <w:rFonts w:ascii="Times New Roman" w:hAnsi="Times New Roman" w:cs="Times New Roman"/>
          <w:b/>
          <w:sz w:val="24"/>
          <w:szCs w:val="24"/>
        </w:rPr>
      </w:pPr>
    </w:p>
    <w:p w14:paraId="1254F569" w14:textId="77777777" w:rsidR="0007060D" w:rsidRDefault="0007060D" w:rsidP="0007060D">
      <w:pPr>
        <w:spacing w:after="0"/>
        <w:jc w:val="center"/>
        <w:rPr>
          <w:rFonts w:ascii="Times New Roman" w:hAnsi="Times New Roman" w:cs="Times New Roman"/>
          <w:b/>
          <w:sz w:val="24"/>
          <w:szCs w:val="24"/>
        </w:rPr>
      </w:pPr>
      <w:r w:rsidRPr="006608AA">
        <w:rPr>
          <w:rFonts w:ascii="Times New Roman" w:hAnsi="Times New Roman" w:cs="Times New Roman"/>
          <w:b/>
          <w:sz w:val="24"/>
          <w:szCs w:val="24"/>
        </w:rPr>
        <w:t>MECLİS BİRİNCİ BAŞKAN VEKİLİ</w:t>
      </w:r>
    </w:p>
    <w:p w14:paraId="60577258" w14:textId="77777777" w:rsidR="00574808" w:rsidRPr="006608AA" w:rsidRDefault="00574808" w:rsidP="0007060D">
      <w:pPr>
        <w:spacing w:after="0"/>
        <w:jc w:val="center"/>
        <w:rPr>
          <w:rFonts w:ascii="Times New Roman" w:hAnsi="Times New Roman" w:cs="Times New Roman"/>
          <w:b/>
          <w:sz w:val="24"/>
          <w:szCs w:val="24"/>
        </w:rPr>
      </w:pPr>
    </w:p>
    <w:p w14:paraId="15CA7276" w14:textId="77777777" w:rsidR="0007060D" w:rsidRPr="006608AA" w:rsidRDefault="00FB08F5" w:rsidP="0007060D">
      <w:pPr>
        <w:spacing w:after="0"/>
        <w:rPr>
          <w:rFonts w:ascii="Times New Roman" w:hAnsi="Times New Roman" w:cs="Times New Roman"/>
          <w:sz w:val="24"/>
          <w:szCs w:val="24"/>
        </w:rPr>
      </w:pPr>
      <w:r>
        <w:rPr>
          <w:rFonts w:ascii="Times New Roman" w:hAnsi="Times New Roman" w:cs="Times New Roman"/>
          <w:sz w:val="24"/>
          <w:szCs w:val="24"/>
        </w:rPr>
        <w:t>1.</w:t>
      </w:r>
      <w:r w:rsidR="00FA0E31">
        <w:rPr>
          <w:rFonts w:ascii="Times New Roman" w:hAnsi="Times New Roman" w:cs="Times New Roman"/>
          <w:sz w:val="24"/>
          <w:szCs w:val="24"/>
        </w:rPr>
        <w:t>ADNAN AKDAĞ</w:t>
      </w:r>
    </w:p>
    <w:p w14:paraId="1295E034" w14:textId="77777777" w:rsidR="0007060D" w:rsidRPr="006608AA" w:rsidRDefault="0007060D" w:rsidP="0007060D">
      <w:pPr>
        <w:spacing w:after="0"/>
        <w:rPr>
          <w:rFonts w:ascii="Times New Roman" w:hAnsi="Times New Roman" w:cs="Times New Roman"/>
          <w:sz w:val="24"/>
          <w:szCs w:val="24"/>
        </w:rPr>
      </w:pPr>
      <w:r w:rsidRPr="006608AA">
        <w:rPr>
          <w:rFonts w:ascii="Times New Roman" w:hAnsi="Times New Roman" w:cs="Times New Roman"/>
          <w:sz w:val="24"/>
          <w:szCs w:val="24"/>
        </w:rPr>
        <w:t>2.</w:t>
      </w:r>
      <w:r w:rsidR="00FA0E31">
        <w:rPr>
          <w:rFonts w:ascii="Times New Roman" w:hAnsi="Times New Roman" w:cs="Times New Roman"/>
          <w:sz w:val="24"/>
          <w:szCs w:val="24"/>
        </w:rPr>
        <w:t>MEHMET NECMİ ÇIBLAK</w:t>
      </w:r>
    </w:p>
    <w:p w14:paraId="1AC6DB5F" w14:textId="77777777" w:rsidR="00574808" w:rsidRDefault="00574808" w:rsidP="0007060D">
      <w:pPr>
        <w:spacing w:after="0"/>
        <w:jc w:val="center"/>
        <w:rPr>
          <w:rFonts w:ascii="Times New Roman" w:hAnsi="Times New Roman" w:cs="Times New Roman"/>
          <w:b/>
          <w:sz w:val="24"/>
          <w:szCs w:val="24"/>
        </w:rPr>
      </w:pPr>
    </w:p>
    <w:p w14:paraId="59DA92FE" w14:textId="77777777" w:rsidR="0007060D" w:rsidRPr="006608AA" w:rsidRDefault="0007060D" w:rsidP="0007060D">
      <w:pPr>
        <w:spacing w:after="0"/>
        <w:jc w:val="center"/>
        <w:rPr>
          <w:rFonts w:ascii="Times New Roman" w:hAnsi="Times New Roman" w:cs="Times New Roman"/>
          <w:b/>
          <w:sz w:val="24"/>
          <w:szCs w:val="24"/>
        </w:rPr>
      </w:pPr>
      <w:r w:rsidRPr="006608AA">
        <w:rPr>
          <w:rFonts w:ascii="Times New Roman" w:hAnsi="Times New Roman" w:cs="Times New Roman"/>
          <w:b/>
          <w:sz w:val="24"/>
          <w:szCs w:val="24"/>
        </w:rPr>
        <w:t>MECLİS KATİBİ</w:t>
      </w:r>
    </w:p>
    <w:p w14:paraId="3145FF0E" w14:textId="77777777" w:rsidR="00574808" w:rsidRDefault="00574808" w:rsidP="0007060D">
      <w:pPr>
        <w:spacing w:after="0"/>
        <w:rPr>
          <w:rFonts w:ascii="Times New Roman" w:hAnsi="Times New Roman" w:cs="Times New Roman"/>
          <w:b/>
          <w:sz w:val="24"/>
          <w:szCs w:val="24"/>
        </w:rPr>
      </w:pPr>
    </w:p>
    <w:p w14:paraId="65567B53" w14:textId="77777777" w:rsidR="0007060D" w:rsidRPr="006608AA" w:rsidRDefault="0007060D" w:rsidP="0007060D">
      <w:pPr>
        <w:spacing w:after="0"/>
        <w:rPr>
          <w:rFonts w:ascii="Times New Roman" w:hAnsi="Times New Roman" w:cs="Times New Roman"/>
          <w:b/>
          <w:sz w:val="24"/>
          <w:szCs w:val="24"/>
        </w:rPr>
      </w:pPr>
      <w:r w:rsidRPr="006608AA">
        <w:rPr>
          <w:rFonts w:ascii="Times New Roman" w:hAnsi="Times New Roman" w:cs="Times New Roman"/>
          <w:b/>
          <w:sz w:val="24"/>
          <w:szCs w:val="24"/>
        </w:rPr>
        <w:t>ASİL ÜYELER</w:t>
      </w:r>
    </w:p>
    <w:p w14:paraId="41C604AE" w14:textId="77777777" w:rsidR="0007060D" w:rsidRPr="006608AA" w:rsidRDefault="00FB08F5" w:rsidP="0007060D">
      <w:pPr>
        <w:spacing w:after="0"/>
        <w:rPr>
          <w:rFonts w:ascii="Times New Roman" w:hAnsi="Times New Roman" w:cs="Times New Roman"/>
          <w:sz w:val="24"/>
          <w:szCs w:val="24"/>
        </w:rPr>
      </w:pPr>
      <w:r>
        <w:rPr>
          <w:rFonts w:ascii="Times New Roman" w:hAnsi="Times New Roman" w:cs="Times New Roman"/>
          <w:sz w:val="24"/>
          <w:szCs w:val="24"/>
        </w:rPr>
        <w:t>1.</w:t>
      </w:r>
      <w:r w:rsidR="00FA0E31">
        <w:rPr>
          <w:rFonts w:ascii="Times New Roman" w:hAnsi="Times New Roman" w:cs="Times New Roman"/>
          <w:sz w:val="24"/>
          <w:szCs w:val="24"/>
        </w:rPr>
        <w:t>YASEMİN KANAT</w:t>
      </w:r>
    </w:p>
    <w:p w14:paraId="64AE65C5" w14:textId="77777777" w:rsidR="0007060D" w:rsidRPr="006608AA" w:rsidRDefault="00FB08F5" w:rsidP="0007060D">
      <w:pPr>
        <w:spacing w:after="0"/>
        <w:rPr>
          <w:rFonts w:ascii="Times New Roman" w:hAnsi="Times New Roman" w:cs="Times New Roman"/>
          <w:sz w:val="24"/>
          <w:szCs w:val="24"/>
        </w:rPr>
      </w:pPr>
      <w:r>
        <w:rPr>
          <w:rFonts w:ascii="Times New Roman" w:hAnsi="Times New Roman" w:cs="Times New Roman"/>
          <w:sz w:val="24"/>
          <w:szCs w:val="24"/>
        </w:rPr>
        <w:t>2.</w:t>
      </w:r>
      <w:r w:rsidR="00FA0E31">
        <w:rPr>
          <w:rFonts w:ascii="Times New Roman" w:hAnsi="Times New Roman" w:cs="Times New Roman"/>
          <w:sz w:val="24"/>
          <w:szCs w:val="24"/>
        </w:rPr>
        <w:t>MURAT UNCU</w:t>
      </w:r>
    </w:p>
    <w:p w14:paraId="11831940" w14:textId="77777777" w:rsidR="00574808" w:rsidRDefault="00574808" w:rsidP="0007060D">
      <w:pPr>
        <w:spacing w:after="0"/>
        <w:jc w:val="center"/>
        <w:rPr>
          <w:rFonts w:ascii="Times New Roman" w:hAnsi="Times New Roman" w:cs="Times New Roman"/>
          <w:b/>
          <w:sz w:val="24"/>
          <w:szCs w:val="24"/>
        </w:rPr>
      </w:pPr>
    </w:p>
    <w:p w14:paraId="6D6C6831" w14:textId="77777777" w:rsidR="0007060D" w:rsidRDefault="0007060D" w:rsidP="0007060D">
      <w:pPr>
        <w:spacing w:after="0"/>
        <w:jc w:val="center"/>
        <w:rPr>
          <w:rFonts w:ascii="Times New Roman" w:hAnsi="Times New Roman" w:cs="Times New Roman"/>
          <w:b/>
          <w:sz w:val="24"/>
          <w:szCs w:val="24"/>
        </w:rPr>
      </w:pPr>
      <w:r w:rsidRPr="006608AA">
        <w:rPr>
          <w:rFonts w:ascii="Times New Roman" w:hAnsi="Times New Roman" w:cs="Times New Roman"/>
          <w:b/>
          <w:sz w:val="24"/>
          <w:szCs w:val="24"/>
        </w:rPr>
        <w:t>ENCÜMEN ÜYELERİ</w:t>
      </w:r>
    </w:p>
    <w:p w14:paraId="72E605A0" w14:textId="77777777" w:rsidR="00574808" w:rsidRPr="006608AA" w:rsidRDefault="00574808" w:rsidP="0007060D">
      <w:pPr>
        <w:spacing w:after="0"/>
        <w:jc w:val="center"/>
        <w:rPr>
          <w:rFonts w:ascii="Times New Roman" w:hAnsi="Times New Roman" w:cs="Times New Roman"/>
          <w:b/>
          <w:sz w:val="24"/>
          <w:szCs w:val="24"/>
        </w:rPr>
      </w:pPr>
    </w:p>
    <w:p w14:paraId="7D72C5A1" w14:textId="6F8F2FF4" w:rsidR="0007060D" w:rsidRPr="006608AA" w:rsidRDefault="00D26025" w:rsidP="0007060D">
      <w:pPr>
        <w:spacing w:after="0"/>
        <w:rPr>
          <w:rFonts w:ascii="Times New Roman" w:hAnsi="Times New Roman" w:cs="Times New Roman"/>
          <w:sz w:val="24"/>
          <w:szCs w:val="24"/>
        </w:rPr>
      </w:pPr>
      <w:r>
        <w:rPr>
          <w:rFonts w:ascii="Times New Roman" w:hAnsi="Times New Roman" w:cs="Times New Roman"/>
          <w:sz w:val="24"/>
          <w:szCs w:val="24"/>
        </w:rPr>
        <w:t>1.</w:t>
      </w:r>
      <w:r w:rsidR="00AA1E81">
        <w:rPr>
          <w:rFonts w:ascii="Times New Roman" w:hAnsi="Times New Roman" w:cs="Times New Roman"/>
          <w:sz w:val="24"/>
          <w:szCs w:val="24"/>
        </w:rPr>
        <w:t>MEMDUH BİRCAN</w:t>
      </w:r>
    </w:p>
    <w:p w14:paraId="3714B118" w14:textId="247C5239" w:rsidR="0007060D" w:rsidRDefault="00FB08F5" w:rsidP="0007060D">
      <w:pPr>
        <w:spacing w:after="0"/>
        <w:rPr>
          <w:rFonts w:ascii="Times New Roman" w:hAnsi="Times New Roman" w:cs="Times New Roman"/>
          <w:sz w:val="24"/>
          <w:szCs w:val="24"/>
        </w:rPr>
      </w:pPr>
      <w:r>
        <w:rPr>
          <w:rFonts w:ascii="Times New Roman" w:hAnsi="Times New Roman" w:cs="Times New Roman"/>
          <w:sz w:val="24"/>
          <w:szCs w:val="24"/>
        </w:rPr>
        <w:t>2.</w:t>
      </w:r>
      <w:r w:rsidR="00FA0E31">
        <w:rPr>
          <w:rFonts w:ascii="Times New Roman" w:hAnsi="Times New Roman" w:cs="Times New Roman"/>
          <w:sz w:val="24"/>
          <w:szCs w:val="24"/>
        </w:rPr>
        <w:t>MUSTAFA DEMİR</w:t>
      </w:r>
    </w:p>
    <w:p w14:paraId="506B2A20" w14:textId="77777777" w:rsidR="002E58EC" w:rsidRDefault="002E58EC" w:rsidP="0007060D">
      <w:pPr>
        <w:spacing w:after="0"/>
        <w:rPr>
          <w:rFonts w:ascii="Times New Roman" w:hAnsi="Times New Roman" w:cs="Times New Roman"/>
          <w:sz w:val="24"/>
          <w:szCs w:val="24"/>
        </w:rPr>
      </w:pPr>
    </w:p>
    <w:p w14:paraId="58C925AA" w14:textId="77777777" w:rsidR="00E32C0C" w:rsidRPr="006608AA" w:rsidRDefault="00E32C0C" w:rsidP="0007060D">
      <w:pPr>
        <w:spacing w:after="0"/>
        <w:rPr>
          <w:rFonts w:ascii="Times New Roman" w:hAnsi="Times New Roman" w:cs="Times New Roman"/>
          <w:sz w:val="24"/>
          <w:szCs w:val="24"/>
        </w:rPr>
      </w:pPr>
    </w:p>
    <w:p w14:paraId="2FDAA615" w14:textId="77777777" w:rsidR="0007060D" w:rsidRPr="006608AA" w:rsidRDefault="0007060D" w:rsidP="0007060D">
      <w:pPr>
        <w:spacing w:after="0"/>
        <w:jc w:val="center"/>
        <w:rPr>
          <w:rFonts w:ascii="Times New Roman" w:hAnsi="Times New Roman" w:cs="Times New Roman"/>
          <w:b/>
          <w:sz w:val="24"/>
          <w:szCs w:val="24"/>
        </w:rPr>
      </w:pPr>
      <w:r w:rsidRPr="006608AA">
        <w:rPr>
          <w:rFonts w:ascii="Times New Roman" w:hAnsi="Times New Roman" w:cs="Times New Roman"/>
          <w:b/>
          <w:sz w:val="24"/>
          <w:szCs w:val="24"/>
        </w:rPr>
        <w:t>PLAN VE BÜTÇE KOMİSYONU</w:t>
      </w:r>
    </w:p>
    <w:p w14:paraId="72224E97" w14:textId="77777777" w:rsidR="0007060D" w:rsidRPr="006608AA" w:rsidRDefault="00FB08F5" w:rsidP="0007060D">
      <w:pPr>
        <w:spacing w:after="0"/>
        <w:rPr>
          <w:rFonts w:ascii="Times New Roman" w:hAnsi="Times New Roman" w:cs="Times New Roman"/>
          <w:sz w:val="24"/>
          <w:szCs w:val="24"/>
        </w:rPr>
      </w:pPr>
      <w:r>
        <w:rPr>
          <w:rFonts w:ascii="Times New Roman" w:hAnsi="Times New Roman" w:cs="Times New Roman"/>
          <w:sz w:val="24"/>
          <w:szCs w:val="24"/>
        </w:rPr>
        <w:t>1.</w:t>
      </w:r>
      <w:r w:rsidR="00574808">
        <w:rPr>
          <w:rFonts w:ascii="Times New Roman" w:hAnsi="Times New Roman" w:cs="Times New Roman"/>
          <w:sz w:val="24"/>
          <w:szCs w:val="24"/>
        </w:rPr>
        <w:t>TUNCER SARI</w:t>
      </w:r>
    </w:p>
    <w:p w14:paraId="292DE454" w14:textId="77777777" w:rsidR="0007060D" w:rsidRPr="006608AA" w:rsidRDefault="0007060D" w:rsidP="0007060D">
      <w:pPr>
        <w:spacing w:after="0"/>
        <w:rPr>
          <w:rFonts w:ascii="Times New Roman" w:hAnsi="Times New Roman" w:cs="Times New Roman"/>
          <w:sz w:val="24"/>
          <w:szCs w:val="24"/>
        </w:rPr>
      </w:pPr>
      <w:r w:rsidRPr="006608AA">
        <w:rPr>
          <w:rFonts w:ascii="Times New Roman" w:hAnsi="Times New Roman" w:cs="Times New Roman"/>
          <w:sz w:val="24"/>
          <w:szCs w:val="24"/>
        </w:rPr>
        <w:t>2.</w:t>
      </w:r>
      <w:r w:rsidR="00574808">
        <w:rPr>
          <w:rFonts w:ascii="Times New Roman" w:hAnsi="Times New Roman" w:cs="Times New Roman"/>
          <w:sz w:val="24"/>
          <w:szCs w:val="24"/>
        </w:rPr>
        <w:t>BAHRİ ERDEL</w:t>
      </w:r>
    </w:p>
    <w:p w14:paraId="609D2C87" w14:textId="36995F68" w:rsidR="0007060D" w:rsidRDefault="00FB08F5" w:rsidP="0007060D">
      <w:pPr>
        <w:spacing w:after="0"/>
        <w:rPr>
          <w:rFonts w:ascii="Times New Roman" w:hAnsi="Times New Roman" w:cs="Times New Roman"/>
          <w:sz w:val="24"/>
          <w:szCs w:val="24"/>
        </w:rPr>
      </w:pPr>
      <w:r>
        <w:rPr>
          <w:rFonts w:ascii="Times New Roman" w:hAnsi="Times New Roman" w:cs="Times New Roman"/>
          <w:sz w:val="24"/>
          <w:szCs w:val="24"/>
        </w:rPr>
        <w:t>3.</w:t>
      </w:r>
      <w:r w:rsidR="00574808">
        <w:rPr>
          <w:rFonts w:ascii="Times New Roman" w:hAnsi="Times New Roman" w:cs="Times New Roman"/>
          <w:sz w:val="24"/>
          <w:szCs w:val="24"/>
        </w:rPr>
        <w:t>MEVLÜT ŞAHİNCİ</w:t>
      </w:r>
    </w:p>
    <w:p w14:paraId="34EDDE77" w14:textId="77777777" w:rsidR="002E58EC" w:rsidRPr="006608AA" w:rsidRDefault="002E58EC" w:rsidP="0007060D">
      <w:pPr>
        <w:spacing w:after="0"/>
        <w:rPr>
          <w:rFonts w:ascii="Times New Roman" w:hAnsi="Times New Roman" w:cs="Times New Roman"/>
          <w:sz w:val="24"/>
          <w:szCs w:val="24"/>
        </w:rPr>
      </w:pPr>
    </w:p>
    <w:p w14:paraId="08C211DC" w14:textId="77777777" w:rsidR="0007060D" w:rsidRPr="006608AA" w:rsidRDefault="0007060D" w:rsidP="0007060D">
      <w:pPr>
        <w:spacing w:after="0"/>
        <w:jc w:val="center"/>
        <w:rPr>
          <w:rFonts w:ascii="Times New Roman" w:hAnsi="Times New Roman" w:cs="Times New Roman"/>
          <w:b/>
          <w:sz w:val="24"/>
          <w:szCs w:val="24"/>
        </w:rPr>
      </w:pPr>
      <w:r w:rsidRPr="006608AA">
        <w:rPr>
          <w:rFonts w:ascii="Times New Roman" w:hAnsi="Times New Roman" w:cs="Times New Roman"/>
          <w:b/>
          <w:sz w:val="24"/>
          <w:szCs w:val="24"/>
        </w:rPr>
        <w:t>İMAR KOMİSYONU</w:t>
      </w:r>
    </w:p>
    <w:p w14:paraId="1833DE18" w14:textId="77777777" w:rsidR="0007060D" w:rsidRPr="006608AA" w:rsidRDefault="00FB08F5" w:rsidP="0007060D">
      <w:pPr>
        <w:spacing w:after="0"/>
        <w:rPr>
          <w:rFonts w:ascii="Times New Roman" w:hAnsi="Times New Roman" w:cs="Times New Roman"/>
          <w:sz w:val="24"/>
          <w:szCs w:val="24"/>
        </w:rPr>
      </w:pPr>
      <w:r>
        <w:rPr>
          <w:rFonts w:ascii="Times New Roman" w:hAnsi="Times New Roman" w:cs="Times New Roman"/>
          <w:sz w:val="24"/>
          <w:szCs w:val="24"/>
        </w:rPr>
        <w:t>1.</w:t>
      </w:r>
      <w:r w:rsidR="00574808">
        <w:rPr>
          <w:rFonts w:ascii="Times New Roman" w:hAnsi="Times New Roman" w:cs="Times New Roman"/>
          <w:sz w:val="24"/>
          <w:szCs w:val="24"/>
        </w:rPr>
        <w:t>MEMDUH BİRCAN</w:t>
      </w:r>
    </w:p>
    <w:p w14:paraId="18DC08E7" w14:textId="77777777" w:rsidR="0007060D" w:rsidRPr="006608AA" w:rsidRDefault="00D26025" w:rsidP="0007060D">
      <w:pPr>
        <w:spacing w:after="0"/>
        <w:rPr>
          <w:rFonts w:ascii="Times New Roman" w:hAnsi="Times New Roman" w:cs="Times New Roman"/>
          <w:sz w:val="24"/>
          <w:szCs w:val="24"/>
        </w:rPr>
      </w:pPr>
      <w:r>
        <w:rPr>
          <w:rFonts w:ascii="Times New Roman" w:hAnsi="Times New Roman" w:cs="Times New Roman"/>
          <w:sz w:val="24"/>
          <w:szCs w:val="24"/>
        </w:rPr>
        <w:t>2.</w:t>
      </w:r>
      <w:r w:rsidR="00574808">
        <w:rPr>
          <w:rFonts w:ascii="Times New Roman" w:hAnsi="Times New Roman" w:cs="Times New Roman"/>
          <w:sz w:val="24"/>
          <w:szCs w:val="24"/>
        </w:rPr>
        <w:t>YAŞAR DİRİK</w:t>
      </w:r>
    </w:p>
    <w:p w14:paraId="4C4E32A6" w14:textId="6F1336C9" w:rsidR="0007060D" w:rsidRDefault="00D26025" w:rsidP="0007060D">
      <w:pPr>
        <w:spacing w:after="0"/>
        <w:rPr>
          <w:rFonts w:ascii="Times New Roman" w:hAnsi="Times New Roman" w:cs="Times New Roman"/>
          <w:sz w:val="24"/>
          <w:szCs w:val="24"/>
        </w:rPr>
      </w:pPr>
      <w:r>
        <w:rPr>
          <w:rFonts w:ascii="Times New Roman" w:hAnsi="Times New Roman" w:cs="Times New Roman"/>
          <w:sz w:val="24"/>
          <w:szCs w:val="24"/>
        </w:rPr>
        <w:t>3.</w:t>
      </w:r>
      <w:r w:rsidR="00574808">
        <w:rPr>
          <w:rFonts w:ascii="Times New Roman" w:hAnsi="Times New Roman" w:cs="Times New Roman"/>
          <w:sz w:val="24"/>
          <w:szCs w:val="24"/>
        </w:rPr>
        <w:t>AHMET KELEŞ</w:t>
      </w:r>
    </w:p>
    <w:p w14:paraId="4F29A0AC" w14:textId="77777777" w:rsidR="00651BAC" w:rsidRPr="006608AA" w:rsidRDefault="00651BAC" w:rsidP="0007060D">
      <w:pPr>
        <w:spacing w:after="0"/>
        <w:rPr>
          <w:rFonts w:ascii="Times New Roman" w:hAnsi="Times New Roman" w:cs="Times New Roman"/>
          <w:sz w:val="24"/>
          <w:szCs w:val="24"/>
        </w:rPr>
      </w:pPr>
    </w:p>
    <w:p w14:paraId="6EF9F500" w14:textId="77777777" w:rsidR="0007060D" w:rsidRPr="006608AA" w:rsidRDefault="0007060D" w:rsidP="0007060D">
      <w:pPr>
        <w:spacing w:after="0"/>
        <w:jc w:val="center"/>
        <w:rPr>
          <w:rFonts w:ascii="Times New Roman" w:hAnsi="Times New Roman" w:cs="Times New Roman"/>
          <w:b/>
          <w:sz w:val="24"/>
          <w:szCs w:val="24"/>
        </w:rPr>
      </w:pPr>
      <w:r w:rsidRPr="006608AA">
        <w:rPr>
          <w:rFonts w:ascii="Times New Roman" w:hAnsi="Times New Roman" w:cs="Times New Roman"/>
          <w:b/>
          <w:sz w:val="24"/>
          <w:szCs w:val="24"/>
        </w:rPr>
        <w:t>DENETİM KOMİSYONU</w:t>
      </w:r>
    </w:p>
    <w:p w14:paraId="0638F405" w14:textId="77777777" w:rsidR="0007060D" w:rsidRPr="006608AA" w:rsidRDefault="0007060D" w:rsidP="0007060D">
      <w:pPr>
        <w:spacing w:after="0"/>
        <w:rPr>
          <w:rFonts w:ascii="Times New Roman" w:hAnsi="Times New Roman" w:cs="Times New Roman"/>
          <w:sz w:val="24"/>
          <w:szCs w:val="24"/>
        </w:rPr>
      </w:pPr>
      <w:r w:rsidRPr="006608AA">
        <w:rPr>
          <w:rFonts w:ascii="Times New Roman" w:hAnsi="Times New Roman" w:cs="Times New Roman"/>
          <w:sz w:val="24"/>
          <w:szCs w:val="24"/>
        </w:rPr>
        <w:t>1.</w:t>
      </w:r>
      <w:r w:rsidR="00574808">
        <w:rPr>
          <w:rFonts w:ascii="Times New Roman" w:hAnsi="Times New Roman" w:cs="Times New Roman"/>
          <w:sz w:val="24"/>
          <w:szCs w:val="24"/>
        </w:rPr>
        <w:t>TUNCER SARI</w:t>
      </w:r>
    </w:p>
    <w:p w14:paraId="51F61066" w14:textId="77777777" w:rsidR="0007060D" w:rsidRPr="006608AA" w:rsidRDefault="00574808" w:rsidP="0007060D">
      <w:pPr>
        <w:spacing w:after="0"/>
        <w:rPr>
          <w:rFonts w:ascii="Times New Roman" w:hAnsi="Times New Roman" w:cs="Times New Roman"/>
          <w:sz w:val="24"/>
          <w:szCs w:val="24"/>
        </w:rPr>
      </w:pPr>
      <w:r>
        <w:rPr>
          <w:rFonts w:ascii="Times New Roman" w:hAnsi="Times New Roman" w:cs="Times New Roman"/>
          <w:sz w:val="24"/>
          <w:szCs w:val="24"/>
        </w:rPr>
        <w:t>2.MURAT UNCU</w:t>
      </w:r>
    </w:p>
    <w:p w14:paraId="67DFF5D0" w14:textId="77777777" w:rsidR="0007060D" w:rsidRPr="006608AA" w:rsidRDefault="0007060D" w:rsidP="0007060D">
      <w:pPr>
        <w:spacing w:after="0"/>
        <w:rPr>
          <w:rFonts w:ascii="Times New Roman" w:hAnsi="Times New Roman" w:cs="Times New Roman"/>
          <w:sz w:val="24"/>
          <w:szCs w:val="24"/>
        </w:rPr>
      </w:pPr>
      <w:r w:rsidRPr="006608AA">
        <w:rPr>
          <w:rFonts w:ascii="Times New Roman" w:hAnsi="Times New Roman" w:cs="Times New Roman"/>
          <w:sz w:val="24"/>
          <w:szCs w:val="24"/>
        </w:rPr>
        <w:t>3.</w:t>
      </w:r>
      <w:r w:rsidR="00574808">
        <w:rPr>
          <w:rFonts w:ascii="Times New Roman" w:hAnsi="Times New Roman" w:cs="Times New Roman"/>
          <w:sz w:val="24"/>
          <w:szCs w:val="24"/>
        </w:rPr>
        <w:t>RAMAZAN BAYRAM</w:t>
      </w:r>
    </w:p>
    <w:p w14:paraId="15E627D3" w14:textId="77777777" w:rsidR="00450855" w:rsidRPr="006608AA" w:rsidRDefault="00450855" w:rsidP="0007060D">
      <w:pPr>
        <w:spacing w:after="0"/>
        <w:jc w:val="center"/>
        <w:rPr>
          <w:rFonts w:ascii="Times New Roman" w:hAnsi="Times New Roman" w:cs="Times New Roman"/>
          <w:b/>
          <w:sz w:val="24"/>
          <w:szCs w:val="24"/>
        </w:rPr>
      </w:pPr>
    </w:p>
    <w:p w14:paraId="39927569" w14:textId="77777777" w:rsidR="00E33A08" w:rsidRPr="006608AA" w:rsidRDefault="00E33A08" w:rsidP="0007060D">
      <w:pPr>
        <w:spacing w:after="0"/>
        <w:jc w:val="center"/>
        <w:rPr>
          <w:rFonts w:ascii="Times New Roman" w:hAnsi="Times New Roman" w:cs="Times New Roman"/>
          <w:b/>
          <w:sz w:val="24"/>
          <w:szCs w:val="24"/>
        </w:rPr>
      </w:pPr>
    </w:p>
    <w:p w14:paraId="42AF19FB" w14:textId="77777777" w:rsidR="0007060D" w:rsidRDefault="0007060D" w:rsidP="0007060D">
      <w:pPr>
        <w:autoSpaceDE w:val="0"/>
        <w:autoSpaceDN w:val="0"/>
        <w:adjustRightInd w:val="0"/>
        <w:spacing w:after="0" w:line="240" w:lineRule="auto"/>
        <w:rPr>
          <w:rFonts w:ascii="Times New Roman" w:hAnsi="Times New Roman" w:cs="Times New Roman"/>
          <w:sz w:val="24"/>
          <w:szCs w:val="24"/>
        </w:rPr>
      </w:pPr>
    </w:p>
    <w:p w14:paraId="52EDB450" w14:textId="77777777" w:rsidR="00D95818" w:rsidRPr="006608AA" w:rsidRDefault="00D95818" w:rsidP="00D95818">
      <w:pPr>
        <w:autoSpaceDE w:val="0"/>
        <w:autoSpaceDN w:val="0"/>
        <w:adjustRightInd w:val="0"/>
        <w:spacing w:after="0" w:line="240" w:lineRule="auto"/>
        <w:rPr>
          <w:rFonts w:ascii="Times New Roman" w:hAnsi="Times New Roman" w:cs="Times New Roman"/>
          <w:b/>
          <w:sz w:val="24"/>
          <w:szCs w:val="24"/>
        </w:rPr>
      </w:pPr>
      <w:r w:rsidRPr="006608AA">
        <w:rPr>
          <w:rFonts w:ascii="Times New Roman" w:hAnsi="Times New Roman" w:cs="Times New Roman"/>
          <w:b/>
          <w:sz w:val="24"/>
          <w:szCs w:val="24"/>
        </w:rPr>
        <w:lastRenderedPageBreak/>
        <w:t>3-Bilgi ve Teknolojik Kaynaklar</w:t>
      </w:r>
    </w:p>
    <w:p w14:paraId="042B385C" w14:textId="77777777" w:rsidR="00E33A08" w:rsidRPr="006608AA" w:rsidRDefault="00E33A08" w:rsidP="00D95818">
      <w:pPr>
        <w:autoSpaceDE w:val="0"/>
        <w:autoSpaceDN w:val="0"/>
        <w:adjustRightInd w:val="0"/>
        <w:spacing w:after="0" w:line="240" w:lineRule="auto"/>
        <w:rPr>
          <w:rFonts w:ascii="Times New Roman" w:hAnsi="Times New Roman" w:cs="Times New Roman"/>
          <w:b/>
          <w:sz w:val="24"/>
          <w:szCs w:val="24"/>
        </w:rPr>
      </w:pPr>
    </w:p>
    <w:p w14:paraId="091DC5FE" w14:textId="6BD548D3" w:rsidR="00D95818" w:rsidRPr="006608AA" w:rsidRDefault="008105AD" w:rsidP="00D95818">
      <w:pPr>
        <w:autoSpaceDE w:val="0"/>
        <w:autoSpaceDN w:val="0"/>
        <w:adjustRightInd w:val="0"/>
        <w:spacing w:after="0" w:line="240" w:lineRule="auto"/>
        <w:rPr>
          <w:rFonts w:ascii="Times New Roman" w:hAnsi="Times New Roman" w:cs="Times New Roman"/>
          <w:sz w:val="24"/>
          <w:szCs w:val="24"/>
        </w:rPr>
      </w:pPr>
      <w:r w:rsidRPr="006608AA">
        <w:rPr>
          <w:rFonts w:ascii="Times New Roman" w:hAnsi="Times New Roman" w:cs="Times New Roman"/>
          <w:sz w:val="24"/>
          <w:szCs w:val="24"/>
        </w:rPr>
        <w:t xml:space="preserve">          Belediyemiz yazılım uygulamalarını beyaz yazılım şirketi ile hizmet alımı yöntemi ile yürütmektedir.</w:t>
      </w:r>
      <w:r w:rsidR="006640DA">
        <w:rPr>
          <w:rFonts w:ascii="Times New Roman" w:hAnsi="Times New Roman" w:cs="Times New Roman"/>
          <w:sz w:val="24"/>
          <w:szCs w:val="24"/>
        </w:rPr>
        <w:t xml:space="preserve"> </w:t>
      </w:r>
      <w:r w:rsidR="003A5CBE">
        <w:rPr>
          <w:rFonts w:ascii="Times New Roman" w:hAnsi="Times New Roman" w:cs="Times New Roman"/>
          <w:sz w:val="24"/>
          <w:szCs w:val="24"/>
        </w:rPr>
        <w:t xml:space="preserve">Ayrıca </w:t>
      </w:r>
      <w:r w:rsidR="006640DA">
        <w:rPr>
          <w:rFonts w:ascii="Times New Roman" w:hAnsi="Times New Roman" w:cs="Times New Roman"/>
          <w:sz w:val="24"/>
          <w:szCs w:val="24"/>
        </w:rPr>
        <w:t>İ</w:t>
      </w:r>
      <w:r w:rsidR="003A5CBE">
        <w:rPr>
          <w:rFonts w:ascii="Times New Roman" w:hAnsi="Times New Roman" w:cs="Times New Roman"/>
          <w:sz w:val="24"/>
          <w:szCs w:val="24"/>
        </w:rPr>
        <w:t xml:space="preserve">çişleri </w:t>
      </w:r>
      <w:r w:rsidR="006640DA">
        <w:rPr>
          <w:rFonts w:ascii="Times New Roman" w:hAnsi="Times New Roman" w:cs="Times New Roman"/>
          <w:sz w:val="24"/>
          <w:szCs w:val="24"/>
        </w:rPr>
        <w:t>B</w:t>
      </w:r>
      <w:r w:rsidR="003A5CBE">
        <w:rPr>
          <w:rFonts w:ascii="Times New Roman" w:hAnsi="Times New Roman" w:cs="Times New Roman"/>
          <w:sz w:val="24"/>
          <w:szCs w:val="24"/>
        </w:rPr>
        <w:t>akanlığı E-Belediye geçiş 2020 yılı itibariyle sağlanmıştır.</w:t>
      </w:r>
    </w:p>
    <w:p w14:paraId="564146F6" w14:textId="77777777" w:rsidR="00D95818" w:rsidRPr="006608AA" w:rsidRDefault="00D95818" w:rsidP="00D95818">
      <w:pPr>
        <w:autoSpaceDE w:val="0"/>
        <w:autoSpaceDN w:val="0"/>
        <w:adjustRightInd w:val="0"/>
        <w:spacing w:after="0" w:line="240" w:lineRule="auto"/>
        <w:rPr>
          <w:rFonts w:ascii="Times New Roman" w:hAnsi="Times New Roman" w:cs="Times New Roman"/>
          <w:sz w:val="24"/>
          <w:szCs w:val="24"/>
        </w:rPr>
      </w:pPr>
    </w:p>
    <w:p w14:paraId="214C3338" w14:textId="77777777" w:rsidR="00EB57B8" w:rsidRPr="006608AA" w:rsidRDefault="00E33A08" w:rsidP="00D95818">
      <w:pPr>
        <w:autoSpaceDE w:val="0"/>
        <w:autoSpaceDN w:val="0"/>
        <w:adjustRightInd w:val="0"/>
        <w:spacing w:after="0" w:line="240" w:lineRule="auto"/>
        <w:rPr>
          <w:rFonts w:ascii="Times New Roman" w:hAnsi="Times New Roman" w:cs="Times New Roman"/>
          <w:b/>
          <w:sz w:val="24"/>
          <w:szCs w:val="24"/>
        </w:rPr>
      </w:pPr>
      <w:r w:rsidRPr="006608AA">
        <w:rPr>
          <w:rFonts w:ascii="Times New Roman" w:hAnsi="Times New Roman" w:cs="Times New Roman"/>
          <w:b/>
          <w:sz w:val="24"/>
          <w:szCs w:val="24"/>
        </w:rPr>
        <w:t>4</w:t>
      </w:r>
      <w:r w:rsidR="00917F85" w:rsidRPr="006608AA">
        <w:rPr>
          <w:rFonts w:ascii="Times New Roman" w:hAnsi="Times New Roman" w:cs="Times New Roman"/>
          <w:b/>
          <w:sz w:val="24"/>
          <w:szCs w:val="24"/>
        </w:rPr>
        <w:t>-İnsan Kaynakları</w:t>
      </w:r>
    </w:p>
    <w:p w14:paraId="0355BBBF" w14:textId="77777777" w:rsidR="00EB57B8" w:rsidRPr="006608AA" w:rsidRDefault="00EB57B8" w:rsidP="00AB5FF8">
      <w:pPr>
        <w:autoSpaceDE w:val="0"/>
        <w:autoSpaceDN w:val="0"/>
        <w:adjustRightInd w:val="0"/>
        <w:spacing w:after="0" w:line="240" w:lineRule="auto"/>
        <w:jc w:val="both"/>
        <w:rPr>
          <w:rFonts w:ascii="Times New Roman" w:hAnsi="Times New Roman" w:cs="Times New Roman"/>
          <w:b/>
          <w:sz w:val="24"/>
          <w:szCs w:val="24"/>
        </w:rPr>
      </w:pPr>
    </w:p>
    <w:p w14:paraId="0B103E0B" w14:textId="64367E12" w:rsidR="00AB5FF8" w:rsidRPr="006608AA" w:rsidRDefault="00AB5FF8" w:rsidP="00AB5FF8">
      <w:pPr>
        <w:autoSpaceDE w:val="0"/>
        <w:autoSpaceDN w:val="0"/>
        <w:adjustRightInd w:val="0"/>
        <w:spacing w:after="0" w:line="240" w:lineRule="auto"/>
        <w:jc w:val="both"/>
        <w:rPr>
          <w:rFonts w:ascii="Times New Roman" w:hAnsi="Times New Roman" w:cs="Times New Roman"/>
          <w:sz w:val="24"/>
          <w:szCs w:val="24"/>
        </w:rPr>
      </w:pPr>
      <w:r w:rsidRPr="006608AA">
        <w:rPr>
          <w:rFonts w:ascii="Times New Roman" w:hAnsi="Times New Roman" w:cs="Times New Roman"/>
          <w:b/>
          <w:sz w:val="24"/>
          <w:szCs w:val="24"/>
        </w:rPr>
        <w:t xml:space="preserve">        </w:t>
      </w:r>
      <w:r w:rsidR="004925E0">
        <w:rPr>
          <w:rFonts w:ascii="Times New Roman" w:hAnsi="Times New Roman" w:cs="Times New Roman"/>
          <w:sz w:val="24"/>
          <w:szCs w:val="24"/>
        </w:rPr>
        <w:t>Belediyemizde 11</w:t>
      </w:r>
      <w:r w:rsidR="003E01DB" w:rsidRPr="006608AA">
        <w:rPr>
          <w:rFonts w:ascii="Times New Roman" w:hAnsi="Times New Roman" w:cs="Times New Roman"/>
          <w:sz w:val="24"/>
          <w:szCs w:val="24"/>
        </w:rPr>
        <w:t xml:space="preserve"> memur per</w:t>
      </w:r>
      <w:r w:rsidR="003A5CBE">
        <w:rPr>
          <w:rFonts w:ascii="Times New Roman" w:hAnsi="Times New Roman" w:cs="Times New Roman"/>
          <w:sz w:val="24"/>
          <w:szCs w:val="24"/>
        </w:rPr>
        <w:t xml:space="preserve">sonel </w:t>
      </w:r>
      <w:r w:rsidR="00D5411D">
        <w:rPr>
          <w:rFonts w:ascii="Times New Roman" w:hAnsi="Times New Roman" w:cs="Times New Roman"/>
          <w:sz w:val="24"/>
          <w:szCs w:val="24"/>
        </w:rPr>
        <w:t>19</w:t>
      </w:r>
      <w:r w:rsidR="003A5CBE">
        <w:rPr>
          <w:rFonts w:ascii="Times New Roman" w:hAnsi="Times New Roman" w:cs="Times New Roman"/>
          <w:sz w:val="24"/>
          <w:szCs w:val="24"/>
        </w:rPr>
        <w:t xml:space="preserve"> Sürekli Daimi İşçi Personel ,</w:t>
      </w:r>
      <w:r w:rsidR="00F65820">
        <w:rPr>
          <w:rFonts w:ascii="Times New Roman" w:hAnsi="Times New Roman" w:cs="Times New Roman"/>
          <w:sz w:val="24"/>
          <w:szCs w:val="24"/>
        </w:rPr>
        <w:t xml:space="preserve"> </w:t>
      </w:r>
      <w:r w:rsidR="00D5411D">
        <w:rPr>
          <w:rFonts w:ascii="Times New Roman" w:hAnsi="Times New Roman" w:cs="Times New Roman"/>
          <w:sz w:val="24"/>
          <w:szCs w:val="24"/>
        </w:rPr>
        <w:t xml:space="preserve">5 </w:t>
      </w:r>
      <w:r w:rsidR="0086543B">
        <w:rPr>
          <w:rFonts w:ascii="Times New Roman" w:hAnsi="Times New Roman" w:cs="Times New Roman"/>
          <w:sz w:val="24"/>
          <w:szCs w:val="24"/>
        </w:rPr>
        <w:t>Tam Zamanlı Sözleşmeli</w:t>
      </w:r>
      <w:r w:rsidRPr="006608AA">
        <w:rPr>
          <w:rFonts w:ascii="Times New Roman" w:hAnsi="Times New Roman" w:cs="Times New Roman"/>
          <w:sz w:val="24"/>
          <w:szCs w:val="24"/>
        </w:rPr>
        <w:t xml:space="preserve"> Personel </w:t>
      </w:r>
      <w:r w:rsidR="003A5CBE">
        <w:rPr>
          <w:rFonts w:ascii="Times New Roman" w:hAnsi="Times New Roman" w:cs="Times New Roman"/>
          <w:sz w:val="24"/>
          <w:szCs w:val="24"/>
        </w:rPr>
        <w:t xml:space="preserve">1 kısmi zamanlı sözleşmeli personel </w:t>
      </w:r>
      <w:r w:rsidRPr="006608AA">
        <w:rPr>
          <w:rFonts w:ascii="Times New Roman" w:hAnsi="Times New Roman" w:cs="Times New Roman"/>
          <w:sz w:val="24"/>
          <w:szCs w:val="24"/>
        </w:rPr>
        <w:t>çalışmaktadır.</w:t>
      </w:r>
    </w:p>
    <w:p w14:paraId="0928F38E" w14:textId="77777777" w:rsidR="00987E58" w:rsidRPr="006608AA" w:rsidRDefault="00987E58" w:rsidP="00D95818">
      <w:pPr>
        <w:autoSpaceDE w:val="0"/>
        <w:autoSpaceDN w:val="0"/>
        <w:adjustRightInd w:val="0"/>
        <w:spacing w:after="0" w:line="240" w:lineRule="auto"/>
        <w:rPr>
          <w:rFonts w:ascii="Times New Roman" w:hAnsi="Times New Roman" w:cs="Times New Roman"/>
          <w:sz w:val="24"/>
          <w:szCs w:val="24"/>
        </w:rPr>
      </w:pPr>
    </w:p>
    <w:tbl>
      <w:tblPr>
        <w:tblW w:w="9513" w:type="dxa"/>
        <w:tblInd w:w="55" w:type="dxa"/>
        <w:tblCellMar>
          <w:left w:w="70" w:type="dxa"/>
          <w:right w:w="70" w:type="dxa"/>
        </w:tblCellMar>
        <w:tblLook w:val="04A0" w:firstRow="1" w:lastRow="0" w:firstColumn="1" w:lastColumn="0" w:noHBand="0" w:noVBand="1"/>
      </w:tblPr>
      <w:tblGrid>
        <w:gridCol w:w="3843"/>
        <w:gridCol w:w="1275"/>
        <w:gridCol w:w="1276"/>
        <w:gridCol w:w="1559"/>
        <w:gridCol w:w="1560"/>
      </w:tblGrid>
      <w:tr w:rsidR="00917F85" w:rsidRPr="006608AA" w14:paraId="3DE63293" w14:textId="77777777" w:rsidTr="00917F85">
        <w:trPr>
          <w:trHeight w:val="660"/>
        </w:trPr>
        <w:tc>
          <w:tcPr>
            <w:tcW w:w="9513" w:type="dxa"/>
            <w:gridSpan w:val="5"/>
            <w:tcBorders>
              <w:top w:val="single" w:sz="8" w:space="0" w:color="auto"/>
              <w:left w:val="single" w:sz="8" w:space="0" w:color="auto"/>
              <w:bottom w:val="single" w:sz="4" w:space="0" w:color="auto"/>
              <w:right w:val="single" w:sz="8" w:space="0" w:color="000000"/>
            </w:tcBorders>
            <w:shd w:val="clear" w:color="auto" w:fill="auto"/>
            <w:vAlign w:val="bottom"/>
            <w:hideMark/>
          </w:tcPr>
          <w:p w14:paraId="031453F9" w14:textId="77777777" w:rsidR="00917F85" w:rsidRPr="006608AA" w:rsidRDefault="00DA22C8" w:rsidP="00917F85">
            <w:pPr>
              <w:spacing w:after="0" w:line="240" w:lineRule="auto"/>
              <w:jc w:val="center"/>
              <w:rPr>
                <w:rFonts w:ascii="Times New Roman" w:eastAsia="Times New Roman" w:hAnsi="Times New Roman" w:cs="Times New Roman"/>
                <w:b/>
                <w:bCs/>
                <w:color w:val="000000"/>
                <w:sz w:val="24"/>
                <w:szCs w:val="24"/>
                <w:lang w:eastAsia="tr-TR"/>
              </w:rPr>
            </w:pPr>
            <w:r w:rsidRPr="006608AA">
              <w:rPr>
                <w:rFonts w:ascii="Times New Roman" w:eastAsia="Times New Roman" w:hAnsi="Times New Roman" w:cs="Times New Roman"/>
                <w:b/>
                <w:bCs/>
                <w:color w:val="000000"/>
                <w:sz w:val="24"/>
                <w:szCs w:val="24"/>
                <w:lang w:eastAsia="tr-TR"/>
              </w:rPr>
              <w:t>KOÇARLI</w:t>
            </w:r>
            <w:r w:rsidR="00917F85" w:rsidRPr="006608AA">
              <w:rPr>
                <w:rFonts w:ascii="Times New Roman" w:eastAsia="Times New Roman" w:hAnsi="Times New Roman" w:cs="Times New Roman"/>
                <w:b/>
                <w:bCs/>
                <w:color w:val="000000"/>
                <w:sz w:val="24"/>
                <w:szCs w:val="24"/>
                <w:lang w:eastAsia="tr-TR"/>
              </w:rPr>
              <w:t xml:space="preserve"> BELEDİYESİ PERSONELİNİN İSTİHDAM TÜRÜ VE ÖĞRENİM</w:t>
            </w:r>
            <w:r w:rsidR="00917F85" w:rsidRPr="006608AA">
              <w:rPr>
                <w:rFonts w:ascii="Times New Roman" w:eastAsia="Times New Roman" w:hAnsi="Times New Roman" w:cs="Times New Roman"/>
                <w:b/>
                <w:bCs/>
                <w:color w:val="000000"/>
                <w:sz w:val="24"/>
                <w:szCs w:val="24"/>
                <w:lang w:eastAsia="tr-TR"/>
              </w:rPr>
              <w:br/>
              <w:t>DURUMU</w:t>
            </w:r>
          </w:p>
        </w:tc>
      </w:tr>
      <w:tr w:rsidR="00917F85" w:rsidRPr="006608AA" w14:paraId="480E373F" w14:textId="77777777" w:rsidTr="00917F85">
        <w:trPr>
          <w:trHeight w:val="405"/>
        </w:trPr>
        <w:tc>
          <w:tcPr>
            <w:tcW w:w="3843" w:type="dxa"/>
            <w:vMerge w:val="restart"/>
            <w:tcBorders>
              <w:top w:val="nil"/>
              <w:left w:val="single" w:sz="8" w:space="0" w:color="auto"/>
              <w:bottom w:val="single" w:sz="4" w:space="0" w:color="auto"/>
              <w:right w:val="single" w:sz="4" w:space="0" w:color="auto"/>
            </w:tcBorders>
            <w:shd w:val="clear" w:color="auto" w:fill="auto"/>
            <w:noWrap/>
            <w:vAlign w:val="bottom"/>
            <w:hideMark/>
          </w:tcPr>
          <w:p w14:paraId="432F174F" w14:textId="77777777" w:rsidR="00917F85" w:rsidRPr="006608AA" w:rsidRDefault="00917F85" w:rsidP="00917F85">
            <w:pPr>
              <w:spacing w:after="0" w:line="240" w:lineRule="auto"/>
              <w:jc w:val="center"/>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ÖĞRENİM</w:t>
            </w:r>
          </w:p>
        </w:tc>
        <w:tc>
          <w:tcPr>
            <w:tcW w:w="5670" w:type="dxa"/>
            <w:gridSpan w:val="4"/>
            <w:tcBorders>
              <w:top w:val="single" w:sz="4" w:space="0" w:color="auto"/>
              <w:left w:val="nil"/>
              <w:bottom w:val="single" w:sz="4" w:space="0" w:color="auto"/>
              <w:right w:val="single" w:sz="8" w:space="0" w:color="000000"/>
            </w:tcBorders>
            <w:shd w:val="clear" w:color="auto" w:fill="auto"/>
            <w:noWrap/>
            <w:vAlign w:val="bottom"/>
            <w:hideMark/>
          </w:tcPr>
          <w:p w14:paraId="009DFD62" w14:textId="77777777" w:rsidR="00917F85" w:rsidRPr="006608AA" w:rsidRDefault="00917F85" w:rsidP="00917F85">
            <w:pPr>
              <w:spacing w:after="0" w:line="240" w:lineRule="auto"/>
              <w:jc w:val="center"/>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İSTİHDAM TÜRÜ</w:t>
            </w:r>
          </w:p>
        </w:tc>
      </w:tr>
      <w:tr w:rsidR="00917F85" w:rsidRPr="006608AA" w14:paraId="5687DFB7" w14:textId="77777777" w:rsidTr="00917F85">
        <w:trPr>
          <w:trHeight w:val="405"/>
        </w:trPr>
        <w:tc>
          <w:tcPr>
            <w:tcW w:w="3843" w:type="dxa"/>
            <w:vMerge/>
            <w:tcBorders>
              <w:top w:val="nil"/>
              <w:left w:val="single" w:sz="8" w:space="0" w:color="auto"/>
              <w:bottom w:val="single" w:sz="4" w:space="0" w:color="auto"/>
              <w:right w:val="single" w:sz="4" w:space="0" w:color="auto"/>
            </w:tcBorders>
            <w:vAlign w:val="center"/>
            <w:hideMark/>
          </w:tcPr>
          <w:p w14:paraId="646A50E4" w14:textId="77777777" w:rsidR="00917F85" w:rsidRPr="006608AA" w:rsidRDefault="00917F85" w:rsidP="00917F85">
            <w:pPr>
              <w:spacing w:after="0" w:line="240" w:lineRule="auto"/>
              <w:rPr>
                <w:rFonts w:ascii="Times New Roman" w:eastAsia="Times New Roman" w:hAnsi="Times New Roman" w:cs="Times New Roman"/>
                <w:color w:val="000000"/>
                <w:sz w:val="24"/>
                <w:szCs w:val="24"/>
                <w:lang w:eastAsia="tr-TR"/>
              </w:rPr>
            </w:pPr>
          </w:p>
        </w:tc>
        <w:tc>
          <w:tcPr>
            <w:tcW w:w="2551" w:type="dxa"/>
            <w:gridSpan w:val="2"/>
            <w:tcBorders>
              <w:top w:val="single" w:sz="4" w:space="0" w:color="auto"/>
              <w:left w:val="nil"/>
              <w:bottom w:val="single" w:sz="4" w:space="0" w:color="auto"/>
              <w:right w:val="single" w:sz="4" w:space="0" w:color="auto"/>
            </w:tcBorders>
            <w:shd w:val="clear" w:color="auto" w:fill="auto"/>
            <w:noWrap/>
            <w:vAlign w:val="bottom"/>
            <w:hideMark/>
          </w:tcPr>
          <w:p w14:paraId="5DAE1A6F" w14:textId="77777777" w:rsidR="00917F85" w:rsidRPr="006608AA" w:rsidRDefault="00917F85" w:rsidP="00917F85">
            <w:pPr>
              <w:spacing w:after="0" w:line="240" w:lineRule="auto"/>
              <w:jc w:val="center"/>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MEMUR</w:t>
            </w:r>
          </w:p>
        </w:tc>
        <w:tc>
          <w:tcPr>
            <w:tcW w:w="3119" w:type="dxa"/>
            <w:gridSpan w:val="2"/>
            <w:tcBorders>
              <w:top w:val="single" w:sz="4" w:space="0" w:color="auto"/>
              <w:left w:val="nil"/>
              <w:bottom w:val="single" w:sz="4" w:space="0" w:color="auto"/>
              <w:right w:val="single" w:sz="8" w:space="0" w:color="000000"/>
            </w:tcBorders>
            <w:shd w:val="clear" w:color="auto" w:fill="auto"/>
            <w:noWrap/>
            <w:vAlign w:val="bottom"/>
            <w:hideMark/>
          </w:tcPr>
          <w:p w14:paraId="7B390BD5" w14:textId="77777777" w:rsidR="00917F85" w:rsidRPr="006608AA" w:rsidRDefault="00917F85" w:rsidP="00917F85">
            <w:pPr>
              <w:spacing w:after="0" w:line="240" w:lineRule="auto"/>
              <w:jc w:val="center"/>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DAİMİ İŞÇİ</w:t>
            </w:r>
          </w:p>
        </w:tc>
      </w:tr>
      <w:tr w:rsidR="00917F85" w:rsidRPr="006608AA" w14:paraId="0326B038" w14:textId="77777777" w:rsidTr="00917F85">
        <w:trPr>
          <w:trHeight w:val="405"/>
        </w:trPr>
        <w:tc>
          <w:tcPr>
            <w:tcW w:w="3843" w:type="dxa"/>
            <w:vMerge/>
            <w:tcBorders>
              <w:top w:val="nil"/>
              <w:left w:val="single" w:sz="8" w:space="0" w:color="auto"/>
              <w:bottom w:val="single" w:sz="4" w:space="0" w:color="auto"/>
              <w:right w:val="single" w:sz="4" w:space="0" w:color="auto"/>
            </w:tcBorders>
            <w:vAlign w:val="center"/>
            <w:hideMark/>
          </w:tcPr>
          <w:p w14:paraId="359E5AB4" w14:textId="77777777" w:rsidR="00917F85" w:rsidRPr="006608AA" w:rsidRDefault="00917F85" w:rsidP="00917F85">
            <w:pPr>
              <w:spacing w:after="0" w:line="240" w:lineRule="auto"/>
              <w:rPr>
                <w:rFonts w:ascii="Times New Roman" w:eastAsia="Times New Roman" w:hAnsi="Times New Roman" w:cs="Times New Roman"/>
                <w:color w:val="000000"/>
                <w:sz w:val="24"/>
                <w:szCs w:val="24"/>
                <w:lang w:eastAsia="tr-TR"/>
              </w:rPr>
            </w:pPr>
          </w:p>
        </w:tc>
        <w:tc>
          <w:tcPr>
            <w:tcW w:w="1275" w:type="dxa"/>
            <w:tcBorders>
              <w:top w:val="nil"/>
              <w:left w:val="nil"/>
              <w:bottom w:val="single" w:sz="4" w:space="0" w:color="auto"/>
              <w:right w:val="single" w:sz="4" w:space="0" w:color="auto"/>
            </w:tcBorders>
            <w:shd w:val="clear" w:color="auto" w:fill="auto"/>
            <w:noWrap/>
            <w:vAlign w:val="bottom"/>
            <w:hideMark/>
          </w:tcPr>
          <w:p w14:paraId="170A8276" w14:textId="77777777" w:rsidR="00917F85" w:rsidRPr="006608AA" w:rsidRDefault="00917F85" w:rsidP="00917F85">
            <w:pPr>
              <w:spacing w:after="0" w:line="240" w:lineRule="auto"/>
              <w:jc w:val="center"/>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BAYAN</w:t>
            </w:r>
          </w:p>
        </w:tc>
        <w:tc>
          <w:tcPr>
            <w:tcW w:w="1276" w:type="dxa"/>
            <w:tcBorders>
              <w:top w:val="nil"/>
              <w:left w:val="nil"/>
              <w:bottom w:val="single" w:sz="4" w:space="0" w:color="auto"/>
              <w:right w:val="single" w:sz="4" w:space="0" w:color="auto"/>
            </w:tcBorders>
            <w:shd w:val="clear" w:color="auto" w:fill="auto"/>
            <w:noWrap/>
            <w:vAlign w:val="bottom"/>
            <w:hideMark/>
          </w:tcPr>
          <w:p w14:paraId="093B9EE5" w14:textId="77777777" w:rsidR="00917F85" w:rsidRPr="006608AA" w:rsidRDefault="00917F85" w:rsidP="00917F85">
            <w:pPr>
              <w:spacing w:after="0" w:line="240" w:lineRule="auto"/>
              <w:jc w:val="center"/>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ERKEK</w:t>
            </w:r>
          </w:p>
        </w:tc>
        <w:tc>
          <w:tcPr>
            <w:tcW w:w="1559" w:type="dxa"/>
            <w:tcBorders>
              <w:top w:val="nil"/>
              <w:left w:val="nil"/>
              <w:bottom w:val="single" w:sz="4" w:space="0" w:color="auto"/>
              <w:right w:val="single" w:sz="4" w:space="0" w:color="auto"/>
            </w:tcBorders>
            <w:shd w:val="clear" w:color="auto" w:fill="auto"/>
            <w:noWrap/>
            <w:vAlign w:val="bottom"/>
            <w:hideMark/>
          </w:tcPr>
          <w:p w14:paraId="4F4B693E" w14:textId="77777777" w:rsidR="00917F85" w:rsidRPr="006608AA" w:rsidRDefault="00917F85" w:rsidP="00917F85">
            <w:pPr>
              <w:spacing w:after="0" w:line="240" w:lineRule="auto"/>
              <w:jc w:val="center"/>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BAYAN</w:t>
            </w:r>
          </w:p>
        </w:tc>
        <w:tc>
          <w:tcPr>
            <w:tcW w:w="1560" w:type="dxa"/>
            <w:tcBorders>
              <w:top w:val="nil"/>
              <w:left w:val="nil"/>
              <w:bottom w:val="single" w:sz="4" w:space="0" w:color="auto"/>
              <w:right w:val="single" w:sz="8" w:space="0" w:color="auto"/>
            </w:tcBorders>
            <w:shd w:val="clear" w:color="auto" w:fill="auto"/>
            <w:noWrap/>
            <w:vAlign w:val="bottom"/>
            <w:hideMark/>
          </w:tcPr>
          <w:p w14:paraId="1B115641" w14:textId="77777777" w:rsidR="00917F85" w:rsidRPr="006608AA" w:rsidRDefault="00917F85" w:rsidP="00917F85">
            <w:pPr>
              <w:spacing w:after="0" w:line="240" w:lineRule="auto"/>
              <w:jc w:val="center"/>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ERKEK</w:t>
            </w:r>
          </w:p>
        </w:tc>
      </w:tr>
      <w:tr w:rsidR="00917F85" w:rsidRPr="006608AA" w14:paraId="61D79242" w14:textId="77777777" w:rsidTr="00917F85">
        <w:trPr>
          <w:trHeight w:val="405"/>
        </w:trPr>
        <w:tc>
          <w:tcPr>
            <w:tcW w:w="3843" w:type="dxa"/>
            <w:tcBorders>
              <w:top w:val="nil"/>
              <w:left w:val="single" w:sz="8" w:space="0" w:color="auto"/>
              <w:bottom w:val="single" w:sz="4" w:space="0" w:color="auto"/>
              <w:right w:val="single" w:sz="4" w:space="0" w:color="auto"/>
            </w:tcBorders>
            <w:shd w:val="clear" w:color="auto" w:fill="auto"/>
            <w:noWrap/>
            <w:vAlign w:val="bottom"/>
            <w:hideMark/>
          </w:tcPr>
          <w:p w14:paraId="7E42F515" w14:textId="77777777" w:rsidR="00917F85" w:rsidRPr="006608AA" w:rsidRDefault="00917F85" w:rsidP="00917F85">
            <w:pPr>
              <w:spacing w:after="0" w:line="240" w:lineRule="auto"/>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 xml:space="preserve">OKUR-YAZAR </w:t>
            </w:r>
          </w:p>
        </w:tc>
        <w:tc>
          <w:tcPr>
            <w:tcW w:w="1275" w:type="dxa"/>
            <w:tcBorders>
              <w:top w:val="nil"/>
              <w:left w:val="nil"/>
              <w:bottom w:val="single" w:sz="4" w:space="0" w:color="auto"/>
              <w:right w:val="single" w:sz="4" w:space="0" w:color="auto"/>
            </w:tcBorders>
            <w:shd w:val="clear" w:color="auto" w:fill="auto"/>
            <w:noWrap/>
            <w:vAlign w:val="bottom"/>
            <w:hideMark/>
          </w:tcPr>
          <w:p w14:paraId="69C1354B" w14:textId="77777777" w:rsidR="00917F85" w:rsidRPr="006608AA" w:rsidRDefault="00484AEA" w:rsidP="00484AEA">
            <w:pPr>
              <w:spacing w:after="0" w:line="240" w:lineRule="auto"/>
              <w:jc w:val="center"/>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w:t>
            </w:r>
          </w:p>
        </w:tc>
        <w:tc>
          <w:tcPr>
            <w:tcW w:w="1276" w:type="dxa"/>
            <w:tcBorders>
              <w:top w:val="nil"/>
              <w:left w:val="nil"/>
              <w:bottom w:val="single" w:sz="4" w:space="0" w:color="auto"/>
              <w:right w:val="single" w:sz="4" w:space="0" w:color="auto"/>
            </w:tcBorders>
            <w:shd w:val="clear" w:color="auto" w:fill="auto"/>
            <w:noWrap/>
            <w:vAlign w:val="bottom"/>
            <w:hideMark/>
          </w:tcPr>
          <w:p w14:paraId="3426692B" w14:textId="77777777" w:rsidR="00917F85" w:rsidRPr="006608AA" w:rsidRDefault="00484AEA" w:rsidP="00484AEA">
            <w:pPr>
              <w:spacing w:after="0" w:line="240" w:lineRule="auto"/>
              <w:jc w:val="center"/>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w:t>
            </w:r>
          </w:p>
        </w:tc>
        <w:tc>
          <w:tcPr>
            <w:tcW w:w="1559" w:type="dxa"/>
            <w:tcBorders>
              <w:top w:val="nil"/>
              <w:left w:val="nil"/>
              <w:bottom w:val="single" w:sz="4" w:space="0" w:color="auto"/>
              <w:right w:val="single" w:sz="4" w:space="0" w:color="auto"/>
            </w:tcBorders>
            <w:shd w:val="clear" w:color="auto" w:fill="auto"/>
            <w:noWrap/>
            <w:vAlign w:val="bottom"/>
            <w:hideMark/>
          </w:tcPr>
          <w:p w14:paraId="409D782E" w14:textId="77777777" w:rsidR="00917F85" w:rsidRPr="006608AA" w:rsidRDefault="0006408E" w:rsidP="00484AEA">
            <w:pPr>
              <w:spacing w:after="0" w:line="240" w:lineRule="auto"/>
              <w:jc w:val="center"/>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w:t>
            </w:r>
          </w:p>
        </w:tc>
        <w:tc>
          <w:tcPr>
            <w:tcW w:w="1560" w:type="dxa"/>
            <w:tcBorders>
              <w:top w:val="nil"/>
              <w:left w:val="nil"/>
              <w:bottom w:val="single" w:sz="4" w:space="0" w:color="auto"/>
              <w:right w:val="single" w:sz="8" w:space="0" w:color="auto"/>
            </w:tcBorders>
            <w:shd w:val="clear" w:color="auto" w:fill="auto"/>
            <w:noWrap/>
            <w:vAlign w:val="bottom"/>
            <w:hideMark/>
          </w:tcPr>
          <w:p w14:paraId="74184337" w14:textId="77777777" w:rsidR="00917F85" w:rsidRPr="006608AA" w:rsidRDefault="0006408E" w:rsidP="00484AEA">
            <w:pPr>
              <w:spacing w:after="0" w:line="240" w:lineRule="auto"/>
              <w:jc w:val="center"/>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w:t>
            </w:r>
          </w:p>
        </w:tc>
      </w:tr>
      <w:tr w:rsidR="00917F85" w:rsidRPr="006608AA" w14:paraId="185883D0" w14:textId="77777777" w:rsidTr="00734557">
        <w:trPr>
          <w:trHeight w:val="405"/>
        </w:trPr>
        <w:tc>
          <w:tcPr>
            <w:tcW w:w="3843" w:type="dxa"/>
            <w:tcBorders>
              <w:top w:val="nil"/>
              <w:left w:val="single" w:sz="8" w:space="0" w:color="auto"/>
              <w:bottom w:val="single" w:sz="4" w:space="0" w:color="auto"/>
              <w:right w:val="single" w:sz="4" w:space="0" w:color="auto"/>
            </w:tcBorders>
            <w:shd w:val="clear" w:color="auto" w:fill="auto"/>
            <w:noWrap/>
            <w:vAlign w:val="bottom"/>
            <w:hideMark/>
          </w:tcPr>
          <w:p w14:paraId="2612E2CB" w14:textId="77777777" w:rsidR="00917F85" w:rsidRPr="006608AA" w:rsidRDefault="00917F85" w:rsidP="00917F85">
            <w:pPr>
              <w:spacing w:after="0" w:line="240" w:lineRule="auto"/>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 xml:space="preserve">İLKÖĞRETİM </w:t>
            </w:r>
          </w:p>
        </w:tc>
        <w:tc>
          <w:tcPr>
            <w:tcW w:w="1275" w:type="dxa"/>
            <w:tcBorders>
              <w:top w:val="nil"/>
              <w:left w:val="nil"/>
              <w:bottom w:val="single" w:sz="4" w:space="0" w:color="auto"/>
              <w:right w:val="single" w:sz="4" w:space="0" w:color="auto"/>
            </w:tcBorders>
            <w:shd w:val="clear" w:color="auto" w:fill="auto"/>
            <w:noWrap/>
            <w:vAlign w:val="bottom"/>
            <w:hideMark/>
          </w:tcPr>
          <w:p w14:paraId="3D93400A" w14:textId="77777777" w:rsidR="00917F85" w:rsidRPr="006608AA" w:rsidRDefault="00484AEA" w:rsidP="00484AEA">
            <w:pPr>
              <w:spacing w:after="0" w:line="240" w:lineRule="auto"/>
              <w:jc w:val="center"/>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w:t>
            </w:r>
          </w:p>
        </w:tc>
        <w:tc>
          <w:tcPr>
            <w:tcW w:w="1276" w:type="dxa"/>
            <w:tcBorders>
              <w:top w:val="nil"/>
              <w:left w:val="nil"/>
              <w:bottom w:val="single" w:sz="4" w:space="0" w:color="auto"/>
              <w:right w:val="single" w:sz="4" w:space="0" w:color="auto"/>
            </w:tcBorders>
            <w:shd w:val="clear" w:color="auto" w:fill="auto"/>
            <w:noWrap/>
            <w:vAlign w:val="bottom"/>
            <w:hideMark/>
          </w:tcPr>
          <w:p w14:paraId="550CA59C" w14:textId="77777777" w:rsidR="00917F85" w:rsidRPr="006608AA" w:rsidRDefault="00FC1163" w:rsidP="00484AEA">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w:t>
            </w:r>
          </w:p>
        </w:tc>
        <w:tc>
          <w:tcPr>
            <w:tcW w:w="1559" w:type="dxa"/>
            <w:tcBorders>
              <w:top w:val="nil"/>
              <w:left w:val="nil"/>
              <w:bottom w:val="single" w:sz="4" w:space="0" w:color="auto"/>
              <w:right w:val="single" w:sz="4" w:space="0" w:color="auto"/>
            </w:tcBorders>
            <w:shd w:val="clear" w:color="auto" w:fill="auto"/>
            <w:noWrap/>
            <w:vAlign w:val="bottom"/>
          </w:tcPr>
          <w:p w14:paraId="613A33AD" w14:textId="5F2D3F5A" w:rsidR="00917F85" w:rsidRPr="006608AA" w:rsidRDefault="00EE3E33" w:rsidP="00484AEA">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w:t>
            </w:r>
          </w:p>
        </w:tc>
        <w:tc>
          <w:tcPr>
            <w:tcW w:w="1560" w:type="dxa"/>
            <w:tcBorders>
              <w:top w:val="nil"/>
              <w:left w:val="nil"/>
              <w:bottom w:val="single" w:sz="4" w:space="0" w:color="auto"/>
              <w:right w:val="single" w:sz="8" w:space="0" w:color="auto"/>
            </w:tcBorders>
            <w:shd w:val="clear" w:color="auto" w:fill="auto"/>
            <w:noWrap/>
            <w:vAlign w:val="bottom"/>
          </w:tcPr>
          <w:p w14:paraId="10DD642B" w14:textId="0096E030" w:rsidR="00917F85" w:rsidRPr="006608AA" w:rsidRDefault="00540EC2" w:rsidP="00484AEA">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14</w:t>
            </w:r>
          </w:p>
        </w:tc>
      </w:tr>
      <w:tr w:rsidR="00917F85" w:rsidRPr="006608AA" w14:paraId="056F81C7" w14:textId="77777777" w:rsidTr="00734557">
        <w:trPr>
          <w:trHeight w:val="405"/>
        </w:trPr>
        <w:tc>
          <w:tcPr>
            <w:tcW w:w="3843" w:type="dxa"/>
            <w:tcBorders>
              <w:top w:val="nil"/>
              <w:left w:val="single" w:sz="8" w:space="0" w:color="auto"/>
              <w:bottom w:val="single" w:sz="4" w:space="0" w:color="auto"/>
              <w:right w:val="single" w:sz="4" w:space="0" w:color="auto"/>
            </w:tcBorders>
            <w:shd w:val="clear" w:color="auto" w:fill="auto"/>
            <w:noWrap/>
            <w:vAlign w:val="bottom"/>
            <w:hideMark/>
          </w:tcPr>
          <w:p w14:paraId="16C59343" w14:textId="77777777" w:rsidR="00917F85" w:rsidRPr="006608AA" w:rsidRDefault="00917F85" w:rsidP="00917F85">
            <w:pPr>
              <w:spacing w:after="0" w:line="240" w:lineRule="auto"/>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 xml:space="preserve">LİSE VE DENGİ OKUL </w:t>
            </w:r>
          </w:p>
        </w:tc>
        <w:tc>
          <w:tcPr>
            <w:tcW w:w="1275" w:type="dxa"/>
            <w:tcBorders>
              <w:top w:val="nil"/>
              <w:left w:val="nil"/>
              <w:bottom w:val="single" w:sz="4" w:space="0" w:color="auto"/>
              <w:right w:val="single" w:sz="4" w:space="0" w:color="auto"/>
            </w:tcBorders>
            <w:shd w:val="clear" w:color="auto" w:fill="auto"/>
            <w:noWrap/>
            <w:vAlign w:val="bottom"/>
            <w:hideMark/>
          </w:tcPr>
          <w:p w14:paraId="34AF3CDE" w14:textId="77777777" w:rsidR="00917F85" w:rsidRPr="006608AA" w:rsidRDefault="00484AEA" w:rsidP="00484AEA">
            <w:pPr>
              <w:spacing w:after="0" w:line="240" w:lineRule="auto"/>
              <w:jc w:val="center"/>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w:t>
            </w:r>
          </w:p>
        </w:tc>
        <w:tc>
          <w:tcPr>
            <w:tcW w:w="1276" w:type="dxa"/>
            <w:tcBorders>
              <w:top w:val="nil"/>
              <w:left w:val="nil"/>
              <w:bottom w:val="single" w:sz="4" w:space="0" w:color="auto"/>
              <w:right w:val="single" w:sz="4" w:space="0" w:color="auto"/>
            </w:tcBorders>
            <w:shd w:val="clear" w:color="auto" w:fill="auto"/>
            <w:noWrap/>
            <w:vAlign w:val="bottom"/>
            <w:hideMark/>
          </w:tcPr>
          <w:p w14:paraId="41BEEE16" w14:textId="77777777" w:rsidR="00917F85" w:rsidRPr="006608AA" w:rsidRDefault="00B730E7" w:rsidP="00484AEA">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w:t>
            </w:r>
          </w:p>
        </w:tc>
        <w:tc>
          <w:tcPr>
            <w:tcW w:w="1559" w:type="dxa"/>
            <w:tcBorders>
              <w:top w:val="nil"/>
              <w:left w:val="nil"/>
              <w:bottom w:val="single" w:sz="4" w:space="0" w:color="auto"/>
              <w:right w:val="single" w:sz="4" w:space="0" w:color="auto"/>
            </w:tcBorders>
            <w:shd w:val="clear" w:color="auto" w:fill="auto"/>
            <w:noWrap/>
            <w:vAlign w:val="bottom"/>
          </w:tcPr>
          <w:p w14:paraId="54C088E0" w14:textId="65E45794" w:rsidR="00917F85" w:rsidRPr="006608AA" w:rsidRDefault="00EE3E33" w:rsidP="00484AEA">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w:t>
            </w:r>
          </w:p>
        </w:tc>
        <w:tc>
          <w:tcPr>
            <w:tcW w:w="1560" w:type="dxa"/>
            <w:tcBorders>
              <w:top w:val="nil"/>
              <w:left w:val="nil"/>
              <w:bottom w:val="single" w:sz="4" w:space="0" w:color="auto"/>
              <w:right w:val="single" w:sz="8" w:space="0" w:color="auto"/>
            </w:tcBorders>
            <w:shd w:val="clear" w:color="auto" w:fill="auto"/>
            <w:noWrap/>
            <w:vAlign w:val="bottom"/>
          </w:tcPr>
          <w:p w14:paraId="794FCCC4" w14:textId="64ABF46F" w:rsidR="00917F85" w:rsidRPr="006608AA" w:rsidRDefault="00BD138C" w:rsidP="00484AEA">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4</w:t>
            </w:r>
          </w:p>
        </w:tc>
      </w:tr>
      <w:tr w:rsidR="00917F85" w:rsidRPr="006608AA" w14:paraId="22E6629C" w14:textId="77777777" w:rsidTr="00734557">
        <w:trPr>
          <w:trHeight w:val="405"/>
        </w:trPr>
        <w:tc>
          <w:tcPr>
            <w:tcW w:w="3843" w:type="dxa"/>
            <w:tcBorders>
              <w:top w:val="nil"/>
              <w:left w:val="single" w:sz="8" w:space="0" w:color="auto"/>
              <w:bottom w:val="single" w:sz="4" w:space="0" w:color="auto"/>
              <w:right w:val="single" w:sz="4" w:space="0" w:color="auto"/>
            </w:tcBorders>
            <w:shd w:val="clear" w:color="auto" w:fill="auto"/>
            <w:noWrap/>
            <w:vAlign w:val="bottom"/>
            <w:hideMark/>
          </w:tcPr>
          <w:p w14:paraId="21D26B76" w14:textId="77777777" w:rsidR="00917F85" w:rsidRPr="006608AA" w:rsidRDefault="00917F85" w:rsidP="00917F85">
            <w:pPr>
              <w:spacing w:after="0" w:line="240" w:lineRule="auto"/>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 xml:space="preserve">ÖNLİSANS </w:t>
            </w:r>
          </w:p>
        </w:tc>
        <w:tc>
          <w:tcPr>
            <w:tcW w:w="1275" w:type="dxa"/>
            <w:tcBorders>
              <w:top w:val="nil"/>
              <w:left w:val="nil"/>
              <w:bottom w:val="single" w:sz="4" w:space="0" w:color="auto"/>
              <w:right w:val="single" w:sz="4" w:space="0" w:color="auto"/>
            </w:tcBorders>
            <w:shd w:val="clear" w:color="auto" w:fill="auto"/>
            <w:noWrap/>
            <w:vAlign w:val="bottom"/>
            <w:hideMark/>
          </w:tcPr>
          <w:p w14:paraId="2071623D" w14:textId="3173E7DC" w:rsidR="00917F85" w:rsidRPr="006608AA" w:rsidRDefault="005F067A" w:rsidP="00484AEA">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2</w:t>
            </w:r>
          </w:p>
        </w:tc>
        <w:tc>
          <w:tcPr>
            <w:tcW w:w="1276" w:type="dxa"/>
            <w:tcBorders>
              <w:top w:val="nil"/>
              <w:left w:val="nil"/>
              <w:bottom w:val="single" w:sz="4" w:space="0" w:color="auto"/>
              <w:right w:val="single" w:sz="4" w:space="0" w:color="auto"/>
            </w:tcBorders>
            <w:shd w:val="clear" w:color="auto" w:fill="auto"/>
            <w:noWrap/>
            <w:vAlign w:val="bottom"/>
            <w:hideMark/>
          </w:tcPr>
          <w:p w14:paraId="38D285DE" w14:textId="77777777" w:rsidR="00917F85" w:rsidRPr="006608AA" w:rsidRDefault="00484AEA" w:rsidP="00484AEA">
            <w:pPr>
              <w:spacing w:after="0" w:line="240" w:lineRule="auto"/>
              <w:jc w:val="center"/>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1</w:t>
            </w:r>
          </w:p>
        </w:tc>
        <w:tc>
          <w:tcPr>
            <w:tcW w:w="1559" w:type="dxa"/>
            <w:tcBorders>
              <w:top w:val="nil"/>
              <w:left w:val="nil"/>
              <w:bottom w:val="single" w:sz="4" w:space="0" w:color="auto"/>
              <w:right w:val="single" w:sz="4" w:space="0" w:color="auto"/>
            </w:tcBorders>
            <w:shd w:val="clear" w:color="auto" w:fill="auto"/>
            <w:noWrap/>
            <w:vAlign w:val="bottom"/>
          </w:tcPr>
          <w:p w14:paraId="7F6668F7" w14:textId="0400BA96" w:rsidR="00917F85" w:rsidRPr="006608AA" w:rsidRDefault="00EE3E33" w:rsidP="00484AEA">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w:t>
            </w:r>
          </w:p>
        </w:tc>
        <w:tc>
          <w:tcPr>
            <w:tcW w:w="1560" w:type="dxa"/>
            <w:tcBorders>
              <w:top w:val="nil"/>
              <w:left w:val="nil"/>
              <w:bottom w:val="single" w:sz="4" w:space="0" w:color="auto"/>
              <w:right w:val="single" w:sz="8" w:space="0" w:color="auto"/>
            </w:tcBorders>
            <w:shd w:val="clear" w:color="auto" w:fill="auto"/>
            <w:noWrap/>
            <w:vAlign w:val="bottom"/>
          </w:tcPr>
          <w:p w14:paraId="16D5CB56" w14:textId="50D99680" w:rsidR="00917F85" w:rsidRPr="006608AA" w:rsidRDefault="00917F85" w:rsidP="00484AEA">
            <w:pPr>
              <w:spacing w:after="0" w:line="240" w:lineRule="auto"/>
              <w:jc w:val="center"/>
              <w:rPr>
                <w:rFonts w:ascii="Times New Roman" w:eastAsia="Times New Roman" w:hAnsi="Times New Roman" w:cs="Times New Roman"/>
                <w:color w:val="000000"/>
                <w:sz w:val="24"/>
                <w:szCs w:val="24"/>
                <w:lang w:eastAsia="tr-TR"/>
              </w:rPr>
            </w:pPr>
          </w:p>
        </w:tc>
      </w:tr>
      <w:tr w:rsidR="00917F85" w:rsidRPr="006608AA" w14:paraId="06159BC0" w14:textId="77777777" w:rsidTr="00734557">
        <w:trPr>
          <w:trHeight w:val="405"/>
        </w:trPr>
        <w:tc>
          <w:tcPr>
            <w:tcW w:w="3843" w:type="dxa"/>
            <w:tcBorders>
              <w:top w:val="nil"/>
              <w:left w:val="single" w:sz="8" w:space="0" w:color="auto"/>
              <w:bottom w:val="single" w:sz="4" w:space="0" w:color="auto"/>
              <w:right w:val="single" w:sz="4" w:space="0" w:color="auto"/>
            </w:tcBorders>
            <w:shd w:val="clear" w:color="auto" w:fill="auto"/>
            <w:noWrap/>
            <w:vAlign w:val="bottom"/>
            <w:hideMark/>
          </w:tcPr>
          <w:p w14:paraId="7B61AF45" w14:textId="77777777" w:rsidR="00917F85" w:rsidRPr="006608AA" w:rsidRDefault="00917F85" w:rsidP="00917F85">
            <w:pPr>
              <w:spacing w:after="0" w:line="240" w:lineRule="auto"/>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 xml:space="preserve">FAKÜLTE </w:t>
            </w:r>
          </w:p>
        </w:tc>
        <w:tc>
          <w:tcPr>
            <w:tcW w:w="1275" w:type="dxa"/>
            <w:tcBorders>
              <w:top w:val="nil"/>
              <w:left w:val="nil"/>
              <w:bottom w:val="single" w:sz="4" w:space="0" w:color="auto"/>
              <w:right w:val="single" w:sz="4" w:space="0" w:color="auto"/>
            </w:tcBorders>
            <w:shd w:val="clear" w:color="auto" w:fill="auto"/>
            <w:noWrap/>
            <w:vAlign w:val="bottom"/>
            <w:hideMark/>
          </w:tcPr>
          <w:p w14:paraId="6D8DD789" w14:textId="043B4F38" w:rsidR="00917F85" w:rsidRPr="006608AA" w:rsidRDefault="005F067A" w:rsidP="00484AEA">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w:t>
            </w:r>
          </w:p>
        </w:tc>
        <w:tc>
          <w:tcPr>
            <w:tcW w:w="1276" w:type="dxa"/>
            <w:tcBorders>
              <w:top w:val="nil"/>
              <w:left w:val="nil"/>
              <w:bottom w:val="single" w:sz="4" w:space="0" w:color="auto"/>
              <w:right w:val="single" w:sz="4" w:space="0" w:color="auto"/>
            </w:tcBorders>
            <w:shd w:val="clear" w:color="auto" w:fill="auto"/>
            <w:noWrap/>
            <w:vAlign w:val="bottom"/>
            <w:hideMark/>
          </w:tcPr>
          <w:p w14:paraId="75928B24" w14:textId="589FF3AD" w:rsidR="00917F85" w:rsidRPr="006608AA" w:rsidRDefault="005F067A" w:rsidP="00FC1163">
            <w:pPr>
              <w:spacing w:after="0" w:line="240" w:lineRule="auto"/>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 xml:space="preserve">         5</w:t>
            </w:r>
          </w:p>
        </w:tc>
        <w:tc>
          <w:tcPr>
            <w:tcW w:w="1559" w:type="dxa"/>
            <w:tcBorders>
              <w:top w:val="nil"/>
              <w:left w:val="nil"/>
              <w:bottom w:val="single" w:sz="4" w:space="0" w:color="auto"/>
              <w:right w:val="single" w:sz="4" w:space="0" w:color="auto"/>
            </w:tcBorders>
            <w:shd w:val="clear" w:color="auto" w:fill="auto"/>
            <w:noWrap/>
            <w:vAlign w:val="bottom"/>
          </w:tcPr>
          <w:p w14:paraId="11F0E555" w14:textId="0271A21E" w:rsidR="00917F85" w:rsidRPr="006608AA" w:rsidRDefault="00766AF5" w:rsidP="00484AEA">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w:t>
            </w:r>
          </w:p>
        </w:tc>
        <w:tc>
          <w:tcPr>
            <w:tcW w:w="1560" w:type="dxa"/>
            <w:tcBorders>
              <w:top w:val="nil"/>
              <w:left w:val="nil"/>
              <w:bottom w:val="single" w:sz="4" w:space="0" w:color="auto"/>
              <w:right w:val="single" w:sz="8" w:space="0" w:color="auto"/>
            </w:tcBorders>
            <w:shd w:val="clear" w:color="auto" w:fill="auto"/>
            <w:noWrap/>
            <w:vAlign w:val="bottom"/>
          </w:tcPr>
          <w:p w14:paraId="619AAE17" w14:textId="40CEFA47" w:rsidR="00917F85" w:rsidRPr="006608AA" w:rsidRDefault="00917F85" w:rsidP="00484AEA">
            <w:pPr>
              <w:spacing w:after="0" w:line="240" w:lineRule="auto"/>
              <w:jc w:val="center"/>
              <w:rPr>
                <w:rFonts w:ascii="Times New Roman" w:eastAsia="Times New Roman" w:hAnsi="Times New Roman" w:cs="Times New Roman"/>
                <w:color w:val="000000"/>
                <w:sz w:val="24"/>
                <w:szCs w:val="24"/>
                <w:lang w:eastAsia="tr-TR"/>
              </w:rPr>
            </w:pPr>
          </w:p>
        </w:tc>
      </w:tr>
      <w:tr w:rsidR="00917F85" w:rsidRPr="006608AA" w14:paraId="1A99BDB1" w14:textId="77777777" w:rsidTr="00734557">
        <w:trPr>
          <w:trHeight w:val="405"/>
        </w:trPr>
        <w:tc>
          <w:tcPr>
            <w:tcW w:w="3843" w:type="dxa"/>
            <w:tcBorders>
              <w:top w:val="nil"/>
              <w:left w:val="single" w:sz="8" w:space="0" w:color="auto"/>
              <w:bottom w:val="single" w:sz="4" w:space="0" w:color="auto"/>
              <w:right w:val="single" w:sz="4" w:space="0" w:color="auto"/>
            </w:tcBorders>
            <w:shd w:val="clear" w:color="auto" w:fill="auto"/>
            <w:noWrap/>
            <w:vAlign w:val="bottom"/>
            <w:hideMark/>
          </w:tcPr>
          <w:p w14:paraId="0604BDBD" w14:textId="77777777" w:rsidR="00917F85" w:rsidRPr="006608AA" w:rsidRDefault="00917F85" w:rsidP="00917F85">
            <w:pPr>
              <w:spacing w:after="0" w:line="240" w:lineRule="auto"/>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 xml:space="preserve">3 YIL SÜRELİ FAKÜLTE </w:t>
            </w:r>
          </w:p>
        </w:tc>
        <w:tc>
          <w:tcPr>
            <w:tcW w:w="1275" w:type="dxa"/>
            <w:tcBorders>
              <w:top w:val="nil"/>
              <w:left w:val="nil"/>
              <w:bottom w:val="single" w:sz="4" w:space="0" w:color="auto"/>
              <w:right w:val="single" w:sz="4" w:space="0" w:color="auto"/>
            </w:tcBorders>
            <w:shd w:val="clear" w:color="auto" w:fill="auto"/>
            <w:noWrap/>
            <w:vAlign w:val="bottom"/>
            <w:hideMark/>
          </w:tcPr>
          <w:p w14:paraId="7EEFBCD8" w14:textId="77777777" w:rsidR="00917F85" w:rsidRPr="006608AA" w:rsidRDefault="0006408E" w:rsidP="00484AEA">
            <w:pPr>
              <w:spacing w:after="0" w:line="240" w:lineRule="auto"/>
              <w:jc w:val="center"/>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w:t>
            </w:r>
          </w:p>
        </w:tc>
        <w:tc>
          <w:tcPr>
            <w:tcW w:w="1276" w:type="dxa"/>
            <w:tcBorders>
              <w:top w:val="nil"/>
              <w:left w:val="nil"/>
              <w:bottom w:val="single" w:sz="4" w:space="0" w:color="auto"/>
              <w:right w:val="single" w:sz="4" w:space="0" w:color="auto"/>
            </w:tcBorders>
            <w:shd w:val="clear" w:color="auto" w:fill="auto"/>
            <w:noWrap/>
            <w:vAlign w:val="bottom"/>
            <w:hideMark/>
          </w:tcPr>
          <w:p w14:paraId="4E2CABB8" w14:textId="77777777" w:rsidR="00917F85" w:rsidRPr="006608AA" w:rsidRDefault="0006408E" w:rsidP="00484AEA">
            <w:pPr>
              <w:spacing w:after="0" w:line="240" w:lineRule="auto"/>
              <w:jc w:val="center"/>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w:t>
            </w:r>
          </w:p>
        </w:tc>
        <w:tc>
          <w:tcPr>
            <w:tcW w:w="1559" w:type="dxa"/>
            <w:tcBorders>
              <w:top w:val="nil"/>
              <w:left w:val="nil"/>
              <w:bottom w:val="single" w:sz="4" w:space="0" w:color="auto"/>
              <w:right w:val="single" w:sz="4" w:space="0" w:color="auto"/>
            </w:tcBorders>
            <w:shd w:val="clear" w:color="auto" w:fill="auto"/>
            <w:noWrap/>
            <w:vAlign w:val="bottom"/>
          </w:tcPr>
          <w:p w14:paraId="22C4986C" w14:textId="2B02BC99" w:rsidR="00917F85" w:rsidRPr="006608AA" w:rsidRDefault="00EE3E33" w:rsidP="00484AEA">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w:t>
            </w:r>
          </w:p>
        </w:tc>
        <w:tc>
          <w:tcPr>
            <w:tcW w:w="1560" w:type="dxa"/>
            <w:tcBorders>
              <w:top w:val="nil"/>
              <w:left w:val="nil"/>
              <w:bottom w:val="single" w:sz="4" w:space="0" w:color="auto"/>
              <w:right w:val="single" w:sz="8" w:space="0" w:color="auto"/>
            </w:tcBorders>
            <w:shd w:val="clear" w:color="auto" w:fill="auto"/>
            <w:noWrap/>
            <w:vAlign w:val="bottom"/>
          </w:tcPr>
          <w:p w14:paraId="6B183442" w14:textId="23982AD3" w:rsidR="00917F85" w:rsidRPr="006608AA" w:rsidRDefault="00917F85" w:rsidP="00484AEA">
            <w:pPr>
              <w:spacing w:after="0" w:line="240" w:lineRule="auto"/>
              <w:jc w:val="center"/>
              <w:rPr>
                <w:rFonts w:ascii="Times New Roman" w:eastAsia="Times New Roman" w:hAnsi="Times New Roman" w:cs="Times New Roman"/>
                <w:color w:val="000000"/>
                <w:sz w:val="24"/>
                <w:szCs w:val="24"/>
                <w:lang w:eastAsia="tr-TR"/>
              </w:rPr>
            </w:pPr>
          </w:p>
        </w:tc>
      </w:tr>
      <w:tr w:rsidR="00917F85" w:rsidRPr="006608AA" w14:paraId="58702205" w14:textId="77777777" w:rsidTr="00734557">
        <w:trPr>
          <w:trHeight w:val="405"/>
        </w:trPr>
        <w:tc>
          <w:tcPr>
            <w:tcW w:w="3843" w:type="dxa"/>
            <w:tcBorders>
              <w:top w:val="nil"/>
              <w:left w:val="single" w:sz="8" w:space="0" w:color="auto"/>
              <w:bottom w:val="single" w:sz="4" w:space="0" w:color="auto"/>
              <w:right w:val="single" w:sz="4" w:space="0" w:color="auto"/>
            </w:tcBorders>
            <w:shd w:val="clear" w:color="auto" w:fill="auto"/>
            <w:noWrap/>
            <w:vAlign w:val="bottom"/>
            <w:hideMark/>
          </w:tcPr>
          <w:p w14:paraId="170EF091" w14:textId="77777777" w:rsidR="00917F85" w:rsidRPr="006608AA" w:rsidRDefault="00917F85" w:rsidP="00917F85">
            <w:pPr>
              <w:spacing w:after="0" w:line="240" w:lineRule="auto"/>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5 YIL SÜRELİ FAKÜLTE</w:t>
            </w:r>
          </w:p>
        </w:tc>
        <w:tc>
          <w:tcPr>
            <w:tcW w:w="1275" w:type="dxa"/>
            <w:tcBorders>
              <w:top w:val="nil"/>
              <w:left w:val="nil"/>
              <w:bottom w:val="single" w:sz="4" w:space="0" w:color="auto"/>
              <w:right w:val="single" w:sz="4" w:space="0" w:color="auto"/>
            </w:tcBorders>
            <w:shd w:val="clear" w:color="auto" w:fill="auto"/>
            <w:noWrap/>
            <w:vAlign w:val="bottom"/>
            <w:hideMark/>
          </w:tcPr>
          <w:p w14:paraId="332FA62C" w14:textId="77777777" w:rsidR="00917F85" w:rsidRPr="006608AA" w:rsidRDefault="0006408E" w:rsidP="00484AEA">
            <w:pPr>
              <w:spacing w:after="0" w:line="240" w:lineRule="auto"/>
              <w:jc w:val="center"/>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w:t>
            </w:r>
          </w:p>
        </w:tc>
        <w:tc>
          <w:tcPr>
            <w:tcW w:w="1276" w:type="dxa"/>
            <w:tcBorders>
              <w:top w:val="nil"/>
              <w:left w:val="nil"/>
              <w:bottom w:val="single" w:sz="4" w:space="0" w:color="auto"/>
              <w:right w:val="single" w:sz="4" w:space="0" w:color="auto"/>
            </w:tcBorders>
            <w:shd w:val="clear" w:color="auto" w:fill="auto"/>
            <w:noWrap/>
            <w:vAlign w:val="bottom"/>
            <w:hideMark/>
          </w:tcPr>
          <w:p w14:paraId="4606A200" w14:textId="77777777" w:rsidR="00917F85" w:rsidRPr="006608AA" w:rsidRDefault="0006408E" w:rsidP="00484AEA">
            <w:pPr>
              <w:spacing w:after="0" w:line="240" w:lineRule="auto"/>
              <w:jc w:val="center"/>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w:t>
            </w:r>
          </w:p>
        </w:tc>
        <w:tc>
          <w:tcPr>
            <w:tcW w:w="1559" w:type="dxa"/>
            <w:tcBorders>
              <w:top w:val="nil"/>
              <w:left w:val="nil"/>
              <w:bottom w:val="single" w:sz="4" w:space="0" w:color="auto"/>
              <w:right w:val="single" w:sz="4" w:space="0" w:color="auto"/>
            </w:tcBorders>
            <w:shd w:val="clear" w:color="auto" w:fill="auto"/>
            <w:noWrap/>
            <w:vAlign w:val="bottom"/>
          </w:tcPr>
          <w:p w14:paraId="0781C6CD" w14:textId="230A0496" w:rsidR="00917F85" w:rsidRPr="006608AA" w:rsidRDefault="00EE3E33" w:rsidP="00484AEA">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w:t>
            </w:r>
          </w:p>
        </w:tc>
        <w:tc>
          <w:tcPr>
            <w:tcW w:w="1560" w:type="dxa"/>
            <w:tcBorders>
              <w:top w:val="nil"/>
              <w:left w:val="nil"/>
              <w:bottom w:val="single" w:sz="4" w:space="0" w:color="auto"/>
              <w:right w:val="single" w:sz="8" w:space="0" w:color="auto"/>
            </w:tcBorders>
            <w:shd w:val="clear" w:color="auto" w:fill="auto"/>
            <w:noWrap/>
            <w:vAlign w:val="bottom"/>
          </w:tcPr>
          <w:p w14:paraId="18B45010" w14:textId="2DBB88B2" w:rsidR="00917F85" w:rsidRPr="006608AA" w:rsidRDefault="00917F85" w:rsidP="00484AEA">
            <w:pPr>
              <w:spacing w:after="0" w:line="240" w:lineRule="auto"/>
              <w:jc w:val="center"/>
              <w:rPr>
                <w:rFonts w:ascii="Times New Roman" w:eastAsia="Times New Roman" w:hAnsi="Times New Roman" w:cs="Times New Roman"/>
                <w:color w:val="000000"/>
                <w:sz w:val="24"/>
                <w:szCs w:val="24"/>
                <w:lang w:eastAsia="tr-TR"/>
              </w:rPr>
            </w:pPr>
          </w:p>
        </w:tc>
      </w:tr>
      <w:tr w:rsidR="00917F85" w:rsidRPr="006608AA" w14:paraId="38EE213B" w14:textId="77777777" w:rsidTr="00734557">
        <w:trPr>
          <w:trHeight w:val="405"/>
        </w:trPr>
        <w:tc>
          <w:tcPr>
            <w:tcW w:w="3843" w:type="dxa"/>
            <w:tcBorders>
              <w:top w:val="nil"/>
              <w:left w:val="single" w:sz="8" w:space="0" w:color="auto"/>
              <w:bottom w:val="single" w:sz="4" w:space="0" w:color="auto"/>
              <w:right w:val="single" w:sz="4" w:space="0" w:color="auto"/>
            </w:tcBorders>
            <w:shd w:val="clear" w:color="auto" w:fill="auto"/>
            <w:noWrap/>
            <w:vAlign w:val="bottom"/>
            <w:hideMark/>
          </w:tcPr>
          <w:p w14:paraId="60D5FA19" w14:textId="77777777" w:rsidR="00917F85" w:rsidRPr="006608AA" w:rsidRDefault="00917F85" w:rsidP="00917F85">
            <w:pPr>
              <w:spacing w:after="0" w:line="240" w:lineRule="auto"/>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 </w:t>
            </w:r>
          </w:p>
        </w:tc>
        <w:tc>
          <w:tcPr>
            <w:tcW w:w="1275" w:type="dxa"/>
            <w:tcBorders>
              <w:top w:val="nil"/>
              <w:left w:val="nil"/>
              <w:bottom w:val="single" w:sz="4" w:space="0" w:color="auto"/>
              <w:right w:val="single" w:sz="4" w:space="0" w:color="auto"/>
            </w:tcBorders>
            <w:shd w:val="clear" w:color="auto" w:fill="auto"/>
            <w:noWrap/>
            <w:vAlign w:val="bottom"/>
            <w:hideMark/>
          </w:tcPr>
          <w:p w14:paraId="0BE87A96" w14:textId="5C467514" w:rsidR="00917F85" w:rsidRPr="006608AA" w:rsidRDefault="00734557" w:rsidP="00484AEA">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3</w:t>
            </w:r>
          </w:p>
        </w:tc>
        <w:tc>
          <w:tcPr>
            <w:tcW w:w="1276" w:type="dxa"/>
            <w:tcBorders>
              <w:top w:val="nil"/>
              <w:left w:val="nil"/>
              <w:bottom w:val="single" w:sz="4" w:space="0" w:color="auto"/>
              <w:right w:val="single" w:sz="4" w:space="0" w:color="auto"/>
            </w:tcBorders>
            <w:shd w:val="clear" w:color="auto" w:fill="auto"/>
            <w:noWrap/>
            <w:vAlign w:val="bottom"/>
            <w:hideMark/>
          </w:tcPr>
          <w:p w14:paraId="70B37660" w14:textId="0B54224C" w:rsidR="00917F85" w:rsidRPr="006608AA" w:rsidRDefault="005F067A" w:rsidP="00484AEA">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8</w:t>
            </w:r>
          </w:p>
        </w:tc>
        <w:tc>
          <w:tcPr>
            <w:tcW w:w="1559" w:type="dxa"/>
            <w:tcBorders>
              <w:top w:val="nil"/>
              <w:left w:val="nil"/>
              <w:bottom w:val="single" w:sz="4" w:space="0" w:color="auto"/>
              <w:right w:val="single" w:sz="4" w:space="0" w:color="auto"/>
            </w:tcBorders>
            <w:shd w:val="clear" w:color="auto" w:fill="auto"/>
            <w:noWrap/>
            <w:vAlign w:val="bottom"/>
          </w:tcPr>
          <w:p w14:paraId="2FD12F52" w14:textId="69543975" w:rsidR="00917F85" w:rsidRPr="006608AA" w:rsidRDefault="00EE3E33" w:rsidP="00484AEA">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w:t>
            </w:r>
          </w:p>
        </w:tc>
        <w:tc>
          <w:tcPr>
            <w:tcW w:w="1560" w:type="dxa"/>
            <w:tcBorders>
              <w:top w:val="nil"/>
              <w:left w:val="nil"/>
              <w:bottom w:val="single" w:sz="4" w:space="0" w:color="auto"/>
              <w:right w:val="single" w:sz="8" w:space="0" w:color="auto"/>
            </w:tcBorders>
            <w:shd w:val="clear" w:color="auto" w:fill="auto"/>
            <w:noWrap/>
            <w:vAlign w:val="bottom"/>
          </w:tcPr>
          <w:p w14:paraId="07112CBE" w14:textId="6E5F42ED" w:rsidR="00917F85" w:rsidRPr="006608AA" w:rsidRDefault="00540EC2" w:rsidP="00484AEA">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18</w:t>
            </w:r>
          </w:p>
        </w:tc>
      </w:tr>
      <w:tr w:rsidR="00917F85" w:rsidRPr="006608AA" w14:paraId="3A1D4468" w14:textId="77777777" w:rsidTr="00917F85">
        <w:trPr>
          <w:trHeight w:val="405"/>
        </w:trPr>
        <w:tc>
          <w:tcPr>
            <w:tcW w:w="3843" w:type="dxa"/>
            <w:tcBorders>
              <w:top w:val="nil"/>
              <w:left w:val="single" w:sz="8" w:space="0" w:color="auto"/>
              <w:bottom w:val="single" w:sz="8" w:space="0" w:color="auto"/>
              <w:right w:val="single" w:sz="4" w:space="0" w:color="auto"/>
            </w:tcBorders>
            <w:shd w:val="clear" w:color="auto" w:fill="auto"/>
            <w:noWrap/>
            <w:vAlign w:val="bottom"/>
            <w:hideMark/>
          </w:tcPr>
          <w:p w14:paraId="227DB4B8" w14:textId="77777777" w:rsidR="00917F85" w:rsidRPr="006608AA" w:rsidRDefault="00917F85" w:rsidP="00917F85">
            <w:pPr>
              <w:spacing w:after="0" w:line="240" w:lineRule="auto"/>
              <w:rPr>
                <w:rFonts w:ascii="Times New Roman" w:eastAsia="Times New Roman" w:hAnsi="Times New Roman" w:cs="Times New Roman"/>
                <w:color w:val="000000"/>
                <w:sz w:val="24"/>
                <w:szCs w:val="24"/>
                <w:lang w:eastAsia="tr-TR"/>
              </w:rPr>
            </w:pPr>
            <w:r w:rsidRPr="006608AA">
              <w:rPr>
                <w:rFonts w:ascii="Times New Roman" w:eastAsia="Times New Roman" w:hAnsi="Times New Roman" w:cs="Times New Roman"/>
                <w:color w:val="000000"/>
                <w:sz w:val="24"/>
                <w:szCs w:val="24"/>
                <w:lang w:eastAsia="tr-TR"/>
              </w:rPr>
              <w:t>TOPLAM</w:t>
            </w:r>
          </w:p>
        </w:tc>
        <w:tc>
          <w:tcPr>
            <w:tcW w:w="2551" w:type="dxa"/>
            <w:gridSpan w:val="2"/>
            <w:tcBorders>
              <w:top w:val="single" w:sz="4" w:space="0" w:color="auto"/>
              <w:left w:val="nil"/>
              <w:bottom w:val="single" w:sz="8" w:space="0" w:color="auto"/>
              <w:right w:val="single" w:sz="4" w:space="0" w:color="000000"/>
            </w:tcBorders>
            <w:shd w:val="clear" w:color="auto" w:fill="auto"/>
            <w:noWrap/>
            <w:vAlign w:val="bottom"/>
            <w:hideMark/>
          </w:tcPr>
          <w:p w14:paraId="4B8AB9FB" w14:textId="2E721633" w:rsidR="00917F85" w:rsidRPr="006608AA" w:rsidRDefault="005F067A" w:rsidP="00484AEA">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11</w:t>
            </w:r>
          </w:p>
        </w:tc>
        <w:tc>
          <w:tcPr>
            <w:tcW w:w="3119" w:type="dxa"/>
            <w:gridSpan w:val="2"/>
            <w:tcBorders>
              <w:top w:val="single" w:sz="4" w:space="0" w:color="auto"/>
              <w:left w:val="nil"/>
              <w:bottom w:val="single" w:sz="8" w:space="0" w:color="auto"/>
              <w:right w:val="single" w:sz="8" w:space="0" w:color="000000"/>
            </w:tcBorders>
            <w:shd w:val="clear" w:color="auto" w:fill="auto"/>
            <w:noWrap/>
            <w:vAlign w:val="bottom"/>
            <w:hideMark/>
          </w:tcPr>
          <w:p w14:paraId="240DA26F" w14:textId="115903CB" w:rsidR="00917F85" w:rsidRPr="006608AA" w:rsidRDefault="00540EC2" w:rsidP="00484AEA">
            <w:pPr>
              <w:spacing w:after="0" w:line="240" w:lineRule="auto"/>
              <w:jc w:val="center"/>
              <w:rPr>
                <w:rFonts w:ascii="Times New Roman" w:eastAsia="Times New Roman" w:hAnsi="Times New Roman" w:cs="Times New Roman"/>
                <w:color w:val="000000"/>
                <w:sz w:val="24"/>
                <w:szCs w:val="24"/>
                <w:lang w:eastAsia="tr-TR"/>
              </w:rPr>
            </w:pPr>
            <w:r>
              <w:rPr>
                <w:rFonts w:ascii="Times New Roman" w:eastAsia="Times New Roman" w:hAnsi="Times New Roman" w:cs="Times New Roman"/>
                <w:color w:val="000000"/>
                <w:sz w:val="24"/>
                <w:szCs w:val="24"/>
                <w:lang w:eastAsia="tr-TR"/>
              </w:rPr>
              <w:t>19</w:t>
            </w:r>
          </w:p>
        </w:tc>
      </w:tr>
    </w:tbl>
    <w:p w14:paraId="0FD61995" w14:textId="77777777" w:rsidR="00D95818" w:rsidRDefault="00D95818" w:rsidP="00D95818">
      <w:pPr>
        <w:autoSpaceDE w:val="0"/>
        <w:autoSpaceDN w:val="0"/>
        <w:adjustRightInd w:val="0"/>
        <w:spacing w:after="0" w:line="240" w:lineRule="auto"/>
        <w:rPr>
          <w:rFonts w:ascii="Times New Roman" w:hAnsi="Times New Roman" w:cs="Times New Roman"/>
          <w:b/>
          <w:sz w:val="24"/>
          <w:szCs w:val="24"/>
        </w:rPr>
      </w:pPr>
    </w:p>
    <w:p w14:paraId="23A02DC4" w14:textId="77777777" w:rsidR="002937F2" w:rsidRPr="006608AA" w:rsidRDefault="002937F2" w:rsidP="00D95818">
      <w:pPr>
        <w:autoSpaceDE w:val="0"/>
        <w:autoSpaceDN w:val="0"/>
        <w:adjustRightInd w:val="0"/>
        <w:spacing w:after="0" w:line="240" w:lineRule="auto"/>
        <w:rPr>
          <w:rFonts w:ascii="Times New Roman" w:hAnsi="Times New Roman" w:cs="Times New Roman"/>
          <w:sz w:val="24"/>
          <w:szCs w:val="24"/>
        </w:rPr>
      </w:pPr>
    </w:p>
    <w:p w14:paraId="53087A5D" w14:textId="77777777" w:rsidR="00687332" w:rsidRPr="006608AA" w:rsidRDefault="00687332" w:rsidP="00D95818">
      <w:pPr>
        <w:autoSpaceDE w:val="0"/>
        <w:autoSpaceDN w:val="0"/>
        <w:adjustRightInd w:val="0"/>
        <w:spacing w:after="0" w:line="240" w:lineRule="auto"/>
        <w:rPr>
          <w:rFonts w:ascii="Times New Roman" w:hAnsi="Times New Roman" w:cs="Times New Roman"/>
          <w:sz w:val="24"/>
          <w:szCs w:val="24"/>
        </w:rPr>
      </w:pPr>
      <w:r w:rsidRPr="006608AA">
        <w:rPr>
          <w:rFonts w:ascii="Times New Roman" w:hAnsi="Times New Roman" w:cs="Times New Roman"/>
          <w:noProof/>
          <w:sz w:val="24"/>
          <w:szCs w:val="24"/>
          <w:lang w:eastAsia="tr-TR"/>
        </w:rPr>
        <w:drawing>
          <wp:inline distT="0" distB="0" distL="0" distR="0" wp14:anchorId="02F29556" wp14:editId="1E0B0E0D">
            <wp:extent cx="5991225" cy="2981325"/>
            <wp:effectExtent l="0" t="0" r="0" b="0"/>
            <wp:docPr id="2" name="Grafik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074B2A8A" w14:textId="77777777" w:rsidR="000E18C0" w:rsidRPr="006608AA" w:rsidRDefault="000E18C0" w:rsidP="00D95818">
      <w:pPr>
        <w:autoSpaceDE w:val="0"/>
        <w:autoSpaceDN w:val="0"/>
        <w:adjustRightInd w:val="0"/>
        <w:spacing w:after="0" w:line="240" w:lineRule="auto"/>
        <w:rPr>
          <w:rFonts w:ascii="Times New Roman" w:hAnsi="Times New Roman" w:cs="Times New Roman"/>
          <w:sz w:val="24"/>
          <w:szCs w:val="24"/>
        </w:rPr>
      </w:pPr>
    </w:p>
    <w:p w14:paraId="69ABA10F" w14:textId="77777777" w:rsidR="000E18C0" w:rsidRPr="006608AA" w:rsidRDefault="000E18C0" w:rsidP="00D95818">
      <w:pPr>
        <w:autoSpaceDE w:val="0"/>
        <w:autoSpaceDN w:val="0"/>
        <w:adjustRightInd w:val="0"/>
        <w:spacing w:after="0" w:line="240" w:lineRule="auto"/>
        <w:rPr>
          <w:rFonts w:ascii="Times New Roman" w:hAnsi="Times New Roman" w:cs="Times New Roman"/>
          <w:sz w:val="24"/>
          <w:szCs w:val="24"/>
        </w:rPr>
      </w:pPr>
    </w:p>
    <w:p w14:paraId="784EADBD" w14:textId="77777777" w:rsidR="000E18C0" w:rsidRPr="006608AA" w:rsidRDefault="000E18C0" w:rsidP="00D95818">
      <w:pPr>
        <w:autoSpaceDE w:val="0"/>
        <w:autoSpaceDN w:val="0"/>
        <w:adjustRightInd w:val="0"/>
        <w:spacing w:after="0" w:line="240" w:lineRule="auto"/>
        <w:rPr>
          <w:rFonts w:ascii="Times New Roman" w:hAnsi="Times New Roman" w:cs="Times New Roman"/>
          <w:sz w:val="24"/>
          <w:szCs w:val="24"/>
        </w:rPr>
      </w:pPr>
    </w:p>
    <w:p w14:paraId="7D6C1E12" w14:textId="77777777" w:rsidR="000E18C0" w:rsidRPr="006608AA" w:rsidRDefault="000E18C0" w:rsidP="00D95818">
      <w:pPr>
        <w:autoSpaceDE w:val="0"/>
        <w:autoSpaceDN w:val="0"/>
        <w:adjustRightInd w:val="0"/>
        <w:spacing w:after="0" w:line="240" w:lineRule="auto"/>
        <w:rPr>
          <w:rFonts w:ascii="Times New Roman" w:hAnsi="Times New Roman" w:cs="Times New Roman"/>
          <w:sz w:val="24"/>
          <w:szCs w:val="24"/>
        </w:rPr>
      </w:pPr>
      <w:r w:rsidRPr="006608AA">
        <w:rPr>
          <w:rFonts w:ascii="Times New Roman" w:hAnsi="Times New Roman" w:cs="Times New Roman"/>
          <w:noProof/>
          <w:sz w:val="24"/>
          <w:szCs w:val="24"/>
          <w:lang w:eastAsia="tr-TR"/>
        </w:rPr>
        <w:drawing>
          <wp:inline distT="0" distB="0" distL="0" distR="0" wp14:anchorId="54DC2C3F" wp14:editId="47243B4F">
            <wp:extent cx="6210300" cy="4591050"/>
            <wp:effectExtent l="19050" t="0" r="19050" b="0"/>
            <wp:docPr id="3" name="Grafik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37CAA6D4" w14:textId="77777777" w:rsidR="000E18C0" w:rsidRPr="006608AA" w:rsidRDefault="000E18C0" w:rsidP="00D95818">
      <w:pPr>
        <w:autoSpaceDE w:val="0"/>
        <w:autoSpaceDN w:val="0"/>
        <w:adjustRightInd w:val="0"/>
        <w:spacing w:after="0" w:line="240" w:lineRule="auto"/>
        <w:rPr>
          <w:rFonts w:ascii="Times New Roman" w:hAnsi="Times New Roman" w:cs="Times New Roman"/>
          <w:sz w:val="24"/>
          <w:szCs w:val="24"/>
        </w:rPr>
      </w:pPr>
    </w:p>
    <w:p w14:paraId="746EEA74" w14:textId="77777777" w:rsidR="000E18C0" w:rsidRPr="006608AA" w:rsidRDefault="000E18C0" w:rsidP="00D95818">
      <w:pPr>
        <w:autoSpaceDE w:val="0"/>
        <w:autoSpaceDN w:val="0"/>
        <w:adjustRightInd w:val="0"/>
        <w:spacing w:after="0" w:line="240" w:lineRule="auto"/>
        <w:rPr>
          <w:rFonts w:ascii="Times New Roman" w:hAnsi="Times New Roman" w:cs="Times New Roman"/>
          <w:sz w:val="24"/>
          <w:szCs w:val="24"/>
        </w:rPr>
      </w:pPr>
    </w:p>
    <w:p w14:paraId="5E25635E" w14:textId="77777777" w:rsidR="00E33A08" w:rsidRDefault="00E33A08" w:rsidP="00D95818">
      <w:pPr>
        <w:autoSpaceDE w:val="0"/>
        <w:autoSpaceDN w:val="0"/>
        <w:adjustRightInd w:val="0"/>
        <w:spacing w:after="0" w:line="240" w:lineRule="auto"/>
        <w:rPr>
          <w:rFonts w:ascii="Times New Roman" w:hAnsi="Times New Roman" w:cs="Times New Roman"/>
          <w:sz w:val="24"/>
          <w:szCs w:val="24"/>
        </w:rPr>
      </w:pPr>
    </w:p>
    <w:p w14:paraId="5B61F778" w14:textId="77777777" w:rsidR="000A5719" w:rsidRPr="006608AA" w:rsidRDefault="000A5719" w:rsidP="00D95818">
      <w:pPr>
        <w:autoSpaceDE w:val="0"/>
        <w:autoSpaceDN w:val="0"/>
        <w:adjustRightInd w:val="0"/>
        <w:spacing w:after="0" w:line="240" w:lineRule="auto"/>
        <w:rPr>
          <w:rFonts w:ascii="Times New Roman" w:hAnsi="Times New Roman" w:cs="Times New Roman"/>
          <w:sz w:val="24"/>
          <w:szCs w:val="24"/>
        </w:rPr>
      </w:pPr>
    </w:p>
    <w:p w14:paraId="585FAD21" w14:textId="77777777" w:rsidR="000E18C0" w:rsidRPr="006608AA" w:rsidRDefault="000E18C0" w:rsidP="002032D9">
      <w:pPr>
        <w:spacing w:after="0"/>
        <w:jc w:val="both"/>
        <w:rPr>
          <w:rFonts w:ascii="Times New Roman" w:hAnsi="Times New Roman" w:cs="Times New Roman"/>
          <w:b/>
          <w:sz w:val="24"/>
          <w:szCs w:val="24"/>
        </w:rPr>
      </w:pPr>
      <w:r w:rsidRPr="006608AA">
        <w:rPr>
          <w:rFonts w:ascii="Times New Roman" w:hAnsi="Times New Roman" w:cs="Times New Roman"/>
          <w:b/>
          <w:sz w:val="24"/>
          <w:szCs w:val="24"/>
        </w:rPr>
        <w:t>5-Sunulan Hizmetler</w:t>
      </w:r>
    </w:p>
    <w:p w14:paraId="6981B276" w14:textId="77777777" w:rsidR="000E18C0" w:rsidRPr="006608AA" w:rsidRDefault="000E18C0" w:rsidP="002032D9">
      <w:pPr>
        <w:spacing w:after="0"/>
        <w:jc w:val="both"/>
        <w:rPr>
          <w:rFonts w:ascii="Times New Roman" w:hAnsi="Times New Roman" w:cs="Times New Roman"/>
          <w:b/>
          <w:sz w:val="24"/>
          <w:szCs w:val="24"/>
        </w:rPr>
      </w:pPr>
      <w:r w:rsidRPr="006608AA">
        <w:rPr>
          <w:rFonts w:ascii="Times New Roman" w:hAnsi="Times New Roman" w:cs="Times New Roman"/>
          <w:b/>
          <w:sz w:val="24"/>
          <w:szCs w:val="24"/>
        </w:rPr>
        <w:t>Ana (Temel) Hizmetlerimiz</w:t>
      </w:r>
    </w:p>
    <w:p w14:paraId="2FA85327" w14:textId="77777777" w:rsidR="000E18C0" w:rsidRPr="006608AA" w:rsidRDefault="002032D9" w:rsidP="002032D9">
      <w:pPr>
        <w:spacing w:after="0"/>
        <w:jc w:val="both"/>
        <w:rPr>
          <w:rFonts w:ascii="Times New Roman" w:hAnsi="Times New Roman" w:cs="Times New Roman"/>
          <w:sz w:val="24"/>
          <w:szCs w:val="24"/>
        </w:rPr>
      </w:pPr>
      <w:r w:rsidRPr="006608AA">
        <w:rPr>
          <w:rFonts w:ascii="Times New Roman" w:hAnsi="Times New Roman" w:cs="Times New Roman"/>
          <w:sz w:val="24"/>
          <w:szCs w:val="24"/>
        </w:rPr>
        <w:t xml:space="preserve">         </w:t>
      </w:r>
      <w:r w:rsidR="000E18C0" w:rsidRPr="006608AA">
        <w:rPr>
          <w:rFonts w:ascii="Times New Roman" w:hAnsi="Times New Roman" w:cs="Times New Roman"/>
          <w:sz w:val="24"/>
          <w:szCs w:val="24"/>
        </w:rPr>
        <w:t>Belediyemiz 5393 sayılı Belediye Kanunun 14. maddesi ile 5216 sayılı Büyükşehir Belediye</w:t>
      </w:r>
      <w:r w:rsidRPr="006608AA">
        <w:rPr>
          <w:rFonts w:ascii="Times New Roman" w:hAnsi="Times New Roman" w:cs="Times New Roman"/>
          <w:sz w:val="24"/>
          <w:szCs w:val="24"/>
        </w:rPr>
        <w:t xml:space="preserve"> </w:t>
      </w:r>
      <w:r w:rsidR="000E18C0" w:rsidRPr="006608AA">
        <w:rPr>
          <w:rFonts w:ascii="Times New Roman" w:hAnsi="Times New Roman" w:cs="Times New Roman"/>
          <w:sz w:val="24"/>
          <w:szCs w:val="24"/>
        </w:rPr>
        <w:t>Kanunun 7. maddesinde belirtilen ilçe ve ilk kademe belediyelerinin görev ve yetkileri</w:t>
      </w:r>
      <w:r w:rsidRPr="006608AA">
        <w:rPr>
          <w:rFonts w:ascii="Times New Roman" w:hAnsi="Times New Roman" w:cs="Times New Roman"/>
          <w:sz w:val="24"/>
          <w:szCs w:val="24"/>
        </w:rPr>
        <w:t xml:space="preserve"> </w:t>
      </w:r>
      <w:r w:rsidR="000E18C0" w:rsidRPr="006608AA">
        <w:rPr>
          <w:rFonts w:ascii="Times New Roman" w:hAnsi="Times New Roman" w:cs="Times New Roman"/>
          <w:sz w:val="24"/>
          <w:szCs w:val="24"/>
        </w:rPr>
        <w:t>bölümünde açıklanan, Büyükşehir Belediyesi görevleri dışında kalan hizmetleri yürütür.</w:t>
      </w:r>
    </w:p>
    <w:p w14:paraId="678AC36D" w14:textId="77777777" w:rsidR="000E18C0" w:rsidRPr="006608AA" w:rsidRDefault="002032D9" w:rsidP="002032D9">
      <w:pPr>
        <w:spacing w:after="0"/>
        <w:jc w:val="both"/>
        <w:rPr>
          <w:rFonts w:ascii="Times New Roman" w:hAnsi="Times New Roman" w:cs="Times New Roman"/>
          <w:sz w:val="24"/>
          <w:szCs w:val="24"/>
        </w:rPr>
      </w:pPr>
      <w:r w:rsidRPr="006608AA">
        <w:rPr>
          <w:rFonts w:ascii="Times New Roman" w:hAnsi="Times New Roman" w:cs="Times New Roman"/>
          <w:sz w:val="24"/>
          <w:szCs w:val="24"/>
        </w:rPr>
        <w:t xml:space="preserve">         </w:t>
      </w:r>
      <w:r w:rsidR="000E18C0" w:rsidRPr="006608AA">
        <w:rPr>
          <w:rFonts w:ascii="Times New Roman" w:hAnsi="Times New Roman" w:cs="Times New Roman"/>
          <w:sz w:val="24"/>
          <w:szCs w:val="24"/>
        </w:rPr>
        <w:t>Bu doğrultuda belediye hizmetlerimiz ana başlıklar altında aşağıdaki gibidir:</w:t>
      </w:r>
    </w:p>
    <w:p w14:paraId="517818A5" w14:textId="77777777" w:rsidR="000E18C0" w:rsidRPr="006608AA" w:rsidRDefault="000E18C0" w:rsidP="002032D9">
      <w:pPr>
        <w:spacing w:after="0"/>
        <w:jc w:val="both"/>
        <w:rPr>
          <w:rFonts w:ascii="Times New Roman" w:hAnsi="Times New Roman" w:cs="Times New Roman"/>
          <w:b/>
          <w:sz w:val="24"/>
          <w:szCs w:val="24"/>
        </w:rPr>
      </w:pPr>
      <w:r w:rsidRPr="006608AA">
        <w:rPr>
          <w:rFonts w:ascii="Times New Roman" w:hAnsi="Times New Roman" w:cs="Times New Roman"/>
          <w:b/>
          <w:sz w:val="24"/>
          <w:szCs w:val="24"/>
        </w:rPr>
        <w:t>1) Kentsel Mekânı Düzenleme Ve Denetim Hizmetleri:</w:t>
      </w:r>
    </w:p>
    <w:p w14:paraId="075648F0" w14:textId="77777777" w:rsidR="000E18C0" w:rsidRPr="006608AA" w:rsidRDefault="002032D9" w:rsidP="002032D9">
      <w:pPr>
        <w:spacing w:after="0"/>
        <w:jc w:val="both"/>
        <w:rPr>
          <w:rFonts w:ascii="Times New Roman" w:hAnsi="Times New Roman" w:cs="Times New Roman"/>
          <w:sz w:val="24"/>
          <w:szCs w:val="24"/>
        </w:rPr>
      </w:pPr>
      <w:r w:rsidRPr="006608AA">
        <w:rPr>
          <w:rFonts w:ascii="Times New Roman" w:hAnsi="Times New Roman" w:cs="Times New Roman"/>
          <w:sz w:val="24"/>
          <w:szCs w:val="24"/>
        </w:rPr>
        <w:t xml:space="preserve">         </w:t>
      </w:r>
      <w:r w:rsidR="000E18C0" w:rsidRPr="006608AA">
        <w:rPr>
          <w:rFonts w:ascii="Times New Roman" w:hAnsi="Times New Roman" w:cs="Times New Roman"/>
          <w:sz w:val="24"/>
          <w:szCs w:val="24"/>
        </w:rPr>
        <w:t>İmar Hizmetleri (Planlama, Ruhsatlandırma ve Yapı Denetimi ) , Emlak ve İstimlak,</w:t>
      </w:r>
      <w:r w:rsidRPr="006608AA">
        <w:rPr>
          <w:rFonts w:ascii="Times New Roman" w:hAnsi="Times New Roman" w:cs="Times New Roman"/>
          <w:sz w:val="24"/>
          <w:szCs w:val="24"/>
        </w:rPr>
        <w:t xml:space="preserve"> </w:t>
      </w:r>
      <w:r w:rsidR="000E18C0" w:rsidRPr="006608AA">
        <w:rPr>
          <w:rFonts w:ascii="Times New Roman" w:hAnsi="Times New Roman" w:cs="Times New Roman"/>
          <w:sz w:val="24"/>
          <w:szCs w:val="24"/>
        </w:rPr>
        <w:t>Hizmetleri. (İmar planlarının üretimi, izlenmesi, düzenlenmesi, parselasyon, ifraz ve tevhit,</w:t>
      </w:r>
      <w:r w:rsidRPr="006608AA">
        <w:rPr>
          <w:rFonts w:ascii="Times New Roman" w:hAnsi="Times New Roman" w:cs="Times New Roman"/>
          <w:sz w:val="24"/>
          <w:szCs w:val="24"/>
        </w:rPr>
        <w:t xml:space="preserve"> </w:t>
      </w:r>
      <w:r w:rsidR="000E18C0" w:rsidRPr="006608AA">
        <w:rPr>
          <w:rFonts w:ascii="Times New Roman" w:hAnsi="Times New Roman" w:cs="Times New Roman"/>
          <w:sz w:val="24"/>
          <w:szCs w:val="24"/>
        </w:rPr>
        <w:t>imar durumu, kamulaştırma, coğrafi bilgi sistemleri, arsa üretimi, gecekonduların önlenmesi,</w:t>
      </w:r>
    </w:p>
    <w:p w14:paraId="1438CE3F" w14:textId="77777777" w:rsidR="000E18C0" w:rsidRPr="006608AA" w:rsidRDefault="000E18C0" w:rsidP="002032D9">
      <w:pPr>
        <w:spacing w:after="0"/>
        <w:jc w:val="both"/>
        <w:rPr>
          <w:rFonts w:ascii="Times New Roman" w:hAnsi="Times New Roman" w:cs="Times New Roman"/>
          <w:sz w:val="24"/>
          <w:szCs w:val="24"/>
        </w:rPr>
      </w:pPr>
      <w:r w:rsidRPr="006608AA">
        <w:rPr>
          <w:rFonts w:ascii="Times New Roman" w:hAnsi="Times New Roman" w:cs="Times New Roman"/>
          <w:sz w:val="24"/>
          <w:szCs w:val="24"/>
        </w:rPr>
        <w:t>planlı kentleşme)</w:t>
      </w:r>
    </w:p>
    <w:p w14:paraId="624CFD0F" w14:textId="77777777" w:rsidR="000E18C0" w:rsidRPr="006608AA" w:rsidRDefault="000E18C0" w:rsidP="002032D9">
      <w:pPr>
        <w:spacing w:after="0"/>
        <w:jc w:val="both"/>
        <w:rPr>
          <w:rFonts w:ascii="Times New Roman" w:hAnsi="Times New Roman" w:cs="Times New Roman"/>
          <w:b/>
          <w:sz w:val="24"/>
          <w:szCs w:val="24"/>
        </w:rPr>
      </w:pPr>
      <w:r w:rsidRPr="006608AA">
        <w:rPr>
          <w:rFonts w:ascii="Times New Roman" w:hAnsi="Times New Roman" w:cs="Times New Roman"/>
          <w:b/>
          <w:sz w:val="24"/>
          <w:szCs w:val="24"/>
        </w:rPr>
        <w:t>2) Çevresel Gelişimin Sağlanması, Korunması Ve Denetlenmesi Hizmetleri:</w:t>
      </w:r>
    </w:p>
    <w:p w14:paraId="3E950ECD" w14:textId="77777777" w:rsidR="00450855" w:rsidRPr="006608AA" w:rsidRDefault="002032D9" w:rsidP="002032D9">
      <w:pPr>
        <w:spacing w:after="0"/>
        <w:jc w:val="both"/>
        <w:rPr>
          <w:rFonts w:ascii="Times New Roman" w:hAnsi="Times New Roman" w:cs="Times New Roman"/>
          <w:sz w:val="24"/>
          <w:szCs w:val="24"/>
        </w:rPr>
      </w:pPr>
      <w:r w:rsidRPr="006608AA">
        <w:rPr>
          <w:rFonts w:ascii="Times New Roman" w:hAnsi="Times New Roman" w:cs="Times New Roman"/>
          <w:sz w:val="24"/>
          <w:szCs w:val="24"/>
        </w:rPr>
        <w:t xml:space="preserve">         </w:t>
      </w:r>
      <w:r w:rsidR="000E18C0" w:rsidRPr="006608AA">
        <w:rPr>
          <w:rFonts w:ascii="Times New Roman" w:hAnsi="Times New Roman" w:cs="Times New Roman"/>
          <w:sz w:val="24"/>
          <w:szCs w:val="24"/>
        </w:rPr>
        <w:t>Fen ve Yapım Hizmetleri, Park ve Bahçe Hizmetleri ( Peyzaj, bitkisel üretim, uygulama ve</w:t>
      </w:r>
      <w:r w:rsidRPr="006608AA">
        <w:rPr>
          <w:rFonts w:ascii="Times New Roman" w:hAnsi="Times New Roman" w:cs="Times New Roman"/>
          <w:sz w:val="24"/>
          <w:szCs w:val="24"/>
        </w:rPr>
        <w:t xml:space="preserve"> </w:t>
      </w:r>
      <w:r w:rsidR="000E18C0" w:rsidRPr="006608AA">
        <w:rPr>
          <w:rFonts w:ascii="Times New Roman" w:hAnsi="Times New Roman" w:cs="Times New Roman"/>
          <w:sz w:val="24"/>
          <w:szCs w:val="24"/>
        </w:rPr>
        <w:t>park yapımı ) , Çevre ve Temizlik Hizmetleri (Katı Atık Yönetimi ve Kentsel Zararlılar İle</w:t>
      </w:r>
      <w:r w:rsidRPr="006608AA">
        <w:rPr>
          <w:rFonts w:ascii="Times New Roman" w:hAnsi="Times New Roman" w:cs="Times New Roman"/>
          <w:sz w:val="24"/>
          <w:szCs w:val="24"/>
        </w:rPr>
        <w:t xml:space="preserve"> </w:t>
      </w:r>
      <w:r w:rsidR="000E18C0" w:rsidRPr="006608AA">
        <w:rPr>
          <w:rFonts w:ascii="Times New Roman" w:hAnsi="Times New Roman" w:cs="Times New Roman"/>
          <w:sz w:val="24"/>
          <w:szCs w:val="24"/>
        </w:rPr>
        <w:t xml:space="preserve">Mücadele Hizmetleri ), Zabıta ve Denetim Hizmetleri, Yeni imar yollarının açılması, projeli </w:t>
      </w:r>
      <w:r w:rsidR="000E18C0" w:rsidRPr="006608AA">
        <w:rPr>
          <w:rFonts w:ascii="Times New Roman" w:hAnsi="Times New Roman" w:cs="Times New Roman"/>
          <w:sz w:val="24"/>
          <w:szCs w:val="24"/>
        </w:rPr>
        <w:lastRenderedPageBreak/>
        <w:t>yol</w:t>
      </w:r>
      <w:r w:rsidRPr="006608AA">
        <w:rPr>
          <w:rFonts w:ascii="Times New Roman" w:hAnsi="Times New Roman" w:cs="Times New Roman"/>
          <w:sz w:val="24"/>
          <w:szCs w:val="24"/>
        </w:rPr>
        <w:t xml:space="preserve"> </w:t>
      </w:r>
      <w:r w:rsidR="000E18C0" w:rsidRPr="006608AA">
        <w:rPr>
          <w:rFonts w:ascii="Times New Roman" w:hAnsi="Times New Roman" w:cs="Times New Roman"/>
          <w:sz w:val="24"/>
          <w:szCs w:val="24"/>
        </w:rPr>
        <w:t>yapımı, her türlü görüntü ve gürültü kirliliğinin önlenmesi, evsel</w:t>
      </w:r>
      <w:r w:rsidRPr="006608AA">
        <w:rPr>
          <w:rFonts w:ascii="Times New Roman" w:hAnsi="Times New Roman" w:cs="Times New Roman"/>
          <w:sz w:val="24"/>
          <w:szCs w:val="24"/>
        </w:rPr>
        <w:t xml:space="preserve"> </w:t>
      </w:r>
      <w:r w:rsidR="000E18C0" w:rsidRPr="006608AA">
        <w:rPr>
          <w:rFonts w:ascii="Times New Roman" w:hAnsi="Times New Roman" w:cs="Times New Roman"/>
          <w:sz w:val="24"/>
          <w:szCs w:val="24"/>
        </w:rPr>
        <w:t>atıkların kaynağından ayrılması, çocukların, gençlerin sağlıklı bir çevrede oynamasına olanak</w:t>
      </w:r>
      <w:r w:rsidRPr="006608AA">
        <w:rPr>
          <w:rFonts w:ascii="Times New Roman" w:hAnsi="Times New Roman" w:cs="Times New Roman"/>
          <w:sz w:val="24"/>
          <w:szCs w:val="24"/>
        </w:rPr>
        <w:t xml:space="preserve"> </w:t>
      </w:r>
      <w:r w:rsidR="000E18C0" w:rsidRPr="006608AA">
        <w:rPr>
          <w:rFonts w:ascii="Times New Roman" w:hAnsi="Times New Roman" w:cs="Times New Roman"/>
          <w:sz w:val="24"/>
          <w:szCs w:val="24"/>
        </w:rPr>
        <w:t>sağlayacak yeni parklar ve rekreasyon alanlarının yaratılması, mevcut parkların rehabilitesi,</w:t>
      </w:r>
      <w:r w:rsidRPr="006608AA">
        <w:rPr>
          <w:rFonts w:ascii="Times New Roman" w:hAnsi="Times New Roman" w:cs="Times New Roman"/>
          <w:sz w:val="24"/>
          <w:szCs w:val="24"/>
        </w:rPr>
        <w:t xml:space="preserve"> </w:t>
      </w:r>
      <w:r w:rsidR="000E18C0" w:rsidRPr="006608AA">
        <w:rPr>
          <w:rFonts w:ascii="Times New Roman" w:hAnsi="Times New Roman" w:cs="Times New Roman"/>
          <w:sz w:val="24"/>
          <w:szCs w:val="24"/>
        </w:rPr>
        <w:t xml:space="preserve">Belediyemiz ve ilimizin ulusal ve uluslar arası tanıtımı </w:t>
      </w:r>
    </w:p>
    <w:p w14:paraId="7765ACF4" w14:textId="77777777" w:rsidR="000E18C0" w:rsidRPr="006608AA" w:rsidRDefault="000E18C0" w:rsidP="002032D9">
      <w:pPr>
        <w:spacing w:after="0"/>
        <w:jc w:val="both"/>
        <w:rPr>
          <w:rFonts w:ascii="Times New Roman" w:hAnsi="Times New Roman" w:cs="Times New Roman"/>
          <w:b/>
          <w:sz w:val="24"/>
          <w:szCs w:val="24"/>
        </w:rPr>
      </w:pPr>
      <w:r w:rsidRPr="006608AA">
        <w:rPr>
          <w:rFonts w:ascii="Times New Roman" w:hAnsi="Times New Roman" w:cs="Times New Roman"/>
          <w:b/>
          <w:sz w:val="24"/>
          <w:szCs w:val="24"/>
        </w:rPr>
        <w:t>3) Sosyal Ve Kültürel Yaşamın Geliştirilmesi Hizmetleri:</w:t>
      </w:r>
    </w:p>
    <w:p w14:paraId="12A90EB8" w14:textId="77777777" w:rsidR="000E18C0" w:rsidRPr="006608AA" w:rsidRDefault="002032D9" w:rsidP="002032D9">
      <w:pPr>
        <w:spacing w:after="0"/>
        <w:jc w:val="both"/>
        <w:rPr>
          <w:rFonts w:ascii="Times New Roman" w:hAnsi="Times New Roman" w:cs="Times New Roman"/>
          <w:sz w:val="24"/>
          <w:szCs w:val="24"/>
        </w:rPr>
      </w:pPr>
      <w:r w:rsidRPr="006608AA">
        <w:rPr>
          <w:rFonts w:ascii="Times New Roman" w:hAnsi="Times New Roman" w:cs="Times New Roman"/>
          <w:sz w:val="24"/>
          <w:szCs w:val="24"/>
        </w:rPr>
        <w:t xml:space="preserve">         </w:t>
      </w:r>
      <w:r w:rsidR="000E18C0" w:rsidRPr="006608AA">
        <w:rPr>
          <w:rFonts w:ascii="Times New Roman" w:hAnsi="Times New Roman" w:cs="Times New Roman"/>
          <w:sz w:val="24"/>
          <w:szCs w:val="24"/>
        </w:rPr>
        <w:t>Sosyal Hizmetler (Sosyal Belediyecilik anlayışı içerisinde her türlü ayni, nakdi, yardımlar ile</w:t>
      </w:r>
      <w:r w:rsidRPr="006608AA">
        <w:rPr>
          <w:rFonts w:ascii="Times New Roman" w:hAnsi="Times New Roman" w:cs="Times New Roman"/>
          <w:sz w:val="24"/>
          <w:szCs w:val="24"/>
        </w:rPr>
        <w:t xml:space="preserve"> </w:t>
      </w:r>
      <w:r w:rsidR="000E18C0" w:rsidRPr="006608AA">
        <w:rPr>
          <w:rFonts w:ascii="Times New Roman" w:hAnsi="Times New Roman" w:cs="Times New Roman"/>
          <w:sz w:val="24"/>
          <w:szCs w:val="24"/>
        </w:rPr>
        <w:t>sağlık hizmetleri, evlilik akitleri, spor ve kültür hizmetleri, Evlendirme, Spor Hizmetleri)</w:t>
      </w:r>
    </w:p>
    <w:p w14:paraId="7AA668E7" w14:textId="77777777" w:rsidR="000E18C0" w:rsidRPr="006608AA" w:rsidRDefault="000E18C0" w:rsidP="002032D9">
      <w:pPr>
        <w:spacing w:after="0"/>
        <w:jc w:val="both"/>
        <w:rPr>
          <w:rFonts w:ascii="Times New Roman" w:hAnsi="Times New Roman" w:cs="Times New Roman"/>
          <w:b/>
          <w:sz w:val="24"/>
          <w:szCs w:val="24"/>
        </w:rPr>
      </w:pPr>
      <w:r w:rsidRPr="006608AA">
        <w:rPr>
          <w:rFonts w:ascii="Times New Roman" w:hAnsi="Times New Roman" w:cs="Times New Roman"/>
          <w:b/>
          <w:sz w:val="24"/>
          <w:szCs w:val="24"/>
        </w:rPr>
        <w:t>Diğer Birimler Tarafından Sunulan Hizmetler</w:t>
      </w:r>
    </w:p>
    <w:p w14:paraId="5D1371BC" w14:textId="77777777" w:rsidR="000E18C0" w:rsidRPr="006608AA" w:rsidRDefault="002032D9" w:rsidP="002032D9">
      <w:pPr>
        <w:spacing w:after="0"/>
        <w:jc w:val="both"/>
        <w:rPr>
          <w:rFonts w:ascii="Times New Roman" w:hAnsi="Times New Roman" w:cs="Times New Roman"/>
          <w:sz w:val="24"/>
          <w:szCs w:val="24"/>
        </w:rPr>
      </w:pPr>
      <w:r w:rsidRPr="006608AA">
        <w:rPr>
          <w:rFonts w:ascii="Times New Roman" w:hAnsi="Times New Roman" w:cs="Times New Roman"/>
          <w:sz w:val="24"/>
          <w:szCs w:val="24"/>
        </w:rPr>
        <w:t xml:space="preserve">         </w:t>
      </w:r>
      <w:r w:rsidR="000E18C0" w:rsidRPr="006608AA">
        <w:rPr>
          <w:rFonts w:ascii="Times New Roman" w:hAnsi="Times New Roman" w:cs="Times New Roman"/>
          <w:sz w:val="24"/>
          <w:szCs w:val="24"/>
        </w:rPr>
        <w:t>Mali Hizmetler M</w:t>
      </w:r>
      <w:r w:rsidR="00C7459A" w:rsidRPr="006608AA">
        <w:rPr>
          <w:rFonts w:ascii="Times New Roman" w:hAnsi="Times New Roman" w:cs="Times New Roman"/>
          <w:sz w:val="24"/>
          <w:szCs w:val="24"/>
        </w:rPr>
        <w:t>üdürlüğü, Yazı İşleri Müdürlüğü</w:t>
      </w:r>
      <w:r w:rsidR="000E18C0" w:rsidRPr="006608AA">
        <w:rPr>
          <w:rFonts w:ascii="Times New Roman" w:hAnsi="Times New Roman" w:cs="Times New Roman"/>
          <w:sz w:val="24"/>
          <w:szCs w:val="24"/>
        </w:rPr>
        <w:t xml:space="preserve"> tarafından Belediyemizin Ana hizmetlerini sunma</w:t>
      </w:r>
      <w:r w:rsidRPr="006608AA">
        <w:rPr>
          <w:rFonts w:ascii="Times New Roman" w:hAnsi="Times New Roman" w:cs="Times New Roman"/>
          <w:sz w:val="24"/>
          <w:szCs w:val="24"/>
        </w:rPr>
        <w:t xml:space="preserve"> </w:t>
      </w:r>
      <w:r w:rsidR="000E18C0" w:rsidRPr="006608AA">
        <w:rPr>
          <w:rFonts w:ascii="Times New Roman" w:hAnsi="Times New Roman" w:cs="Times New Roman"/>
          <w:sz w:val="24"/>
          <w:szCs w:val="24"/>
        </w:rPr>
        <w:t>aşamasında temel hizmet birimlerine gerekli girdilerin alımı ve finansmanını sağlayan, yasal</w:t>
      </w:r>
      <w:r w:rsidRPr="006608AA">
        <w:rPr>
          <w:rFonts w:ascii="Times New Roman" w:hAnsi="Times New Roman" w:cs="Times New Roman"/>
          <w:sz w:val="24"/>
          <w:szCs w:val="24"/>
        </w:rPr>
        <w:t xml:space="preserve"> </w:t>
      </w:r>
      <w:r w:rsidR="000E18C0" w:rsidRPr="006608AA">
        <w:rPr>
          <w:rFonts w:ascii="Times New Roman" w:hAnsi="Times New Roman" w:cs="Times New Roman"/>
          <w:sz w:val="24"/>
          <w:szCs w:val="24"/>
        </w:rPr>
        <w:t>çerçevesini çizen yönetsel faaliyetlerin mevzuat çerçevesinde kalmasını sağlayan ve bu</w:t>
      </w:r>
      <w:r w:rsidRPr="006608AA">
        <w:rPr>
          <w:rFonts w:ascii="Times New Roman" w:hAnsi="Times New Roman" w:cs="Times New Roman"/>
          <w:sz w:val="24"/>
          <w:szCs w:val="24"/>
        </w:rPr>
        <w:t xml:space="preserve"> </w:t>
      </w:r>
      <w:r w:rsidR="000E18C0" w:rsidRPr="006608AA">
        <w:rPr>
          <w:rFonts w:ascii="Times New Roman" w:hAnsi="Times New Roman" w:cs="Times New Roman"/>
          <w:sz w:val="24"/>
          <w:szCs w:val="24"/>
        </w:rPr>
        <w:t>hizmetlerin kamuoyu ve halka tanıtımını sağlayan birimlerden meydana gelmektedir.</w:t>
      </w:r>
    </w:p>
    <w:p w14:paraId="4DFF110A" w14:textId="77777777" w:rsidR="000E18C0" w:rsidRPr="006608AA" w:rsidRDefault="000E18C0" w:rsidP="002032D9">
      <w:pPr>
        <w:spacing w:after="0"/>
        <w:jc w:val="both"/>
        <w:rPr>
          <w:rFonts w:ascii="Times New Roman" w:hAnsi="Times New Roman" w:cs="Times New Roman"/>
          <w:b/>
          <w:sz w:val="24"/>
          <w:szCs w:val="24"/>
        </w:rPr>
      </w:pPr>
      <w:r w:rsidRPr="006608AA">
        <w:rPr>
          <w:rFonts w:ascii="Times New Roman" w:hAnsi="Times New Roman" w:cs="Times New Roman"/>
          <w:b/>
          <w:sz w:val="24"/>
          <w:szCs w:val="24"/>
        </w:rPr>
        <w:t>6-Yönetim ve İç Kontrol Sistemi</w:t>
      </w:r>
    </w:p>
    <w:p w14:paraId="4D3D7B02" w14:textId="77777777" w:rsidR="00C4265C" w:rsidRPr="006608AA" w:rsidRDefault="002032D9" w:rsidP="00C4265C">
      <w:pPr>
        <w:autoSpaceDE w:val="0"/>
        <w:autoSpaceDN w:val="0"/>
        <w:adjustRightInd w:val="0"/>
        <w:spacing w:after="0" w:line="240" w:lineRule="auto"/>
        <w:jc w:val="both"/>
        <w:rPr>
          <w:rFonts w:ascii="Times New Roman" w:hAnsi="Times New Roman" w:cs="Times New Roman"/>
          <w:sz w:val="24"/>
          <w:szCs w:val="24"/>
        </w:rPr>
      </w:pPr>
      <w:r w:rsidRPr="006608AA">
        <w:rPr>
          <w:rFonts w:ascii="Times New Roman" w:hAnsi="Times New Roman" w:cs="Times New Roman"/>
          <w:sz w:val="24"/>
          <w:szCs w:val="24"/>
        </w:rPr>
        <w:t xml:space="preserve">         </w:t>
      </w:r>
      <w:r w:rsidR="000E18C0" w:rsidRPr="006608AA">
        <w:rPr>
          <w:rFonts w:ascii="Times New Roman" w:hAnsi="Times New Roman" w:cs="Times New Roman"/>
          <w:sz w:val="24"/>
          <w:szCs w:val="24"/>
        </w:rPr>
        <w:t>Yönetim; 5393 Sayılı Belediye Kanunu hükümleri doğrultusunda gerçekleştirilir.</w:t>
      </w:r>
      <w:r w:rsidR="00C4265C" w:rsidRPr="006608AA">
        <w:rPr>
          <w:rFonts w:ascii="Times New Roman" w:hAnsi="Times New Roman" w:cs="Times New Roman"/>
          <w:sz w:val="24"/>
          <w:szCs w:val="24"/>
        </w:rPr>
        <w:t xml:space="preserve"> </w:t>
      </w:r>
      <w:r w:rsidR="000E18C0" w:rsidRPr="006608AA">
        <w:rPr>
          <w:rFonts w:ascii="Times New Roman" w:hAnsi="Times New Roman" w:cs="Times New Roman"/>
          <w:sz w:val="24"/>
          <w:szCs w:val="24"/>
        </w:rPr>
        <w:t>Belediye Başkanı, Belediye idaresinin başı ve Belediye tüzel kişiliğinin tems</w:t>
      </w:r>
      <w:r w:rsidR="00C4265C" w:rsidRPr="006608AA">
        <w:rPr>
          <w:rFonts w:ascii="Times New Roman" w:hAnsi="Times New Roman" w:cs="Times New Roman"/>
          <w:sz w:val="24"/>
          <w:szCs w:val="24"/>
        </w:rPr>
        <w:t xml:space="preserve">ilcisidir. </w:t>
      </w:r>
      <w:r w:rsidR="000E18C0" w:rsidRPr="006608AA">
        <w:rPr>
          <w:rFonts w:ascii="Times New Roman" w:hAnsi="Times New Roman" w:cs="Times New Roman"/>
          <w:sz w:val="24"/>
          <w:szCs w:val="24"/>
        </w:rPr>
        <w:t>Belediye</w:t>
      </w:r>
      <w:r w:rsidRPr="006608AA">
        <w:rPr>
          <w:rFonts w:ascii="Times New Roman" w:hAnsi="Times New Roman" w:cs="Times New Roman"/>
          <w:sz w:val="24"/>
          <w:szCs w:val="24"/>
        </w:rPr>
        <w:t xml:space="preserve"> </w:t>
      </w:r>
      <w:r w:rsidR="000E18C0" w:rsidRPr="006608AA">
        <w:rPr>
          <w:rFonts w:ascii="Times New Roman" w:hAnsi="Times New Roman" w:cs="Times New Roman"/>
          <w:sz w:val="24"/>
          <w:szCs w:val="24"/>
        </w:rPr>
        <w:t>başkanı, ilgili kanunda gösterilen esas ve usullere göre seçilir. Belediye teşkilatının en üst</w:t>
      </w:r>
      <w:r w:rsidRPr="006608AA">
        <w:rPr>
          <w:rFonts w:ascii="Times New Roman" w:hAnsi="Times New Roman" w:cs="Times New Roman"/>
          <w:sz w:val="24"/>
          <w:szCs w:val="24"/>
        </w:rPr>
        <w:t xml:space="preserve"> </w:t>
      </w:r>
      <w:r w:rsidR="000E18C0" w:rsidRPr="006608AA">
        <w:rPr>
          <w:rFonts w:ascii="Times New Roman" w:hAnsi="Times New Roman" w:cs="Times New Roman"/>
          <w:sz w:val="24"/>
          <w:szCs w:val="24"/>
        </w:rPr>
        <w:t>amiri olarak belediye teşkilatını</w:t>
      </w:r>
      <w:r w:rsidR="00C4265C" w:rsidRPr="006608AA">
        <w:rPr>
          <w:rFonts w:ascii="Times New Roman" w:hAnsi="Times New Roman" w:cs="Times New Roman"/>
          <w:sz w:val="24"/>
          <w:szCs w:val="24"/>
        </w:rPr>
        <w:t xml:space="preserve"> sevk ve idare eder. Belediye Meclisine ve Belediye</w:t>
      </w:r>
    </w:p>
    <w:p w14:paraId="4AA4D56A" w14:textId="77777777" w:rsidR="00C4265C" w:rsidRPr="006608AA" w:rsidRDefault="00C4265C" w:rsidP="00C4265C">
      <w:pPr>
        <w:autoSpaceDE w:val="0"/>
        <w:autoSpaceDN w:val="0"/>
        <w:adjustRightInd w:val="0"/>
        <w:spacing w:after="0" w:line="240" w:lineRule="auto"/>
        <w:jc w:val="both"/>
        <w:rPr>
          <w:rFonts w:ascii="Times New Roman" w:hAnsi="Times New Roman" w:cs="Times New Roman"/>
          <w:sz w:val="24"/>
          <w:szCs w:val="24"/>
        </w:rPr>
      </w:pPr>
      <w:r w:rsidRPr="006608AA">
        <w:rPr>
          <w:rFonts w:ascii="Times New Roman" w:hAnsi="Times New Roman" w:cs="Times New Roman"/>
          <w:sz w:val="24"/>
          <w:szCs w:val="24"/>
        </w:rPr>
        <w:t>Encümenine Başkanlık eder.</w:t>
      </w:r>
    </w:p>
    <w:p w14:paraId="309C2D9C" w14:textId="77777777" w:rsidR="00C4265C" w:rsidRPr="006608AA" w:rsidRDefault="00C4265C" w:rsidP="00C4265C">
      <w:pPr>
        <w:autoSpaceDE w:val="0"/>
        <w:autoSpaceDN w:val="0"/>
        <w:adjustRightInd w:val="0"/>
        <w:spacing w:after="0" w:line="240" w:lineRule="auto"/>
        <w:jc w:val="both"/>
        <w:rPr>
          <w:rFonts w:ascii="Times New Roman" w:hAnsi="Times New Roman" w:cs="Times New Roman"/>
          <w:sz w:val="24"/>
          <w:szCs w:val="24"/>
        </w:rPr>
      </w:pPr>
      <w:r w:rsidRPr="006608AA">
        <w:rPr>
          <w:rFonts w:ascii="Times New Roman" w:hAnsi="Times New Roman" w:cs="Times New Roman"/>
          <w:sz w:val="24"/>
          <w:szCs w:val="24"/>
        </w:rPr>
        <w:t xml:space="preserve">         Belediye Meclisi, Belediye'nin karar organıdır ve ilgili kanunda gösterilen esas ve usullere göre seçilmiş üyelerden oluşur. Meclisin görev ve yetkileri 5393 sayılı 'Belediye Kanunu'nda belirlenen sınırlar çerçevesindedir.</w:t>
      </w:r>
    </w:p>
    <w:p w14:paraId="728E74F0" w14:textId="77777777" w:rsidR="00C4265C" w:rsidRDefault="00C4265C" w:rsidP="00C4265C">
      <w:pPr>
        <w:autoSpaceDE w:val="0"/>
        <w:autoSpaceDN w:val="0"/>
        <w:adjustRightInd w:val="0"/>
        <w:spacing w:after="0" w:line="240" w:lineRule="auto"/>
        <w:jc w:val="both"/>
        <w:rPr>
          <w:rFonts w:ascii="Times New Roman" w:hAnsi="Times New Roman" w:cs="Times New Roman"/>
          <w:sz w:val="24"/>
          <w:szCs w:val="24"/>
        </w:rPr>
      </w:pPr>
      <w:r w:rsidRPr="006608AA">
        <w:rPr>
          <w:rFonts w:ascii="Times New Roman" w:hAnsi="Times New Roman" w:cs="Times New Roman"/>
          <w:sz w:val="24"/>
          <w:szCs w:val="24"/>
        </w:rPr>
        <w:t xml:space="preserve">         Belediye Encümeni, Belediye Başkanının Başkanlığında; İl belediyelerinde ve nüfusu 100.000'in üzerindeki belediyelerde, belediye meclisinin her yıl kendi üyeleri arasından bir yıl</w:t>
      </w:r>
    </w:p>
    <w:p w14:paraId="5E290F06" w14:textId="77777777" w:rsidR="004C5AE7" w:rsidRPr="006608AA" w:rsidRDefault="004C5AE7" w:rsidP="004C5AE7">
      <w:pPr>
        <w:autoSpaceDE w:val="0"/>
        <w:autoSpaceDN w:val="0"/>
        <w:adjustRightInd w:val="0"/>
        <w:spacing w:after="0" w:line="240" w:lineRule="auto"/>
        <w:jc w:val="both"/>
        <w:rPr>
          <w:rFonts w:ascii="Times New Roman" w:hAnsi="Times New Roman" w:cs="Times New Roman"/>
          <w:sz w:val="24"/>
          <w:szCs w:val="24"/>
        </w:rPr>
      </w:pPr>
      <w:r w:rsidRPr="006608AA">
        <w:rPr>
          <w:rFonts w:ascii="Times New Roman" w:hAnsi="Times New Roman" w:cs="Times New Roman"/>
          <w:sz w:val="24"/>
          <w:szCs w:val="24"/>
        </w:rPr>
        <w:t xml:space="preserve">için gizli oyla seçeceği üç üye, mali hizmetler birim amiri ve belediye başkanının birim amirleri arasından bir yıl için seçeceği iki üye olmak üzere yedi kişiden oluşur. Bütçeyle ödenek tahsis edilen her bir harcama biriminin en üst yöneticisi harcama yetkilisidir. </w:t>
      </w:r>
    </w:p>
    <w:p w14:paraId="6832527D" w14:textId="77777777" w:rsidR="003E0FF0" w:rsidRDefault="003E0FF0" w:rsidP="00C4265C">
      <w:pPr>
        <w:autoSpaceDE w:val="0"/>
        <w:autoSpaceDN w:val="0"/>
        <w:adjustRightInd w:val="0"/>
        <w:spacing w:after="0" w:line="240" w:lineRule="auto"/>
        <w:jc w:val="both"/>
        <w:rPr>
          <w:rFonts w:ascii="Times New Roman" w:hAnsi="Times New Roman" w:cs="Times New Roman"/>
          <w:sz w:val="24"/>
          <w:szCs w:val="24"/>
        </w:rPr>
      </w:pPr>
    </w:p>
    <w:p w14:paraId="6D93622B" w14:textId="77777777" w:rsidR="00494FAC" w:rsidRDefault="00494FAC" w:rsidP="00494FAC">
      <w:pPr>
        <w:pStyle w:val="Balk1"/>
        <w:rPr>
          <w:noProof/>
          <w:lang w:bidi="tr-TR"/>
        </w:rPr>
      </w:pPr>
    </w:p>
    <w:p w14:paraId="4A2A06E1" w14:textId="77777777" w:rsidR="00494FAC" w:rsidRDefault="00494FAC" w:rsidP="00494FAC">
      <w:pPr>
        <w:pStyle w:val="Balk1"/>
        <w:rPr>
          <w:noProof/>
          <w:lang w:bidi="tr-TR"/>
        </w:rPr>
      </w:pPr>
    </w:p>
    <w:p w14:paraId="4956B7EF" w14:textId="77777777" w:rsidR="00494FAC" w:rsidRDefault="00494FAC" w:rsidP="00494FAC">
      <w:pPr>
        <w:pStyle w:val="Balk1"/>
        <w:rPr>
          <w:noProof/>
          <w:lang w:bidi="tr-TR"/>
        </w:rPr>
      </w:pPr>
    </w:p>
    <w:p w14:paraId="34586268" w14:textId="77777777" w:rsidR="00BA0059" w:rsidRDefault="00494FAC" w:rsidP="00494FAC">
      <w:pPr>
        <w:pStyle w:val="Balk1"/>
        <w:jc w:val="center"/>
        <w:rPr>
          <w:noProof/>
          <w:lang w:bidi="tr-TR"/>
        </w:rPr>
      </w:pPr>
      <w:r>
        <w:rPr>
          <w:noProof/>
          <w:lang w:bidi="tr-TR"/>
        </w:rPr>
        <w:t xml:space="preserve">YAZI İŞLERİ MÜDÜRLÜĞÜ </w:t>
      </w:r>
    </w:p>
    <w:p w14:paraId="1EDB2FA2" w14:textId="773E83EF" w:rsidR="00494FAC" w:rsidRDefault="00494FAC" w:rsidP="00494FAC">
      <w:pPr>
        <w:pStyle w:val="Balk1"/>
        <w:jc w:val="center"/>
        <w:rPr>
          <w:noProof/>
          <w:lang w:bidi="tr-TR"/>
        </w:rPr>
      </w:pPr>
      <w:r>
        <w:rPr>
          <w:noProof/>
          <w:lang w:bidi="tr-TR"/>
        </w:rPr>
        <w:t>202</w:t>
      </w:r>
      <w:r w:rsidR="00EE3E33">
        <w:rPr>
          <w:noProof/>
          <w:lang w:bidi="tr-TR"/>
        </w:rPr>
        <w:t>1</w:t>
      </w:r>
      <w:r>
        <w:rPr>
          <w:noProof/>
          <w:lang w:bidi="tr-TR"/>
        </w:rPr>
        <w:t xml:space="preserve"> YILI FAALİYET RAPORU</w:t>
      </w:r>
    </w:p>
    <w:p w14:paraId="59BF0B3A" w14:textId="77777777" w:rsidR="00494FAC" w:rsidRDefault="00494FAC" w:rsidP="00494FAC">
      <w:pPr>
        <w:pStyle w:val="Balk1"/>
        <w:rPr>
          <w:noProof/>
          <w:lang w:bidi="tr-TR"/>
        </w:rPr>
      </w:pPr>
    </w:p>
    <w:p w14:paraId="111EA4D0" w14:textId="77777777" w:rsidR="00494FAC" w:rsidRDefault="00494FAC" w:rsidP="00494FAC">
      <w:pPr>
        <w:pStyle w:val="Balk1"/>
        <w:rPr>
          <w:noProof/>
          <w:lang w:bidi="tr-TR"/>
        </w:rPr>
      </w:pPr>
    </w:p>
    <w:p w14:paraId="5FA572E3" w14:textId="77777777" w:rsidR="00500815" w:rsidRDefault="00500815" w:rsidP="00494FAC">
      <w:pPr>
        <w:pStyle w:val="Balk1"/>
        <w:rPr>
          <w:noProof/>
          <w:lang w:bidi="tr-TR"/>
        </w:rPr>
      </w:pPr>
    </w:p>
    <w:p w14:paraId="69355890" w14:textId="77777777" w:rsidR="00500815" w:rsidRDefault="00500815" w:rsidP="00494FAC">
      <w:pPr>
        <w:pStyle w:val="Balk1"/>
        <w:rPr>
          <w:noProof/>
          <w:lang w:bidi="tr-TR"/>
        </w:rPr>
      </w:pPr>
    </w:p>
    <w:p w14:paraId="3E936DF2" w14:textId="77777777" w:rsidR="00494FAC" w:rsidRDefault="00494FAC" w:rsidP="00494FAC">
      <w:pPr>
        <w:pStyle w:val="Balk1"/>
        <w:rPr>
          <w:noProof/>
          <w:lang w:bidi="tr-TR"/>
        </w:rPr>
      </w:pPr>
    </w:p>
    <w:p w14:paraId="38EDAA64" w14:textId="77777777" w:rsidR="00494FAC" w:rsidRDefault="00494FAC" w:rsidP="00494FAC">
      <w:pPr>
        <w:pStyle w:val="Balk1"/>
        <w:rPr>
          <w:noProof/>
          <w:lang w:bidi="tr-TR"/>
        </w:rPr>
      </w:pPr>
    </w:p>
    <w:p w14:paraId="10AE9121" w14:textId="77777777" w:rsidR="00494FAC" w:rsidRDefault="00494FAC" w:rsidP="00494FAC">
      <w:pPr>
        <w:pStyle w:val="Balk1"/>
        <w:rPr>
          <w:noProof/>
          <w:lang w:bidi="tr-TR"/>
        </w:rPr>
      </w:pPr>
    </w:p>
    <w:p w14:paraId="14024774" w14:textId="77777777" w:rsidR="00494FAC" w:rsidRDefault="00494FAC" w:rsidP="00494FAC">
      <w:pPr>
        <w:pStyle w:val="Balk1"/>
        <w:rPr>
          <w:noProof/>
          <w:lang w:bidi="tr-TR"/>
        </w:rPr>
      </w:pPr>
    </w:p>
    <w:p w14:paraId="367BE3EA" w14:textId="77777777" w:rsidR="00494FAC" w:rsidRDefault="00494FAC" w:rsidP="00494FAC">
      <w:pPr>
        <w:pStyle w:val="Balk1"/>
        <w:rPr>
          <w:noProof/>
          <w:lang w:bidi="tr-TR"/>
        </w:rPr>
      </w:pPr>
    </w:p>
    <w:p w14:paraId="49E35961" w14:textId="77777777" w:rsidR="00494FAC" w:rsidRDefault="00494FAC" w:rsidP="00494FAC">
      <w:pPr>
        <w:pStyle w:val="Balk1"/>
        <w:rPr>
          <w:noProof/>
          <w:lang w:bidi="tr-TR"/>
        </w:rPr>
      </w:pPr>
    </w:p>
    <w:p w14:paraId="31E8C21E" w14:textId="77777777" w:rsidR="00494FAC" w:rsidRDefault="00494FAC" w:rsidP="00494FAC">
      <w:pPr>
        <w:pStyle w:val="Balk1"/>
        <w:rPr>
          <w:noProof/>
          <w:lang w:bidi="tr-TR"/>
        </w:rPr>
      </w:pPr>
    </w:p>
    <w:p w14:paraId="496BD79C" w14:textId="77777777" w:rsidR="00494FAC" w:rsidRDefault="00494FAC" w:rsidP="00494FAC">
      <w:pPr>
        <w:pStyle w:val="Balk1"/>
        <w:rPr>
          <w:noProof/>
          <w:lang w:bidi="tr-TR"/>
        </w:rPr>
      </w:pPr>
    </w:p>
    <w:p w14:paraId="493B45ED" w14:textId="77777777" w:rsidR="00494FAC" w:rsidRDefault="00494FAC" w:rsidP="00494FAC">
      <w:pPr>
        <w:pStyle w:val="Balk1"/>
        <w:rPr>
          <w:noProof/>
          <w:lang w:bidi="tr-TR"/>
        </w:rPr>
      </w:pPr>
    </w:p>
    <w:p w14:paraId="01F66F2A" w14:textId="77777777" w:rsidR="00494FAC" w:rsidRDefault="00494FAC" w:rsidP="00494FAC">
      <w:pPr>
        <w:jc w:val="center"/>
        <w:rPr>
          <w:rFonts w:ascii="Times New Roman" w:hAnsi="Times New Roman" w:cs="Times New Roman"/>
          <w:b/>
          <w:sz w:val="24"/>
          <w:szCs w:val="24"/>
        </w:rPr>
      </w:pPr>
      <w:r>
        <w:rPr>
          <w:rFonts w:ascii="Times New Roman" w:hAnsi="Times New Roman" w:cs="Times New Roman"/>
          <w:sz w:val="24"/>
          <w:szCs w:val="24"/>
        </w:rPr>
        <w:t>SUNUŞ</w:t>
      </w:r>
    </w:p>
    <w:p w14:paraId="66135E78" w14:textId="77777777" w:rsidR="00494FAC" w:rsidRDefault="00494FAC" w:rsidP="00494FAC">
      <w:pPr>
        <w:rPr>
          <w:rFonts w:ascii="Times New Roman" w:hAnsi="Times New Roman" w:cs="Times New Roman"/>
          <w:b/>
          <w:sz w:val="24"/>
          <w:szCs w:val="24"/>
        </w:rPr>
      </w:pPr>
    </w:p>
    <w:p w14:paraId="101C14FD" w14:textId="77777777" w:rsidR="00494FAC" w:rsidRPr="00EE3E33" w:rsidRDefault="00494FAC" w:rsidP="00494FAC">
      <w:pPr>
        <w:jc w:val="both"/>
        <w:rPr>
          <w:rFonts w:ascii="Times New Roman" w:hAnsi="Times New Roman" w:cs="Times New Roman"/>
          <w:b/>
          <w:color w:val="000000"/>
          <w:sz w:val="24"/>
          <w:szCs w:val="24"/>
        </w:rPr>
      </w:pPr>
      <w:r w:rsidRPr="00EE3E33">
        <w:rPr>
          <w:rFonts w:ascii="Times New Roman" w:hAnsi="Times New Roman" w:cs="Times New Roman"/>
          <w:color w:val="000000"/>
          <w:sz w:val="24"/>
          <w:szCs w:val="24"/>
        </w:rPr>
        <w:t xml:space="preserve">          Yazı İşleri Müdürlüğü 5393 sayılı Belediye Kanunu’nun 48. Maddesi gereğince Başkan Yardımcısı kanalı ile Belediye Başkanına bağlı olarak çalışan bir birimdir. Evrak akışının düzenlenmesi ve arşivlenmesi, meclis ve encümen toplantı hazırlıklarının yapılması, alınan kararların yazılması ve ilgili yerlere iletilmesi işlemlerini yürürlükteki mevzuat hükümlerine göre yürütmekle görevlidir.</w:t>
      </w:r>
    </w:p>
    <w:p w14:paraId="205DEDE7" w14:textId="77777777" w:rsidR="00494FAC" w:rsidRDefault="00494FAC" w:rsidP="00494FAC">
      <w:pPr>
        <w:rPr>
          <w:noProof/>
        </w:rPr>
      </w:pPr>
    </w:p>
    <w:p w14:paraId="4E7C6F0A" w14:textId="77777777" w:rsidR="00494FAC" w:rsidRDefault="00494FAC" w:rsidP="00494FAC">
      <w:pPr>
        <w:rPr>
          <w:noProof/>
        </w:rPr>
      </w:pPr>
    </w:p>
    <w:p w14:paraId="16BCAE59" w14:textId="77777777" w:rsidR="00494FAC" w:rsidRDefault="00494FAC" w:rsidP="00494FAC">
      <w:pPr>
        <w:rPr>
          <w:noProof/>
        </w:rPr>
      </w:pPr>
    </w:p>
    <w:p w14:paraId="5F794C65" w14:textId="77777777" w:rsidR="00494FAC" w:rsidRDefault="00494FAC" w:rsidP="00494FAC">
      <w:pPr>
        <w:rPr>
          <w:noProof/>
        </w:rPr>
      </w:pPr>
    </w:p>
    <w:p w14:paraId="4B74A425" w14:textId="77777777" w:rsidR="00494FAC" w:rsidRDefault="00494FAC" w:rsidP="00494FAC">
      <w:pPr>
        <w:rPr>
          <w:noProof/>
        </w:rPr>
      </w:pPr>
    </w:p>
    <w:p w14:paraId="54C9F708" w14:textId="77777777" w:rsidR="00494FAC" w:rsidRDefault="00494FAC" w:rsidP="00494FAC">
      <w:pPr>
        <w:rPr>
          <w:noProof/>
        </w:rPr>
      </w:pPr>
    </w:p>
    <w:p w14:paraId="6316D4B5" w14:textId="77777777" w:rsidR="00494FAC" w:rsidRDefault="00494FAC" w:rsidP="00494FAC">
      <w:pPr>
        <w:rPr>
          <w:noProof/>
        </w:rPr>
      </w:pPr>
    </w:p>
    <w:p w14:paraId="7DEB05AF" w14:textId="77777777" w:rsidR="00494FAC" w:rsidRDefault="00494FAC" w:rsidP="00494FAC">
      <w:pPr>
        <w:rPr>
          <w:noProof/>
        </w:rPr>
      </w:pPr>
    </w:p>
    <w:p w14:paraId="3C45F3ED" w14:textId="77777777" w:rsidR="00494FAC" w:rsidRDefault="00494FAC" w:rsidP="00494FAC">
      <w:pPr>
        <w:rPr>
          <w:noProof/>
        </w:rPr>
      </w:pPr>
    </w:p>
    <w:p w14:paraId="62AB8D8F" w14:textId="77777777" w:rsidR="00494FAC" w:rsidRDefault="00494FAC" w:rsidP="00494FAC">
      <w:pPr>
        <w:rPr>
          <w:noProof/>
        </w:rPr>
      </w:pPr>
    </w:p>
    <w:p w14:paraId="6A628535" w14:textId="77777777" w:rsidR="00494FAC" w:rsidRPr="005004B9" w:rsidRDefault="00494FAC" w:rsidP="00494FAC"/>
    <w:p w14:paraId="609D2F6C" w14:textId="77777777" w:rsidR="00494FAC" w:rsidRDefault="00494FAC" w:rsidP="003E0FF0">
      <w:pPr>
        <w:tabs>
          <w:tab w:val="left" w:pos="7576"/>
        </w:tabs>
      </w:pPr>
    </w:p>
    <w:p w14:paraId="09313507" w14:textId="77777777" w:rsidR="00500815" w:rsidRDefault="00500815" w:rsidP="003E0FF0">
      <w:pPr>
        <w:tabs>
          <w:tab w:val="left" w:pos="7576"/>
        </w:tabs>
      </w:pPr>
    </w:p>
    <w:p w14:paraId="3FCC0B82" w14:textId="77777777" w:rsidR="00500815" w:rsidRDefault="00500815" w:rsidP="003E0FF0">
      <w:pPr>
        <w:tabs>
          <w:tab w:val="left" w:pos="7576"/>
        </w:tabs>
      </w:pPr>
    </w:p>
    <w:p w14:paraId="11E25C63" w14:textId="77777777" w:rsidR="00500815" w:rsidRDefault="00500815" w:rsidP="003E0FF0">
      <w:pPr>
        <w:tabs>
          <w:tab w:val="left" w:pos="7576"/>
        </w:tabs>
      </w:pPr>
    </w:p>
    <w:p w14:paraId="33FEF37E" w14:textId="77777777" w:rsidR="00500815" w:rsidRDefault="00500815" w:rsidP="003E0FF0">
      <w:pPr>
        <w:tabs>
          <w:tab w:val="left" w:pos="7576"/>
        </w:tabs>
      </w:pPr>
    </w:p>
    <w:p w14:paraId="56D00516" w14:textId="77777777" w:rsidR="00500815" w:rsidRPr="003E0FF0" w:rsidRDefault="00500815" w:rsidP="003E0FF0">
      <w:pPr>
        <w:tabs>
          <w:tab w:val="left" w:pos="7576"/>
        </w:tabs>
      </w:pPr>
    </w:p>
    <w:p w14:paraId="4C4B2989" w14:textId="7C485F69" w:rsidR="00494FAC" w:rsidRDefault="00494FAC" w:rsidP="00DE218C">
      <w:pPr>
        <w:pStyle w:val="ListeParagraf"/>
        <w:rPr>
          <w:rFonts w:ascii="Times New Roman" w:hAnsi="Times New Roman"/>
        </w:rPr>
      </w:pPr>
      <w:r w:rsidRPr="00DE218C">
        <w:rPr>
          <w:rFonts w:ascii="Times New Roman" w:hAnsi="Times New Roman"/>
        </w:rPr>
        <w:lastRenderedPageBreak/>
        <w:t>İÇİNDEKİLER</w:t>
      </w:r>
    </w:p>
    <w:p w14:paraId="7F814437" w14:textId="77777777" w:rsidR="00DE218C" w:rsidRPr="00DE218C" w:rsidRDefault="00DE218C" w:rsidP="00DE218C">
      <w:pPr>
        <w:pStyle w:val="ListeParagraf"/>
        <w:rPr>
          <w:rFonts w:ascii="Times New Roman" w:hAnsi="Times New Roman"/>
          <w:b/>
        </w:rPr>
      </w:pPr>
    </w:p>
    <w:p w14:paraId="660F5F0C" w14:textId="77777777" w:rsidR="00494FAC" w:rsidRPr="00DE218C" w:rsidRDefault="00494FAC" w:rsidP="00DE218C">
      <w:pPr>
        <w:pStyle w:val="ListeParagraf"/>
        <w:rPr>
          <w:rFonts w:ascii="Times New Roman" w:hAnsi="Times New Roman"/>
        </w:rPr>
      </w:pPr>
      <w:r w:rsidRPr="00DE218C">
        <w:rPr>
          <w:rFonts w:ascii="Times New Roman" w:hAnsi="Times New Roman"/>
        </w:rPr>
        <w:t>I-GENEL BİLGİLER</w:t>
      </w:r>
    </w:p>
    <w:p w14:paraId="76BE4C43"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A-MİSYON VE VİZYON</w:t>
      </w:r>
    </w:p>
    <w:p w14:paraId="7D809EAC"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B-YETKİ GÖREV VE SORUMLULUKLAR</w:t>
      </w:r>
    </w:p>
    <w:p w14:paraId="4A5421E6"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C-İDAREYE İLİŞKİN BİLGİLER</w:t>
      </w:r>
    </w:p>
    <w:p w14:paraId="18A5404F"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1.Fiziksel Yapı</w:t>
      </w:r>
    </w:p>
    <w:p w14:paraId="16A0E2AE"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2.Örgüt Yapısı</w:t>
      </w:r>
    </w:p>
    <w:p w14:paraId="3524E7BB"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3.Bilgi Ve Teknolojik Kaynaklar</w:t>
      </w:r>
    </w:p>
    <w:p w14:paraId="63DAC573"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4.İnsan Kaynakları</w:t>
      </w:r>
    </w:p>
    <w:p w14:paraId="5AD5C8C8"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5.Sunulan Hizmetler</w:t>
      </w:r>
    </w:p>
    <w:p w14:paraId="56849219"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6.Yönetim Ve İç Kontrol Sistemi</w:t>
      </w:r>
    </w:p>
    <w:p w14:paraId="36E5A312"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D-DİĞER HUSUSLAR</w:t>
      </w:r>
    </w:p>
    <w:p w14:paraId="22ADC926" w14:textId="77777777" w:rsidR="00494FAC" w:rsidRPr="00DE218C" w:rsidRDefault="00494FAC" w:rsidP="00DE218C">
      <w:pPr>
        <w:pStyle w:val="ListeParagraf"/>
        <w:rPr>
          <w:rFonts w:ascii="Times New Roman" w:hAnsi="Times New Roman"/>
        </w:rPr>
      </w:pPr>
      <w:r w:rsidRPr="00DE218C">
        <w:rPr>
          <w:rFonts w:ascii="Times New Roman" w:hAnsi="Times New Roman"/>
        </w:rPr>
        <w:t>II-AMAÇ VE HEDEFLER</w:t>
      </w:r>
    </w:p>
    <w:p w14:paraId="000A87F5"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A.İdarenin Amaç Ve Hedefleri</w:t>
      </w:r>
    </w:p>
    <w:p w14:paraId="2F0E6A9E"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B.Temel Politikalar Ve Öncelikler</w:t>
      </w:r>
    </w:p>
    <w:p w14:paraId="571CF41C"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C.Diğer Hususlar</w:t>
      </w:r>
    </w:p>
    <w:p w14:paraId="0CCDACF1" w14:textId="77777777" w:rsidR="00494FAC" w:rsidRPr="00DE218C" w:rsidRDefault="00494FAC" w:rsidP="00DE218C">
      <w:pPr>
        <w:pStyle w:val="ListeParagraf"/>
        <w:rPr>
          <w:rFonts w:ascii="Times New Roman" w:hAnsi="Times New Roman"/>
        </w:rPr>
      </w:pPr>
      <w:r w:rsidRPr="00DE218C">
        <w:rPr>
          <w:rFonts w:ascii="Times New Roman" w:hAnsi="Times New Roman"/>
        </w:rPr>
        <w:t>III-FAALİYETLERE İLİŞKİN BİLGİ VE DEĞERLENDİRMELER</w:t>
      </w:r>
    </w:p>
    <w:p w14:paraId="49705A10"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A.Mali Bilgiler</w:t>
      </w:r>
    </w:p>
    <w:p w14:paraId="763C00B6"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1-Bütçe Uygulama Sonuçları</w:t>
      </w:r>
    </w:p>
    <w:p w14:paraId="76F42B58"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2-Temel Ve Mali Tablolara İlişkin Açıklamalar</w:t>
      </w:r>
    </w:p>
    <w:p w14:paraId="102FB819"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3-Mali Denetim Sonuçları</w:t>
      </w:r>
    </w:p>
    <w:p w14:paraId="11B64491"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4-Diğer Hususlar</w:t>
      </w:r>
    </w:p>
    <w:p w14:paraId="18712BF8"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B-Performans Bilgileri</w:t>
      </w:r>
    </w:p>
    <w:p w14:paraId="48B092E6"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1-Faaliyet Ve Proje Bilgileri</w:t>
      </w:r>
    </w:p>
    <w:p w14:paraId="3900582C"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2-Performans Sonuçları Tablosu</w:t>
      </w:r>
    </w:p>
    <w:p w14:paraId="5D4368EC"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3-Performans Sonuçlarının Değerlendirilmesi</w:t>
      </w:r>
    </w:p>
    <w:p w14:paraId="7E1D16DF"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4-Performans Bilgi Sisteminin Değerlendirilmesi</w:t>
      </w:r>
    </w:p>
    <w:p w14:paraId="3D0373DB"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5-Diğer Hususlar</w:t>
      </w:r>
    </w:p>
    <w:p w14:paraId="4880625D" w14:textId="77777777" w:rsidR="00494FAC" w:rsidRPr="00DE218C" w:rsidRDefault="00494FAC" w:rsidP="00DE218C">
      <w:pPr>
        <w:pStyle w:val="ListeParagraf"/>
        <w:rPr>
          <w:rFonts w:ascii="Times New Roman" w:hAnsi="Times New Roman"/>
        </w:rPr>
      </w:pPr>
      <w:r w:rsidRPr="00DE218C">
        <w:rPr>
          <w:rFonts w:ascii="Times New Roman" w:hAnsi="Times New Roman"/>
        </w:rPr>
        <w:t>IV-KURUMSAL KABİLİYET VE KAPASİTENİN DEĞERLENDİRİLMESİ</w:t>
      </w:r>
    </w:p>
    <w:p w14:paraId="004A6068"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A-Üstünlükler</w:t>
      </w:r>
    </w:p>
    <w:p w14:paraId="4061285C"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B-Zayıflıklar</w:t>
      </w:r>
    </w:p>
    <w:p w14:paraId="6A561C33"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C-Değerlendirme</w:t>
      </w:r>
    </w:p>
    <w:p w14:paraId="0484C365" w14:textId="77777777" w:rsidR="00494FAC" w:rsidRPr="00DE218C" w:rsidRDefault="00494FAC" w:rsidP="00DE218C">
      <w:pPr>
        <w:pStyle w:val="ListeParagraf"/>
        <w:rPr>
          <w:rFonts w:ascii="Times New Roman" w:hAnsi="Times New Roman"/>
          <w:b/>
          <w:color w:val="000000"/>
        </w:rPr>
      </w:pPr>
      <w:r w:rsidRPr="00DE218C">
        <w:rPr>
          <w:rFonts w:ascii="Times New Roman" w:hAnsi="Times New Roman"/>
          <w:color w:val="000000"/>
        </w:rPr>
        <w:t>V-ÖNERİ VE TEDBİRLER</w:t>
      </w:r>
    </w:p>
    <w:p w14:paraId="7448BE9F" w14:textId="77777777" w:rsidR="00494FAC" w:rsidRPr="00DE218C" w:rsidRDefault="00494FAC" w:rsidP="00DE218C">
      <w:pPr>
        <w:pStyle w:val="ListeParagraf"/>
        <w:rPr>
          <w:rFonts w:ascii="Times New Roman" w:hAnsi="Times New Roman"/>
          <w:b/>
        </w:rPr>
      </w:pPr>
      <w:r w:rsidRPr="00DE218C">
        <w:rPr>
          <w:rFonts w:ascii="Times New Roman" w:hAnsi="Times New Roman"/>
        </w:rPr>
        <w:t>EKLER</w:t>
      </w:r>
    </w:p>
    <w:p w14:paraId="25C5DE29" w14:textId="77777777" w:rsidR="00494FAC" w:rsidRDefault="00494FAC" w:rsidP="00494FAC">
      <w:pPr>
        <w:jc w:val="center"/>
        <w:rPr>
          <w:rFonts w:ascii="Times New Roman" w:hAnsi="Times New Roman" w:cs="Times New Roman"/>
          <w:b/>
          <w:sz w:val="24"/>
          <w:szCs w:val="24"/>
        </w:rPr>
      </w:pPr>
    </w:p>
    <w:p w14:paraId="32E8A33C" w14:textId="77777777" w:rsidR="00494FAC" w:rsidRDefault="00494FAC" w:rsidP="00494FAC">
      <w:pPr>
        <w:jc w:val="center"/>
        <w:rPr>
          <w:rFonts w:ascii="Times New Roman" w:hAnsi="Times New Roman" w:cs="Times New Roman"/>
          <w:b/>
          <w:sz w:val="24"/>
          <w:szCs w:val="24"/>
        </w:rPr>
      </w:pPr>
    </w:p>
    <w:p w14:paraId="21CB148F" w14:textId="77777777" w:rsidR="00494FAC" w:rsidRDefault="00494FAC" w:rsidP="00494FAC">
      <w:pPr>
        <w:pStyle w:val="Balk1"/>
        <w:rPr>
          <w:noProof/>
        </w:rPr>
      </w:pPr>
      <w:r>
        <w:rPr>
          <w:noProof/>
          <w:lang w:bidi="tr-TR"/>
        </w:rPr>
        <w:lastRenderedPageBreak/>
        <w:t>1-GENEL BİLGİLER</w:t>
      </w:r>
    </w:p>
    <w:tbl>
      <w:tblPr>
        <w:tblW w:w="9647" w:type="dxa"/>
        <w:tblInd w:w="40" w:type="dxa"/>
        <w:tblCellMar>
          <w:left w:w="0" w:type="dxa"/>
          <w:right w:w="0" w:type="dxa"/>
        </w:tblCellMar>
        <w:tblLook w:val="0000" w:firstRow="0" w:lastRow="0" w:firstColumn="0" w:lastColumn="0" w:noHBand="0" w:noVBand="0"/>
      </w:tblPr>
      <w:tblGrid>
        <w:gridCol w:w="9647"/>
      </w:tblGrid>
      <w:tr w:rsidR="00494FAC" w14:paraId="29BEA660" w14:textId="77777777" w:rsidTr="0026100F">
        <w:trPr>
          <w:trHeight w:val="2946"/>
        </w:trPr>
        <w:tc>
          <w:tcPr>
            <w:tcW w:w="9647" w:type="dxa"/>
          </w:tcPr>
          <w:p w14:paraId="6A690F37" w14:textId="77777777" w:rsidR="00494FAC" w:rsidRPr="008359E8" w:rsidRDefault="00494FAC" w:rsidP="0026100F">
            <w:pPr>
              <w:pStyle w:val="Balk2"/>
              <w:rPr>
                <w:b/>
                <w:bCs/>
                <w:noProof/>
              </w:rPr>
            </w:pPr>
            <w:r w:rsidRPr="008359E8">
              <w:rPr>
                <w:b/>
                <w:bCs/>
                <w:noProof/>
              </w:rPr>
              <w:t>A-</w:t>
            </w:r>
            <w:sdt>
              <w:sdtPr>
                <w:rPr>
                  <w:b/>
                  <w:bCs/>
                  <w:noProof/>
                </w:rPr>
                <w:id w:val="1660650702"/>
                <w:placeholder>
                  <w:docPart w:val="12BF0C54219249CD91A2C1736C237E34"/>
                </w:placeholder>
              </w:sdtPr>
              <w:sdtEndPr/>
              <w:sdtContent>
                <w:r w:rsidRPr="008359E8">
                  <w:rPr>
                    <w:b/>
                    <w:bCs/>
                    <w:noProof/>
                  </w:rPr>
                  <w:t>Misyon ve Vizyon</w:t>
                </w:r>
              </w:sdtContent>
            </w:sdt>
          </w:p>
          <w:p w14:paraId="63814CEC" w14:textId="77777777" w:rsidR="00494FAC" w:rsidRDefault="00494FAC" w:rsidP="0026100F">
            <w:pPr>
              <w:rPr>
                <w:rFonts w:ascii="Times New Roman" w:hAnsi="Times New Roman" w:cs="Times New Roman"/>
                <w:sz w:val="24"/>
                <w:szCs w:val="24"/>
              </w:rPr>
            </w:pPr>
            <w:r>
              <w:rPr>
                <w:rFonts w:ascii="Times New Roman" w:hAnsi="Times New Roman" w:cs="Times New Roman"/>
                <w:sz w:val="24"/>
                <w:szCs w:val="24"/>
              </w:rPr>
              <w:t>Misyon</w:t>
            </w:r>
          </w:p>
          <w:p w14:paraId="6EA2325D" w14:textId="77777777" w:rsidR="00494FAC" w:rsidRPr="00C103F9" w:rsidRDefault="00494FAC" w:rsidP="0026100F">
            <w:pPr>
              <w:jc w:val="both"/>
              <w:rPr>
                <w:rFonts w:ascii="Times New Roman" w:hAnsi="Times New Roman" w:cs="Times New Roman"/>
                <w:sz w:val="24"/>
                <w:szCs w:val="24"/>
              </w:rPr>
            </w:pPr>
            <w:r>
              <w:rPr>
                <w:rFonts w:ascii="Times New Roman" w:hAnsi="Times New Roman" w:cs="Times New Roman"/>
                <w:color w:val="003366"/>
                <w:sz w:val="24"/>
                <w:szCs w:val="24"/>
              </w:rPr>
              <w:t xml:space="preserve">                 </w:t>
            </w:r>
            <w:r w:rsidRPr="005004B9">
              <w:rPr>
                <w:rFonts w:ascii="Times New Roman" w:hAnsi="Times New Roman" w:cs="Times New Roman"/>
                <w:color w:val="000000"/>
                <w:sz w:val="23"/>
                <w:szCs w:val="23"/>
              </w:rPr>
              <w:t>Koçarlı Belediyesi Yazı İşleri Müdürlüğü’nün Misyonu, hizmetlerin yapılmasında kullanılan kaynakların ekonomik ve sosyal şartlara bağlı, kanunlarla verilen görev ve yetkiler çerçevesinde mahiyetine uygun olarak sağlıklı etkili ve güvenilir bir biçimde kullanılması,  Koçarlı’da yaşayan vatandaşların ihtiyaçlarını ekonomik sosyal ve kültürel şartlar göz önünde bulundurarak adil, hızlı ve kaliteli biçimde karşılayarak hayatı kolaylaştırmaktır</w:t>
            </w:r>
            <w:r w:rsidRPr="00C103F9">
              <w:rPr>
                <w:rFonts w:ascii="Times New Roman" w:hAnsi="Times New Roman" w:cs="Times New Roman"/>
                <w:sz w:val="24"/>
                <w:szCs w:val="24"/>
              </w:rPr>
              <w:t>. </w:t>
            </w:r>
          </w:p>
          <w:p w14:paraId="5B6E6B0A" w14:textId="77777777" w:rsidR="00494FAC" w:rsidRDefault="00494FAC" w:rsidP="0026100F">
            <w:pPr>
              <w:jc w:val="both"/>
              <w:rPr>
                <w:rFonts w:ascii="Times New Roman" w:hAnsi="Times New Roman" w:cs="Times New Roman"/>
                <w:sz w:val="24"/>
                <w:szCs w:val="24"/>
              </w:rPr>
            </w:pPr>
            <w:r w:rsidRPr="00770039">
              <w:rPr>
                <w:rFonts w:ascii="Times New Roman" w:hAnsi="Times New Roman" w:cs="Times New Roman"/>
                <w:sz w:val="24"/>
                <w:szCs w:val="24"/>
              </w:rPr>
              <w:t>Vizyon</w:t>
            </w:r>
          </w:p>
          <w:p w14:paraId="0E02022E" w14:textId="77777777" w:rsidR="00494FAC" w:rsidRPr="005004B9" w:rsidRDefault="00494FAC" w:rsidP="0026100F">
            <w:pPr>
              <w:jc w:val="both"/>
              <w:rPr>
                <w:rFonts w:ascii="Times New Roman" w:hAnsi="Times New Roman" w:cs="Times New Roman"/>
                <w:b/>
                <w:color w:val="000000"/>
                <w:sz w:val="23"/>
                <w:szCs w:val="23"/>
              </w:rPr>
            </w:pPr>
            <w:r w:rsidRPr="005004B9">
              <w:rPr>
                <w:rFonts w:ascii="Times New Roman" w:hAnsi="Times New Roman" w:cs="Times New Roman"/>
                <w:color w:val="000000"/>
                <w:sz w:val="23"/>
                <w:szCs w:val="23"/>
              </w:rPr>
              <w:t>1.Çok iyi yetişmiş ve yeterli sayıda personelle,</w:t>
            </w:r>
          </w:p>
          <w:p w14:paraId="7E1A56AE" w14:textId="77777777" w:rsidR="00494FAC" w:rsidRPr="005004B9" w:rsidRDefault="00494FAC" w:rsidP="0026100F">
            <w:pPr>
              <w:jc w:val="both"/>
              <w:rPr>
                <w:rFonts w:ascii="Times New Roman" w:hAnsi="Times New Roman" w:cs="Times New Roman"/>
                <w:b/>
                <w:color w:val="000000"/>
                <w:sz w:val="23"/>
                <w:szCs w:val="23"/>
              </w:rPr>
            </w:pPr>
            <w:r w:rsidRPr="005004B9">
              <w:rPr>
                <w:rFonts w:ascii="Times New Roman" w:hAnsi="Times New Roman" w:cs="Times New Roman"/>
                <w:color w:val="000000"/>
                <w:sz w:val="23"/>
                <w:szCs w:val="23"/>
              </w:rPr>
              <w:t>2.Verimliliği esas alarak,</w:t>
            </w:r>
          </w:p>
          <w:p w14:paraId="537C4559" w14:textId="77777777" w:rsidR="00494FAC" w:rsidRPr="005004B9" w:rsidRDefault="00494FAC" w:rsidP="0026100F">
            <w:pPr>
              <w:jc w:val="both"/>
              <w:rPr>
                <w:rFonts w:ascii="Times New Roman" w:hAnsi="Times New Roman" w:cs="Times New Roman"/>
                <w:b/>
                <w:color w:val="000000"/>
                <w:sz w:val="23"/>
                <w:szCs w:val="23"/>
              </w:rPr>
            </w:pPr>
            <w:r w:rsidRPr="005004B9">
              <w:rPr>
                <w:rFonts w:ascii="Times New Roman" w:hAnsi="Times New Roman" w:cs="Times New Roman"/>
                <w:color w:val="000000"/>
                <w:sz w:val="23"/>
                <w:szCs w:val="23"/>
              </w:rPr>
              <w:t>3.Teknoloji Kullanımına öncelik tanıyarak,</w:t>
            </w:r>
          </w:p>
          <w:p w14:paraId="617D5626" w14:textId="77777777" w:rsidR="00494FAC" w:rsidRPr="005004B9" w:rsidRDefault="00494FAC" w:rsidP="0026100F">
            <w:pPr>
              <w:jc w:val="both"/>
              <w:rPr>
                <w:rFonts w:ascii="Times New Roman" w:hAnsi="Times New Roman" w:cs="Times New Roman"/>
                <w:b/>
                <w:color w:val="000000"/>
                <w:sz w:val="23"/>
                <w:szCs w:val="23"/>
              </w:rPr>
            </w:pPr>
            <w:r w:rsidRPr="005004B9">
              <w:rPr>
                <w:rFonts w:ascii="Times New Roman" w:hAnsi="Times New Roman" w:cs="Times New Roman"/>
                <w:color w:val="000000"/>
                <w:sz w:val="23"/>
                <w:szCs w:val="23"/>
              </w:rPr>
              <w:t>4.Plan ve Projeye önem vererek,</w:t>
            </w:r>
          </w:p>
          <w:p w14:paraId="205EE272" w14:textId="77777777" w:rsidR="00494FAC" w:rsidRPr="005004B9" w:rsidRDefault="00494FAC" w:rsidP="0026100F">
            <w:pPr>
              <w:jc w:val="both"/>
              <w:rPr>
                <w:rFonts w:ascii="Times New Roman" w:hAnsi="Times New Roman" w:cs="Times New Roman"/>
                <w:b/>
                <w:color w:val="000000"/>
                <w:sz w:val="23"/>
                <w:szCs w:val="23"/>
              </w:rPr>
            </w:pPr>
            <w:r w:rsidRPr="005004B9">
              <w:rPr>
                <w:rFonts w:ascii="Times New Roman" w:hAnsi="Times New Roman" w:cs="Times New Roman"/>
                <w:color w:val="000000"/>
                <w:sz w:val="23"/>
                <w:szCs w:val="23"/>
              </w:rPr>
              <w:t>5.Şeffaflık ve Katılımcılığı ön planda tutarak,</w:t>
            </w:r>
          </w:p>
          <w:p w14:paraId="732205CE" w14:textId="77777777" w:rsidR="00494FAC" w:rsidRPr="005004B9" w:rsidRDefault="00494FAC" w:rsidP="0026100F">
            <w:pPr>
              <w:jc w:val="both"/>
              <w:rPr>
                <w:rFonts w:ascii="Times New Roman" w:hAnsi="Times New Roman" w:cs="Times New Roman"/>
                <w:b/>
                <w:color w:val="000000"/>
                <w:sz w:val="23"/>
                <w:szCs w:val="23"/>
              </w:rPr>
            </w:pPr>
            <w:r w:rsidRPr="005004B9">
              <w:rPr>
                <w:rFonts w:ascii="Times New Roman" w:hAnsi="Times New Roman" w:cs="Times New Roman"/>
                <w:color w:val="000000"/>
                <w:sz w:val="23"/>
                <w:szCs w:val="23"/>
              </w:rPr>
              <w:t>6.Kaynakların etkin kullanılması sağlanarak,</w:t>
            </w:r>
          </w:p>
          <w:p w14:paraId="7B459A3B" w14:textId="77777777" w:rsidR="00494FAC" w:rsidRDefault="00494FAC" w:rsidP="0026100F">
            <w:pPr>
              <w:jc w:val="both"/>
              <w:rPr>
                <w:rFonts w:ascii="Times New Roman" w:hAnsi="Times New Roman" w:cs="Times New Roman"/>
                <w:b/>
                <w:color w:val="000000"/>
                <w:sz w:val="23"/>
                <w:szCs w:val="23"/>
              </w:rPr>
            </w:pPr>
            <w:r w:rsidRPr="005004B9">
              <w:rPr>
                <w:rFonts w:ascii="Times New Roman" w:hAnsi="Times New Roman" w:cs="Times New Roman"/>
                <w:color w:val="000000"/>
                <w:sz w:val="23"/>
                <w:szCs w:val="23"/>
              </w:rPr>
              <w:t>7.Faaliyetlerde ve hizmetlerde dünya standartlarına ulaşmaktır. </w:t>
            </w:r>
          </w:p>
          <w:p w14:paraId="383AC6F0" w14:textId="77777777" w:rsidR="00494FAC" w:rsidRDefault="00494FAC" w:rsidP="0026100F">
            <w:pPr>
              <w:jc w:val="both"/>
              <w:rPr>
                <w:rFonts w:ascii="Times New Roman" w:hAnsi="Times New Roman" w:cs="Times New Roman"/>
                <w:b/>
                <w:color w:val="000000"/>
                <w:sz w:val="23"/>
                <w:szCs w:val="23"/>
              </w:rPr>
            </w:pPr>
          </w:p>
          <w:p w14:paraId="41EEC89E" w14:textId="5D778F7B" w:rsidR="00494FAC" w:rsidRDefault="00494FAC" w:rsidP="0026100F">
            <w:pPr>
              <w:jc w:val="both"/>
              <w:rPr>
                <w:rFonts w:ascii="Times New Roman" w:hAnsi="Times New Roman" w:cs="Times New Roman"/>
                <w:b/>
                <w:color w:val="000000"/>
                <w:sz w:val="23"/>
                <w:szCs w:val="23"/>
              </w:rPr>
            </w:pPr>
          </w:p>
          <w:p w14:paraId="4EC847E3" w14:textId="77777777" w:rsidR="009951F7" w:rsidRPr="005004B9" w:rsidRDefault="009951F7" w:rsidP="0026100F">
            <w:pPr>
              <w:jc w:val="both"/>
              <w:rPr>
                <w:rFonts w:ascii="Times New Roman" w:hAnsi="Times New Roman" w:cs="Times New Roman"/>
                <w:b/>
                <w:color w:val="000000"/>
                <w:sz w:val="23"/>
                <w:szCs w:val="23"/>
              </w:rPr>
            </w:pPr>
          </w:p>
          <w:p w14:paraId="009330AA" w14:textId="77777777" w:rsidR="00494FAC" w:rsidRDefault="00494FAC" w:rsidP="0026100F">
            <w:pPr>
              <w:pStyle w:val="erik"/>
              <w:rPr>
                <w:noProof/>
              </w:rPr>
            </w:pPr>
          </w:p>
        </w:tc>
      </w:tr>
      <w:tr w:rsidR="00494FAC" w14:paraId="5FE5CF25" w14:textId="77777777" w:rsidTr="0026100F">
        <w:trPr>
          <w:trHeight w:val="1578"/>
        </w:trPr>
        <w:tc>
          <w:tcPr>
            <w:tcW w:w="9647" w:type="dxa"/>
            <w:shd w:val="clear" w:color="auto" w:fill="F2F2F2" w:themeFill="background1" w:themeFillShade="F2"/>
            <w:vAlign w:val="center"/>
          </w:tcPr>
          <w:p w14:paraId="120188B2" w14:textId="77777777" w:rsidR="00494FAC" w:rsidRPr="00DF027C" w:rsidRDefault="00A653C9" w:rsidP="0026100F">
            <w:pPr>
              <w:pStyle w:val="VurguMetni"/>
              <w:jc w:val="center"/>
              <w:rPr>
                <w:noProof/>
              </w:rPr>
            </w:pPr>
            <w:r>
              <w:rPr>
                <w:noProof/>
                <w:lang w:bidi="tr-TR"/>
              </w:rPr>
            </w:r>
            <w:r>
              <w:rPr>
                <w:noProof/>
                <w:lang w:bidi="tr-TR"/>
              </w:rPr>
              <w:pict w14:anchorId="3EEAAA55">
                <v:shapetype id="_x0000_t202" coordsize="21600,21600" o:spt="202" path="m,l,21600r21600,l21600,xe">
                  <v:stroke joinstyle="miter"/>
                  <v:path gradientshapeok="t" o:connecttype="rect"/>
                </v:shapetype>
                <v:shape id="Metin Kutusu 7" o:spid="_x0000_s1148" type="#_x0000_t202" style="width:426.95pt;height:38.2pt;visibility:visible;mso-left-percent:-10001;mso-top-percent:-10001;mso-position-horizontal:absolute;mso-position-horizontal-relative:char;mso-position-vertical:absolute;mso-position-vertical-relative:line;mso-left-percent:-10001;mso-top-percent:-10001" filled="f" stroked="f" strokeweight=".5pt">
                  <v:textbox>
                    <w:txbxContent>
                      <w:p w14:paraId="13FBD90E" w14:textId="77777777" w:rsidR="00BD7357" w:rsidRDefault="00BD7357" w:rsidP="00494FAC">
                        <w:pPr>
                          <w:jc w:val="center"/>
                        </w:pPr>
                        <w:r>
                          <w:rPr>
                            <w:i/>
                            <w:sz w:val="36"/>
                            <w:szCs w:val="36"/>
                            <w:lang w:bidi="tr-TR"/>
                          </w:rPr>
                          <w:t>“ADİL,HIZLI VE KALİTELİ HİZMET”</w:t>
                        </w:r>
                      </w:p>
                    </w:txbxContent>
                  </v:textbox>
                  <w10:wrap type="none"/>
                  <w10:anchorlock/>
                </v:shape>
              </w:pict>
            </w:r>
          </w:p>
        </w:tc>
      </w:tr>
      <w:tr w:rsidR="00494FAC" w14:paraId="251A4659" w14:textId="77777777" w:rsidTr="0026100F">
        <w:trPr>
          <w:trHeight w:val="4928"/>
        </w:trPr>
        <w:tc>
          <w:tcPr>
            <w:tcW w:w="9647" w:type="dxa"/>
          </w:tcPr>
          <w:p w14:paraId="0E48A2A9" w14:textId="77777777" w:rsidR="00494FAC" w:rsidRDefault="00494FAC" w:rsidP="0026100F">
            <w:pPr>
              <w:jc w:val="both"/>
              <w:rPr>
                <w:i/>
                <w:noProof/>
                <w:sz w:val="36"/>
              </w:rPr>
            </w:pPr>
          </w:p>
          <w:p w14:paraId="1394F1E2" w14:textId="77777777" w:rsidR="00494FAC" w:rsidRDefault="00494FAC" w:rsidP="0026100F">
            <w:pPr>
              <w:jc w:val="both"/>
              <w:rPr>
                <w:rFonts w:ascii="Times New Roman" w:hAnsi="Times New Roman" w:cs="Times New Roman"/>
                <w:b/>
                <w:sz w:val="24"/>
                <w:szCs w:val="24"/>
              </w:rPr>
            </w:pPr>
            <w:r>
              <w:rPr>
                <w:rFonts w:ascii="Times New Roman" w:hAnsi="Times New Roman" w:cs="Times New Roman"/>
                <w:sz w:val="24"/>
                <w:szCs w:val="24"/>
              </w:rPr>
              <w:t>B-YETKİ GÖREV VE SORUMLULUKLAR</w:t>
            </w:r>
          </w:p>
          <w:p w14:paraId="57589684" w14:textId="59FB6B67" w:rsidR="00494FAC" w:rsidRDefault="00494FAC" w:rsidP="0026100F">
            <w:pPr>
              <w:rPr>
                <w:rFonts w:ascii="Times New Roman" w:hAnsi="Times New Roman" w:cs="Times New Roman"/>
                <w:sz w:val="24"/>
                <w:szCs w:val="24"/>
              </w:rPr>
            </w:pPr>
            <w:r>
              <w:rPr>
                <w:rFonts w:ascii="Times New Roman" w:hAnsi="Times New Roman" w:cs="Times New Roman"/>
                <w:sz w:val="24"/>
                <w:szCs w:val="24"/>
              </w:rPr>
              <w:t>Müdürlüğümüzün Yetkisi</w:t>
            </w:r>
          </w:p>
          <w:p w14:paraId="7C933B36" w14:textId="77777777" w:rsidR="00494FAC" w:rsidRPr="00D964CB" w:rsidRDefault="00494FAC" w:rsidP="0026100F">
            <w:pPr>
              <w:jc w:val="both"/>
              <w:rPr>
                <w:rFonts w:ascii="Times New Roman" w:hAnsi="Times New Roman" w:cs="Times New Roman"/>
                <w:b/>
                <w:color w:val="000000"/>
                <w:sz w:val="23"/>
                <w:szCs w:val="23"/>
              </w:rPr>
            </w:pPr>
            <w:r>
              <w:rPr>
                <w:rFonts w:ascii="Times New Roman" w:hAnsi="Times New Roman" w:cs="Times New Roman"/>
                <w:sz w:val="24"/>
                <w:szCs w:val="24"/>
              </w:rPr>
              <w:t xml:space="preserve">        </w:t>
            </w:r>
            <w:r w:rsidRPr="00D964CB">
              <w:rPr>
                <w:rFonts w:ascii="Times New Roman" w:hAnsi="Times New Roman" w:cs="Times New Roman"/>
                <w:color w:val="000000"/>
                <w:sz w:val="23"/>
                <w:szCs w:val="23"/>
              </w:rPr>
              <w:t>Müdürlüğümüz görev alanına giren konularda mer’i mevzuat hükümleri dahilinde yetkilerini kullanır.</w:t>
            </w:r>
          </w:p>
          <w:p w14:paraId="1BF1C63F" w14:textId="77777777" w:rsidR="00494FAC" w:rsidRDefault="00494FAC" w:rsidP="0026100F">
            <w:pPr>
              <w:rPr>
                <w:rFonts w:ascii="Times New Roman" w:hAnsi="Times New Roman" w:cs="Times New Roman"/>
                <w:b/>
                <w:sz w:val="24"/>
                <w:szCs w:val="24"/>
              </w:rPr>
            </w:pPr>
            <w:r>
              <w:rPr>
                <w:rFonts w:ascii="Times New Roman" w:hAnsi="Times New Roman" w:cs="Times New Roman"/>
                <w:sz w:val="24"/>
                <w:szCs w:val="24"/>
              </w:rPr>
              <w:t>Müdürlüğümüzün Görevi</w:t>
            </w:r>
          </w:p>
          <w:p w14:paraId="670FD97B" w14:textId="77777777" w:rsidR="00494FAC" w:rsidRPr="00D964CB" w:rsidRDefault="00494FAC" w:rsidP="0026100F">
            <w:pPr>
              <w:jc w:val="both"/>
              <w:rPr>
                <w:rFonts w:ascii="Times New Roman" w:hAnsi="Times New Roman" w:cs="Times New Roman"/>
                <w:b/>
                <w:color w:val="000000"/>
                <w:sz w:val="23"/>
                <w:szCs w:val="23"/>
              </w:rPr>
            </w:pPr>
            <w:r>
              <w:rPr>
                <w:rFonts w:ascii="Times New Roman" w:hAnsi="Times New Roman" w:cs="Times New Roman"/>
                <w:color w:val="003366"/>
                <w:sz w:val="24"/>
                <w:szCs w:val="24"/>
              </w:rPr>
              <w:t xml:space="preserve">        </w:t>
            </w:r>
            <w:r w:rsidRPr="00D964CB">
              <w:rPr>
                <w:rFonts w:ascii="Times New Roman" w:hAnsi="Times New Roman" w:cs="Times New Roman"/>
                <w:color w:val="000000"/>
                <w:sz w:val="23"/>
                <w:szCs w:val="23"/>
              </w:rPr>
              <w:t>Yazı İşleri Müdürlüğü, görev ve yetki sorumluluğu kapsamında; Başkanlık Makamı’nın emir ve direktifleri doğrultusunda, Koçarlı Belediye Meclisi’nin düzenli çalışabilmesi için gerekli desteğin verilmesinden ve Meclis işlemlerinin yürütülmesinden, kararların yazımı ve onaylarının takibinden, gelen-giden evrakların kontrollü bir şekilde teslim alınarak ilgili birimlere gönderilmesinden, Encümen’e sunulacak dosyaların hazırlanmasından, Encümen kararlarının ilgili mevzuat ve yönetmelik çerçevesinde alınmasının takibinden, evlenmek üzere belediyeye müracaat eden kişilerin evlilik akitlerinin gerçekleştirilmesinden, ilgili müdürlüklerle koordineli çalışmaktan, personelin tavır ve davranışı ile bir dizi özlük haklarının kanun, tüzük ve yönetmelikler doğrultusunda yürütülmesinden sorumludur.</w:t>
            </w:r>
          </w:p>
          <w:p w14:paraId="2027CB9A" w14:textId="77777777" w:rsidR="00494FAC" w:rsidRDefault="00494FAC" w:rsidP="0026100F">
            <w:pPr>
              <w:rPr>
                <w:rFonts w:ascii="Times New Roman" w:hAnsi="Times New Roman" w:cs="Times New Roman"/>
                <w:b/>
                <w:sz w:val="24"/>
                <w:szCs w:val="24"/>
              </w:rPr>
            </w:pPr>
            <w:r>
              <w:rPr>
                <w:rFonts w:ascii="Times New Roman" w:hAnsi="Times New Roman" w:cs="Times New Roman"/>
                <w:sz w:val="24"/>
                <w:szCs w:val="24"/>
              </w:rPr>
              <w:t>Müdürlüğümüzün Sorumluluğu</w:t>
            </w:r>
          </w:p>
          <w:p w14:paraId="0A0CB8CD" w14:textId="42178C73" w:rsidR="00494FAC" w:rsidRPr="009951F7" w:rsidRDefault="00494FAC" w:rsidP="009951F7">
            <w:pPr>
              <w:jc w:val="both"/>
              <w:rPr>
                <w:rFonts w:ascii="Times New Roman" w:hAnsi="Times New Roman" w:cs="Times New Roman"/>
                <w:b/>
                <w:color w:val="000000"/>
                <w:sz w:val="23"/>
                <w:szCs w:val="23"/>
              </w:rPr>
            </w:pPr>
            <w:r>
              <w:rPr>
                <w:rFonts w:ascii="Times New Roman" w:hAnsi="Times New Roman" w:cs="Times New Roman"/>
                <w:sz w:val="24"/>
                <w:szCs w:val="24"/>
              </w:rPr>
              <w:t xml:space="preserve">           </w:t>
            </w:r>
            <w:r w:rsidRPr="00D964CB">
              <w:rPr>
                <w:rFonts w:ascii="Times New Roman" w:hAnsi="Times New Roman" w:cs="Times New Roman"/>
                <w:color w:val="000000"/>
                <w:sz w:val="23"/>
                <w:szCs w:val="23"/>
              </w:rPr>
              <w:t>Müdürlüğümüz yasa ve yönetmelik hükümleri , iç işleyişle ilgili yönerge husularını uygulamak ve üst yöneticinin emir ve talimatlarını yerine getirmekten bağlı başkan yardımcısına ve belediye başkanına karşı sorumludur.</w:t>
            </w:r>
          </w:p>
        </w:tc>
      </w:tr>
    </w:tbl>
    <w:p w14:paraId="15B88A2C" w14:textId="25513FDC" w:rsidR="00494FAC" w:rsidRDefault="00494FAC" w:rsidP="009951F7">
      <w:pPr>
        <w:rPr>
          <w:rFonts w:ascii="Times New Roman" w:hAnsi="Times New Roman" w:cs="Times New Roman"/>
          <w:b/>
          <w:sz w:val="24"/>
          <w:szCs w:val="24"/>
        </w:rPr>
      </w:pPr>
      <w:r>
        <w:rPr>
          <w:rFonts w:ascii="Times New Roman" w:hAnsi="Times New Roman" w:cs="Times New Roman"/>
          <w:sz w:val="24"/>
          <w:szCs w:val="24"/>
        </w:rPr>
        <w:t>C-İDAREYE İLİŞKİN BİLGİLER</w:t>
      </w:r>
    </w:p>
    <w:p w14:paraId="63996DE8" w14:textId="77777777" w:rsidR="00494FAC" w:rsidRPr="00D964CB" w:rsidRDefault="00494FAC" w:rsidP="00494FAC">
      <w:pPr>
        <w:jc w:val="both"/>
        <w:rPr>
          <w:rFonts w:ascii="Times New Roman" w:hAnsi="Times New Roman" w:cs="Times New Roman"/>
          <w:b/>
          <w:color w:val="000000"/>
          <w:sz w:val="23"/>
          <w:szCs w:val="23"/>
        </w:rPr>
      </w:pPr>
      <w:r w:rsidRPr="00D964CB">
        <w:rPr>
          <w:rFonts w:ascii="Times New Roman" w:hAnsi="Times New Roman" w:cs="Times New Roman"/>
          <w:color w:val="000000"/>
          <w:sz w:val="23"/>
          <w:szCs w:val="23"/>
        </w:rPr>
        <w:t>1.Fiziksel Yapı</w:t>
      </w:r>
    </w:p>
    <w:p w14:paraId="101A58C4" w14:textId="77777777" w:rsidR="00494FAC" w:rsidRPr="00D964CB" w:rsidRDefault="00494FAC" w:rsidP="00494FAC">
      <w:pPr>
        <w:jc w:val="both"/>
        <w:rPr>
          <w:rFonts w:ascii="Times New Roman" w:hAnsi="Times New Roman" w:cs="Times New Roman"/>
          <w:b/>
          <w:color w:val="000000"/>
          <w:sz w:val="23"/>
          <w:szCs w:val="23"/>
        </w:rPr>
      </w:pPr>
      <w:r>
        <w:rPr>
          <w:rFonts w:ascii="Times New Roman" w:hAnsi="Times New Roman" w:cs="Times New Roman"/>
          <w:color w:val="000000"/>
          <w:sz w:val="23"/>
          <w:szCs w:val="23"/>
        </w:rPr>
        <w:t xml:space="preserve">          </w:t>
      </w:r>
      <w:r w:rsidRPr="00D964CB">
        <w:rPr>
          <w:rFonts w:ascii="Times New Roman" w:hAnsi="Times New Roman" w:cs="Times New Roman"/>
          <w:color w:val="000000"/>
          <w:sz w:val="23"/>
          <w:szCs w:val="23"/>
        </w:rPr>
        <w:t xml:space="preserve"> 1.1-Hizmet Araçları</w:t>
      </w:r>
    </w:p>
    <w:p w14:paraId="5DCC17DD" w14:textId="77777777" w:rsidR="00494FAC" w:rsidRPr="00D964CB" w:rsidRDefault="00494FAC" w:rsidP="00494FAC">
      <w:pPr>
        <w:jc w:val="both"/>
        <w:rPr>
          <w:rFonts w:ascii="Times New Roman" w:hAnsi="Times New Roman" w:cs="Times New Roman"/>
          <w:b/>
          <w:color w:val="000000"/>
          <w:sz w:val="23"/>
          <w:szCs w:val="23"/>
        </w:rPr>
      </w:pPr>
      <w:r w:rsidRPr="00D964CB">
        <w:rPr>
          <w:rFonts w:ascii="Times New Roman" w:hAnsi="Times New Roman" w:cs="Times New Roman"/>
          <w:color w:val="000000"/>
          <w:sz w:val="23"/>
          <w:szCs w:val="23"/>
        </w:rPr>
        <w:t>Müdürlüğümüz bünyesinde hizmet aracı bulunmamaktadır.</w:t>
      </w:r>
    </w:p>
    <w:p w14:paraId="79BC701E" w14:textId="77777777" w:rsidR="00494FAC" w:rsidRPr="00D964CB" w:rsidRDefault="00494FAC" w:rsidP="00494FAC">
      <w:pPr>
        <w:jc w:val="both"/>
        <w:rPr>
          <w:rFonts w:ascii="Times New Roman" w:hAnsi="Times New Roman" w:cs="Times New Roman"/>
          <w:b/>
          <w:color w:val="000000"/>
          <w:sz w:val="23"/>
          <w:szCs w:val="23"/>
        </w:rPr>
      </w:pPr>
      <w:r w:rsidRPr="00D964CB">
        <w:rPr>
          <w:rFonts w:ascii="Times New Roman" w:hAnsi="Times New Roman" w:cs="Times New Roman"/>
          <w:color w:val="000000"/>
          <w:sz w:val="23"/>
          <w:szCs w:val="23"/>
        </w:rPr>
        <w:t xml:space="preserve">           1.2-Hizmet Birimleri</w:t>
      </w:r>
    </w:p>
    <w:p w14:paraId="4D26323F" w14:textId="77777777" w:rsidR="00494FAC" w:rsidRPr="00D964CB" w:rsidRDefault="00494FAC" w:rsidP="00494FAC">
      <w:pPr>
        <w:jc w:val="both"/>
        <w:rPr>
          <w:rFonts w:ascii="Times New Roman" w:hAnsi="Times New Roman" w:cs="Times New Roman"/>
          <w:b/>
          <w:color w:val="000000"/>
          <w:sz w:val="23"/>
          <w:szCs w:val="23"/>
        </w:rPr>
      </w:pPr>
      <w:r w:rsidRPr="00D964CB">
        <w:rPr>
          <w:rFonts w:ascii="Times New Roman" w:hAnsi="Times New Roman" w:cs="Times New Roman"/>
          <w:color w:val="000000"/>
          <w:sz w:val="23"/>
          <w:szCs w:val="23"/>
        </w:rPr>
        <w:t>Müdürlüğümüz faaliyetlerinin ifa edildiği mekanlar ve birimler aşağıda belirtilmiştir.</w:t>
      </w:r>
    </w:p>
    <w:tbl>
      <w:tblPr>
        <w:tblW w:w="9371" w:type="dxa"/>
        <w:tblInd w:w="55" w:type="dxa"/>
        <w:tblCellMar>
          <w:left w:w="70" w:type="dxa"/>
          <w:right w:w="70" w:type="dxa"/>
        </w:tblCellMar>
        <w:tblLook w:val="04A0" w:firstRow="1" w:lastRow="0" w:firstColumn="1" w:lastColumn="0" w:noHBand="0" w:noVBand="1"/>
      </w:tblPr>
      <w:tblGrid>
        <w:gridCol w:w="749"/>
        <w:gridCol w:w="3546"/>
        <w:gridCol w:w="2241"/>
        <w:gridCol w:w="2835"/>
      </w:tblGrid>
      <w:tr w:rsidR="00494FAC" w:rsidRPr="001F2A1F" w14:paraId="7363DE9F" w14:textId="77777777" w:rsidTr="0026100F">
        <w:trPr>
          <w:trHeight w:val="300"/>
        </w:trPr>
        <w:tc>
          <w:tcPr>
            <w:tcW w:w="9371"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F20984" w14:textId="77777777" w:rsidR="00494FAC" w:rsidRPr="001F2A1F" w:rsidRDefault="00494FAC" w:rsidP="0026100F">
            <w:pPr>
              <w:spacing w:line="240" w:lineRule="auto"/>
              <w:jc w:val="center"/>
              <w:rPr>
                <w:rFonts w:ascii="Calibri" w:eastAsia="Times New Roman" w:hAnsi="Calibri" w:cs="Times New Roman"/>
                <w:b/>
                <w:bCs/>
                <w:color w:val="000000"/>
                <w:sz w:val="24"/>
                <w:szCs w:val="24"/>
                <w:lang w:eastAsia="tr-TR"/>
              </w:rPr>
            </w:pPr>
            <w:r w:rsidRPr="001F2A1F">
              <w:rPr>
                <w:rFonts w:ascii="Calibri" w:eastAsia="Times New Roman" w:hAnsi="Calibri" w:cs="Times New Roman"/>
                <w:bCs/>
                <w:color w:val="000000"/>
                <w:sz w:val="24"/>
                <w:szCs w:val="24"/>
                <w:lang w:eastAsia="tr-TR"/>
              </w:rPr>
              <w:t>HİZMET BİRİMLERİMİZ</w:t>
            </w:r>
          </w:p>
        </w:tc>
      </w:tr>
      <w:tr w:rsidR="00494FAC" w:rsidRPr="001F2A1F" w14:paraId="2711866A" w14:textId="77777777" w:rsidTr="0026100F">
        <w:trPr>
          <w:trHeight w:val="300"/>
        </w:trPr>
        <w:tc>
          <w:tcPr>
            <w:tcW w:w="749" w:type="dxa"/>
            <w:tcBorders>
              <w:top w:val="nil"/>
              <w:left w:val="single" w:sz="4" w:space="0" w:color="auto"/>
              <w:bottom w:val="single" w:sz="4" w:space="0" w:color="auto"/>
              <w:right w:val="single" w:sz="4" w:space="0" w:color="auto"/>
            </w:tcBorders>
            <w:shd w:val="clear" w:color="auto" w:fill="auto"/>
            <w:noWrap/>
            <w:vAlign w:val="bottom"/>
            <w:hideMark/>
          </w:tcPr>
          <w:p w14:paraId="59607983" w14:textId="77777777" w:rsidR="00494FAC" w:rsidRPr="001F2A1F" w:rsidRDefault="00494FAC" w:rsidP="0026100F">
            <w:pPr>
              <w:spacing w:line="240" w:lineRule="auto"/>
              <w:jc w:val="center"/>
              <w:rPr>
                <w:rFonts w:ascii="Calibri" w:eastAsia="Times New Roman" w:hAnsi="Calibri" w:cs="Times New Roman"/>
                <w:b/>
                <w:bCs/>
                <w:color w:val="000000"/>
                <w:sz w:val="24"/>
                <w:szCs w:val="24"/>
                <w:lang w:eastAsia="tr-TR"/>
              </w:rPr>
            </w:pPr>
            <w:r w:rsidRPr="001F2A1F">
              <w:rPr>
                <w:rFonts w:ascii="Calibri" w:eastAsia="Times New Roman" w:hAnsi="Calibri" w:cs="Times New Roman"/>
                <w:bCs/>
                <w:color w:val="000000"/>
                <w:sz w:val="24"/>
                <w:szCs w:val="24"/>
                <w:lang w:eastAsia="tr-TR"/>
              </w:rPr>
              <w:t>S.NO</w:t>
            </w:r>
          </w:p>
        </w:tc>
        <w:tc>
          <w:tcPr>
            <w:tcW w:w="3546" w:type="dxa"/>
            <w:tcBorders>
              <w:top w:val="nil"/>
              <w:left w:val="nil"/>
              <w:bottom w:val="single" w:sz="4" w:space="0" w:color="auto"/>
              <w:right w:val="single" w:sz="4" w:space="0" w:color="auto"/>
            </w:tcBorders>
            <w:shd w:val="clear" w:color="auto" w:fill="auto"/>
            <w:noWrap/>
            <w:vAlign w:val="bottom"/>
            <w:hideMark/>
          </w:tcPr>
          <w:p w14:paraId="65228B40" w14:textId="77777777" w:rsidR="00494FAC" w:rsidRPr="001F2A1F" w:rsidRDefault="00494FAC" w:rsidP="0026100F">
            <w:pPr>
              <w:spacing w:line="240" w:lineRule="auto"/>
              <w:jc w:val="center"/>
              <w:rPr>
                <w:rFonts w:ascii="Calibri" w:eastAsia="Times New Roman" w:hAnsi="Calibri" w:cs="Times New Roman"/>
                <w:b/>
                <w:bCs/>
                <w:color w:val="000000"/>
                <w:sz w:val="24"/>
                <w:szCs w:val="24"/>
                <w:lang w:eastAsia="tr-TR"/>
              </w:rPr>
            </w:pPr>
            <w:r w:rsidRPr="001F2A1F">
              <w:rPr>
                <w:rFonts w:ascii="Calibri" w:eastAsia="Times New Roman" w:hAnsi="Calibri" w:cs="Times New Roman"/>
                <w:bCs/>
                <w:color w:val="000000"/>
                <w:sz w:val="24"/>
                <w:szCs w:val="24"/>
                <w:lang w:eastAsia="tr-TR"/>
              </w:rPr>
              <w:t>KULLANIM AMACI</w:t>
            </w:r>
          </w:p>
        </w:tc>
        <w:tc>
          <w:tcPr>
            <w:tcW w:w="2241" w:type="dxa"/>
            <w:tcBorders>
              <w:top w:val="nil"/>
              <w:left w:val="nil"/>
              <w:bottom w:val="single" w:sz="4" w:space="0" w:color="auto"/>
              <w:right w:val="single" w:sz="4" w:space="0" w:color="auto"/>
            </w:tcBorders>
            <w:shd w:val="clear" w:color="auto" w:fill="auto"/>
            <w:noWrap/>
            <w:vAlign w:val="bottom"/>
            <w:hideMark/>
          </w:tcPr>
          <w:p w14:paraId="79450F55" w14:textId="77777777" w:rsidR="00494FAC" w:rsidRPr="001F2A1F" w:rsidRDefault="00494FAC" w:rsidP="0026100F">
            <w:pPr>
              <w:spacing w:line="240" w:lineRule="auto"/>
              <w:jc w:val="center"/>
              <w:rPr>
                <w:rFonts w:ascii="Calibri" w:eastAsia="Times New Roman" w:hAnsi="Calibri" w:cs="Times New Roman"/>
                <w:b/>
                <w:bCs/>
                <w:color w:val="000000"/>
                <w:sz w:val="24"/>
                <w:szCs w:val="24"/>
                <w:lang w:eastAsia="tr-TR"/>
              </w:rPr>
            </w:pPr>
            <w:r w:rsidRPr="001F2A1F">
              <w:rPr>
                <w:rFonts w:ascii="Calibri" w:eastAsia="Times New Roman" w:hAnsi="Calibri" w:cs="Times New Roman"/>
                <w:bCs/>
                <w:color w:val="000000"/>
                <w:sz w:val="24"/>
                <w:szCs w:val="24"/>
                <w:lang w:eastAsia="tr-TR"/>
              </w:rPr>
              <w:t>ALAN M2</w:t>
            </w:r>
          </w:p>
        </w:tc>
        <w:tc>
          <w:tcPr>
            <w:tcW w:w="2835" w:type="dxa"/>
            <w:tcBorders>
              <w:top w:val="nil"/>
              <w:left w:val="nil"/>
              <w:bottom w:val="single" w:sz="4" w:space="0" w:color="auto"/>
              <w:right w:val="single" w:sz="4" w:space="0" w:color="auto"/>
            </w:tcBorders>
            <w:shd w:val="clear" w:color="auto" w:fill="auto"/>
            <w:noWrap/>
            <w:vAlign w:val="bottom"/>
            <w:hideMark/>
          </w:tcPr>
          <w:p w14:paraId="696A1E19" w14:textId="77777777" w:rsidR="00494FAC" w:rsidRPr="001F2A1F" w:rsidRDefault="00494FAC" w:rsidP="0026100F">
            <w:pPr>
              <w:spacing w:line="240" w:lineRule="auto"/>
              <w:jc w:val="center"/>
              <w:rPr>
                <w:rFonts w:ascii="Calibri" w:eastAsia="Times New Roman" w:hAnsi="Calibri" w:cs="Times New Roman"/>
                <w:b/>
                <w:bCs/>
                <w:color w:val="000000"/>
                <w:sz w:val="24"/>
                <w:szCs w:val="24"/>
                <w:lang w:eastAsia="tr-TR"/>
              </w:rPr>
            </w:pPr>
            <w:r w:rsidRPr="001F2A1F">
              <w:rPr>
                <w:rFonts w:ascii="Calibri" w:eastAsia="Times New Roman" w:hAnsi="Calibri" w:cs="Times New Roman"/>
                <w:bCs/>
                <w:color w:val="000000"/>
                <w:sz w:val="24"/>
                <w:szCs w:val="24"/>
                <w:lang w:eastAsia="tr-TR"/>
              </w:rPr>
              <w:t>SAYI</w:t>
            </w:r>
          </w:p>
        </w:tc>
      </w:tr>
      <w:tr w:rsidR="00494FAC" w:rsidRPr="001F2A1F" w14:paraId="5A1DE822" w14:textId="77777777" w:rsidTr="0026100F">
        <w:trPr>
          <w:trHeight w:val="300"/>
        </w:trPr>
        <w:tc>
          <w:tcPr>
            <w:tcW w:w="749" w:type="dxa"/>
            <w:tcBorders>
              <w:top w:val="nil"/>
              <w:left w:val="single" w:sz="4" w:space="0" w:color="auto"/>
              <w:bottom w:val="single" w:sz="4" w:space="0" w:color="auto"/>
              <w:right w:val="single" w:sz="4" w:space="0" w:color="auto"/>
            </w:tcBorders>
            <w:shd w:val="clear" w:color="auto" w:fill="auto"/>
            <w:noWrap/>
            <w:vAlign w:val="bottom"/>
            <w:hideMark/>
          </w:tcPr>
          <w:p w14:paraId="665E6879" w14:textId="77777777" w:rsidR="00494FAC" w:rsidRPr="001F2A1F" w:rsidRDefault="00494FAC" w:rsidP="0026100F">
            <w:pPr>
              <w:spacing w:line="240" w:lineRule="auto"/>
              <w:jc w:val="center"/>
              <w:rPr>
                <w:rFonts w:ascii="Calibri" w:eastAsia="Times New Roman" w:hAnsi="Calibri" w:cs="Times New Roman"/>
                <w:color w:val="000000"/>
                <w:sz w:val="24"/>
                <w:szCs w:val="24"/>
                <w:lang w:eastAsia="tr-TR"/>
              </w:rPr>
            </w:pPr>
            <w:r w:rsidRPr="001F2A1F">
              <w:rPr>
                <w:rFonts w:ascii="Calibri" w:eastAsia="Times New Roman" w:hAnsi="Calibri" w:cs="Times New Roman"/>
                <w:color w:val="000000"/>
                <w:sz w:val="24"/>
                <w:szCs w:val="24"/>
                <w:lang w:eastAsia="tr-TR"/>
              </w:rPr>
              <w:t>1</w:t>
            </w:r>
          </w:p>
        </w:tc>
        <w:tc>
          <w:tcPr>
            <w:tcW w:w="3546" w:type="dxa"/>
            <w:tcBorders>
              <w:top w:val="nil"/>
              <w:left w:val="nil"/>
              <w:bottom w:val="single" w:sz="4" w:space="0" w:color="auto"/>
              <w:right w:val="single" w:sz="4" w:space="0" w:color="auto"/>
            </w:tcBorders>
            <w:shd w:val="clear" w:color="auto" w:fill="auto"/>
            <w:noWrap/>
            <w:vAlign w:val="bottom"/>
            <w:hideMark/>
          </w:tcPr>
          <w:p w14:paraId="4EDACD3D" w14:textId="77777777" w:rsidR="00494FAC" w:rsidRPr="001F2A1F" w:rsidRDefault="00494FAC" w:rsidP="0026100F">
            <w:pPr>
              <w:spacing w:line="240" w:lineRule="auto"/>
              <w:rPr>
                <w:rFonts w:ascii="Calibri" w:eastAsia="Times New Roman" w:hAnsi="Calibri" w:cs="Times New Roman"/>
                <w:color w:val="000000"/>
                <w:sz w:val="24"/>
                <w:szCs w:val="24"/>
                <w:lang w:eastAsia="tr-TR"/>
              </w:rPr>
            </w:pPr>
            <w:r w:rsidRPr="001F2A1F">
              <w:rPr>
                <w:rFonts w:ascii="Calibri" w:eastAsia="Times New Roman" w:hAnsi="Calibri" w:cs="Times New Roman"/>
                <w:color w:val="000000"/>
                <w:sz w:val="24"/>
                <w:szCs w:val="24"/>
                <w:lang w:eastAsia="tr-TR"/>
              </w:rPr>
              <w:t>BÜRO</w:t>
            </w:r>
          </w:p>
        </w:tc>
        <w:tc>
          <w:tcPr>
            <w:tcW w:w="2241" w:type="dxa"/>
            <w:tcBorders>
              <w:top w:val="nil"/>
              <w:left w:val="nil"/>
              <w:bottom w:val="single" w:sz="4" w:space="0" w:color="auto"/>
              <w:right w:val="single" w:sz="4" w:space="0" w:color="auto"/>
            </w:tcBorders>
            <w:shd w:val="clear" w:color="auto" w:fill="auto"/>
            <w:noWrap/>
            <w:vAlign w:val="bottom"/>
            <w:hideMark/>
          </w:tcPr>
          <w:p w14:paraId="3B006A7D" w14:textId="0F5C0B6B" w:rsidR="00494FAC" w:rsidRPr="001F2A1F" w:rsidRDefault="00494FAC" w:rsidP="0026100F">
            <w:pPr>
              <w:spacing w:line="240" w:lineRule="auto"/>
              <w:rPr>
                <w:rFonts w:ascii="Calibri" w:eastAsia="Times New Roman" w:hAnsi="Calibri" w:cs="Times New Roman"/>
                <w:color w:val="000000"/>
                <w:sz w:val="24"/>
                <w:szCs w:val="24"/>
                <w:lang w:eastAsia="tr-TR"/>
              </w:rPr>
            </w:pPr>
            <w:r w:rsidRPr="001F2A1F">
              <w:rPr>
                <w:rFonts w:ascii="Calibri" w:eastAsia="Times New Roman" w:hAnsi="Calibri" w:cs="Times New Roman"/>
                <w:color w:val="000000"/>
                <w:sz w:val="24"/>
                <w:szCs w:val="24"/>
                <w:lang w:eastAsia="tr-TR"/>
              </w:rPr>
              <w:t xml:space="preserve">       </w:t>
            </w:r>
            <w:r w:rsidR="00BB4798">
              <w:rPr>
                <w:rFonts w:ascii="Calibri" w:eastAsia="Times New Roman" w:hAnsi="Calibri" w:cs="Times New Roman"/>
                <w:color w:val="000000"/>
                <w:sz w:val="24"/>
                <w:szCs w:val="24"/>
                <w:lang w:eastAsia="tr-TR"/>
              </w:rPr>
              <w:t xml:space="preserve">           39,52</w:t>
            </w:r>
          </w:p>
        </w:tc>
        <w:tc>
          <w:tcPr>
            <w:tcW w:w="2835" w:type="dxa"/>
            <w:tcBorders>
              <w:top w:val="nil"/>
              <w:left w:val="nil"/>
              <w:bottom w:val="single" w:sz="4" w:space="0" w:color="auto"/>
              <w:right w:val="single" w:sz="4" w:space="0" w:color="auto"/>
            </w:tcBorders>
            <w:shd w:val="clear" w:color="auto" w:fill="auto"/>
            <w:noWrap/>
            <w:vAlign w:val="bottom"/>
            <w:hideMark/>
          </w:tcPr>
          <w:p w14:paraId="1A020246" w14:textId="77777777" w:rsidR="00494FAC" w:rsidRPr="001F2A1F" w:rsidRDefault="00494FAC" w:rsidP="0026100F">
            <w:pPr>
              <w:spacing w:line="240" w:lineRule="auto"/>
              <w:rPr>
                <w:rFonts w:ascii="Calibri" w:eastAsia="Times New Roman" w:hAnsi="Calibri" w:cs="Times New Roman"/>
                <w:color w:val="000000"/>
                <w:sz w:val="24"/>
                <w:szCs w:val="24"/>
                <w:lang w:eastAsia="tr-TR"/>
              </w:rPr>
            </w:pPr>
            <w:r w:rsidRPr="001F2A1F">
              <w:rPr>
                <w:rFonts w:ascii="Calibri" w:eastAsia="Times New Roman" w:hAnsi="Calibri" w:cs="Times New Roman"/>
                <w:color w:val="000000"/>
                <w:sz w:val="24"/>
                <w:szCs w:val="24"/>
                <w:lang w:eastAsia="tr-TR"/>
              </w:rPr>
              <w:t xml:space="preserve">                           1</w:t>
            </w:r>
          </w:p>
        </w:tc>
      </w:tr>
      <w:tr w:rsidR="00494FAC" w:rsidRPr="001F2A1F" w14:paraId="5E792265" w14:textId="77777777" w:rsidTr="0026100F">
        <w:trPr>
          <w:trHeight w:val="600"/>
        </w:trPr>
        <w:tc>
          <w:tcPr>
            <w:tcW w:w="749" w:type="dxa"/>
            <w:tcBorders>
              <w:top w:val="nil"/>
              <w:left w:val="single" w:sz="4" w:space="0" w:color="auto"/>
              <w:bottom w:val="single" w:sz="4" w:space="0" w:color="auto"/>
              <w:right w:val="single" w:sz="4" w:space="0" w:color="auto"/>
            </w:tcBorders>
            <w:shd w:val="clear" w:color="auto" w:fill="auto"/>
            <w:noWrap/>
            <w:vAlign w:val="bottom"/>
            <w:hideMark/>
          </w:tcPr>
          <w:p w14:paraId="485F3CBD" w14:textId="77777777" w:rsidR="00494FAC" w:rsidRPr="001F2A1F" w:rsidRDefault="00494FAC" w:rsidP="0026100F">
            <w:pPr>
              <w:spacing w:line="240" w:lineRule="auto"/>
              <w:jc w:val="center"/>
              <w:rPr>
                <w:rFonts w:ascii="Calibri" w:eastAsia="Times New Roman" w:hAnsi="Calibri" w:cs="Times New Roman"/>
                <w:color w:val="000000"/>
                <w:sz w:val="24"/>
                <w:szCs w:val="24"/>
                <w:lang w:eastAsia="tr-TR"/>
              </w:rPr>
            </w:pPr>
            <w:r w:rsidRPr="001F2A1F">
              <w:rPr>
                <w:rFonts w:ascii="Calibri" w:eastAsia="Times New Roman" w:hAnsi="Calibri" w:cs="Times New Roman"/>
                <w:color w:val="000000"/>
                <w:sz w:val="24"/>
                <w:szCs w:val="24"/>
                <w:lang w:eastAsia="tr-TR"/>
              </w:rPr>
              <w:t>2</w:t>
            </w:r>
          </w:p>
        </w:tc>
        <w:tc>
          <w:tcPr>
            <w:tcW w:w="3546" w:type="dxa"/>
            <w:tcBorders>
              <w:top w:val="nil"/>
              <w:left w:val="nil"/>
              <w:bottom w:val="single" w:sz="4" w:space="0" w:color="auto"/>
              <w:right w:val="single" w:sz="4" w:space="0" w:color="auto"/>
            </w:tcBorders>
            <w:shd w:val="clear" w:color="auto" w:fill="auto"/>
            <w:vAlign w:val="bottom"/>
            <w:hideMark/>
          </w:tcPr>
          <w:p w14:paraId="08A9F714" w14:textId="77777777" w:rsidR="00494FAC" w:rsidRPr="001F2A1F" w:rsidRDefault="00494FAC" w:rsidP="0026100F">
            <w:pPr>
              <w:spacing w:line="240" w:lineRule="auto"/>
              <w:rPr>
                <w:rFonts w:ascii="Calibri" w:eastAsia="Times New Roman" w:hAnsi="Calibri" w:cs="Times New Roman"/>
                <w:color w:val="000000"/>
                <w:sz w:val="24"/>
                <w:szCs w:val="24"/>
                <w:lang w:eastAsia="tr-TR"/>
              </w:rPr>
            </w:pPr>
            <w:r w:rsidRPr="001F2A1F">
              <w:rPr>
                <w:rFonts w:ascii="Calibri" w:eastAsia="Times New Roman" w:hAnsi="Calibri" w:cs="Times New Roman"/>
                <w:color w:val="000000"/>
                <w:sz w:val="24"/>
                <w:szCs w:val="24"/>
                <w:lang w:eastAsia="tr-TR"/>
              </w:rPr>
              <w:t xml:space="preserve">MECLİS -ENCÜMEN </w:t>
            </w:r>
            <w:r w:rsidRPr="001F2A1F">
              <w:rPr>
                <w:rFonts w:ascii="Calibri" w:eastAsia="Times New Roman" w:hAnsi="Calibri" w:cs="Times New Roman"/>
                <w:color w:val="000000"/>
                <w:sz w:val="24"/>
                <w:szCs w:val="24"/>
                <w:lang w:eastAsia="tr-TR"/>
              </w:rPr>
              <w:br/>
              <w:t>TOPLANTI SALONU</w:t>
            </w:r>
          </w:p>
        </w:tc>
        <w:tc>
          <w:tcPr>
            <w:tcW w:w="2241" w:type="dxa"/>
            <w:tcBorders>
              <w:top w:val="nil"/>
              <w:left w:val="nil"/>
              <w:bottom w:val="single" w:sz="4" w:space="0" w:color="auto"/>
              <w:right w:val="single" w:sz="4" w:space="0" w:color="auto"/>
            </w:tcBorders>
            <w:shd w:val="clear" w:color="auto" w:fill="auto"/>
            <w:noWrap/>
            <w:vAlign w:val="bottom"/>
            <w:hideMark/>
          </w:tcPr>
          <w:p w14:paraId="7B787AA0" w14:textId="1E5BABB1" w:rsidR="00494FAC" w:rsidRPr="001F2A1F" w:rsidRDefault="00BB4798" w:rsidP="0026100F">
            <w:pPr>
              <w:spacing w:line="240" w:lineRule="auto"/>
              <w:rPr>
                <w:rFonts w:ascii="Calibri" w:eastAsia="Times New Roman" w:hAnsi="Calibri" w:cs="Times New Roman"/>
                <w:color w:val="000000"/>
                <w:sz w:val="24"/>
                <w:szCs w:val="24"/>
                <w:lang w:eastAsia="tr-TR"/>
              </w:rPr>
            </w:pPr>
            <w:r>
              <w:rPr>
                <w:rFonts w:ascii="Calibri" w:eastAsia="Times New Roman" w:hAnsi="Calibri" w:cs="Times New Roman"/>
                <w:color w:val="000000"/>
                <w:sz w:val="24"/>
                <w:szCs w:val="24"/>
                <w:lang w:eastAsia="tr-TR"/>
              </w:rPr>
              <w:t>                  96,79</w:t>
            </w:r>
          </w:p>
        </w:tc>
        <w:tc>
          <w:tcPr>
            <w:tcW w:w="2835" w:type="dxa"/>
            <w:tcBorders>
              <w:top w:val="nil"/>
              <w:left w:val="nil"/>
              <w:bottom w:val="single" w:sz="4" w:space="0" w:color="auto"/>
              <w:right w:val="single" w:sz="4" w:space="0" w:color="auto"/>
            </w:tcBorders>
            <w:shd w:val="clear" w:color="auto" w:fill="auto"/>
            <w:noWrap/>
            <w:vAlign w:val="bottom"/>
            <w:hideMark/>
          </w:tcPr>
          <w:p w14:paraId="58054D73" w14:textId="77777777" w:rsidR="00494FAC" w:rsidRPr="001F2A1F" w:rsidRDefault="00494FAC" w:rsidP="0026100F">
            <w:pPr>
              <w:spacing w:line="240" w:lineRule="auto"/>
              <w:rPr>
                <w:rFonts w:ascii="Calibri" w:eastAsia="Times New Roman" w:hAnsi="Calibri" w:cs="Times New Roman"/>
                <w:color w:val="000000"/>
                <w:sz w:val="24"/>
                <w:szCs w:val="24"/>
                <w:lang w:eastAsia="tr-TR"/>
              </w:rPr>
            </w:pPr>
            <w:r w:rsidRPr="001F2A1F">
              <w:rPr>
                <w:rFonts w:ascii="Calibri" w:eastAsia="Times New Roman" w:hAnsi="Calibri" w:cs="Times New Roman"/>
                <w:color w:val="000000"/>
                <w:sz w:val="24"/>
                <w:szCs w:val="24"/>
                <w:lang w:eastAsia="tr-TR"/>
              </w:rPr>
              <w:t>                            1</w:t>
            </w:r>
          </w:p>
        </w:tc>
      </w:tr>
    </w:tbl>
    <w:p w14:paraId="682972ED" w14:textId="77777777" w:rsidR="00494FAC" w:rsidRPr="001F2A1F" w:rsidRDefault="00494FAC" w:rsidP="00494FAC">
      <w:pPr>
        <w:rPr>
          <w:rFonts w:ascii="Times New Roman" w:hAnsi="Times New Roman" w:cs="Times New Roman"/>
          <w:b/>
          <w:sz w:val="24"/>
          <w:szCs w:val="24"/>
        </w:rPr>
      </w:pPr>
    </w:p>
    <w:p w14:paraId="192AE011" w14:textId="77777777" w:rsidR="00494FAC" w:rsidRDefault="00494FAC" w:rsidP="00494FAC">
      <w:pPr>
        <w:rPr>
          <w:rFonts w:ascii="Times New Roman" w:hAnsi="Times New Roman" w:cs="Times New Roman"/>
          <w:sz w:val="24"/>
          <w:szCs w:val="24"/>
        </w:rPr>
      </w:pPr>
    </w:p>
    <w:p w14:paraId="71038493" w14:textId="77777777" w:rsidR="00494FAC" w:rsidRDefault="00494FAC" w:rsidP="00494FAC">
      <w:pPr>
        <w:rPr>
          <w:rFonts w:ascii="Times New Roman" w:hAnsi="Times New Roman" w:cs="Times New Roman"/>
          <w:b/>
          <w:sz w:val="24"/>
          <w:szCs w:val="24"/>
        </w:rPr>
      </w:pPr>
      <w:r>
        <w:rPr>
          <w:rFonts w:ascii="Times New Roman" w:hAnsi="Times New Roman" w:cs="Times New Roman"/>
          <w:sz w:val="24"/>
          <w:szCs w:val="24"/>
        </w:rPr>
        <w:lastRenderedPageBreak/>
        <w:t>2.Örgüt Yapısı</w:t>
      </w:r>
    </w:p>
    <w:tbl>
      <w:tblPr>
        <w:tblW w:w="11520" w:type="dxa"/>
        <w:tblInd w:w="-1217" w:type="dxa"/>
        <w:tblCellMar>
          <w:left w:w="70" w:type="dxa"/>
          <w:right w:w="70" w:type="dxa"/>
        </w:tblCellMar>
        <w:tblLook w:val="04A0" w:firstRow="1" w:lastRow="0" w:firstColumn="1" w:lastColumn="0" w:noHBand="0" w:noVBand="1"/>
      </w:tblPr>
      <w:tblGrid>
        <w:gridCol w:w="960"/>
        <w:gridCol w:w="960"/>
        <w:gridCol w:w="960"/>
        <w:gridCol w:w="960"/>
        <w:gridCol w:w="960"/>
        <w:gridCol w:w="960"/>
        <w:gridCol w:w="960"/>
        <w:gridCol w:w="960"/>
        <w:gridCol w:w="960"/>
        <w:gridCol w:w="960"/>
        <w:gridCol w:w="960"/>
        <w:gridCol w:w="960"/>
      </w:tblGrid>
      <w:tr w:rsidR="00494FAC" w:rsidRPr="008D2BA7" w14:paraId="69F0DD7F" w14:textId="77777777" w:rsidTr="0026100F">
        <w:trPr>
          <w:trHeight w:val="300"/>
        </w:trPr>
        <w:tc>
          <w:tcPr>
            <w:tcW w:w="960" w:type="dxa"/>
            <w:tcBorders>
              <w:top w:val="nil"/>
              <w:left w:val="nil"/>
              <w:bottom w:val="nil"/>
              <w:right w:val="nil"/>
            </w:tcBorders>
            <w:shd w:val="clear" w:color="auto" w:fill="auto"/>
            <w:noWrap/>
            <w:vAlign w:val="bottom"/>
            <w:hideMark/>
          </w:tcPr>
          <w:p w14:paraId="2F01FE74" w14:textId="77777777" w:rsidR="00494FAC" w:rsidRPr="008D2BA7" w:rsidRDefault="00494FAC" w:rsidP="0026100F">
            <w:pPr>
              <w:spacing w:line="240" w:lineRule="auto"/>
              <w:rPr>
                <w:rFonts w:ascii="Calibri" w:eastAsia="Times New Roman" w:hAnsi="Calibri" w:cs="Times New Roman"/>
                <w:color w:val="000000"/>
                <w:lang w:eastAsia="tr-TR"/>
              </w:rPr>
            </w:pPr>
          </w:p>
        </w:tc>
        <w:tc>
          <w:tcPr>
            <w:tcW w:w="960" w:type="dxa"/>
            <w:tcBorders>
              <w:top w:val="nil"/>
              <w:left w:val="nil"/>
              <w:bottom w:val="nil"/>
              <w:right w:val="nil"/>
            </w:tcBorders>
            <w:shd w:val="clear" w:color="auto" w:fill="auto"/>
            <w:noWrap/>
            <w:vAlign w:val="bottom"/>
            <w:hideMark/>
          </w:tcPr>
          <w:p w14:paraId="7A8B7623" w14:textId="77777777" w:rsidR="00494FAC" w:rsidRPr="008D2BA7" w:rsidRDefault="00494FAC" w:rsidP="0026100F">
            <w:pPr>
              <w:spacing w:line="240" w:lineRule="auto"/>
              <w:rPr>
                <w:rFonts w:ascii="Calibri" w:eastAsia="Times New Roman" w:hAnsi="Calibri" w:cs="Times New Roman"/>
                <w:color w:val="000000"/>
                <w:lang w:eastAsia="tr-TR"/>
              </w:rPr>
            </w:pPr>
          </w:p>
        </w:tc>
        <w:tc>
          <w:tcPr>
            <w:tcW w:w="960" w:type="dxa"/>
            <w:tcBorders>
              <w:top w:val="nil"/>
              <w:left w:val="nil"/>
              <w:bottom w:val="nil"/>
              <w:right w:val="nil"/>
            </w:tcBorders>
            <w:shd w:val="clear" w:color="auto" w:fill="auto"/>
            <w:noWrap/>
            <w:vAlign w:val="bottom"/>
            <w:hideMark/>
          </w:tcPr>
          <w:p w14:paraId="5340204A" w14:textId="77777777" w:rsidR="00494FAC" w:rsidRPr="008D2BA7" w:rsidRDefault="00494FAC" w:rsidP="0026100F">
            <w:pPr>
              <w:spacing w:line="240" w:lineRule="auto"/>
              <w:rPr>
                <w:rFonts w:ascii="Calibri" w:eastAsia="Times New Roman" w:hAnsi="Calibri" w:cs="Times New Roman"/>
                <w:color w:val="000000"/>
                <w:lang w:eastAsia="tr-TR"/>
              </w:rPr>
            </w:pPr>
          </w:p>
        </w:tc>
        <w:tc>
          <w:tcPr>
            <w:tcW w:w="960" w:type="dxa"/>
            <w:tcBorders>
              <w:top w:val="nil"/>
              <w:left w:val="nil"/>
              <w:bottom w:val="nil"/>
              <w:right w:val="nil"/>
            </w:tcBorders>
            <w:shd w:val="clear" w:color="auto" w:fill="auto"/>
            <w:noWrap/>
            <w:vAlign w:val="bottom"/>
            <w:hideMark/>
          </w:tcPr>
          <w:p w14:paraId="5E238F39" w14:textId="77777777" w:rsidR="00494FAC" w:rsidRPr="008D2BA7" w:rsidRDefault="00494FAC" w:rsidP="0026100F">
            <w:pPr>
              <w:spacing w:line="240" w:lineRule="auto"/>
              <w:rPr>
                <w:rFonts w:ascii="Calibri" w:eastAsia="Times New Roman" w:hAnsi="Calibri" w:cs="Times New Roman"/>
                <w:color w:val="000000"/>
                <w:lang w:eastAsia="tr-TR"/>
              </w:rPr>
            </w:pPr>
          </w:p>
        </w:tc>
        <w:tc>
          <w:tcPr>
            <w:tcW w:w="960" w:type="dxa"/>
            <w:tcBorders>
              <w:top w:val="nil"/>
              <w:left w:val="nil"/>
              <w:bottom w:val="nil"/>
              <w:right w:val="nil"/>
            </w:tcBorders>
            <w:shd w:val="clear" w:color="auto" w:fill="auto"/>
            <w:noWrap/>
            <w:vAlign w:val="bottom"/>
            <w:hideMark/>
          </w:tcPr>
          <w:p w14:paraId="153A5D78" w14:textId="77777777" w:rsidR="00494FAC" w:rsidRPr="008D2BA7" w:rsidRDefault="00494FAC" w:rsidP="0026100F">
            <w:pPr>
              <w:spacing w:line="240" w:lineRule="auto"/>
              <w:rPr>
                <w:rFonts w:ascii="Calibri" w:eastAsia="Times New Roman" w:hAnsi="Calibri" w:cs="Times New Roman"/>
                <w:color w:val="000000"/>
                <w:lang w:eastAsia="tr-TR"/>
              </w:rPr>
            </w:pPr>
          </w:p>
        </w:tc>
        <w:tc>
          <w:tcPr>
            <w:tcW w:w="960" w:type="dxa"/>
            <w:tcBorders>
              <w:top w:val="nil"/>
              <w:left w:val="nil"/>
              <w:bottom w:val="nil"/>
              <w:right w:val="nil"/>
            </w:tcBorders>
            <w:shd w:val="clear" w:color="auto" w:fill="auto"/>
            <w:noWrap/>
            <w:vAlign w:val="bottom"/>
            <w:hideMark/>
          </w:tcPr>
          <w:p w14:paraId="7B207D50" w14:textId="77777777" w:rsidR="00494FAC" w:rsidRPr="008D2BA7" w:rsidRDefault="00494FAC" w:rsidP="0026100F">
            <w:pPr>
              <w:spacing w:line="240" w:lineRule="auto"/>
              <w:rPr>
                <w:rFonts w:ascii="Calibri" w:eastAsia="Times New Roman" w:hAnsi="Calibri" w:cs="Times New Roman"/>
                <w:color w:val="000000"/>
                <w:lang w:eastAsia="tr-TR"/>
              </w:rPr>
            </w:pPr>
          </w:p>
        </w:tc>
        <w:tc>
          <w:tcPr>
            <w:tcW w:w="960" w:type="dxa"/>
            <w:tcBorders>
              <w:top w:val="nil"/>
              <w:left w:val="nil"/>
              <w:bottom w:val="nil"/>
              <w:right w:val="nil"/>
            </w:tcBorders>
            <w:shd w:val="clear" w:color="auto" w:fill="auto"/>
            <w:noWrap/>
            <w:vAlign w:val="bottom"/>
            <w:hideMark/>
          </w:tcPr>
          <w:p w14:paraId="28745329" w14:textId="77777777" w:rsidR="00494FAC" w:rsidRPr="008D2BA7" w:rsidRDefault="00494FAC" w:rsidP="0026100F">
            <w:pPr>
              <w:spacing w:line="240" w:lineRule="auto"/>
              <w:rPr>
                <w:rFonts w:ascii="Calibri" w:eastAsia="Times New Roman" w:hAnsi="Calibri" w:cs="Times New Roman"/>
                <w:color w:val="000000"/>
                <w:lang w:eastAsia="tr-TR"/>
              </w:rPr>
            </w:pPr>
          </w:p>
        </w:tc>
        <w:tc>
          <w:tcPr>
            <w:tcW w:w="960" w:type="dxa"/>
            <w:tcBorders>
              <w:top w:val="nil"/>
              <w:left w:val="nil"/>
              <w:bottom w:val="nil"/>
              <w:right w:val="nil"/>
            </w:tcBorders>
            <w:shd w:val="clear" w:color="auto" w:fill="auto"/>
            <w:noWrap/>
            <w:vAlign w:val="bottom"/>
            <w:hideMark/>
          </w:tcPr>
          <w:p w14:paraId="11A7115B" w14:textId="77777777" w:rsidR="00494FAC" w:rsidRPr="008D2BA7" w:rsidRDefault="00494FAC" w:rsidP="0026100F">
            <w:pPr>
              <w:spacing w:line="240" w:lineRule="auto"/>
              <w:rPr>
                <w:rFonts w:ascii="Calibri" w:eastAsia="Times New Roman" w:hAnsi="Calibri" w:cs="Times New Roman"/>
                <w:color w:val="000000"/>
                <w:lang w:eastAsia="tr-TR"/>
              </w:rPr>
            </w:pPr>
          </w:p>
        </w:tc>
        <w:tc>
          <w:tcPr>
            <w:tcW w:w="960" w:type="dxa"/>
            <w:tcBorders>
              <w:top w:val="nil"/>
              <w:left w:val="nil"/>
              <w:bottom w:val="nil"/>
              <w:right w:val="nil"/>
            </w:tcBorders>
            <w:shd w:val="clear" w:color="auto" w:fill="auto"/>
            <w:noWrap/>
            <w:vAlign w:val="bottom"/>
            <w:hideMark/>
          </w:tcPr>
          <w:p w14:paraId="51519225" w14:textId="77777777" w:rsidR="00494FAC" w:rsidRPr="008D2BA7" w:rsidRDefault="00494FAC" w:rsidP="0026100F">
            <w:pPr>
              <w:spacing w:line="240" w:lineRule="auto"/>
              <w:rPr>
                <w:rFonts w:ascii="Calibri" w:eastAsia="Times New Roman" w:hAnsi="Calibri" w:cs="Times New Roman"/>
                <w:color w:val="000000"/>
                <w:lang w:eastAsia="tr-TR"/>
              </w:rPr>
            </w:pPr>
          </w:p>
        </w:tc>
        <w:tc>
          <w:tcPr>
            <w:tcW w:w="960" w:type="dxa"/>
            <w:tcBorders>
              <w:top w:val="nil"/>
              <w:left w:val="nil"/>
              <w:bottom w:val="nil"/>
              <w:right w:val="nil"/>
            </w:tcBorders>
            <w:shd w:val="clear" w:color="auto" w:fill="auto"/>
            <w:noWrap/>
            <w:vAlign w:val="bottom"/>
            <w:hideMark/>
          </w:tcPr>
          <w:p w14:paraId="41607739" w14:textId="77777777" w:rsidR="00494FAC" w:rsidRPr="008D2BA7" w:rsidRDefault="00494FAC" w:rsidP="0026100F">
            <w:pPr>
              <w:spacing w:line="240" w:lineRule="auto"/>
              <w:rPr>
                <w:rFonts w:ascii="Calibri" w:eastAsia="Times New Roman" w:hAnsi="Calibri" w:cs="Times New Roman"/>
                <w:color w:val="000000"/>
                <w:lang w:eastAsia="tr-TR"/>
              </w:rPr>
            </w:pPr>
          </w:p>
        </w:tc>
        <w:tc>
          <w:tcPr>
            <w:tcW w:w="960" w:type="dxa"/>
            <w:tcBorders>
              <w:top w:val="nil"/>
              <w:left w:val="nil"/>
              <w:bottom w:val="nil"/>
              <w:right w:val="nil"/>
            </w:tcBorders>
            <w:shd w:val="clear" w:color="auto" w:fill="auto"/>
            <w:noWrap/>
            <w:vAlign w:val="bottom"/>
            <w:hideMark/>
          </w:tcPr>
          <w:p w14:paraId="2CCAA11F" w14:textId="77777777" w:rsidR="00494FAC" w:rsidRPr="008D2BA7" w:rsidRDefault="00494FAC" w:rsidP="0026100F">
            <w:pPr>
              <w:spacing w:line="240" w:lineRule="auto"/>
              <w:rPr>
                <w:rFonts w:ascii="Calibri" w:eastAsia="Times New Roman" w:hAnsi="Calibri" w:cs="Times New Roman"/>
                <w:color w:val="000000"/>
                <w:lang w:eastAsia="tr-TR"/>
              </w:rPr>
            </w:pPr>
          </w:p>
        </w:tc>
        <w:tc>
          <w:tcPr>
            <w:tcW w:w="960" w:type="dxa"/>
            <w:tcBorders>
              <w:top w:val="nil"/>
              <w:left w:val="nil"/>
              <w:bottom w:val="nil"/>
              <w:right w:val="nil"/>
            </w:tcBorders>
            <w:shd w:val="clear" w:color="auto" w:fill="auto"/>
            <w:noWrap/>
            <w:vAlign w:val="bottom"/>
            <w:hideMark/>
          </w:tcPr>
          <w:p w14:paraId="7493ECD0" w14:textId="77777777" w:rsidR="00494FAC" w:rsidRPr="008D2BA7" w:rsidRDefault="00494FAC" w:rsidP="0026100F">
            <w:pPr>
              <w:spacing w:line="240" w:lineRule="auto"/>
              <w:rPr>
                <w:rFonts w:ascii="Calibri" w:eastAsia="Times New Roman" w:hAnsi="Calibri" w:cs="Times New Roman"/>
                <w:color w:val="000000"/>
                <w:lang w:eastAsia="tr-TR"/>
              </w:rPr>
            </w:pPr>
          </w:p>
        </w:tc>
      </w:tr>
      <w:tr w:rsidR="00494FAC" w:rsidRPr="008D2BA7" w14:paraId="59366E71" w14:textId="77777777" w:rsidTr="0026100F">
        <w:trPr>
          <w:trHeight w:val="300"/>
        </w:trPr>
        <w:tc>
          <w:tcPr>
            <w:tcW w:w="960" w:type="dxa"/>
            <w:tcBorders>
              <w:top w:val="nil"/>
              <w:left w:val="nil"/>
              <w:bottom w:val="nil"/>
              <w:right w:val="nil"/>
            </w:tcBorders>
            <w:shd w:val="clear" w:color="auto" w:fill="auto"/>
            <w:noWrap/>
            <w:vAlign w:val="bottom"/>
            <w:hideMark/>
          </w:tcPr>
          <w:p w14:paraId="586E4DBE"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1AA94E7D"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6C34CA6E"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4046C091"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75565603"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0C2E9B0B"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72FEA27A"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2DAC05FA"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3B6E11C6"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08ACBD7D"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65EE0EBE"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78B880E9"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r>
      <w:tr w:rsidR="00494FAC" w:rsidRPr="008D2BA7" w14:paraId="28B5959D" w14:textId="77777777" w:rsidTr="0026100F">
        <w:trPr>
          <w:trHeight w:val="300"/>
        </w:trPr>
        <w:tc>
          <w:tcPr>
            <w:tcW w:w="960" w:type="dxa"/>
            <w:tcBorders>
              <w:top w:val="nil"/>
              <w:left w:val="nil"/>
              <w:bottom w:val="nil"/>
              <w:right w:val="nil"/>
            </w:tcBorders>
            <w:shd w:val="clear" w:color="auto" w:fill="auto"/>
            <w:noWrap/>
            <w:vAlign w:val="bottom"/>
            <w:hideMark/>
          </w:tcPr>
          <w:p w14:paraId="1837D260"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308E60E0"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61274D76"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3BD38AC6"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3840" w:type="dxa"/>
            <w:gridSpan w:val="4"/>
            <w:tcBorders>
              <w:top w:val="nil"/>
              <w:left w:val="nil"/>
              <w:bottom w:val="nil"/>
              <w:right w:val="nil"/>
            </w:tcBorders>
            <w:shd w:val="clear" w:color="000000" w:fill="FFFFFF"/>
            <w:noWrap/>
            <w:vAlign w:val="bottom"/>
            <w:hideMark/>
          </w:tcPr>
          <w:p w14:paraId="3D7F9EC7" w14:textId="77777777" w:rsidR="00494FAC" w:rsidRPr="008D2BA7" w:rsidRDefault="00494FAC" w:rsidP="0026100F">
            <w:pPr>
              <w:spacing w:line="240" w:lineRule="auto"/>
              <w:jc w:val="center"/>
              <w:rPr>
                <w:rFonts w:ascii="Calibri" w:eastAsia="Times New Roman" w:hAnsi="Calibri" w:cs="Times New Roman"/>
                <w:color w:val="494949"/>
                <w:szCs w:val="28"/>
                <w:lang w:eastAsia="tr-TR"/>
              </w:rPr>
            </w:pPr>
            <w:r w:rsidRPr="008D2BA7">
              <w:rPr>
                <w:rFonts w:ascii="Calibri" w:eastAsia="Times New Roman" w:hAnsi="Calibri" w:cs="Times New Roman"/>
                <w:color w:val="494949"/>
                <w:szCs w:val="28"/>
                <w:lang w:eastAsia="tr-TR"/>
              </w:rPr>
              <w:t>BELEDİYE BAŞKANI</w:t>
            </w:r>
          </w:p>
        </w:tc>
        <w:tc>
          <w:tcPr>
            <w:tcW w:w="960" w:type="dxa"/>
            <w:tcBorders>
              <w:top w:val="nil"/>
              <w:left w:val="nil"/>
              <w:bottom w:val="nil"/>
              <w:right w:val="nil"/>
            </w:tcBorders>
            <w:shd w:val="clear" w:color="auto" w:fill="auto"/>
            <w:noWrap/>
            <w:vAlign w:val="bottom"/>
            <w:hideMark/>
          </w:tcPr>
          <w:p w14:paraId="63FB11C1" w14:textId="77777777" w:rsidR="00494FAC" w:rsidRPr="008D2BA7" w:rsidRDefault="00494FAC" w:rsidP="0026100F">
            <w:pPr>
              <w:spacing w:line="240" w:lineRule="auto"/>
              <w:jc w:val="center"/>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31E514AC" w14:textId="77777777" w:rsidR="00494FAC" w:rsidRPr="008D2BA7" w:rsidRDefault="00494FAC" w:rsidP="0026100F">
            <w:pPr>
              <w:spacing w:line="240" w:lineRule="auto"/>
              <w:jc w:val="center"/>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3C56D21E"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69C79540"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r>
      <w:tr w:rsidR="00494FAC" w:rsidRPr="008D2BA7" w14:paraId="3F5826C2" w14:textId="77777777" w:rsidTr="0026100F">
        <w:trPr>
          <w:trHeight w:val="300"/>
        </w:trPr>
        <w:tc>
          <w:tcPr>
            <w:tcW w:w="960" w:type="dxa"/>
            <w:tcBorders>
              <w:top w:val="nil"/>
              <w:left w:val="nil"/>
              <w:bottom w:val="nil"/>
              <w:right w:val="nil"/>
            </w:tcBorders>
            <w:shd w:val="clear" w:color="auto" w:fill="auto"/>
            <w:noWrap/>
            <w:vAlign w:val="bottom"/>
            <w:hideMark/>
          </w:tcPr>
          <w:p w14:paraId="593967F3"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0A55ACCC"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13D2C795"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183F5ED2"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522560E6"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7F0343BF"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single" w:sz="12" w:space="0" w:color="auto"/>
              <w:bottom w:val="nil"/>
              <w:right w:val="nil"/>
            </w:tcBorders>
            <w:shd w:val="clear" w:color="auto" w:fill="auto"/>
            <w:noWrap/>
            <w:vAlign w:val="bottom"/>
            <w:hideMark/>
          </w:tcPr>
          <w:p w14:paraId="3B4B01AE" w14:textId="77777777" w:rsidR="00494FAC" w:rsidRPr="008D2BA7" w:rsidRDefault="00494FAC" w:rsidP="0026100F">
            <w:pPr>
              <w:spacing w:line="240" w:lineRule="auto"/>
              <w:rPr>
                <w:rFonts w:ascii="Calibri" w:eastAsia="Times New Roman" w:hAnsi="Calibri" w:cs="Times New Roman"/>
                <w:color w:val="000000"/>
                <w:szCs w:val="28"/>
                <w:lang w:eastAsia="tr-TR"/>
              </w:rPr>
            </w:pPr>
            <w:r w:rsidRPr="008D2BA7">
              <w:rPr>
                <w:rFonts w:ascii="Calibri" w:eastAsia="Times New Roman" w:hAnsi="Calibri" w:cs="Times New Roman"/>
                <w:color w:val="000000"/>
                <w:szCs w:val="28"/>
                <w:lang w:eastAsia="tr-TR"/>
              </w:rPr>
              <w:t> </w:t>
            </w:r>
          </w:p>
        </w:tc>
        <w:tc>
          <w:tcPr>
            <w:tcW w:w="960" w:type="dxa"/>
            <w:tcBorders>
              <w:top w:val="nil"/>
              <w:left w:val="nil"/>
              <w:bottom w:val="nil"/>
              <w:right w:val="nil"/>
            </w:tcBorders>
            <w:shd w:val="clear" w:color="auto" w:fill="auto"/>
            <w:noWrap/>
            <w:vAlign w:val="bottom"/>
            <w:hideMark/>
          </w:tcPr>
          <w:p w14:paraId="478C3D76"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6A1EBC1E"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3823CC73"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506733CA"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223AA852"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r>
      <w:tr w:rsidR="00494FAC" w:rsidRPr="008D2BA7" w14:paraId="1A6640D8" w14:textId="77777777" w:rsidTr="0026100F">
        <w:trPr>
          <w:trHeight w:val="300"/>
        </w:trPr>
        <w:tc>
          <w:tcPr>
            <w:tcW w:w="960" w:type="dxa"/>
            <w:tcBorders>
              <w:top w:val="nil"/>
              <w:left w:val="nil"/>
              <w:bottom w:val="nil"/>
              <w:right w:val="nil"/>
            </w:tcBorders>
            <w:shd w:val="clear" w:color="auto" w:fill="auto"/>
            <w:noWrap/>
            <w:vAlign w:val="bottom"/>
            <w:hideMark/>
          </w:tcPr>
          <w:p w14:paraId="33D3B991"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5C82C864"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204E8091"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7EA70527"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3840" w:type="dxa"/>
            <w:gridSpan w:val="4"/>
            <w:tcBorders>
              <w:top w:val="nil"/>
              <w:left w:val="nil"/>
              <w:bottom w:val="nil"/>
              <w:right w:val="nil"/>
            </w:tcBorders>
            <w:shd w:val="clear" w:color="000000" w:fill="FFFFFF"/>
            <w:noWrap/>
            <w:vAlign w:val="bottom"/>
            <w:hideMark/>
          </w:tcPr>
          <w:p w14:paraId="687D9822" w14:textId="77777777" w:rsidR="00494FAC" w:rsidRPr="008D2BA7" w:rsidRDefault="00494FAC" w:rsidP="0026100F">
            <w:pPr>
              <w:spacing w:line="240" w:lineRule="auto"/>
              <w:jc w:val="center"/>
              <w:rPr>
                <w:rFonts w:ascii="Calibri" w:eastAsia="Times New Roman" w:hAnsi="Calibri" w:cs="Times New Roman"/>
                <w:color w:val="000000"/>
                <w:szCs w:val="28"/>
                <w:lang w:eastAsia="tr-TR"/>
              </w:rPr>
            </w:pPr>
            <w:r w:rsidRPr="008D2BA7">
              <w:rPr>
                <w:rFonts w:ascii="Calibri" w:eastAsia="Times New Roman" w:hAnsi="Calibri" w:cs="Times New Roman"/>
                <w:color w:val="000000"/>
                <w:szCs w:val="28"/>
                <w:lang w:eastAsia="tr-TR"/>
              </w:rPr>
              <w:t>BELEDİYE BAŞKAN YARDIMCISI</w:t>
            </w:r>
          </w:p>
        </w:tc>
        <w:tc>
          <w:tcPr>
            <w:tcW w:w="960" w:type="dxa"/>
            <w:tcBorders>
              <w:top w:val="nil"/>
              <w:left w:val="nil"/>
              <w:bottom w:val="nil"/>
              <w:right w:val="nil"/>
            </w:tcBorders>
            <w:shd w:val="clear" w:color="auto" w:fill="auto"/>
            <w:noWrap/>
            <w:vAlign w:val="bottom"/>
            <w:hideMark/>
          </w:tcPr>
          <w:p w14:paraId="35425101" w14:textId="77777777" w:rsidR="00494FAC" w:rsidRPr="008D2BA7" w:rsidRDefault="00494FAC" w:rsidP="0026100F">
            <w:pPr>
              <w:spacing w:line="240" w:lineRule="auto"/>
              <w:jc w:val="center"/>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4C2A687B" w14:textId="77777777" w:rsidR="00494FAC" w:rsidRPr="008D2BA7" w:rsidRDefault="00494FAC" w:rsidP="0026100F">
            <w:pPr>
              <w:spacing w:line="240" w:lineRule="auto"/>
              <w:jc w:val="center"/>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11F71DB7"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503B9F97"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r>
      <w:tr w:rsidR="00494FAC" w:rsidRPr="008D2BA7" w14:paraId="776CA099" w14:textId="77777777" w:rsidTr="0026100F">
        <w:trPr>
          <w:trHeight w:val="300"/>
        </w:trPr>
        <w:tc>
          <w:tcPr>
            <w:tcW w:w="960" w:type="dxa"/>
            <w:tcBorders>
              <w:top w:val="nil"/>
              <w:left w:val="nil"/>
              <w:bottom w:val="nil"/>
              <w:right w:val="nil"/>
            </w:tcBorders>
            <w:shd w:val="clear" w:color="auto" w:fill="auto"/>
            <w:noWrap/>
            <w:vAlign w:val="bottom"/>
            <w:hideMark/>
          </w:tcPr>
          <w:p w14:paraId="5FD261E7"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2502C70B"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769AA897"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2642A085"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6514C4F0"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68D414FC"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single" w:sz="12" w:space="0" w:color="auto"/>
              <w:bottom w:val="nil"/>
              <w:right w:val="nil"/>
            </w:tcBorders>
            <w:shd w:val="clear" w:color="auto" w:fill="auto"/>
            <w:noWrap/>
            <w:vAlign w:val="bottom"/>
            <w:hideMark/>
          </w:tcPr>
          <w:p w14:paraId="2B35F3AC" w14:textId="77777777" w:rsidR="00494FAC" w:rsidRPr="008D2BA7" w:rsidRDefault="00494FAC" w:rsidP="0026100F">
            <w:pPr>
              <w:spacing w:line="240" w:lineRule="auto"/>
              <w:rPr>
                <w:rFonts w:ascii="Calibri" w:eastAsia="Times New Roman" w:hAnsi="Calibri" w:cs="Times New Roman"/>
                <w:color w:val="000000"/>
                <w:szCs w:val="28"/>
                <w:lang w:eastAsia="tr-TR"/>
              </w:rPr>
            </w:pPr>
            <w:r w:rsidRPr="008D2BA7">
              <w:rPr>
                <w:rFonts w:ascii="Calibri" w:eastAsia="Times New Roman" w:hAnsi="Calibri" w:cs="Times New Roman"/>
                <w:color w:val="000000"/>
                <w:szCs w:val="28"/>
                <w:lang w:eastAsia="tr-TR"/>
              </w:rPr>
              <w:t> </w:t>
            </w:r>
          </w:p>
        </w:tc>
        <w:tc>
          <w:tcPr>
            <w:tcW w:w="960" w:type="dxa"/>
            <w:tcBorders>
              <w:top w:val="nil"/>
              <w:left w:val="nil"/>
              <w:bottom w:val="nil"/>
              <w:right w:val="nil"/>
            </w:tcBorders>
            <w:shd w:val="clear" w:color="auto" w:fill="auto"/>
            <w:noWrap/>
            <w:vAlign w:val="bottom"/>
            <w:hideMark/>
          </w:tcPr>
          <w:p w14:paraId="4FD1C515"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3D8287ED"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53A56C02"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0C2D6B8F"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458416D4"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r>
      <w:tr w:rsidR="00494FAC" w:rsidRPr="008D2BA7" w14:paraId="4822E3F8" w14:textId="77777777" w:rsidTr="0026100F">
        <w:trPr>
          <w:trHeight w:val="300"/>
        </w:trPr>
        <w:tc>
          <w:tcPr>
            <w:tcW w:w="960" w:type="dxa"/>
            <w:tcBorders>
              <w:top w:val="nil"/>
              <w:left w:val="nil"/>
              <w:bottom w:val="nil"/>
              <w:right w:val="nil"/>
            </w:tcBorders>
            <w:shd w:val="clear" w:color="auto" w:fill="auto"/>
            <w:noWrap/>
            <w:vAlign w:val="bottom"/>
            <w:hideMark/>
          </w:tcPr>
          <w:p w14:paraId="1D5A08C4"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220F125C"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37400E04"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2F668AF1"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3840" w:type="dxa"/>
            <w:gridSpan w:val="4"/>
            <w:tcBorders>
              <w:top w:val="nil"/>
              <w:left w:val="nil"/>
              <w:bottom w:val="nil"/>
              <w:right w:val="nil"/>
            </w:tcBorders>
            <w:shd w:val="clear" w:color="000000" w:fill="FFFFFF"/>
            <w:noWrap/>
            <w:vAlign w:val="bottom"/>
            <w:hideMark/>
          </w:tcPr>
          <w:p w14:paraId="0BED1114" w14:textId="77777777" w:rsidR="00494FAC" w:rsidRPr="008D2BA7" w:rsidRDefault="00494FAC" w:rsidP="0026100F">
            <w:pPr>
              <w:spacing w:line="240" w:lineRule="auto"/>
              <w:jc w:val="center"/>
              <w:rPr>
                <w:rFonts w:ascii="Calibri" w:eastAsia="Times New Roman" w:hAnsi="Calibri" w:cs="Times New Roman"/>
                <w:color w:val="000000"/>
                <w:szCs w:val="28"/>
                <w:lang w:eastAsia="tr-TR"/>
              </w:rPr>
            </w:pPr>
            <w:r w:rsidRPr="008D2BA7">
              <w:rPr>
                <w:rFonts w:ascii="Calibri" w:eastAsia="Times New Roman" w:hAnsi="Calibri" w:cs="Times New Roman"/>
                <w:color w:val="000000"/>
                <w:szCs w:val="28"/>
                <w:lang w:eastAsia="tr-TR"/>
              </w:rPr>
              <w:t>YAZI İŞLERİ MÜDÜRÜ</w:t>
            </w:r>
          </w:p>
        </w:tc>
        <w:tc>
          <w:tcPr>
            <w:tcW w:w="960" w:type="dxa"/>
            <w:tcBorders>
              <w:top w:val="nil"/>
              <w:left w:val="nil"/>
              <w:bottom w:val="nil"/>
              <w:right w:val="nil"/>
            </w:tcBorders>
            <w:shd w:val="clear" w:color="auto" w:fill="auto"/>
            <w:noWrap/>
            <w:vAlign w:val="bottom"/>
            <w:hideMark/>
          </w:tcPr>
          <w:p w14:paraId="20B4D15B" w14:textId="77777777" w:rsidR="00494FAC" w:rsidRPr="008D2BA7" w:rsidRDefault="00494FAC" w:rsidP="0026100F">
            <w:pPr>
              <w:spacing w:line="240" w:lineRule="auto"/>
              <w:jc w:val="center"/>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53D06686" w14:textId="77777777" w:rsidR="00494FAC" w:rsidRPr="008D2BA7" w:rsidRDefault="00494FAC" w:rsidP="0026100F">
            <w:pPr>
              <w:spacing w:line="240" w:lineRule="auto"/>
              <w:jc w:val="center"/>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7CFA140B"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20DFE362"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r>
      <w:tr w:rsidR="00494FAC" w:rsidRPr="008D2BA7" w14:paraId="459D1F1D" w14:textId="77777777" w:rsidTr="0026100F">
        <w:trPr>
          <w:trHeight w:val="315"/>
        </w:trPr>
        <w:tc>
          <w:tcPr>
            <w:tcW w:w="960" w:type="dxa"/>
            <w:tcBorders>
              <w:top w:val="nil"/>
              <w:left w:val="nil"/>
              <w:bottom w:val="nil"/>
              <w:right w:val="nil"/>
            </w:tcBorders>
            <w:shd w:val="clear" w:color="auto" w:fill="auto"/>
            <w:noWrap/>
            <w:vAlign w:val="bottom"/>
            <w:hideMark/>
          </w:tcPr>
          <w:p w14:paraId="7D9071DD"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296D2425"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single" w:sz="12" w:space="0" w:color="auto"/>
              <w:right w:val="nil"/>
            </w:tcBorders>
            <w:shd w:val="clear" w:color="auto" w:fill="auto"/>
            <w:noWrap/>
            <w:vAlign w:val="bottom"/>
            <w:hideMark/>
          </w:tcPr>
          <w:p w14:paraId="5B1078D4" w14:textId="77777777" w:rsidR="00494FAC" w:rsidRPr="008D2BA7" w:rsidRDefault="00494FAC" w:rsidP="0026100F">
            <w:pPr>
              <w:spacing w:line="240" w:lineRule="auto"/>
              <w:rPr>
                <w:rFonts w:ascii="Calibri" w:eastAsia="Times New Roman" w:hAnsi="Calibri" w:cs="Times New Roman"/>
                <w:color w:val="000000"/>
                <w:szCs w:val="28"/>
                <w:lang w:eastAsia="tr-TR"/>
              </w:rPr>
            </w:pPr>
            <w:r w:rsidRPr="008D2BA7">
              <w:rPr>
                <w:rFonts w:ascii="Calibri" w:eastAsia="Times New Roman" w:hAnsi="Calibri" w:cs="Times New Roman"/>
                <w:color w:val="000000"/>
                <w:szCs w:val="28"/>
                <w:lang w:eastAsia="tr-TR"/>
              </w:rPr>
              <w:t> </w:t>
            </w:r>
          </w:p>
        </w:tc>
        <w:tc>
          <w:tcPr>
            <w:tcW w:w="960" w:type="dxa"/>
            <w:tcBorders>
              <w:top w:val="nil"/>
              <w:left w:val="nil"/>
              <w:bottom w:val="single" w:sz="12" w:space="0" w:color="auto"/>
              <w:right w:val="nil"/>
            </w:tcBorders>
            <w:shd w:val="clear" w:color="auto" w:fill="auto"/>
            <w:noWrap/>
            <w:vAlign w:val="bottom"/>
            <w:hideMark/>
          </w:tcPr>
          <w:p w14:paraId="21F8519B" w14:textId="77777777" w:rsidR="00494FAC" w:rsidRPr="008D2BA7" w:rsidRDefault="00494FAC" w:rsidP="0026100F">
            <w:pPr>
              <w:spacing w:line="240" w:lineRule="auto"/>
              <w:rPr>
                <w:rFonts w:ascii="Calibri" w:eastAsia="Times New Roman" w:hAnsi="Calibri" w:cs="Times New Roman"/>
                <w:color w:val="000000"/>
                <w:szCs w:val="28"/>
                <w:lang w:eastAsia="tr-TR"/>
              </w:rPr>
            </w:pPr>
            <w:r w:rsidRPr="008D2BA7">
              <w:rPr>
                <w:rFonts w:ascii="Calibri" w:eastAsia="Times New Roman" w:hAnsi="Calibri" w:cs="Times New Roman"/>
                <w:color w:val="000000"/>
                <w:szCs w:val="28"/>
                <w:lang w:eastAsia="tr-TR"/>
              </w:rPr>
              <w:t> </w:t>
            </w:r>
          </w:p>
        </w:tc>
        <w:tc>
          <w:tcPr>
            <w:tcW w:w="960" w:type="dxa"/>
            <w:tcBorders>
              <w:top w:val="nil"/>
              <w:left w:val="nil"/>
              <w:bottom w:val="single" w:sz="12" w:space="0" w:color="auto"/>
              <w:right w:val="nil"/>
            </w:tcBorders>
            <w:shd w:val="clear" w:color="auto" w:fill="auto"/>
            <w:noWrap/>
            <w:vAlign w:val="bottom"/>
            <w:hideMark/>
          </w:tcPr>
          <w:p w14:paraId="4E5F7310" w14:textId="77777777" w:rsidR="00494FAC" w:rsidRPr="008D2BA7" w:rsidRDefault="00494FAC" w:rsidP="0026100F">
            <w:pPr>
              <w:spacing w:line="240" w:lineRule="auto"/>
              <w:rPr>
                <w:rFonts w:ascii="Calibri" w:eastAsia="Times New Roman" w:hAnsi="Calibri" w:cs="Times New Roman"/>
                <w:color w:val="000000"/>
                <w:szCs w:val="28"/>
                <w:lang w:eastAsia="tr-TR"/>
              </w:rPr>
            </w:pPr>
            <w:r w:rsidRPr="008D2BA7">
              <w:rPr>
                <w:rFonts w:ascii="Calibri" w:eastAsia="Times New Roman" w:hAnsi="Calibri" w:cs="Times New Roman"/>
                <w:color w:val="000000"/>
                <w:szCs w:val="28"/>
                <w:lang w:eastAsia="tr-TR"/>
              </w:rPr>
              <w:t> </w:t>
            </w:r>
          </w:p>
        </w:tc>
        <w:tc>
          <w:tcPr>
            <w:tcW w:w="960" w:type="dxa"/>
            <w:tcBorders>
              <w:top w:val="nil"/>
              <w:left w:val="nil"/>
              <w:bottom w:val="single" w:sz="12" w:space="0" w:color="auto"/>
              <w:right w:val="single" w:sz="12" w:space="0" w:color="auto"/>
            </w:tcBorders>
            <w:shd w:val="clear" w:color="auto" w:fill="auto"/>
            <w:noWrap/>
            <w:vAlign w:val="bottom"/>
            <w:hideMark/>
          </w:tcPr>
          <w:p w14:paraId="3ECDF8CA" w14:textId="77777777" w:rsidR="00494FAC" w:rsidRPr="008D2BA7" w:rsidRDefault="00494FAC" w:rsidP="0026100F">
            <w:pPr>
              <w:spacing w:line="240" w:lineRule="auto"/>
              <w:rPr>
                <w:rFonts w:ascii="Calibri" w:eastAsia="Times New Roman" w:hAnsi="Calibri" w:cs="Times New Roman"/>
                <w:color w:val="000000"/>
                <w:szCs w:val="28"/>
                <w:lang w:eastAsia="tr-TR"/>
              </w:rPr>
            </w:pPr>
            <w:r w:rsidRPr="008D2BA7">
              <w:rPr>
                <w:rFonts w:ascii="Calibri" w:eastAsia="Times New Roman" w:hAnsi="Calibri" w:cs="Times New Roman"/>
                <w:color w:val="000000"/>
                <w:szCs w:val="28"/>
                <w:lang w:eastAsia="tr-TR"/>
              </w:rPr>
              <w:t> </w:t>
            </w:r>
          </w:p>
        </w:tc>
        <w:tc>
          <w:tcPr>
            <w:tcW w:w="960" w:type="dxa"/>
            <w:tcBorders>
              <w:top w:val="nil"/>
              <w:left w:val="nil"/>
              <w:bottom w:val="single" w:sz="12" w:space="0" w:color="auto"/>
              <w:right w:val="nil"/>
            </w:tcBorders>
            <w:shd w:val="clear" w:color="auto" w:fill="auto"/>
            <w:noWrap/>
            <w:vAlign w:val="bottom"/>
            <w:hideMark/>
          </w:tcPr>
          <w:p w14:paraId="7ECE3E43" w14:textId="77777777" w:rsidR="00494FAC" w:rsidRPr="008D2BA7" w:rsidRDefault="00494FAC" w:rsidP="0026100F">
            <w:pPr>
              <w:spacing w:line="240" w:lineRule="auto"/>
              <w:rPr>
                <w:rFonts w:ascii="Calibri" w:eastAsia="Times New Roman" w:hAnsi="Calibri" w:cs="Times New Roman"/>
                <w:color w:val="000000"/>
                <w:szCs w:val="28"/>
                <w:lang w:eastAsia="tr-TR"/>
              </w:rPr>
            </w:pPr>
            <w:r w:rsidRPr="008D2BA7">
              <w:rPr>
                <w:rFonts w:ascii="Calibri" w:eastAsia="Times New Roman" w:hAnsi="Calibri" w:cs="Times New Roman"/>
                <w:color w:val="000000"/>
                <w:szCs w:val="28"/>
                <w:lang w:eastAsia="tr-TR"/>
              </w:rPr>
              <w:t> </w:t>
            </w:r>
          </w:p>
        </w:tc>
        <w:tc>
          <w:tcPr>
            <w:tcW w:w="960" w:type="dxa"/>
            <w:tcBorders>
              <w:top w:val="nil"/>
              <w:left w:val="nil"/>
              <w:bottom w:val="single" w:sz="12" w:space="0" w:color="auto"/>
              <w:right w:val="nil"/>
            </w:tcBorders>
            <w:shd w:val="clear" w:color="auto" w:fill="auto"/>
            <w:noWrap/>
            <w:vAlign w:val="bottom"/>
            <w:hideMark/>
          </w:tcPr>
          <w:p w14:paraId="49378B39" w14:textId="77777777" w:rsidR="00494FAC" w:rsidRPr="008D2BA7" w:rsidRDefault="00494FAC" w:rsidP="0026100F">
            <w:pPr>
              <w:spacing w:line="240" w:lineRule="auto"/>
              <w:rPr>
                <w:rFonts w:ascii="Calibri" w:eastAsia="Times New Roman" w:hAnsi="Calibri" w:cs="Times New Roman"/>
                <w:color w:val="000000"/>
                <w:szCs w:val="28"/>
                <w:lang w:eastAsia="tr-TR"/>
              </w:rPr>
            </w:pPr>
            <w:r w:rsidRPr="008D2BA7">
              <w:rPr>
                <w:rFonts w:ascii="Calibri" w:eastAsia="Times New Roman" w:hAnsi="Calibri" w:cs="Times New Roman"/>
                <w:color w:val="000000"/>
                <w:szCs w:val="28"/>
                <w:lang w:eastAsia="tr-TR"/>
              </w:rPr>
              <w:t> </w:t>
            </w:r>
          </w:p>
        </w:tc>
        <w:tc>
          <w:tcPr>
            <w:tcW w:w="960" w:type="dxa"/>
            <w:tcBorders>
              <w:top w:val="nil"/>
              <w:left w:val="nil"/>
              <w:bottom w:val="single" w:sz="12" w:space="0" w:color="auto"/>
              <w:right w:val="nil"/>
            </w:tcBorders>
            <w:shd w:val="clear" w:color="auto" w:fill="auto"/>
            <w:noWrap/>
            <w:vAlign w:val="bottom"/>
            <w:hideMark/>
          </w:tcPr>
          <w:p w14:paraId="72E4DF59" w14:textId="77777777" w:rsidR="00494FAC" w:rsidRPr="008D2BA7" w:rsidRDefault="00494FAC" w:rsidP="0026100F">
            <w:pPr>
              <w:spacing w:line="240" w:lineRule="auto"/>
              <w:rPr>
                <w:rFonts w:ascii="Calibri" w:eastAsia="Times New Roman" w:hAnsi="Calibri" w:cs="Times New Roman"/>
                <w:color w:val="000000"/>
                <w:szCs w:val="28"/>
                <w:lang w:eastAsia="tr-TR"/>
              </w:rPr>
            </w:pPr>
            <w:r w:rsidRPr="008D2BA7">
              <w:rPr>
                <w:rFonts w:ascii="Calibri" w:eastAsia="Times New Roman" w:hAnsi="Calibri" w:cs="Times New Roman"/>
                <w:color w:val="000000"/>
                <w:szCs w:val="28"/>
                <w:lang w:eastAsia="tr-TR"/>
              </w:rPr>
              <w:t> </w:t>
            </w:r>
          </w:p>
        </w:tc>
        <w:tc>
          <w:tcPr>
            <w:tcW w:w="960" w:type="dxa"/>
            <w:tcBorders>
              <w:top w:val="nil"/>
              <w:left w:val="nil"/>
              <w:bottom w:val="single" w:sz="12" w:space="0" w:color="auto"/>
              <w:right w:val="nil"/>
            </w:tcBorders>
            <w:shd w:val="clear" w:color="auto" w:fill="auto"/>
            <w:noWrap/>
            <w:vAlign w:val="bottom"/>
            <w:hideMark/>
          </w:tcPr>
          <w:p w14:paraId="51594AC6" w14:textId="77777777" w:rsidR="00494FAC" w:rsidRPr="008D2BA7" w:rsidRDefault="00494FAC" w:rsidP="0026100F">
            <w:pPr>
              <w:spacing w:line="240" w:lineRule="auto"/>
              <w:rPr>
                <w:rFonts w:ascii="Calibri" w:eastAsia="Times New Roman" w:hAnsi="Calibri" w:cs="Times New Roman"/>
                <w:color w:val="000000"/>
                <w:szCs w:val="28"/>
                <w:lang w:eastAsia="tr-TR"/>
              </w:rPr>
            </w:pPr>
            <w:r w:rsidRPr="008D2BA7">
              <w:rPr>
                <w:rFonts w:ascii="Calibri" w:eastAsia="Times New Roman" w:hAnsi="Calibri" w:cs="Times New Roman"/>
                <w:color w:val="000000"/>
                <w:szCs w:val="28"/>
                <w:lang w:eastAsia="tr-TR"/>
              </w:rPr>
              <w:t> </w:t>
            </w:r>
          </w:p>
        </w:tc>
        <w:tc>
          <w:tcPr>
            <w:tcW w:w="960" w:type="dxa"/>
            <w:tcBorders>
              <w:top w:val="nil"/>
              <w:left w:val="nil"/>
              <w:bottom w:val="nil"/>
              <w:right w:val="nil"/>
            </w:tcBorders>
            <w:shd w:val="clear" w:color="auto" w:fill="auto"/>
            <w:noWrap/>
            <w:vAlign w:val="bottom"/>
            <w:hideMark/>
          </w:tcPr>
          <w:p w14:paraId="69966811"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4A2341B8"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r>
      <w:tr w:rsidR="00494FAC" w:rsidRPr="008D2BA7" w14:paraId="0F136782" w14:textId="77777777" w:rsidTr="0026100F">
        <w:trPr>
          <w:trHeight w:val="315"/>
        </w:trPr>
        <w:tc>
          <w:tcPr>
            <w:tcW w:w="960" w:type="dxa"/>
            <w:tcBorders>
              <w:top w:val="nil"/>
              <w:left w:val="nil"/>
              <w:bottom w:val="nil"/>
              <w:right w:val="nil"/>
            </w:tcBorders>
            <w:shd w:val="clear" w:color="auto" w:fill="auto"/>
            <w:noWrap/>
            <w:vAlign w:val="bottom"/>
            <w:hideMark/>
          </w:tcPr>
          <w:p w14:paraId="37BF6B42"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4582A701"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single" w:sz="12" w:space="0" w:color="auto"/>
              <w:bottom w:val="nil"/>
              <w:right w:val="nil"/>
            </w:tcBorders>
            <w:shd w:val="clear" w:color="auto" w:fill="auto"/>
            <w:noWrap/>
            <w:vAlign w:val="bottom"/>
            <w:hideMark/>
          </w:tcPr>
          <w:p w14:paraId="404DBE02" w14:textId="77777777" w:rsidR="00494FAC" w:rsidRPr="008D2BA7" w:rsidRDefault="00494FAC" w:rsidP="0026100F">
            <w:pPr>
              <w:spacing w:line="240" w:lineRule="auto"/>
              <w:rPr>
                <w:rFonts w:ascii="Calibri" w:eastAsia="Times New Roman" w:hAnsi="Calibri" w:cs="Times New Roman"/>
                <w:color w:val="000000"/>
                <w:szCs w:val="28"/>
                <w:lang w:eastAsia="tr-TR"/>
              </w:rPr>
            </w:pPr>
            <w:r w:rsidRPr="008D2BA7">
              <w:rPr>
                <w:rFonts w:ascii="Calibri" w:eastAsia="Times New Roman" w:hAnsi="Calibri" w:cs="Times New Roman"/>
                <w:color w:val="000000"/>
                <w:szCs w:val="28"/>
                <w:lang w:eastAsia="tr-TR"/>
              </w:rPr>
              <w:t> </w:t>
            </w:r>
          </w:p>
        </w:tc>
        <w:tc>
          <w:tcPr>
            <w:tcW w:w="960" w:type="dxa"/>
            <w:tcBorders>
              <w:top w:val="nil"/>
              <w:left w:val="nil"/>
              <w:bottom w:val="nil"/>
              <w:right w:val="nil"/>
            </w:tcBorders>
            <w:shd w:val="clear" w:color="auto" w:fill="auto"/>
            <w:noWrap/>
            <w:vAlign w:val="bottom"/>
            <w:hideMark/>
          </w:tcPr>
          <w:p w14:paraId="017F3B1B"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090B2F43"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0D20D684"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single" w:sz="12" w:space="0" w:color="auto"/>
              <w:bottom w:val="nil"/>
              <w:right w:val="nil"/>
            </w:tcBorders>
            <w:shd w:val="clear" w:color="auto" w:fill="auto"/>
            <w:noWrap/>
            <w:vAlign w:val="bottom"/>
            <w:hideMark/>
          </w:tcPr>
          <w:p w14:paraId="3FD23545" w14:textId="77777777" w:rsidR="00494FAC" w:rsidRPr="008D2BA7" w:rsidRDefault="00494FAC" w:rsidP="0026100F">
            <w:pPr>
              <w:spacing w:line="240" w:lineRule="auto"/>
              <w:rPr>
                <w:rFonts w:ascii="Calibri" w:eastAsia="Times New Roman" w:hAnsi="Calibri" w:cs="Times New Roman"/>
                <w:color w:val="000000"/>
                <w:szCs w:val="28"/>
                <w:lang w:eastAsia="tr-TR"/>
              </w:rPr>
            </w:pPr>
            <w:r w:rsidRPr="008D2BA7">
              <w:rPr>
                <w:rFonts w:ascii="Calibri" w:eastAsia="Times New Roman" w:hAnsi="Calibri" w:cs="Times New Roman"/>
                <w:color w:val="000000"/>
                <w:szCs w:val="28"/>
                <w:lang w:eastAsia="tr-TR"/>
              </w:rPr>
              <w:t> </w:t>
            </w:r>
          </w:p>
        </w:tc>
        <w:tc>
          <w:tcPr>
            <w:tcW w:w="960" w:type="dxa"/>
            <w:tcBorders>
              <w:top w:val="nil"/>
              <w:left w:val="nil"/>
              <w:bottom w:val="nil"/>
              <w:right w:val="nil"/>
            </w:tcBorders>
            <w:shd w:val="clear" w:color="auto" w:fill="auto"/>
            <w:noWrap/>
            <w:vAlign w:val="bottom"/>
            <w:hideMark/>
          </w:tcPr>
          <w:p w14:paraId="7E5279CF"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3D17E559"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58C65794"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single" w:sz="12" w:space="0" w:color="auto"/>
              <w:bottom w:val="nil"/>
              <w:right w:val="nil"/>
            </w:tcBorders>
            <w:shd w:val="clear" w:color="auto" w:fill="auto"/>
            <w:noWrap/>
            <w:vAlign w:val="bottom"/>
            <w:hideMark/>
          </w:tcPr>
          <w:p w14:paraId="4C1AB736" w14:textId="77777777" w:rsidR="00494FAC" w:rsidRPr="008D2BA7" w:rsidRDefault="00494FAC" w:rsidP="0026100F">
            <w:pPr>
              <w:spacing w:line="240" w:lineRule="auto"/>
              <w:rPr>
                <w:rFonts w:ascii="Calibri" w:eastAsia="Times New Roman" w:hAnsi="Calibri" w:cs="Times New Roman"/>
                <w:color w:val="000000"/>
                <w:szCs w:val="28"/>
                <w:lang w:eastAsia="tr-TR"/>
              </w:rPr>
            </w:pPr>
            <w:r w:rsidRPr="008D2BA7">
              <w:rPr>
                <w:rFonts w:ascii="Calibri" w:eastAsia="Times New Roman" w:hAnsi="Calibri" w:cs="Times New Roman"/>
                <w:color w:val="000000"/>
                <w:szCs w:val="28"/>
                <w:lang w:eastAsia="tr-TR"/>
              </w:rPr>
              <w:t> </w:t>
            </w:r>
          </w:p>
        </w:tc>
        <w:tc>
          <w:tcPr>
            <w:tcW w:w="960" w:type="dxa"/>
            <w:tcBorders>
              <w:top w:val="nil"/>
              <w:left w:val="nil"/>
              <w:bottom w:val="nil"/>
              <w:right w:val="nil"/>
            </w:tcBorders>
            <w:shd w:val="clear" w:color="auto" w:fill="auto"/>
            <w:noWrap/>
            <w:vAlign w:val="bottom"/>
            <w:hideMark/>
          </w:tcPr>
          <w:p w14:paraId="37F3626B"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r>
      <w:tr w:rsidR="00494FAC" w:rsidRPr="008D2BA7" w14:paraId="2DF5F7C8" w14:textId="77777777" w:rsidTr="0026100F">
        <w:trPr>
          <w:trHeight w:val="300"/>
        </w:trPr>
        <w:tc>
          <w:tcPr>
            <w:tcW w:w="3840" w:type="dxa"/>
            <w:gridSpan w:val="4"/>
            <w:tcBorders>
              <w:top w:val="nil"/>
              <w:left w:val="nil"/>
              <w:bottom w:val="nil"/>
              <w:right w:val="nil"/>
            </w:tcBorders>
            <w:shd w:val="clear" w:color="000000" w:fill="FFFFFF"/>
            <w:noWrap/>
            <w:vAlign w:val="bottom"/>
            <w:hideMark/>
          </w:tcPr>
          <w:p w14:paraId="7676A863" w14:textId="77777777" w:rsidR="00494FAC" w:rsidRPr="008D2BA7" w:rsidRDefault="00494FAC" w:rsidP="0026100F">
            <w:pPr>
              <w:spacing w:line="240" w:lineRule="auto"/>
              <w:jc w:val="center"/>
              <w:rPr>
                <w:rFonts w:ascii="Calibri" w:eastAsia="Times New Roman" w:hAnsi="Calibri" w:cs="Times New Roman"/>
                <w:color w:val="000000"/>
                <w:szCs w:val="28"/>
                <w:lang w:eastAsia="tr-TR"/>
              </w:rPr>
            </w:pPr>
            <w:r w:rsidRPr="008D2BA7">
              <w:rPr>
                <w:rFonts w:ascii="Calibri" w:eastAsia="Times New Roman" w:hAnsi="Calibri" w:cs="Times New Roman"/>
                <w:color w:val="000000"/>
                <w:szCs w:val="28"/>
                <w:lang w:eastAsia="tr-TR"/>
              </w:rPr>
              <w:t>GENEL EVRAK SERVİSİ</w:t>
            </w:r>
          </w:p>
        </w:tc>
        <w:tc>
          <w:tcPr>
            <w:tcW w:w="960" w:type="dxa"/>
            <w:tcBorders>
              <w:top w:val="nil"/>
              <w:left w:val="nil"/>
              <w:bottom w:val="nil"/>
              <w:right w:val="nil"/>
            </w:tcBorders>
            <w:shd w:val="clear" w:color="auto" w:fill="auto"/>
            <w:noWrap/>
            <w:vAlign w:val="bottom"/>
            <w:hideMark/>
          </w:tcPr>
          <w:p w14:paraId="4126C6B7"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07A231ED"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single" w:sz="12" w:space="0" w:color="auto"/>
              <w:bottom w:val="nil"/>
              <w:right w:val="nil"/>
            </w:tcBorders>
            <w:shd w:val="clear" w:color="auto" w:fill="auto"/>
            <w:noWrap/>
            <w:vAlign w:val="bottom"/>
            <w:hideMark/>
          </w:tcPr>
          <w:p w14:paraId="74620399" w14:textId="77777777" w:rsidR="00494FAC" w:rsidRPr="008D2BA7" w:rsidRDefault="00494FAC" w:rsidP="0026100F">
            <w:pPr>
              <w:spacing w:line="240" w:lineRule="auto"/>
              <w:jc w:val="center"/>
              <w:rPr>
                <w:rFonts w:ascii="Calibri" w:eastAsia="Times New Roman" w:hAnsi="Calibri" w:cs="Times New Roman"/>
                <w:color w:val="000000"/>
                <w:szCs w:val="28"/>
                <w:lang w:eastAsia="tr-TR"/>
              </w:rPr>
            </w:pPr>
            <w:r w:rsidRPr="008D2BA7">
              <w:rPr>
                <w:rFonts w:ascii="Calibri" w:eastAsia="Times New Roman" w:hAnsi="Calibri" w:cs="Times New Roman"/>
                <w:color w:val="000000"/>
                <w:szCs w:val="28"/>
                <w:lang w:eastAsia="tr-TR"/>
              </w:rPr>
              <w:t> </w:t>
            </w:r>
          </w:p>
        </w:tc>
        <w:tc>
          <w:tcPr>
            <w:tcW w:w="960" w:type="dxa"/>
            <w:tcBorders>
              <w:top w:val="nil"/>
              <w:left w:val="nil"/>
              <w:bottom w:val="nil"/>
              <w:right w:val="nil"/>
            </w:tcBorders>
            <w:shd w:val="clear" w:color="auto" w:fill="auto"/>
            <w:noWrap/>
            <w:vAlign w:val="bottom"/>
            <w:hideMark/>
          </w:tcPr>
          <w:p w14:paraId="6F30EEC1"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3840" w:type="dxa"/>
            <w:gridSpan w:val="4"/>
            <w:tcBorders>
              <w:top w:val="nil"/>
              <w:left w:val="nil"/>
              <w:bottom w:val="nil"/>
              <w:right w:val="nil"/>
            </w:tcBorders>
            <w:shd w:val="clear" w:color="000000" w:fill="FFFFFF"/>
            <w:noWrap/>
            <w:vAlign w:val="bottom"/>
            <w:hideMark/>
          </w:tcPr>
          <w:p w14:paraId="43444ACA" w14:textId="77777777" w:rsidR="00494FAC" w:rsidRPr="008D2BA7" w:rsidRDefault="00494FAC" w:rsidP="0026100F">
            <w:pPr>
              <w:spacing w:line="240" w:lineRule="auto"/>
              <w:jc w:val="center"/>
              <w:rPr>
                <w:rFonts w:ascii="Calibri" w:eastAsia="Times New Roman" w:hAnsi="Calibri" w:cs="Times New Roman"/>
                <w:color w:val="000000"/>
                <w:szCs w:val="28"/>
                <w:lang w:eastAsia="tr-TR"/>
              </w:rPr>
            </w:pPr>
            <w:r w:rsidRPr="008D2BA7">
              <w:rPr>
                <w:rFonts w:ascii="Calibri" w:eastAsia="Times New Roman" w:hAnsi="Calibri" w:cs="Times New Roman"/>
                <w:color w:val="000000"/>
                <w:szCs w:val="28"/>
                <w:lang w:eastAsia="tr-TR"/>
              </w:rPr>
              <w:t>KARARLAR SERVİSİ</w:t>
            </w:r>
          </w:p>
        </w:tc>
      </w:tr>
      <w:tr w:rsidR="00494FAC" w:rsidRPr="008D2BA7" w14:paraId="32B52519" w14:textId="77777777" w:rsidTr="0026100F">
        <w:trPr>
          <w:trHeight w:val="300"/>
        </w:trPr>
        <w:tc>
          <w:tcPr>
            <w:tcW w:w="960" w:type="dxa"/>
            <w:tcBorders>
              <w:top w:val="nil"/>
              <w:left w:val="nil"/>
              <w:bottom w:val="nil"/>
              <w:right w:val="nil"/>
            </w:tcBorders>
            <w:shd w:val="clear" w:color="auto" w:fill="auto"/>
            <w:noWrap/>
            <w:vAlign w:val="bottom"/>
            <w:hideMark/>
          </w:tcPr>
          <w:p w14:paraId="502F89AC"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4AC17967"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7B5B5029"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791F3CBD"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3E6A04A3"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0440C34D"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single" w:sz="12" w:space="0" w:color="auto"/>
              <w:bottom w:val="nil"/>
              <w:right w:val="nil"/>
            </w:tcBorders>
            <w:shd w:val="clear" w:color="auto" w:fill="auto"/>
            <w:noWrap/>
            <w:vAlign w:val="bottom"/>
            <w:hideMark/>
          </w:tcPr>
          <w:p w14:paraId="43910B88" w14:textId="77777777" w:rsidR="00494FAC" w:rsidRPr="008D2BA7" w:rsidRDefault="00494FAC" w:rsidP="0026100F">
            <w:pPr>
              <w:spacing w:line="240" w:lineRule="auto"/>
              <w:rPr>
                <w:rFonts w:ascii="Calibri" w:eastAsia="Times New Roman" w:hAnsi="Calibri" w:cs="Times New Roman"/>
                <w:color w:val="000000"/>
                <w:szCs w:val="28"/>
                <w:lang w:eastAsia="tr-TR"/>
              </w:rPr>
            </w:pPr>
            <w:r w:rsidRPr="008D2BA7">
              <w:rPr>
                <w:rFonts w:ascii="Calibri" w:eastAsia="Times New Roman" w:hAnsi="Calibri" w:cs="Times New Roman"/>
                <w:color w:val="000000"/>
                <w:szCs w:val="28"/>
                <w:lang w:eastAsia="tr-TR"/>
              </w:rPr>
              <w:t> </w:t>
            </w:r>
          </w:p>
        </w:tc>
        <w:tc>
          <w:tcPr>
            <w:tcW w:w="960" w:type="dxa"/>
            <w:tcBorders>
              <w:top w:val="nil"/>
              <w:left w:val="nil"/>
              <w:bottom w:val="nil"/>
              <w:right w:val="nil"/>
            </w:tcBorders>
            <w:shd w:val="clear" w:color="auto" w:fill="auto"/>
            <w:noWrap/>
            <w:vAlign w:val="bottom"/>
            <w:hideMark/>
          </w:tcPr>
          <w:p w14:paraId="2E7440D7"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3CE8492E"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364C31B8"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241C28AD"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67513D9A"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r>
      <w:tr w:rsidR="00494FAC" w:rsidRPr="008D2BA7" w14:paraId="13FE5C44" w14:textId="77777777" w:rsidTr="0026100F">
        <w:trPr>
          <w:trHeight w:val="300"/>
        </w:trPr>
        <w:tc>
          <w:tcPr>
            <w:tcW w:w="960" w:type="dxa"/>
            <w:tcBorders>
              <w:top w:val="nil"/>
              <w:left w:val="nil"/>
              <w:bottom w:val="nil"/>
              <w:right w:val="nil"/>
            </w:tcBorders>
            <w:shd w:val="clear" w:color="auto" w:fill="auto"/>
            <w:noWrap/>
            <w:vAlign w:val="bottom"/>
            <w:hideMark/>
          </w:tcPr>
          <w:p w14:paraId="6A5CF5FD"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0B55D6CF"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771E8C40"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69F77745"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3840" w:type="dxa"/>
            <w:gridSpan w:val="4"/>
            <w:tcBorders>
              <w:top w:val="nil"/>
              <w:left w:val="nil"/>
              <w:bottom w:val="nil"/>
              <w:right w:val="nil"/>
            </w:tcBorders>
            <w:shd w:val="clear" w:color="000000" w:fill="FFFFFF"/>
            <w:noWrap/>
            <w:vAlign w:val="bottom"/>
            <w:hideMark/>
          </w:tcPr>
          <w:p w14:paraId="55A7945E" w14:textId="77777777" w:rsidR="00494FAC" w:rsidRPr="008D2BA7" w:rsidRDefault="00494FAC" w:rsidP="0026100F">
            <w:pPr>
              <w:spacing w:line="240" w:lineRule="auto"/>
              <w:jc w:val="center"/>
              <w:rPr>
                <w:rFonts w:ascii="Calibri" w:eastAsia="Times New Roman" w:hAnsi="Calibri" w:cs="Times New Roman"/>
                <w:color w:val="000000"/>
                <w:szCs w:val="28"/>
                <w:lang w:eastAsia="tr-TR"/>
              </w:rPr>
            </w:pPr>
            <w:r w:rsidRPr="008D2BA7">
              <w:rPr>
                <w:rFonts w:ascii="Calibri" w:eastAsia="Times New Roman" w:hAnsi="Calibri" w:cs="Times New Roman"/>
                <w:color w:val="000000"/>
                <w:szCs w:val="28"/>
                <w:lang w:eastAsia="tr-TR"/>
              </w:rPr>
              <w:t>EVLENDİRME SERVİSİ</w:t>
            </w:r>
          </w:p>
        </w:tc>
        <w:tc>
          <w:tcPr>
            <w:tcW w:w="960" w:type="dxa"/>
            <w:tcBorders>
              <w:top w:val="nil"/>
              <w:left w:val="nil"/>
              <w:bottom w:val="nil"/>
              <w:right w:val="nil"/>
            </w:tcBorders>
            <w:shd w:val="clear" w:color="auto" w:fill="auto"/>
            <w:noWrap/>
            <w:vAlign w:val="bottom"/>
            <w:hideMark/>
          </w:tcPr>
          <w:p w14:paraId="18F3AF1F"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5791EAFD"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13F0C4A1"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16B40A5D"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r>
      <w:tr w:rsidR="00494FAC" w:rsidRPr="008D2BA7" w14:paraId="51BC8D81" w14:textId="77777777" w:rsidTr="0026100F">
        <w:trPr>
          <w:trHeight w:val="300"/>
        </w:trPr>
        <w:tc>
          <w:tcPr>
            <w:tcW w:w="960" w:type="dxa"/>
            <w:tcBorders>
              <w:top w:val="nil"/>
              <w:left w:val="nil"/>
              <w:bottom w:val="nil"/>
              <w:right w:val="nil"/>
            </w:tcBorders>
            <w:shd w:val="clear" w:color="auto" w:fill="auto"/>
            <w:noWrap/>
            <w:vAlign w:val="bottom"/>
            <w:hideMark/>
          </w:tcPr>
          <w:p w14:paraId="20266550"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7C0961E9"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0EFE1C29"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458B15C1"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03CE642F"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1FE6151A"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58C4387F"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7AB846DC"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0A836740"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6E1CC981"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616B5019"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c>
          <w:tcPr>
            <w:tcW w:w="960" w:type="dxa"/>
            <w:tcBorders>
              <w:top w:val="nil"/>
              <w:left w:val="nil"/>
              <w:bottom w:val="nil"/>
              <w:right w:val="nil"/>
            </w:tcBorders>
            <w:shd w:val="clear" w:color="auto" w:fill="auto"/>
            <w:noWrap/>
            <w:vAlign w:val="bottom"/>
            <w:hideMark/>
          </w:tcPr>
          <w:p w14:paraId="6CECC132" w14:textId="77777777" w:rsidR="00494FAC" w:rsidRPr="008D2BA7" w:rsidRDefault="00494FAC" w:rsidP="0026100F">
            <w:pPr>
              <w:spacing w:line="240" w:lineRule="auto"/>
              <w:rPr>
                <w:rFonts w:ascii="Calibri" w:eastAsia="Times New Roman" w:hAnsi="Calibri" w:cs="Times New Roman"/>
                <w:color w:val="000000"/>
                <w:szCs w:val="28"/>
                <w:lang w:eastAsia="tr-TR"/>
              </w:rPr>
            </w:pPr>
          </w:p>
        </w:tc>
      </w:tr>
    </w:tbl>
    <w:p w14:paraId="391E92B5" w14:textId="77777777" w:rsidR="00494FAC" w:rsidRDefault="00494FAC" w:rsidP="00494FAC">
      <w:pPr>
        <w:rPr>
          <w:rFonts w:ascii="Times New Roman" w:hAnsi="Times New Roman" w:cs="Times New Roman"/>
          <w:b/>
          <w:sz w:val="24"/>
          <w:szCs w:val="24"/>
        </w:rPr>
      </w:pPr>
      <w:r>
        <w:rPr>
          <w:rFonts w:ascii="Times New Roman" w:hAnsi="Times New Roman" w:cs="Times New Roman"/>
          <w:sz w:val="24"/>
          <w:szCs w:val="24"/>
        </w:rPr>
        <w:t>3.Bilgi Ve Teknolojik Kaynaklar</w:t>
      </w:r>
    </w:p>
    <w:p w14:paraId="3E502813" w14:textId="77777777" w:rsidR="00494FAC" w:rsidRPr="00336F46" w:rsidRDefault="00494FAC" w:rsidP="00494FAC">
      <w:pPr>
        <w:jc w:val="both"/>
        <w:rPr>
          <w:rFonts w:ascii="Times New Roman" w:hAnsi="Times New Roman" w:cs="Times New Roman"/>
          <w:sz w:val="24"/>
          <w:szCs w:val="24"/>
        </w:rPr>
      </w:pPr>
      <w:r>
        <w:rPr>
          <w:rFonts w:ascii="Times New Roman" w:hAnsi="Times New Roman" w:cs="Times New Roman"/>
          <w:sz w:val="24"/>
          <w:szCs w:val="24"/>
        </w:rPr>
        <w:t xml:space="preserve">                 </w:t>
      </w:r>
      <w:r w:rsidRPr="00D964CB">
        <w:rPr>
          <w:rFonts w:ascii="Times New Roman" w:hAnsi="Times New Roman" w:cs="Times New Roman"/>
          <w:color w:val="000000"/>
          <w:sz w:val="23"/>
          <w:szCs w:val="23"/>
        </w:rPr>
        <w:t>Müdürlüğümüz bünyesinde toplam 14 adet muhtelif bilgi ve teknoloji kaynağı mevcuttur.Bunlardan 5 adedi iletişim amaçlı diğerleri muhtelif işleri için kullanılmaktadır.</w:t>
      </w:r>
    </w:p>
    <w:tbl>
      <w:tblPr>
        <w:tblW w:w="9371" w:type="dxa"/>
        <w:tblInd w:w="55" w:type="dxa"/>
        <w:tblCellMar>
          <w:left w:w="70" w:type="dxa"/>
          <w:right w:w="70" w:type="dxa"/>
        </w:tblCellMar>
        <w:tblLook w:val="04A0" w:firstRow="1" w:lastRow="0" w:firstColumn="1" w:lastColumn="0" w:noHBand="0" w:noVBand="1"/>
      </w:tblPr>
      <w:tblGrid>
        <w:gridCol w:w="2000"/>
        <w:gridCol w:w="3685"/>
        <w:gridCol w:w="3686"/>
      </w:tblGrid>
      <w:tr w:rsidR="00494FAC" w:rsidRPr="00336F46" w14:paraId="7BE30937" w14:textId="77777777" w:rsidTr="0026100F">
        <w:trPr>
          <w:trHeight w:val="495"/>
        </w:trPr>
        <w:tc>
          <w:tcPr>
            <w:tcW w:w="9371"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6B13CA" w14:textId="77777777" w:rsidR="00494FAC" w:rsidRPr="001F2A1F" w:rsidRDefault="00494FAC" w:rsidP="0026100F">
            <w:pPr>
              <w:spacing w:line="240" w:lineRule="auto"/>
              <w:jc w:val="center"/>
              <w:rPr>
                <w:rFonts w:ascii="Calibri" w:eastAsia="Times New Roman" w:hAnsi="Calibri" w:cs="Times New Roman"/>
                <w:b/>
                <w:bCs/>
                <w:color w:val="000000"/>
                <w:sz w:val="24"/>
                <w:szCs w:val="24"/>
                <w:lang w:eastAsia="tr-TR"/>
              </w:rPr>
            </w:pPr>
            <w:r w:rsidRPr="001F2A1F">
              <w:rPr>
                <w:rFonts w:ascii="Calibri" w:eastAsia="Times New Roman" w:hAnsi="Calibri" w:cs="Times New Roman"/>
                <w:bCs/>
                <w:color w:val="000000"/>
                <w:sz w:val="24"/>
                <w:szCs w:val="24"/>
                <w:lang w:eastAsia="tr-TR"/>
              </w:rPr>
              <w:t>KAYNAK LİSTESİ</w:t>
            </w:r>
          </w:p>
        </w:tc>
      </w:tr>
      <w:tr w:rsidR="00494FAC" w:rsidRPr="00336F46" w14:paraId="3D7BCCC6" w14:textId="77777777" w:rsidTr="0026100F">
        <w:trPr>
          <w:trHeight w:val="30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4FE58535" w14:textId="77777777" w:rsidR="00494FAC" w:rsidRPr="001F2A1F" w:rsidRDefault="00494FAC" w:rsidP="0026100F">
            <w:pPr>
              <w:spacing w:line="240" w:lineRule="auto"/>
              <w:jc w:val="center"/>
              <w:rPr>
                <w:rFonts w:ascii="Calibri" w:eastAsia="Times New Roman" w:hAnsi="Calibri" w:cs="Times New Roman"/>
                <w:b/>
                <w:bCs/>
                <w:color w:val="000000"/>
                <w:sz w:val="24"/>
                <w:szCs w:val="24"/>
                <w:lang w:eastAsia="tr-TR"/>
              </w:rPr>
            </w:pPr>
            <w:r w:rsidRPr="001F2A1F">
              <w:rPr>
                <w:rFonts w:ascii="Calibri" w:eastAsia="Times New Roman" w:hAnsi="Calibri" w:cs="Times New Roman"/>
                <w:bCs/>
                <w:color w:val="000000"/>
                <w:sz w:val="24"/>
                <w:szCs w:val="24"/>
                <w:lang w:eastAsia="tr-TR"/>
              </w:rPr>
              <w:t>SIRA NO</w:t>
            </w:r>
          </w:p>
        </w:tc>
        <w:tc>
          <w:tcPr>
            <w:tcW w:w="3685" w:type="dxa"/>
            <w:tcBorders>
              <w:top w:val="nil"/>
              <w:left w:val="nil"/>
              <w:bottom w:val="single" w:sz="4" w:space="0" w:color="auto"/>
              <w:right w:val="single" w:sz="4" w:space="0" w:color="auto"/>
            </w:tcBorders>
            <w:shd w:val="clear" w:color="auto" w:fill="auto"/>
            <w:noWrap/>
            <w:vAlign w:val="bottom"/>
            <w:hideMark/>
          </w:tcPr>
          <w:p w14:paraId="33341068" w14:textId="77777777" w:rsidR="00494FAC" w:rsidRPr="001F2A1F" w:rsidRDefault="00494FAC" w:rsidP="0026100F">
            <w:pPr>
              <w:spacing w:line="240" w:lineRule="auto"/>
              <w:jc w:val="center"/>
              <w:rPr>
                <w:rFonts w:ascii="Calibri" w:eastAsia="Times New Roman" w:hAnsi="Calibri" w:cs="Times New Roman"/>
                <w:b/>
                <w:bCs/>
                <w:color w:val="000000"/>
                <w:sz w:val="24"/>
                <w:szCs w:val="24"/>
                <w:lang w:eastAsia="tr-TR"/>
              </w:rPr>
            </w:pPr>
            <w:r w:rsidRPr="001F2A1F">
              <w:rPr>
                <w:rFonts w:ascii="Calibri" w:eastAsia="Times New Roman" w:hAnsi="Calibri" w:cs="Times New Roman"/>
                <w:bCs/>
                <w:color w:val="000000"/>
                <w:sz w:val="24"/>
                <w:szCs w:val="24"/>
                <w:lang w:eastAsia="tr-TR"/>
              </w:rPr>
              <w:t>CİNSİ</w:t>
            </w:r>
          </w:p>
        </w:tc>
        <w:tc>
          <w:tcPr>
            <w:tcW w:w="3686" w:type="dxa"/>
            <w:tcBorders>
              <w:top w:val="nil"/>
              <w:left w:val="nil"/>
              <w:bottom w:val="single" w:sz="4" w:space="0" w:color="auto"/>
              <w:right w:val="single" w:sz="4" w:space="0" w:color="auto"/>
            </w:tcBorders>
            <w:shd w:val="clear" w:color="auto" w:fill="auto"/>
            <w:noWrap/>
            <w:vAlign w:val="bottom"/>
            <w:hideMark/>
          </w:tcPr>
          <w:p w14:paraId="6F662A90" w14:textId="77777777" w:rsidR="00494FAC" w:rsidRPr="001F2A1F" w:rsidRDefault="00494FAC" w:rsidP="0026100F">
            <w:pPr>
              <w:spacing w:line="240" w:lineRule="auto"/>
              <w:jc w:val="center"/>
              <w:rPr>
                <w:rFonts w:ascii="Calibri" w:eastAsia="Times New Roman" w:hAnsi="Calibri" w:cs="Times New Roman"/>
                <w:b/>
                <w:bCs/>
                <w:color w:val="000000"/>
                <w:sz w:val="24"/>
                <w:szCs w:val="24"/>
                <w:lang w:eastAsia="tr-TR"/>
              </w:rPr>
            </w:pPr>
            <w:r w:rsidRPr="001F2A1F">
              <w:rPr>
                <w:rFonts w:ascii="Calibri" w:eastAsia="Times New Roman" w:hAnsi="Calibri" w:cs="Times New Roman"/>
                <w:bCs/>
                <w:color w:val="000000"/>
                <w:sz w:val="24"/>
                <w:szCs w:val="24"/>
                <w:lang w:eastAsia="tr-TR"/>
              </w:rPr>
              <w:t>SAYISI</w:t>
            </w:r>
          </w:p>
        </w:tc>
      </w:tr>
      <w:tr w:rsidR="00494FAC" w:rsidRPr="00336F46" w14:paraId="3DDC7EB2" w14:textId="77777777" w:rsidTr="0026100F">
        <w:trPr>
          <w:trHeight w:val="30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516BA883" w14:textId="77777777" w:rsidR="00494FAC" w:rsidRPr="001F2A1F" w:rsidRDefault="00494FAC" w:rsidP="0026100F">
            <w:pPr>
              <w:spacing w:line="240" w:lineRule="auto"/>
              <w:jc w:val="center"/>
              <w:rPr>
                <w:rFonts w:ascii="Calibri" w:eastAsia="Times New Roman" w:hAnsi="Calibri" w:cs="Times New Roman"/>
                <w:color w:val="000000"/>
                <w:sz w:val="24"/>
                <w:szCs w:val="24"/>
                <w:lang w:eastAsia="tr-TR"/>
              </w:rPr>
            </w:pPr>
            <w:r w:rsidRPr="001F2A1F">
              <w:rPr>
                <w:rFonts w:ascii="Calibri" w:eastAsia="Times New Roman" w:hAnsi="Calibri" w:cs="Times New Roman"/>
                <w:color w:val="000000"/>
                <w:sz w:val="24"/>
                <w:szCs w:val="24"/>
                <w:lang w:eastAsia="tr-TR"/>
              </w:rPr>
              <w:t>1</w:t>
            </w:r>
          </w:p>
        </w:tc>
        <w:tc>
          <w:tcPr>
            <w:tcW w:w="3685" w:type="dxa"/>
            <w:tcBorders>
              <w:top w:val="nil"/>
              <w:left w:val="nil"/>
              <w:bottom w:val="single" w:sz="4" w:space="0" w:color="auto"/>
              <w:right w:val="single" w:sz="4" w:space="0" w:color="auto"/>
            </w:tcBorders>
            <w:shd w:val="clear" w:color="auto" w:fill="auto"/>
            <w:noWrap/>
            <w:vAlign w:val="bottom"/>
            <w:hideMark/>
          </w:tcPr>
          <w:p w14:paraId="2A2C889A" w14:textId="77777777" w:rsidR="00494FAC" w:rsidRPr="001F2A1F" w:rsidRDefault="00494FAC" w:rsidP="0026100F">
            <w:pPr>
              <w:spacing w:line="240" w:lineRule="auto"/>
              <w:rPr>
                <w:rFonts w:ascii="Calibri" w:eastAsia="Times New Roman" w:hAnsi="Calibri" w:cs="Times New Roman"/>
                <w:color w:val="000000"/>
                <w:sz w:val="24"/>
                <w:szCs w:val="24"/>
                <w:lang w:eastAsia="tr-TR"/>
              </w:rPr>
            </w:pPr>
            <w:r w:rsidRPr="001F2A1F">
              <w:rPr>
                <w:rFonts w:ascii="Calibri" w:eastAsia="Times New Roman" w:hAnsi="Calibri" w:cs="Times New Roman"/>
                <w:color w:val="000000"/>
                <w:sz w:val="24"/>
                <w:szCs w:val="24"/>
                <w:lang w:eastAsia="tr-TR"/>
              </w:rPr>
              <w:t>BİLGİSAYAR</w:t>
            </w:r>
          </w:p>
        </w:tc>
        <w:tc>
          <w:tcPr>
            <w:tcW w:w="3686" w:type="dxa"/>
            <w:tcBorders>
              <w:top w:val="nil"/>
              <w:left w:val="nil"/>
              <w:bottom w:val="single" w:sz="4" w:space="0" w:color="auto"/>
              <w:right w:val="single" w:sz="4" w:space="0" w:color="auto"/>
            </w:tcBorders>
            <w:shd w:val="clear" w:color="auto" w:fill="auto"/>
            <w:noWrap/>
            <w:vAlign w:val="bottom"/>
            <w:hideMark/>
          </w:tcPr>
          <w:p w14:paraId="09813BB7" w14:textId="0FA238EE" w:rsidR="00494FAC" w:rsidRPr="001F2A1F" w:rsidRDefault="00CB2B23" w:rsidP="0026100F">
            <w:pPr>
              <w:spacing w:line="240" w:lineRule="auto"/>
              <w:jc w:val="center"/>
              <w:rPr>
                <w:rFonts w:ascii="Calibri" w:eastAsia="Times New Roman" w:hAnsi="Calibri" w:cs="Times New Roman"/>
                <w:color w:val="000000"/>
                <w:sz w:val="24"/>
                <w:szCs w:val="24"/>
                <w:lang w:eastAsia="tr-TR"/>
              </w:rPr>
            </w:pPr>
            <w:r>
              <w:rPr>
                <w:rFonts w:ascii="Calibri" w:eastAsia="Times New Roman" w:hAnsi="Calibri" w:cs="Times New Roman"/>
                <w:color w:val="000000"/>
                <w:sz w:val="24"/>
                <w:szCs w:val="24"/>
                <w:lang w:eastAsia="tr-TR"/>
              </w:rPr>
              <w:t>3</w:t>
            </w:r>
          </w:p>
        </w:tc>
      </w:tr>
      <w:tr w:rsidR="00494FAC" w:rsidRPr="00336F46" w14:paraId="11B308A6" w14:textId="77777777" w:rsidTr="0026100F">
        <w:trPr>
          <w:trHeight w:val="30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4EF55ABD" w14:textId="77777777" w:rsidR="00494FAC" w:rsidRPr="001F2A1F" w:rsidRDefault="00494FAC" w:rsidP="0026100F">
            <w:pPr>
              <w:spacing w:line="240" w:lineRule="auto"/>
              <w:jc w:val="center"/>
              <w:rPr>
                <w:rFonts w:ascii="Calibri" w:eastAsia="Times New Roman" w:hAnsi="Calibri" w:cs="Times New Roman"/>
                <w:color w:val="000000"/>
                <w:sz w:val="24"/>
                <w:szCs w:val="24"/>
                <w:lang w:eastAsia="tr-TR"/>
              </w:rPr>
            </w:pPr>
            <w:r w:rsidRPr="001F2A1F">
              <w:rPr>
                <w:rFonts w:ascii="Calibri" w:eastAsia="Times New Roman" w:hAnsi="Calibri" w:cs="Times New Roman"/>
                <w:color w:val="000000"/>
                <w:sz w:val="24"/>
                <w:szCs w:val="24"/>
                <w:lang w:eastAsia="tr-TR"/>
              </w:rPr>
              <w:t>2</w:t>
            </w:r>
          </w:p>
        </w:tc>
        <w:tc>
          <w:tcPr>
            <w:tcW w:w="3685" w:type="dxa"/>
            <w:tcBorders>
              <w:top w:val="nil"/>
              <w:left w:val="nil"/>
              <w:bottom w:val="single" w:sz="4" w:space="0" w:color="auto"/>
              <w:right w:val="single" w:sz="4" w:space="0" w:color="auto"/>
            </w:tcBorders>
            <w:shd w:val="clear" w:color="auto" w:fill="auto"/>
            <w:noWrap/>
            <w:vAlign w:val="bottom"/>
            <w:hideMark/>
          </w:tcPr>
          <w:p w14:paraId="35A6E9F7" w14:textId="77777777" w:rsidR="00494FAC" w:rsidRPr="001F2A1F" w:rsidRDefault="00494FAC" w:rsidP="0026100F">
            <w:pPr>
              <w:spacing w:line="240" w:lineRule="auto"/>
              <w:rPr>
                <w:rFonts w:ascii="Calibri" w:eastAsia="Times New Roman" w:hAnsi="Calibri" w:cs="Times New Roman"/>
                <w:color w:val="000000"/>
                <w:sz w:val="24"/>
                <w:szCs w:val="24"/>
                <w:lang w:eastAsia="tr-TR"/>
              </w:rPr>
            </w:pPr>
            <w:r w:rsidRPr="001F2A1F">
              <w:rPr>
                <w:rFonts w:ascii="Calibri" w:eastAsia="Times New Roman" w:hAnsi="Calibri" w:cs="Times New Roman"/>
                <w:color w:val="000000"/>
                <w:sz w:val="24"/>
                <w:szCs w:val="24"/>
                <w:lang w:eastAsia="tr-TR"/>
              </w:rPr>
              <w:t>TELEFON</w:t>
            </w:r>
          </w:p>
        </w:tc>
        <w:tc>
          <w:tcPr>
            <w:tcW w:w="3686" w:type="dxa"/>
            <w:tcBorders>
              <w:top w:val="nil"/>
              <w:left w:val="nil"/>
              <w:bottom w:val="single" w:sz="4" w:space="0" w:color="auto"/>
              <w:right w:val="single" w:sz="4" w:space="0" w:color="auto"/>
            </w:tcBorders>
            <w:shd w:val="clear" w:color="auto" w:fill="auto"/>
            <w:noWrap/>
            <w:vAlign w:val="bottom"/>
            <w:hideMark/>
          </w:tcPr>
          <w:p w14:paraId="5F6A7262" w14:textId="265B4273" w:rsidR="00494FAC" w:rsidRPr="001F2A1F" w:rsidRDefault="00CB2B23" w:rsidP="0026100F">
            <w:pPr>
              <w:spacing w:line="240" w:lineRule="auto"/>
              <w:jc w:val="center"/>
              <w:rPr>
                <w:rFonts w:ascii="Calibri" w:eastAsia="Times New Roman" w:hAnsi="Calibri" w:cs="Times New Roman"/>
                <w:color w:val="000000"/>
                <w:sz w:val="24"/>
                <w:szCs w:val="24"/>
                <w:lang w:eastAsia="tr-TR"/>
              </w:rPr>
            </w:pPr>
            <w:r>
              <w:rPr>
                <w:rFonts w:ascii="Calibri" w:eastAsia="Times New Roman" w:hAnsi="Calibri" w:cs="Times New Roman"/>
                <w:color w:val="000000"/>
                <w:sz w:val="24"/>
                <w:szCs w:val="24"/>
                <w:lang w:eastAsia="tr-TR"/>
              </w:rPr>
              <w:t>1</w:t>
            </w:r>
          </w:p>
        </w:tc>
      </w:tr>
      <w:tr w:rsidR="00494FAC" w:rsidRPr="00336F46" w14:paraId="25CD9A61" w14:textId="77777777" w:rsidTr="0026100F">
        <w:trPr>
          <w:trHeight w:val="30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1C5F8320" w14:textId="77777777" w:rsidR="00494FAC" w:rsidRPr="001F2A1F" w:rsidRDefault="00494FAC" w:rsidP="0026100F">
            <w:pPr>
              <w:spacing w:line="240" w:lineRule="auto"/>
              <w:jc w:val="center"/>
              <w:rPr>
                <w:rFonts w:ascii="Calibri" w:eastAsia="Times New Roman" w:hAnsi="Calibri" w:cs="Times New Roman"/>
                <w:color w:val="000000"/>
                <w:sz w:val="24"/>
                <w:szCs w:val="24"/>
                <w:lang w:eastAsia="tr-TR"/>
              </w:rPr>
            </w:pPr>
            <w:r w:rsidRPr="001F2A1F">
              <w:rPr>
                <w:rFonts w:ascii="Calibri" w:eastAsia="Times New Roman" w:hAnsi="Calibri" w:cs="Times New Roman"/>
                <w:color w:val="000000"/>
                <w:sz w:val="24"/>
                <w:szCs w:val="24"/>
                <w:lang w:eastAsia="tr-TR"/>
              </w:rPr>
              <w:t>3</w:t>
            </w:r>
          </w:p>
        </w:tc>
        <w:tc>
          <w:tcPr>
            <w:tcW w:w="3685" w:type="dxa"/>
            <w:tcBorders>
              <w:top w:val="nil"/>
              <w:left w:val="nil"/>
              <w:bottom w:val="single" w:sz="4" w:space="0" w:color="auto"/>
              <w:right w:val="single" w:sz="4" w:space="0" w:color="auto"/>
            </w:tcBorders>
            <w:shd w:val="clear" w:color="auto" w:fill="auto"/>
            <w:noWrap/>
            <w:vAlign w:val="bottom"/>
            <w:hideMark/>
          </w:tcPr>
          <w:p w14:paraId="17362CA8" w14:textId="77777777" w:rsidR="00494FAC" w:rsidRPr="001F2A1F" w:rsidRDefault="00494FAC" w:rsidP="0026100F">
            <w:pPr>
              <w:spacing w:line="240" w:lineRule="auto"/>
              <w:rPr>
                <w:rFonts w:ascii="Calibri" w:eastAsia="Times New Roman" w:hAnsi="Calibri" w:cs="Times New Roman"/>
                <w:color w:val="000000"/>
                <w:sz w:val="24"/>
                <w:szCs w:val="24"/>
                <w:lang w:eastAsia="tr-TR"/>
              </w:rPr>
            </w:pPr>
            <w:r w:rsidRPr="001F2A1F">
              <w:rPr>
                <w:rFonts w:ascii="Calibri" w:eastAsia="Times New Roman" w:hAnsi="Calibri" w:cs="Times New Roman"/>
                <w:color w:val="000000"/>
                <w:sz w:val="24"/>
                <w:szCs w:val="24"/>
                <w:lang w:eastAsia="tr-TR"/>
              </w:rPr>
              <w:t>YAZICI</w:t>
            </w:r>
          </w:p>
        </w:tc>
        <w:tc>
          <w:tcPr>
            <w:tcW w:w="3686" w:type="dxa"/>
            <w:tcBorders>
              <w:top w:val="nil"/>
              <w:left w:val="nil"/>
              <w:bottom w:val="single" w:sz="4" w:space="0" w:color="auto"/>
              <w:right w:val="single" w:sz="4" w:space="0" w:color="auto"/>
            </w:tcBorders>
            <w:shd w:val="clear" w:color="auto" w:fill="auto"/>
            <w:noWrap/>
            <w:vAlign w:val="bottom"/>
            <w:hideMark/>
          </w:tcPr>
          <w:p w14:paraId="145BEE31" w14:textId="77777777" w:rsidR="00494FAC" w:rsidRPr="001F2A1F" w:rsidRDefault="00494FAC" w:rsidP="0026100F">
            <w:pPr>
              <w:spacing w:line="240" w:lineRule="auto"/>
              <w:jc w:val="center"/>
              <w:rPr>
                <w:rFonts w:ascii="Calibri" w:eastAsia="Times New Roman" w:hAnsi="Calibri" w:cs="Times New Roman"/>
                <w:color w:val="000000"/>
                <w:sz w:val="24"/>
                <w:szCs w:val="24"/>
                <w:lang w:eastAsia="tr-TR"/>
              </w:rPr>
            </w:pPr>
            <w:r w:rsidRPr="001F2A1F">
              <w:rPr>
                <w:rFonts w:ascii="Calibri" w:eastAsia="Times New Roman" w:hAnsi="Calibri" w:cs="Times New Roman"/>
                <w:color w:val="000000"/>
                <w:sz w:val="24"/>
                <w:szCs w:val="24"/>
                <w:lang w:eastAsia="tr-TR"/>
              </w:rPr>
              <w:t>1</w:t>
            </w:r>
          </w:p>
        </w:tc>
      </w:tr>
      <w:tr w:rsidR="00494FAC" w:rsidRPr="00336F46" w14:paraId="4CF83F47" w14:textId="77777777" w:rsidTr="0026100F">
        <w:trPr>
          <w:trHeight w:val="30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5BA84724" w14:textId="77777777" w:rsidR="00494FAC" w:rsidRPr="001F2A1F" w:rsidRDefault="00494FAC" w:rsidP="0026100F">
            <w:pPr>
              <w:spacing w:line="240" w:lineRule="auto"/>
              <w:jc w:val="center"/>
              <w:rPr>
                <w:rFonts w:ascii="Calibri" w:eastAsia="Times New Roman" w:hAnsi="Calibri" w:cs="Times New Roman"/>
                <w:color w:val="000000"/>
                <w:sz w:val="24"/>
                <w:szCs w:val="24"/>
                <w:lang w:eastAsia="tr-TR"/>
              </w:rPr>
            </w:pPr>
            <w:r w:rsidRPr="001F2A1F">
              <w:rPr>
                <w:rFonts w:ascii="Calibri" w:eastAsia="Times New Roman" w:hAnsi="Calibri" w:cs="Times New Roman"/>
                <w:color w:val="000000"/>
                <w:sz w:val="24"/>
                <w:szCs w:val="24"/>
                <w:lang w:eastAsia="tr-TR"/>
              </w:rPr>
              <w:t>4</w:t>
            </w:r>
          </w:p>
        </w:tc>
        <w:tc>
          <w:tcPr>
            <w:tcW w:w="3685" w:type="dxa"/>
            <w:tcBorders>
              <w:top w:val="nil"/>
              <w:left w:val="nil"/>
              <w:bottom w:val="single" w:sz="4" w:space="0" w:color="auto"/>
              <w:right w:val="single" w:sz="4" w:space="0" w:color="auto"/>
            </w:tcBorders>
            <w:shd w:val="clear" w:color="auto" w:fill="auto"/>
            <w:noWrap/>
            <w:vAlign w:val="bottom"/>
            <w:hideMark/>
          </w:tcPr>
          <w:p w14:paraId="61BE09FE" w14:textId="77777777" w:rsidR="00494FAC" w:rsidRPr="001F2A1F" w:rsidRDefault="00494FAC" w:rsidP="0026100F">
            <w:pPr>
              <w:spacing w:line="240" w:lineRule="auto"/>
              <w:rPr>
                <w:rFonts w:ascii="Calibri" w:eastAsia="Times New Roman" w:hAnsi="Calibri" w:cs="Times New Roman"/>
                <w:color w:val="000000"/>
                <w:sz w:val="24"/>
                <w:szCs w:val="24"/>
                <w:lang w:eastAsia="tr-TR"/>
              </w:rPr>
            </w:pPr>
            <w:r w:rsidRPr="001F2A1F">
              <w:rPr>
                <w:rFonts w:ascii="Calibri" w:eastAsia="Times New Roman" w:hAnsi="Calibri" w:cs="Times New Roman"/>
                <w:color w:val="000000"/>
                <w:sz w:val="24"/>
                <w:szCs w:val="24"/>
                <w:lang w:eastAsia="tr-TR"/>
              </w:rPr>
              <w:t>TARAYICI</w:t>
            </w:r>
          </w:p>
        </w:tc>
        <w:tc>
          <w:tcPr>
            <w:tcW w:w="3686" w:type="dxa"/>
            <w:tcBorders>
              <w:top w:val="nil"/>
              <w:left w:val="nil"/>
              <w:bottom w:val="single" w:sz="4" w:space="0" w:color="auto"/>
              <w:right w:val="single" w:sz="4" w:space="0" w:color="auto"/>
            </w:tcBorders>
            <w:shd w:val="clear" w:color="auto" w:fill="auto"/>
            <w:noWrap/>
            <w:vAlign w:val="bottom"/>
            <w:hideMark/>
          </w:tcPr>
          <w:p w14:paraId="52922DEA" w14:textId="77777777" w:rsidR="00494FAC" w:rsidRPr="001F2A1F" w:rsidRDefault="00494FAC" w:rsidP="0026100F">
            <w:pPr>
              <w:spacing w:line="240" w:lineRule="auto"/>
              <w:jc w:val="center"/>
              <w:rPr>
                <w:rFonts w:ascii="Calibri" w:eastAsia="Times New Roman" w:hAnsi="Calibri" w:cs="Times New Roman"/>
                <w:color w:val="000000"/>
                <w:sz w:val="24"/>
                <w:szCs w:val="24"/>
                <w:lang w:eastAsia="tr-TR"/>
              </w:rPr>
            </w:pPr>
            <w:r w:rsidRPr="001F2A1F">
              <w:rPr>
                <w:rFonts w:ascii="Calibri" w:eastAsia="Times New Roman" w:hAnsi="Calibri" w:cs="Times New Roman"/>
                <w:color w:val="000000"/>
                <w:sz w:val="24"/>
                <w:szCs w:val="24"/>
                <w:lang w:eastAsia="tr-TR"/>
              </w:rPr>
              <w:t>1</w:t>
            </w:r>
          </w:p>
        </w:tc>
      </w:tr>
      <w:tr w:rsidR="00494FAC" w:rsidRPr="00336F46" w14:paraId="059CB05A" w14:textId="77777777" w:rsidTr="0026100F">
        <w:trPr>
          <w:trHeight w:val="30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6AA05564" w14:textId="77777777" w:rsidR="00494FAC" w:rsidRPr="001F2A1F" w:rsidRDefault="00494FAC" w:rsidP="0026100F">
            <w:pPr>
              <w:spacing w:line="240" w:lineRule="auto"/>
              <w:jc w:val="center"/>
              <w:rPr>
                <w:rFonts w:ascii="Calibri" w:eastAsia="Times New Roman" w:hAnsi="Calibri" w:cs="Times New Roman"/>
                <w:color w:val="000000"/>
                <w:sz w:val="24"/>
                <w:szCs w:val="24"/>
                <w:lang w:eastAsia="tr-TR"/>
              </w:rPr>
            </w:pPr>
            <w:r w:rsidRPr="001F2A1F">
              <w:rPr>
                <w:rFonts w:ascii="Calibri" w:eastAsia="Times New Roman" w:hAnsi="Calibri" w:cs="Times New Roman"/>
                <w:color w:val="000000"/>
                <w:sz w:val="24"/>
                <w:szCs w:val="24"/>
                <w:lang w:eastAsia="tr-TR"/>
              </w:rPr>
              <w:t>5</w:t>
            </w:r>
          </w:p>
        </w:tc>
        <w:tc>
          <w:tcPr>
            <w:tcW w:w="3685" w:type="dxa"/>
            <w:tcBorders>
              <w:top w:val="nil"/>
              <w:left w:val="nil"/>
              <w:bottom w:val="single" w:sz="4" w:space="0" w:color="auto"/>
              <w:right w:val="single" w:sz="4" w:space="0" w:color="auto"/>
            </w:tcBorders>
            <w:shd w:val="clear" w:color="auto" w:fill="auto"/>
            <w:noWrap/>
            <w:vAlign w:val="bottom"/>
            <w:hideMark/>
          </w:tcPr>
          <w:p w14:paraId="23F8CBED" w14:textId="77777777" w:rsidR="00494FAC" w:rsidRPr="001F2A1F" w:rsidRDefault="00494FAC" w:rsidP="0026100F">
            <w:pPr>
              <w:spacing w:line="240" w:lineRule="auto"/>
              <w:rPr>
                <w:rFonts w:ascii="Calibri" w:eastAsia="Times New Roman" w:hAnsi="Calibri" w:cs="Times New Roman"/>
                <w:color w:val="000000"/>
                <w:sz w:val="24"/>
                <w:szCs w:val="24"/>
                <w:lang w:eastAsia="tr-TR"/>
              </w:rPr>
            </w:pPr>
            <w:r w:rsidRPr="001F2A1F">
              <w:rPr>
                <w:rFonts w:ascii="Calibri" w:eastAsia="Times New Roman" w:hAnsi="Calibri" w:cs="Times New Roman"/>
                <w:color w:val="000000"/>
                <w:sz w:val="24"/>
                <w:szCs w:val="24"/>
                <w:lang w:eastAsia="tr-TR"/>
              </w:rPr>
              <w:t>FOTOKOPİ MAKİNASI</w:t>
            </w:r>
          </w:p>
        </w:tc>
        <w:tc>
          <w:tcPr>
            <w:tcW w:w="3686" w:type="dxa"/>
            <w:tcBorders>
              <w:top w:val="nil"/>
              <w:left w:val="nil"/>
              <w:bottom w:val="single" w:sz="4" w:space="0" w:color="auto"/>
              <w:right w:val="single" w:sz="4" w:space="0" w:color="auto"/>
            </w:tcBorders>
            <w:shd w:val="clear" w:color="auto" w:fill="auto"/>
            <w:noWrap/>
            <w:vAlign w:val="bottom"/>
            <w:hideMark/>
          </w:tcPr>
          <w:p w14:paraId="1AB3FA79" w14:textId="77777777" w:rsidR="00494FAC" w:rsidRPr="001F2A1F" w:rsidRDefault="00494FAC" w:rsidP="0026100F">
            <w:pPr>
              <w:spacing w:line="240" w:lineRule="auto"/>
              <w:jc w:val="center"/>
              <w:rPr>
                <w:rFonts w:ascii="Calibri" w:eastAsia="Times New Roman" w:hAnsi="Calibri" w:cs="Times New Roman"/>
                <w:color w:val="000000"/>
                <w:sz w:val="24"/>
                <w:szCs w:val="24"/>
                <w:lang w:eastAsia="tr-TR"/>
              </w:rPr>
            </w:pPr>
            <w:r w:rsidRPr="001F2A1F">
              <w:rPr>
                <w:rFonts w:ascii="Calibri" w:eastAsia="Times New Roman" w:hAnsi="Calibri" w:cs="Times New Roman"/>
                <w:color w:val="000000"/>
                <w:sz w:val="24"/>
                <w:szCs w:val="24"/>
                <w:lang w:eastAsia="tr-TR"/>
              </w:rPr>
              <w:t>1</w:t>
            </w:r>
          </w:p>
        </w:tc>
      </w:tr>
      <w:tr w:rsidR="00494FAC" w:rsidRPr="00336F46" w14:paraId="5EBAC63A" w14:textId="77777777" w:rsidTr="0026100F">
        <w:trPr>
          <w:trHeight w:val="30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67262F9B" w14:textId="77777777" w:rsidR="00494FAC" w:rsidRPr="001F2A1F" w:rsidRDefault="00494FAC" w:rsidP="0026100F">
            <w:pPr>
              <w:spacing w:line="240" w:lineRule="auto"/>
              <w:jc w:val="center"/>
              <w:rPr>
                <w:rFonts w:ascii="Calibri" w:eastAsia="Times New Roman" w:hAnsi="Calibri" w:cs="Times New Roman"/>
                <w:color w:val="000000"/>
                <w:sz w:val="24"/>
                <w:szCs w:val="24"/>
                <w:lang w:eastAsia="tr-TR"/>
              </w:rPr>
            </w:pPr>
            <w:r w:rsidRPr="001F2A1F">
              <w:rPr>
                <w:rFonts w:ascii="Calibri" w:eastAsia="Times New Roman" w:hAnsi="Calibri" w:cs="Times New Roman"/>
                <w:color w:val="000000"/>
                <w:sz w:val="24"/>
                <w:szCs w:val="24"/>
                <w:lang w:eastAsia="tr-TR"/>
              </w:rPr>
              <w:t>6</w:t>
            </w:r>
          </w:p>
        </w:tc>
        <w:tc>
          <w:tcPr>
            <w:tcW w:w="3685" w:type="dxa"/>
            <w:tcBorders>
              <w:top w:val="nil"/>
              <w:left w:val="nil"/>
              <w:bottom w:val="single" w:sz="4" w:space="0" w:color="auto"/>
              <w:right w:val="single" w:sz="4" w:space="0" w:color="auto"/>
            </w:tcBorders>
            <w:shd w:val="clear" w:color="auto" w:fill="auto"/>
            <w:noWrap/>
            <w:vAlign w:val="bottom"/>
            <w:hideMark/>
          </w:tcPr>
          <w:p w14:paraId="3EFD2F04" w14:textId="77777777" w:rsidR="00494FAC" w:rsidRPr="001F2A1F" w:rsidRDefault="00494FAC" w:rsidP="0026100F">
            <w:pPr>
              <w:spacing w:line="240" w:lineRule="auto"/>
              <w:rPr>
                <w:rFonts w:ascii="Calibri" w:eastAsia="Times New Roman" w:hAnsi="Calibri" w:cs="Times New Roman"/>
                <w:color w:val="000000"/>
                <w:sz w:val="24"/>
                <w:szCs w:val="24"/>
                <w:lang w:eastAsia="tr-TR"/>
              </w:rPr>
            </w:pPr>
            <w:r w:rsidRPr="001F2A1F">
              <w:rPr>
                <w:rFonts w:ascii="Calibri" w:eastAsia="Times New Roman" w:hAnsi="Calibri" w:cs="Times New Roman"/>
                <w:color w:val="000000"/>
                <w:sz w:val="24"/>
                <w:szCs w:val="24"/>
                <w:lang w:eastAsia="tr-TR"/>
              </w:rPr>
              <w:t>KLİMA</w:t>
            </w:r>
          </w:p>
        </w:tc>
        <w:tc>
          <w:tcPr>
            <w:tcW w:w="3686" w:type="dxa"/>
            <w:tcBorders>
              <w:top w:val="nil"/>
              <w:left w:val="nil"/>
              <w:bottom w:val="single" w:sz="4" w:space="0" w:color="auto"/>
              <w:right w:val="single" w:sz="4" w:space="0" w:color="auto"/>
            </w:tcBorders>
            <w:shd w:val="clear" w:color="auto" w:fill="auto"/>
            <w:noWrap/>
            <w:vAlign w:val="bottom"/>
            <w:hideMark/>
          </w:tcPr>
          <w:p w14:paraId="120180E7" w14:textId="77777777" w:rsidR="00494FAC" w:rsidRPr="001F2A1F" w:rsidRDefault="00494FAC" w:rsidP="0026100F">
            <w:pPr>
              <w:spacing w:line="240" w:lineRule="auto"/>
              <w:jc w:val="center"/>
              <w:rPr>
                <w:rFonts w:ascii="Calibri" w:eastAsia="Times New Roman" w:hAnsi="Calibri" w:cs="Times New Roman"/>
                <w:color w:val="000000"/>
                <w:sz w:val="24"/>
                <w:szCs w:val="24"/>
                <w:lang w:eastAsia="tr-TR"/>
              </w:rPr>
            </w:pPr>
            <w:r w:rsidRPr="001F2A1F">
              <w:rPr>
                <w:rFonts w:ascii="Calibri" w:eastAsia="Times New Roman" w:hAnsi="Calibri" w:cs="Times New Roman"/>
                <w:color w:val="000000"/>
                <w:sz w:val="24"/>
                <w:szCs w:val="24"/>
                <w:lang w:eastAsia="tr-TR"/>
              </w:rPr>
              <w:t>1</w:t>
            </w:r>
          </w:p>
        </w:tc>
      </w:tr>
      <w:tr w:rsidR="00494FAC" w:rsidRPr="00336F46" w14:paraId="1C9B8B2D" w14:textId="77777777" w:rsidTr="0026100F">
        <w:trPr>
          <w:trHeight w:val="30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3E5394A2" w14:textId="77777777" w:rsidR="00494FAC" w:rsidRPr="001F2A1F" w:rsidRDefault="00494FAC" w:rsidP="0026100F">
            <w:pPr>
              <w:spacing w:line="240" w:lineRule="auto"/>
              <w:jc w:val="center"/>
              <w:rPr>
                <w:rFonts w:ascii="Calibri" w:eastAsia="Times New Roman" w:hAnsi="Calibri" w:cs="Times New Roman"/>
                <w:color w:val="000000"/>
                <w:sz w:val="24"/>
                <w:szCs w:val="24"/>
                <w:lang w:eastAsia="tr-TR"/>
              </w:rPr>
            </w:pPr>
            <w:r w:rsidRPr="001F2A1F">
              <w:rPr>
                <w:rFonts w:ascii="Calibri" w:eastAsia="Times New Roman" w:hAnsi="Calibri" w:cs="Times New Roman"/>
                <w:color w:val="000000"/>
                <w:sz w:val="24"/>
                <w:szCs w:val="24"/>
                <w:lang w:eastAsia="tr-TR"/>
              </w:rPr>
              <w:t>7</w:t>
            </w:r>
          </w:p>
        </w:tc>
        <w:tc>
          <w:tcPr>
            <w:tcW w:w="3685" w:type="dxa"/>
            <w:tcBorders>
              <w:top w:val="nil"/>
              <w:left w:val="nil"/>
              <w:bottom w:val="single" w:sz="4" w:space="0" w:color="auto"/>
              <w:right w:val="single" w:sz="4" w:space="0" w:color="auto"/>
            </w:tcBorders>
            <w:shd w:val="clear" w:color="auto" w:fill="auto"/>
            <w:noWrap/>
            <w:vAlign w:val="bottom"/>
            <w:hideMark/>
          </w:tcPr>
          <w:p w14:paraId="2779E478" w14:textId="77777777" w:rsidR="00494FAC" w:rsidRPr="001F2A1F" w:rsidRDefault="00494FAC" w:rsidP="0026100F">
            <w:pPr>
              <w:spacing w:line="240" w:lineRule="auto"/>
              <w:rPr>
                <w:rFonts w:ascii="Calibri" w:eastAsia="Times New Roman" w:hAnsi="Calibri" w:cs="Times New Roman"/>
                <w:color w:val="000000"/>
                <w:sz w:val="24"/>
                <w:szCs w:val="24"/>
                <w:lang w:eastAsia="tr-TR"/>
              </w:rPr>
            </w:pPr>
            <w:r w:rsidRPr="001F2A1F">
              <w:rPr>
                <w:rFonts w:ascii="Calibri" w:eastAsia="Times New Roman" w:hAnsi="Calibri" w:cs="Times New Roman"/>
                <w:color w:val="000000"/>
                <w:sz w:val="24"/>
                <w:szCs w:val="24"/>
                <w:lang w:eastAsia="tr-TR"/>
              </w:rPr>
              <w:t>MASA</w:t>
            </w:r>
          </w:p>
        </w:tc>
        <w:tc>
          <w:tcPr>
            <w:tcW w:w="3686" w:type="dxa"/>
            <w:tcBorders>
              <w:top w:val="nil"/>
              <w:left w:val="nil"/>
              <w:bottom w:val="single" w:sz="4" w:space="0" w:color="auto"/>
              <w:right w:val="single" w:sz="4" w:space="0" w:color="auto"/>
            </w:tcBorders>
            <w:shd w:val="clear" w:color="auto" w:fill="auto"/>
            <w:noWrap/>
            <w:vAlign w:val="bottom"/>
            <w:hideMark/>
          </w:tcPr>
          <w:p w14:paraId="0A3E8C5D" w14:textId="74E2C764" w:rsidR="00494FAC" w:rsidRPr="001F2A1F" w:rsidRDefault="00CB2B23" w:rsidP="0026100F">
            <w:pPr>
              <w:spacing w:line="240" w:lineRule="auto"/>
              <w:jc w:val="center"/>
              <w:rPr>
                <w:rFonts w:ascii="Calibri" w:eastAsia="Times New Roman" w:hAnsi="Calibri" w:cs="Times New Roman"/>
                <w:color w:val="000000"/>
                <w:sz w:val="24"/>
                <w:szCs w:val="24"/>
                <w:lang w:eastAsia="tr-TR"/>
              </w:rPr>
            </w:pPr>
            <w:r>
              <w:rPr>
                <w:rFonts w:ascii="Calibri" w:eastAsia="Times New Roman" w:hAnsi="Calibri" w:cs="Times New Roman"/>
                <w:color w:val="000000"/>
                <w:sz w:val="24"/>
                <w:szCs w:val="24"/>
                <w:lang w:eastAsia="tr-TR"/>
              </w:rPr>
              <w:t>3</w:t>
            </w:r>
          </w:p>
        </w:tc>
      </w:tr>
      <w:tr w:rsidR="00494FAC" w:rsidRPr="00336F46" w14:paraId="7B40ED10" w14:textId="77777777" w:rsidTr="0026100F">
        <w:trPr>
          <w:trHeight w:val="300"/>
        </w:trPr>
        <w:tc>
          <w:tcPr>
            <w:tcW w:w="2000" w:type="dxa"/>
            <w:tcBorders>
              <w:top w:val="nil"/>
              <w:left w:val="single" w:sz="4" w:space="0" w:color="auto"/>
              <w:bottom w:val="single" w:sz="4" w:space="0" w:color="auto"/>
              <w:right w:val="single" w:sz="4" w:space="0" w:color="auto"/>
            </w:tcBorders>
            <w:shd w:val="clear" w:color="auto" w:fill="auto"/>
            <w:noWrap/>
            <w:vAlign w:val="bottom"/>
            <w:hideMark/>
          </w:tcPr>
          <w:p w14:paraId="16370A74" w14:textId="77777777" w:rsidR="00494FAC" w:rsidRPr="001F2A1F" w:rsidRDefault="00494FAC" w:rsidP="0026100F">
            <w:pPr>
              <w:spacing w:line="240" w:lineRule="auto"/>
              <w:rPr>
                <w:rFonts w:ascii="Calibri" w:eastAsia="Times New Roman" w:hAnsi="Calibri" w:cs="Times New Roman"/>
                <w:color w:val="000000"/>
                <w:sz w:val="24"/>
                <w:szCs w:val="24"/>
                <w:lang w:eastAsia="tr-TR"/>
              </w:rPr>
            </w:pPr>
            <w:r w:rsidRPr="001F2A1F">
              <w:rPr>
                <w:rFonts w:ascii="Calibri" w:eastAsia="Times New Roman" w:hAnsi="Calibri" w:cs="Times New Roman"/>
                <w:color w:val="000000"/>
                <w:sz w:val="24"/>
                <w:szCs w:val="24"/>
                <w:lang w:eastAsia="tr-TR"/>
              </w:rPr>
              <w:t> </w:t>
            </w:r>
          </w:p>
        </w:tc>
        <w:tc>
          <w:tcPr>
            <w:tcW w:w="3685" w:type="dxa"/>
            <w:tcBorders>
              <w:top w:val="nil"/>
              <w:left w:val="nil"/>
              <w:bottom w:val="single" w:sz="4" w:space="0" w:color="auto"/>
              <w:right w:val="single" w:sz="4" w:space="0" w:color="auto"/>
            </w:tcBorders>
            <w:shd w:val="clear" w:color="auto" w:fill="auto"/>
            <w:noWrap/>
            <w:vAlign w:val="bottom"/>
            <w:hideMark/>
          </w:tcPr>
          <w:p w14:paraId="5898B418" w14:textId="77777777" w:rsidR="00494FAC" w:rsidRPr="001F2A1F" w:rsidRDefault="00494FAC" w:rsidP="0026100F">
            <w:pPr>
              <w:spacing w:line="240" w:lineRule="auto"/>
              <w:rPr>
                <w:rFonts w:ascii="Calibri" w:eastAsia="Times New Roman" w:hAnsi="Calibri" w:cs="Times New Roman"/>
                <w:b/>
                <w:bCs/>
                <w:color w:val="000000"/>
                <w:sz w:val="24"/>
                <w:szCs w:val="24"/>
                <w:lang w:eastAsia="tr-TR"/>
              </w:rPr>
            </w:pPr>
            <w:r w:rsidRPr="001F2A1F">
              <w:rPr>
                <w:rFonts w:ascii="Calibri" w:eastAsia="Times New Roman" w:hAnsi="Calibri" w:cs="Times New Roman"/>
                <w:bCs/>
                <w:color w:val="000000"/>
                <w:sz w:val="24"/>
                <w:szCs w:val="24"/>
                <w:lang w:eastAsia="tr-TR"/>
              </w:rPr>
              <w:t>TOPLAM</w:t>
            </w:r>
          </w:p>
        </w:tc>
        <w:tc>
          <w:tcPr>
            <w:tcW w:w="3686" w:type="dxa"/>
            <w:tcBorders>
              <w:top w:val="nil"/>
              <w:left w:val="nil"/>
              <w:bottom w:val="single" w:sz="4" w:space="0" w:color="auto"/>
              <w:right w:val="single" w:sz="4" w:space="0" w:color="auto"/>
            </w:tcBorders>
            <w:shd w:val="clear" w:color="auto" w:fill="auto"/>
            <w:noWrap/>
            <w:vAlign w:val="bottom"/>
            <w:hideMark/>
          </w:tcPr>
          <w:p w14:paraId="7541E025" w14:textId="67B1119D" w:rsidR="00494FAC" w:rsidRPr="001F2A1F" w:rsidRDefault="00CB2B23" w:rsidP="0026100F">
            <w:pPr>
              <w:spacing w:line="240" w:lineRule="auto"/>
              <w:jc w:val="center"/>
              <w:rPr>
                <w:rFonts w:ascii="Calibri" w:eastAsia="Times New Roman" w:hAnsi="Calibri" w:cs="Times New Roman"/>
                <w:b/>
                <w:bCs/>
                <w:color w:val="000000"/>
                <w:sz w:val="24"/>
                <w:szCs w:val="24"/>
                <w:lang w:eastAsia="tr-TR"/>
              </w:rPr>
            </w:pPr>
            <w:r>
              <w:rPr>
                <w:rFonts w:ascii="Calibri" w:eastAsia="Times New Roman" w:hAnsi="Calibri" w:cs="Times New Roman"/>
                <w:bCs/>
                <w:color w:val="000000"/>
                <w:sz w:val="24"/>
                <w:szCs w:val="24"/>
                <w:lang w:eastAsia="tr-TR"/>
              </w:rPr>
              <w:t>11</w:t>
            </w:r>
          </w:p>
        </w:tc>
      </w:tr>
    </w:tbl>
    <w:p w14:paraId="04D3884F" w14:textId="77777777" w:rsidR="00494FAC" w:rsidRDefault="00494FAC" w:rsidP="00494FAC">
      <w:pPr>
        <w:jc w:val="center"/>
        <w:rPr>
          <w:rFonts w:ascii="Times New Roman" w:hAnsi="Times New Roman" w:cs="Times New Roman"/>
          <w:b/>
          <w:sz w:val="24"/>
          <w:szCs w:val="24"/>
        </w:rPr>
      </w:pPr>
    </w:p>
    <w:p w14:paraId="058A9928" w14:textId="77777777" w:rsidR="009951F7" w:rsidRDefault="009951F7" w:rsidP="00494FAC">
      <w:pPr>
        <w:rPr>
          <w:rFonts w:ascii="Times New Roman" w:hAnsi="Times New Roman" w:cs="Times New Roman"/>
          <w:sz w:val="24"/>
          <w:szCs w:val="24"/>
        </w:rPr>
      </w:pPr>
    </w:p>
    <w:p w14:paraId="0D6C4DFC" w14:textId="77777777" w:rsidR="009951F7" w:rsidRDefault="009951F7" w:rsidP="00494FAC">
      <w:pPr>
        <w:rPr>
          <w:rFonts w:ascii="Times New Roman" w:hAnsi="Times New Roman" w:cs="Times New Roman"/>
          <w:sz w:val="24"/>
          <w:szCs w:val="24"/>
        </w:rPr>
      </w:pPr>
    </w:p>
    <w:p w14:paraId="06C36555" w14:textId="0EF87845" w:rsidR="00494FAC" w:rsidRDefault="00494FAC" w:rsidP="00494FAC">
      <w:pPr>
        <w:rPr>
          <w:rFonts w:ascii="Times New Roman" w:hAnsi="Times New Roman" w:cs="Times New Roman"/>
          <w:b/>
          <w:sz w:val="24"/>
          <w:szCs w:val="24"/>
        </w:rPr>
      </w:pPr>
      <w:r>
        <w:rPr>
          <w:rFonts w:ascii="Times New Roman" w:hAnsi="Times New Roman" w:cs="Times New Roman"/>
          <w:sz w:val="24"/>
          <w:szCs w:val="24"/>
        </w:rPr>
        <w:lastRenderedPageBreak/>
        <w:t>4.İnsan Kaynakları</w:t>
      </w:r>
    </w:p>
    <w:p w14:paraId="111319B7" w14:textId="043DA3EC" w:rsidR="00494FAC" w:rsidRPr="00D964CB" w:rsidRDefault="00494FAC" w:rsidP="00494FAC">
      <w:pPr>
        <w:rPr>
          <w:rFonts w:ascii="Times New Roman" w:hAnsi="Times New Roman" w:cs="Times New Roman"/>
          <w:b/>
          <w:color w:val="000000"/>
          <w:sz w:val="23"/>
          <w:szCs w:val="23"/>
        </w:rPr>
      </w:pPr>
      <w:r>
        <w:rPr>
          <w:rFonts w:ascii="Times New Roman" w:hAnsi="Times New Roman" w:cs="Times New Roman"/>
          <w:sz w:val="24"/>
          <w:szCs w:val="24"/>
        </w:rPr>
        <w:t xml:space="preserve">            </w:t>
      </w:r>
      <w:r w:rsidRPr="00D964CB">
        <w:rPr>
          <w:rFonts w:ascii="Times New Roman" w:hAnsi="Times New Roman" w:cs="Times New Roman"/>
          <w:color w:val="000000"/>
          <w:sz w:val="23"/>
          <w:szCs w:val="23"/>
        </w:rPr>
        <w:t xml:space="preserve">Müdürlüğümüz işlem ve faaliyetleri bir memur personel bir sürekli daimi işçi </w:t>
      </w:r>
      <w:r w:rsidR="00C26B58">
        <w:rPr>
          <w:rFonts w:ascii="Times New Roman" w:hAnsi="Times New Roman" w:cs="Times New Roman"/>
          <w:color w:val="000000"/>
          <w:sz w:val="23"/>
          <w:szCs w:val="23"/>
        </w:rPr>
        <w:t xml:space="preserve"> </w:t>
      </w:r>
      <w:r w:rsidRPr="00D964CB">
        <w:rPr>
          <w:rFonts w:ascii="Times New Roman" w:hAnsi="Times New Roman" w:cs="Times New Roman"/>
          <w:color w:val="000000"/>
          <w:sz w:val="23"/>
          <w:szCs w:val="23"/>
        </w:rPr>
        <w:t>personelle yürütülmektedir</w:t>
      </w:r>
    </w:p>
    <w:p w14:paraId="1750BB7A" w14:textId="77777777" w:rsidR="00494FAC" w:rsidRDefault="00494FAC" w:rsidP="00494FAC">
      <w:pPr>
        <w:rPr>
          <w:rFonts w:ascii="Times New Roman" w:hAnsi="Times New Roman" w:cs="Times New Roman"/>
          <w:sz w:val="24"/>
          <w:szCs w:val="24"/>
        </w:rPr>
      </w:pPr>
      <w:r w:rsidRPr="00770039">
        <w:rPr>
          <w:rFonts w:ascii="Times New Roman" w:hAnsi="Times New Roman" w:cs="Times New Roman"/>
          <w:noProof/>
          <w:sz w:val="24"/>
          <w:szCs w:val="24"/>
          <w:lang w:eastAsia="tr-TR"/>
        </w:rPr>
        <w:drawing>
          <wp:inline distT="0" distB="0" distL="0" distR="0" wp14:anchorId="4B9549A8" wp14:editId="11CB41DA">
            <wp:extent cx="5486400" cy="3038475"/>
            <wp:effectExtent l="19050" t="0" r="19050" b="0"/>
            <wp:docPr id="18" name="Grafi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F3505B3" w14:textId="77777777" w:rsidR="00494FAC" w:rsidRDefault="00494FAC" w:rsidP="00494FAC">
      <w:pPr>
        <w:rPr>
          <w:rFonts w:ascii="Times New Roman" w:hAnsi="Times New Roman" w:cs="Times New Roman"/>
          <w:b/>
          <w:sz w:val="24"/>
          <w:szCs w:val="24"/>
        </w:rPr>
      </w:pPr>
    </w:p>
    <w:p w14:paraId="0028575C" w14:textId="77777777" w:rsidR="00494FAC" w:rsidRDefault="00494FAC" w:rsidP="00494FAC">
      <w:pPr>
        <w:rPr>
          <w:rFonts w:ascii="Times New Roman" w:hAnsi="Times New Roman" w:cs="Times New Roman"/>
          <w:b/>
          <w:sz w:val="24"/>
          <w:szCs w:val="24"/>
        </w:rPr>
      </w:pPr>
    </w:p>
    <w:p w14:paraId="26AC01CC" w14:textId="77777777" w:rsidR="00494FAC" w:rsidRDefault="00494FAC" w:rsidP="00494FAC">
      <w:pPr>
        <w:rPr>
          <w:rFonts w:ascii="Times New Roman" w:hAnsi="Times New Roman" w:cs="Times New Roman"/>
          <w:b/>
          <w:sz w:val="24"/>
          <w:szCs w:val="24"/>
        </w:rPr>
      </w:pPr>
    </w:p>
    <w:p w14:paraId="2FCDAA61" w14:textId="77777777" w:rsidR="00494FAC" w:rsidRDefault="00494FAC" w:rsidP="00494FAC">
      <w:pPr>
        <w:rPr>
          <w:rFonts w:ascii="Times New Roman" w:hAnsi="Times New Roman" w:cs="Times New Roman"/>
          <w:b/>
          <w:sz w:val="24"/>
          <w:szCs w:val="24"/>
        </w:rPr>
      </w:pPr>
      <w:r w:rsidRPr="00770039">
        <w:rPr>
          <w:rFonts w:ascii="Times New Roman" w:hAnsi="Times New Roman" w:cs="Times New Roman"/>
          <w:b/>
          <w:noProof/>
          <w:sz w:val="24"/>
          <w:szCs w:val="24"/>
          <w:lang w:eastAsia="tr-TR"/>
        </w:rPr>
        <w:drawing>
          <wp:inline distT="0" distB="0" distL="0" distR="0" wp14:anchorId="2495E952" wp14:editId="55A97F79">
            <wp:extent cx="5486400" cy="3143250"/>
            <wp:effectExtent l="0" t="0" r="0" b="0"/>
            <wp:docPr id="19" name="Grafi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00E271B" w14:textId="77777777" w:rsidR="00494FAC" w:rsidRDefault="00494FAC" w:rsidP="00494FAC">
      <w:pPr>
        <w:rPr>
          <w:rFonts w:ascii="Times New Roman" w:hAnsi="Times New Roman" w:cs="Times New Roman"/>
          <w:b/>
          <w:sz w:val="24"/>
          <w:szCs w:val="24"/>
        </w:rPr>
      </w:pPr>
    </w:p>
    <w:p w14:paraId="39FEDE72" w14:textId="77777777" w:rsidR="00494FAC" w:rsidRDefault="00494FAC" w:rsidP="00494FAC">
      <w:pPr>
        <w:rPr>
          <w:rFonts w:ascii="Times New Roman" w:hAnsi="Times New Roman" w:cs="Times New Roman"/>
          <w:b/>
          <w:sz w:val="24"/>
          <w:szCs w:val="24"/>
        </w:rPr>
      </w:pPr>
    </w:p>
    <w:p w14:paraId="01A898A1" w14:textId="77777777" w:rsidR="00494FAC" w:rsidRDefault="00494FAC" w:rsidP="00494FAC">
      <w:pPr>
        <w:rPr>
          <w:rFonts w:ascii="Times New Roman" w:hAnsi="Times New Roman" w:cs="Times New Roman"/>
          <w:b/>
          <w:sz w:val="24"/>
          <w:szCs w:val="24"/>
        </w:rPr>
      </w:pPr>
    </w:p>
    <w:p w14:paraId="3BF4181A" w14:textId="77777777" w:rsidR="00494FAC" w:rsidRDefault="00494FAC" w:rsidP="00494FAC">
      <w:pPr>
        <w:rPr>
          <w:rFonts w:ascii="Times New Roman" w:hAnsi="Times New Roman" w:cs="Times New Roman"/>
          <w:b/>
          <w:sz w:val="24"/>
          <w:szCs w:val="24"/>
        </w:rPr>
      </w:pPr>
      <w:r w:rsidRPr="00F66029">
        <w:rPr>
          <w:rFonts w:ascii="Times New Roman" w:hAnsi="Times New Roman" w:cs="Times New Roman"/>
          <w:b/>
          <w:noProof/>
          <w:color w:val="8DB3E2" w:themeColor="text2" w:themeTint="66"/>
          <w:sz w:val="24"/>
          <w:szCs w:val="24"/>
          <w:lang w:eastAsia="tr-TR"/>
        </w:rPr>
        <w:drawing>
          <wp:inline distT="0" distB="0" distL="0" distR="0" wp14:anchorId="6AAAABBF" wp14:editId="3C962DC1">
            <wp:extent cx="5486400" cy="3143250"/>
            <wp:effectExtent l="0" t="0" r="0" b="0"/>
            <wp:docPr id="20" name="Grafi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E4D7F74" w14:textId="77777777" w:rsidR="00494FAC" w:rsidRDefault="00494FAC" w:rsidP="00494FAC">
      <w:pPr>
        <w:rPr>
          <w:rFonts w:ascii="Times New Roman" w:hAnsi="Times New Roman" w:cs="Times New Roman"/>
          <w:b/>
          <w:sz w:val="24"/>
          <w:szCs w:val="24"/>
        </w:rPr>
      </w:pPr>
    </w:p>
    <w:p w14:paraId="1E1F5A90" w14:textId="77777777" w:rsidR="00494FAC" w:rsidRDefault="00494FAC" w:rsidP="00494FAC">
      <w:pPr>
        <w:rPr>
          <w:rFonts w:ascii="Times New Roman" w:hAnsi="Times New Roman" w:cs="Times New Roman"/>
          <w:b/>
          <w:sz w:val="24"/>
          <w:szCs w:val="24"/>
        </w:rPr>
      </w:pPr>
      <w:r>
        <w:rPr>
          <w:rFonts w:ascii="Times New Roman" w:hAnsi="Times New Roman" w:cs="Times New Roman"/>
          <w:sz w:val="24"/>
          <w:szCs w:val="24"/>
        </w:rPr>
        <w:t>5.Sunulan Hizmetler</w:t>
      </w:r>
    </w:p>
    <w:p w14:paraId="3948B28A" w14:textId="5FEB3C28" w:rsidR="00494FAC" w:rsidRPr="00BA1586" w:rsidRDefault="00494FAC" w:rsidP="00494FAC">
      <w:pPr>
        <w:jc w:val="both"/>
        <w:rPr>
          <w:rFonts w:ascii="Times New Roman" w:hAnsi="Times New Roman" w:cs="Times New Roman"/>
          <w:b/>
          <w:sz w:val="24"/>
          <w:szCs w:val="24"/>
        </w:rPr>
      </w:pPr>
      <w:r w:rsidRPr="00BA1586">
        <w:rPr>
          <w:rFonts w:ascii="Times New Roman" w:hAnsi="Times New Roman" w:cs="Times New Roman"/>
          <w:sz w:val="24"/>
          <w:szCs w:val="24"/>
        </w:rPr>
        <w:t xml:space="preserve">Yazı İşleri Müdürlüğü: </w:t>
      </w:r>
    </w:p>
    <w:p w14:paraId="34F633EC" w14:textId="77777777" w:rsidR="00494FAC" w:rsidRPr="00D964CB" w:rsidRDefault="00494FAC" w:rsidP="00494FAC">
      <w:pPr>
        <w:jc w:val="both"/>
        <w:rPr>
          <w:rFonts w:ascii="Times New Roman" w:hAnsi="Times New Roman" w:cs="Times New Roman"/>
          <w:b/>
          <w:color w:val="000000"/>
          <w:sz w:val="23"/>
          <w:szCs w:val="23"/>
        </w:rPr>
      </w:pPr>
      <w:r w:rsidRPr="00D964CB">
        <w:rPr>
          <w:rFonts w:ascii="Times New Roman" w:hAnsi="Times New Roman" w:cs="Times New Roman"/>
          <w:color w:val="000000"/>
          <w:sz w:val="23"/>
          <w:szCs w:val="23"/>
        </w:rPr>
        <w:t xml:space="preserve">1- Gerek ilçemizde bulunan resmi kurum ve kuruluşlar, gerekse posta yoluyla diğer kurum ve kuruluşlardan gelen resmi evrak, yazı ve dilekçeler günü içerisinde ilgili birimlerine havale edilerek, resmi evrak kayıt defterine ve bilgisayar ortamında işlenmek suretiyle, zimmet defterine kaydedilerek ilgili birimlerine gönderilir. Birimimiz tarafından cevap verilmesi gereken yazılar, süresi içerisinde cevaplandırılır. </w:t>
      </w:r>
    </w:p>
    <w:p w14:paraId="6432ABC4" w14:textId="77777777" w:rsidR="00494FAC" w:rsidRPr="00D964CB" w:rsidRDefault="00494FAC" w:rsidP="00494FAC">
      <w:pPr>
        <w:jc w:val="both"/>
        <w:rPr>
          <w:rFonts w:ascii="Times New Roman" w:hAnsi="Times New Roman" w:cs="Times New Roman"/>
          <w:b/>
          <w:color w:val="000000"/>
          <w:sz w:val="23"/>
          <w:szCs w:val="23"/>
        </w:rPr>
      </w:pPr>
      <w:r w:rsidRPr="00D964CB">
        <w:rPr>
          <w:rFonts w:ascii="Times New Roman" w:hAnsi="Times New Roman" w:cs="Times New Roman"/>
          <w:color w:val="000000"/>
          <w:sz w:val="23"/>
          <w:szCs w:val="23"/>
        </w:rPr>
        <w:t xml:space="preserve">2- Günlük olarak resmî gazete kontrolleri yapılır ve resmi gazetede yer alan birimlerimizi ilgilendiren konuların ilgili birimlere sevk işlemleri gerçekleştirilir. </w:t>
      </w:r>
    </w:p>
    <w:p w14:paraId="06F45F8A" w14:textId="77777777" w:rsidR="00494FAC" w:rsidRPr="00D964CB" w:rsidRDefault="00494FAC" w:rsidP="00494FAC">
      <w:pPr>
        <w:jc w:val="both"/>
        <w:rPr>
          <w:rFonts w:ascii="Times New Roman" w:hAnsi="Times New Roman" w:cs="Times New Roman"/>
          <w:b/>
          <w:color w:val="000000"/>
          <w:sz w:val="23"/>
          <w:szCs w:val="23"/>
        </w:rPr>
      </w:pPr>
      <w:r w:rsidRPr="00D964CB">
        <w:rPr>
          <w:rFonts w:ascii="Times New Roman" w:hAnsi="Times New Roman" w:cs="Times New Roman"/>
          <w:color w:val="000000"/>
          <w:sz w:val="23"/>
          <w:szCs w:val="23"/>
        </w:rPr>
        <w:t xml:space="preserve">3- Meclis ve Encümen gündeminin hazırlanması, onaylatılması ve ilanının yapılması </w:t>
      </w:r>
    </w:p>
    <w:p w14:paraId="6801E2BC" w14:textId="77777777" w:rsidR="00494FAC" w:rsidRPr="00D964CB" w:rsidRDefault="00494FAC" w:rsidP="00494FAC">
      <w:pPr>
        <w:jc w:val="both"/>
        <w:rPr>
          <w:rFonts w:ascii="Times New Roman" w:hAnsi="Times New Roman" w:cs="Times New Roman"/>
          <w:b/>
          <w:color w:val="000000"/>
          <w:sz w:val="23"/>
          <w:szCs w:val="23"/>
        </w:rPr>
      </w:pPr>
      <w:r w:rsidRPr="00D964CB">
        <w:rPr>
          <w:rFonts w:ascii="Times New Roman" w:hAnsi="Times New Roman" w:cs="Times New Roman"/>
          <w:color w:val="000000"/>
          <w:sz w:val="23"/>
          <w:szCs w:val="23"/>
        </w:rPr>
        <w:t xml:space="preserve">4- Belediye encümenince alınan kararlar, süresi içerisinde yazılıp, onaylandıktan sonra ilgili birimlerine ulaştırılır. </w:t>
      </w:r>
    </w:p>
    <w:p w14:paraId="2B642994" w14:textId="77777777" w:rsidR="00494FAC" w:rsidRPr="00D964CB" w:rsidRDefault="00494FAC" w:rsidP="00494FAC">
      <w:pPr>
        <w:jc w:val="both"/>
        <w:rPr>
          <w:rFonts w:ascii="Times New Roman" w:hAnsi="Times New Roman" w:cs="Times New Roman"/>
          <w:b/>
          <w:color w:val="000000"/>
          <w:sz w:val="23"/>
          <w:szCs w:val="23"/>
        </w:rPr>
      </w:pPr>
      <w:r w:rsidRPr="00D964CB">
        <w:rPr>
          <w:rFonts w:ascii="Times New Roman" w:hAnsi="Times New Roman" w:cs="Times New Roman"/>
          <w:color w:val="000000"/>
          <w:sz w:val="23"/>
          <w:szCs w:val="23"/>
        </w:rPr>
        <w:t xml:space="preserve">5- Belediye meclisince alınan kararlar, süresi içerisinde yazılıp, Kanun gereği Mülki Amire gönderilmesi ve kesinleşen kararların dağıtılması ve ilanın yapılması </w:t>
      </w:r>
    </w:p>
    <w:p w14:paraId="3C9BE018" w14:textId="77777777" w:rsidR="00494FAC" w:rsidRPr="00D964CB" w:rsidRDefault="00494FAC" w:rsidP="00494FAC">
      <w:pPr>
        <w:jc w:val="both"/>
        <w:rPr>
          <w:rFonts w:ascii="Times New Roman" w:hAnsi="Times New Roman" w:cs="Times New Roman"/>
          <w:b/>
          <w:color w:val="000000"/>
          <w:sz w:val="23"/>
          <w:szCs w:val="23"/>
        </w:rPr>
      </w:pPr>
      <w:r w:rsidRPr="00D964CB">
        <w:rPr>
          <w:rFonts w:ascii="Times New Roman" w:hAnsi="Times New Roman" w:cs="Times New Roman"/>
          <w:color w:val="000000"/>
          <w:sz w:val="23"/>
          <w:szCs w:val="23"/>
        </w:rPr>
        <w:t xml:space="preserve">6- Belediye Meclis Üyelerinin ve Belediye Encümen Üyelerinin Huzur Haklarının ödenmesine ilişkin evraklar hazırlanarak ödemenin yapılması için Mali Hizmetler Müdürlüğüne gönderilmesinin sağlanması. </w:t>
      </w:r>
    </w:p>
    <w:p w14:paraId="42F0BD94" w14:textId="77777777" w:rsidR="00494FAC" w:rsidRPr="00D964CB" w:rsidRDefault="00494FAC" w:rsidP="00494FAC">
      <w:pPr>
        <w:jc w:val="both"/>
        <w:rPr>
          <w:rFonts w:ascii="Times New Roman" w:hAnsi="Times New Roman" w:cs="Times New Roman"/>
          <w:b/>
          <w:color w:val="000000"/>
          <w:sz w:val="23"/>
          <w:szCs w:val="23"/>
        </w:rPr>
      </w:pPr>
      <w:r w:rsidRPr="00D964CB">
        <w:rPr>
          <w:rFonts w:ascii="Times New Roman" w:hAnsi="Times New Roman" w:cs="Times New Roman"/>
          <w:color w:val="000000"/>
          <w:sz w:val="23"/>
          <w:szCs w:val="23"/>
        </w:rPr>
        <w:t xml:space="preserve">7- Belediye Başkan Vekilliğine ait ücretlerin ödenmesine ilişkin evraklar hazırlanarak ödemenin yapılması için Mali Hizmetler Müdürlüğüne gönderilmesinin sağlanması. </w:t>
      </w:r>
    </w:p>
    <w:p w14:paraId="28A5ADD6" w14:textId="77777777" w:rsidR="00494FAC" w:rsidRPr="00D964CB" w:rsidRDefault="00494FAC" w:rsidP="00494FAC">
      <w:pPr>
        <w:jc w:val="both"/>
        <w:rPr>
          <w:rFonts w:ascii="Times New Roman" w:hAnsi="Times New Roman" w:cs="Times New Roman"/>
          <w:b/>
          <w:color w:val="000000"/>
          <w:sz w:val="23"/>
          <w:szCs w:val="23"/>
        </w:rPr>
      </w:pPr>
      <w:r w:rsidRPr="00D964CB">
        <w:rPr>
          <w:rFonts w:ascii="Times New Roman" w:hAnsi="Times New Roman" w:cs="Times New Roman"/>
          <w:color w:val="000000"/>
          <w:sz w:val="23"/>
          <w:szCs w:val="23"/>
        </w:rPr>
        <w:lastRenderedPageBreak/>
        <w:t xml:space="preserve">8- Resmi posta işlemleri aksatılmadan yürütülür, belediyemiz tüm birimlerine ait resmi postalar, normal ve taahhütlü olarak posta zimmet defterine kaydedilerek, Posta İşleme Merkezine (PTT) her mesai gününde gönderilir. </w:t>
      </w:r>
    </w:p>
    <w:p w14:paraId="770AA0C3" w14:textId="77777777" w:rsidR="00494FAC" w:rsidRPr="00D964CB" w:rsidRDefault="00494FAC" w:rsidP="00494FAC">
      <w:pPr>
        <w:jc w:val="both"/>
        <w:rPr>
          <w:rFonts w:ascii="Times New Roman" w:hAnsi="Times New Roman" w:cs="Times New Roman"/>
          <w:b/>
          <w:color w:val="000000"/>
          <w:sz w:val="23"/>
          <w:szCs w:val="23"/>
        </w:rPr>
      </w:pPr>
      <w:r w:rsidRPr="00D964CB">
        <w:rPr>
          <w:rFonts w:ascii="Times New Roman" w:hAnsi="Times New Roman" w:cs="Times New Roman"/>
          <w:color w:val="000000"/>
          <w:sz w:val="23"/>
          <w:szCs w:val="23"/>
        </w:rPr>
        <w:t xml:space="preserve">9- Belediyemiz tüm birimlerinin fotokopi işlemleri, Yazı İşleri Müdürlüğünde bulunan fotokopi makinesinden yürütülür. </w:t>
      </w:r>
    </w:p>
    <w:p w14:paraId="6DC6579E" w14:textId="77777777" w:rsidR="00494FAC" w:rsidRPr="00D964CB" w:rsidRDefault="00494FAC" w:rsidP="00494FAC">
      <w:pPr>
        <w:jc w:val="both"/>
        <w:rPr>
          <w:rFonts w:ascii="Times New Roman" w:hAnsi="Times New Roman" w:cs="Times New Roman"/>
          <w:b/>
          <w:color w:val="000000"/>
          <w:sz w:val="23"/>
          <w:szCs w:val="23"/>
        </w:rPr>
      </w:pPr>
      <w:r w:rsidRPr="00D964CB">
        <w:rPr>
          <w:rFonts w:ascii="Times New Roman" w:hAnsi="Times New Roman" w:cs="Times New Roman"/>
          <w:color w:val="000000"/>
          <w:sz w:val="23"/>
          <w:szCs w:val="23"/>
        </w:rPr>
        <w:t xml:space="preserve">10- Her türlü resmi ve cenaze ilanları, Yazı İşleri Müdürlüğümüz bürosunda bulunan İlan Memurluğumuzca yürütülmekte, </w:t>
      </w:r>
    </w:p>
    <w:p w14:paraId="6D1C2F1F" w14:textId="77777777" w:rsidR="00494FAC" w:rsidRPr="00D964CB" w:rsidRDefault="00494FAC" w:rsidP="00494FAC">
      <w:pPr>
        <w:jc w:val="both"/>
        <w:rPr>
          <w:rFonts w:ascii="Times New Roman" w:hAnsi="Times New Roman" w:cs="Times New Roman"/>
          <w:b/>
          <w:color w:val="000000"/>
          <w:sz w:val="23"/>
          <w:szCs w:val="23"/>
        </w:rPr>
      </w:pPr>
      <w:r w:rsidRPr="00D964CB">
        <w:rPr>
          <w:rFonts w:ascii="Times New Roman" w:hAnsi="Times New Roman" w:cs="Times New Roman"/>
          <w:color w:val="000000"/>
          <w:sz w:val="23"/>
          <w:szCs w:val="23"/>
        </w:rPr>
        <w:t xml:space="preserve">11- İlçemiz halkının televizyon yayınlarını düzgün bir şekilde seyredebilmeleri amacıyla, tv. Verici istasyonundan, tv. Yayınlarının net bir şekilde ilçemiz halkına ulaştırılması sağlanmaktadır. </w:t>
      </w:r>
    </w:p>
    <w:p w14:paraId="6D48B9A9" w14:textId="3F946CED" w:rsidR="00494FAC" w:rsidRPr="00D964CB" w:rsidRDefault="00494FAC" w:rsidP="00494FAC">
      <w:pPr>
        <w:jc w:val="both"/>
        <w:rPr>
          <w:rFonts w:ascii="Times New Roman" w:hAnsi="Times New Roman" w:cs="Times New Roman"/>
          <w:b/>
          <w:color w:val="000000"/>
          <w:sz w:val="23"/>
          <w:szCs w:val="23"/>
        </w:rPr>
      </w:pPr>
      <w:r w:rsidRPr="00D964CB">
        <w:rPr>
          <w:rFonts w:ascii="Times New Roman" w:hAnsi="Times New Roman" w:cs="Times New Roman"/>
          <w:color w:val="000000"/>
          <w:sz w:val="23"/>
          <w:szCs w:val="23"/>
        </w:rPr>
        <w:t xml:space="preserve">12- </w:t>
      </w:r>
      <w:r w:rsidR="005F07B7">
        <w:rPr>
          <w:rFonts w:ascii="Times New Roman" w:hAnsi="Times New Roman" w:cs="Times New Roman"/>
          <w:color w:val="000000"/>
          <w:sz w:val="23"/>
          <w:szCs w:val="23"/>
        </w:rPr>
        <w:t xml:space="preserve">Cumhurbaşkanlık </w:t>
      </w:r>
      <w:r w:rsidRPr="00D964CB">
        <w:rPr>
          <w:rFonts w:ascii="Times New Roman" w:hAnsi="Times New Roman" w:cs="Times New Roman"/>
          <w:color w:val="000000"/>
          <w:sz w:val="23"/>
          <w:szCs w:val="23"/>
        </w:rPr>
        <w:t>İletişim Merkezi’ne (</w:t>
      </w:r>
      <w:r w:rsidR="005F07B7">
        <w:rPr>
          <w:rFonts w:ascii="Times New Roman" w:hAnsi="Times New Roman" w:cs="Times New Roman"/>
          <w:color w:val="000000"/>
          <w:sz w:val="23"/>
          <w:szCs w:val="23"/>
        </w:rPr>
        <w:t>C</w:t>
      </w:r>
      <w:r w:rsidRPr="00D964CB">
        <w:rPr>
          <w:rFonts w:ascii="Times New Roman" w:hAnsi="Times New Roman" w:cs="Times New Roman"/>
          <w:color w:val="000000"/>
          <w:sz w:val="23"/>
          <w:szCs w:val="23"/>
        </w:rPr>
        <w:t xml:space="preserve">İMER) yapılan dilek, istek, şikâyet ve taleplerin yerine getirilmesi için gerekli koordinasyonun sağlanması ve cevaplarının süresi içerisinde sunulmasının yürütülmesi. </w:t>
      </w:r>
    </w:p>
    <w:p w14:paraId="1A077CE9" w14:textId="77777777" w:rsidR="00494FAC" w:rsidRDefault="00494FAC" w:rsidP="00494FAC">
      <w:pPr>
        <w:jc w:val="both"/>
        <w:rPr>
          <w:rFonts w:ascii="Times New Roman" w:hAnsi="Times New Roman" w:cs="Times New Roman"/>
          <w:b/>
          <w:color w:val="000000"/>
          <w:sz w:val="23"/>
          <w:szCs w:val="23"/>
        </w:rPr>
      </w:pPr>
      <w:r w:rsidRPr="00D964CB">
        <w:rPr>
          <w:rFonts w:ascii="Times New Roman" w:hAnsi="Times New Roman" w:cs="Times New Roman"/>
          <w:color w:val="000000"/>
          <w:sz w:val="23"/>
          <w:szCs w:val="23"/>
        </w:rPr>
        <w:t xml:space="preserve">Evlendirme Memurluğu </w:t>
      </w:r>
    </w:p>
    <w:p w14:paraId="68EAF8D8" w14:textId="5E6FBA06" w:rsidR="00494FAC" w:rsidRPr="00BA1586" w:rsidRDefault="00494FAC" w:rsidP="00494FAC">
      <w:pPr>
        <w:jc w:val="both"/>
        <w:rPr>
          <w:rFonts w:ascii="Times New Roman" w:hAnsi="Times New Roman" w:cs="Times New Roman"/>
          <w:sz w:val="24"/>
          <w:szCs w:val="24"/>
        </w:rPr>
      </w:pPr>
      <w:r w:rsidRPr="00D964CB">
        <w:rPr>
          <w:rFonts w:ascii="Times New Roman" w:hAnsi="Times New Roman" w:cs="Times New Roman"/>
          <w:color w:val="000000"/>
          <w:sz w:val="23"/>
          <w:szCs w:val="23"/>
        </w:rPr>
        <w:t xml:space="preserve">          İlçemizde ve İlçemiz dışında bulunan vatandaşlarımızın evlenmek için müracaat etmeleri halinde gerekli işlemlerin yapılması için yönlendirmede bulunarak, gerekli evraklar çiftlerden istenilmekte ve çiftlerin evlenmek için istedikleri ve uygun görülebilecek zamanda evlenme akitlerinin gerçekleştirilmesi suretiyle çiftlere evlenme cüzdanlarının verilmesi işlemleri.</w:t>
      </w:r>
    </w:p>
    <w:p w14:paraId="19597540" w14:textId="77777777" w:rsidR="00494FAC" w:rsidRPr="00BA1586" w:rsidRDefault="00494FAC" w:rsidP="00494FAC">
      <w:pPr>
        <w:jc w:val="both"/>
        <w:rPr>
          <w:rFonts w:ascii="Times New Roman" w:hAnsi="Times New Roman" w:cs="Times New Roman"/>
          <w:b/>
          <w:sz w:val="24"/>
          <w:szCs w:val="24"/>
        </w:rPr>
      </w:pPr>
      <w:r w:rsidRPr="00BA1586">
        <w:rPr>
          <w:rFonts w:ascii="Times New Roman" w:hAnsi="Times New Roman" w:cs="Times New Roman"/>
          <w:sz w:val="24"/>
          <w:szCs w:val="24"/>
        </w:rPr>
        <w:t>6.Yönetim Ve İç Kontrol Sistemi</w:t>
      </w:r>
    </w:p>
    <w:p w14:paraId="17F3D89E" w14:textId="77777777" w:rsidR="00494FAC" w:rsidRPr="0026100F" w:rsidRDefault="00494FAC" w:rsidP="00494FAC">
      <w:pPr>
        <w:jc w:val="both"/>
        <w:rPr>
          <w:rFonts w:ascii="Times New Roman" w:hAnsi="Times New Roman" w:cs="Times New Roman"/>
          <w:b/>
          <w:sz w:val="24"/>
          <w:szCs w:val="24"/>
        </w:rPr>
      </w:pPr>
      <w:r w:rsidRPr="00BA1586">
        <w:rPr>
          <w:rFonts w:ascii="Times New Roman" w:hAnsi="Times New Roman" w:cs="Times New Roman"/>
          <w:sz w:val="24"/>
          <w:szCs w:val="24"/>
        </w:rPr>
        <w:t xml:space="preserve">a- Birim Yönetimi: </w:t>
      </w:r>
      <w:r>
        <w:rPr>
          <w:rFonts w:ascii="Times New Roman" w:hAnsi="Times New Roman" w:cs="Times New Roman"/>
          <w:sz w:val="24"/>
          <w:szCs w:val="24"/>
        </w:rPr>
        <w:t xml:space="preserve">    </w:t>
      </w:r>
    </w:p>
    <w:p w14:paraId="5ABCF91B" w14:textId="7F405CCE" w:rsidR="00494FAC" w:rsidRDefault="00494FAC" w:rsidP="00494FAC">
      <w:pPr>
        <w:jc w:val="both"/>
        <w:rPr>
          <w:rFonts w:ascii="Times New Roman" w:hAnsi="Times New Roman" w:cs="Times New Roman"/>
          <w:b/>
          <w:sz w:val="24"/>
          <w:szCs w:val="24"/>
        </w:rPr>
      </w:pPr>
      <w:r>
        <w:rPr>
          <w:rFonts w:ascii="Times New Roman" w:hAnsi="Times New Roman" w:cs="Times New Roman"/>
          <w:sz w:val="24"/>
          <w:szCs w:val="24"/>
        </w:rPr>
        <w:t xml:space="preserve">          </w:t>
      </w:r>
      <w:r w:rsidRPr="00E81A08">
        <w:rPr>
          <w:rFonts w:ascii="Times New Roman" w:hAnsi="Times New Roman" w:cs="Times New Roman"/>
          <w:color w:val="000000"/>
          <w:sz w:val="23"/>
          <w:szCs w:val="23"/>
        </w:rPr>
        <w:t xml:space="preserve">Yazı İşleri Müdürlüğüne bağlı alt birimler, uyumlu ve verimli çalışmayı ilke edinmiştir. Gün içinde yapılacak işler tespit edilerek personelle koordineli bir şekilde iş bölümü yapılarak, günlük olarak kimin hangi işleri yapacağı belirlenir. Verilen görevler ilgili personel tarafından yapıldıktan sonra birim amirinin bilgi, görüş ve önerileri alınarak çalışma son haline getirilir. Mesai bitimine yakın bir sonraki mesai saati ile ilgili yapılacak işlerle ilgili olarak notlar alınarak işin devamlılığı sağlanır. Yapılan işlerle ilgili olarak periyodik zamanlarda birim amirine yapılan işler ve konularla ilgili olarak bilgilendirilir. </w:t>
      </w:r>
    </w:p>
    <w:p w14:paraId="7DA6367A" w14:textId="633548DD" w:rsidR="00494FAC" w:rsidRDefault="00494FAC" w:rsidP="00494FAC">
      <w:pPr>
        <w:jc w:val="both"/>
        <w:rPr>
          <w:rFonts w:ascii="Times New Roman" w:hAnsi="Times New Roman" w:cs="Times New Roman"/>
          <w:sz w:val="24"/>
          <w:szCs w:val="24"/>
        </w:rPr>
      </w:pPr>
      <w:r w:rsidRPr="00BA1586">
        <w:rPr>
          <w:rFonts w:ascii="Times New Roman" w:hAnsi="Times New Roman" w:cs="Times New Roman"/>
          <w:sz w:val="24"/>
          <w:szCs w:val="24"/>
        </w:rPr>
        <w:t xml:space="preserve">b- İç Kontrol Sistemi: </w:t>
      </w:r>
      <w:r>
        <w:rPr>
          <w:rFonts w:ascii="Times New Roman" w:hAnsi="Times New Roman" w:cs="Times New Roman"/>
          <w:sz w:val="24"/>
          <w:szCs w:val="24"/>
        </w:rPr>
        <w:t xml:space="preserve">          </w:t>
      </w:r>
    </w:p>
    <w:p w14:paraId="6C84E852" w14:textId="77777777" w:rsidR="00494FAC" w:rsidRPr="00BA1586" w:rsidRDefault="00494FAC" w:rsidP="00494FAC">
      <w:pPr>
        <w:jc w:val="both"/>
        <w:rPr>
          <w:rFonts w:ascii="Times New Roman" w:hAnsi="Times New Roman" w:cs="Times New Roman"/>
          <w:sz w:val="24"/>
          <w:szCs w:val="24"/>
        </w:rPr>
      </w:pPr>
      <w:r>
        <w:rPr>
          <w:rFonts w:ascii="Times New Roman" w:hAnsi="Times New Roman" w:cs="Times New Roman"/>
          <w:sz w:val="24"/>
          <w:szCs w:val="24"/>
        </w:rPr>
        <w:t xml:space="preserve">         </w:t>
      </w:r>
      <w:r w:rsidRPr="00E81A08">
        <w:rPr>
          <w:rFonts w:ascii="Times New Roman" w:hAnsi="Times New Roman" w:cs="Times New Roman"/>
          <w:color w:val="000000"/>
          <w:sz w:val="23"/>
          <w:szCs w:val="23"/>
        </w:rPr>
        <w:t>Yazı İşleri Müdürlüğüne bağlı alt birimler, vizyonları ve misyonları çerçevesinde, görev ve sorumlulukları bünyesinde, bilgi ve teknolojik kaynaklar ile insan kaynaklarından en iyi ve verimli bir şekilde faydalanarak, ilgili kamu kurum ve kuruluşlar ile şahıslara sunulacak hizmetin en iyisini ve doğrusunu vermeyi sağlayacak sistemli bir çalışma içerisinde bulunmaktadır.</w:t>
      </w:r>
      <w:r w:rsidRPr="00BA1586">
        <w:rPr>
          <w:rFonts w:ascii="Times New Roman" w:hAnsi="Times New Roman" w:cs="Times New Roman"/>
          <w:sz w:val="24"/>
          <w:szCs w:val="24"/>
        </w:rPr>
        <w:t xml:space="preserve"> </w:t>
      </w:r>
    </w:p>
    <w:p w14:paraId="41D17153" w14:textId="77777777" w:rsidR="00494FAC" w:rsidRDefault="00494FAC" w:rsidP="00494FAC">
      <w:pPr>
        <w:pStyle w:val="Default"/>
        <w:rPr>
          <w:b/>
          <w:bCs/>
          <w:sz w:val="23"/>
          <w:szCs w:val="23"/>
        </w:rPr>
      </w:pPr>
    </w:p>
    <w:p w14:paraId="1AF54769" w14:textId="77777777" w:rsidR="00494FAC" w:rsidRDefault="00494FAC" w:rsidP="00494FAC">
      <w:pPr>
        <w:pStyle w:val="Default"/>
        <w:rPr>
          <w:rFonts w:eastAsiaTheme="minorEastAsia"/>
          <w:b/>
          <w:color w:val="1F497D" w:themeColor="text2"/>
        </w:rPr>
      </w:pPr>
      <w:r w:rsidRPr="00E81A08">
        <w:rPr>
          <w:rFonts w:eastAsiaTheme="minorEastAsia"/>
          <w:b/>
          <w:color w:val="1F497D" w:themeColor="text2"/>
        </w:rPr>
        <w:t>D- DİĞER HUSUSLAR</w:t>
      </w:r>
    </w:p>
    <w:p w14:paraId="4EC13AD8" w14:textId="77777777" w:rsidR="00494FAC" w:rsidRDefault="00494FAC" w:rsidP="00494FAC">
      <w:pPr>
        <w:pStyle w:val="Balk1"/>
        <w:rPr>
          <w:noProof/>
        </w:rPr>
      </w:pPr>
      <w:r>
        <w:rPr>
          <w:noProof/>
        </w:rPr>
        <w:t>II-AMAÇ VE HEDEFLER</w:t>
      </w:r>
    </w:p>
    <w:p w14:paraId="65FB570B" w14:textId="77777777" w:rsidR="00494FAC" w:rsidRPr="00E81A08" w:rsidRDefault="00494FAC" w:rsidP="00494FAC">
      <w:pPr>
        <w:pStyle w:val="Default"/>
        <w:jc w:val="center"/>
        <w:rPr>
          <w:rFonts w:eastAsiaTheme="minorEastAsia"/>
          <w:b/>
          <w:color w:val="1F497D" w:themeColor="text2"/>
        </w:rPr>
      </w:pPr>
    </w:p>
    <w:p w14:paraId="76473462" w14:textId="77777777" w:rsidR="00494FAC" w:rsidRPr="00E81A08" w:rsidRDefault="00494FAC" w:rsidP="00494FAC">
      <w:pPr>
        <w:pStyle w:val="Default"/>
        <w:rPr>
          <w:rFonts w:eastAsiaTheme="minorEastAsia"/>
          <w:b/>
          <w:color w:val="1F497D" w:themeColor="text2"/>
        </w:rPr>
      </w:pPr>
      <w:r w:rsidRPr="00E81A08">
        <w:rPr>
          <w:rFonts w:eastAsiaTheme="minorEastAsia"/>
          <w:b/>
          <w:color w:val="1F497D" w:themeColor="text2"/>
        </w:rPr>
        <w:t xml:space="preserve"> A.İdarenin Amaç Ve Hedefleri</w:t>
      </w:r>
    </w:p>
    <w:p w14:paraId="24B18951" w14:textId="77777777" w:rsidR="00494FAC" w:rsidRDefault="00494FAC" w:rsidP="00494FAC">
      <w:pPr>
        <w:jc w:val="both"/>
        <w:rPr>
          <w:rFonts w:ascii="Times New Roman" w:hAnsi="Times New Roman" w:cs="Times New Roman"/>
          <w:b/>
          <w:sz w:val="24"/>
          <w:szCs w:val="24"/>
        </w:rPr>
      </w:pPr>
    </w:p>
    <w:p w14:paraId="49EDA9B0" w14:textId="77777777" w:rsidR="00494FAC" w:rsidRPr="00E81A08" w:rsidRDefault="00494FAC" w:rsidP="00494FAC">
      <w:pPr>
        <w:jc w:val="both"/>
        <w:rPr>
          <w:rFonts w:ascii="Times New Roman" w:hAnsi="Times New Roman" w:cs="Times New Roman"/>
          <w:b/>
          <w:color w:val="000000"/>
          <w:sz w:val="23"/>
          <w:szCs w:val="23"/>
        </w:rPr>
      </w:pPr>
      <w:r w:rsidRPr="00E81A08">
        <w:rPr>
          <w:rFonts w:ascii="Times New Roman" w:hAnsi="Times New Roman" w:cs="Times New Roman"/>
          <w:color w:val="000000"/>
          <w:sz w:val="23"/>
          <w:szCs w:val="23"/>
        </w:rPr>
        <w:t>Stratejik Amaç: Başkanlık ve tüm Birimlerdeki her türlü işlemin yazılı ve yasal prosedüre uygun olduğu, şeffaf bir yerel yönetim oluşturulması.</w:t>
      </w:r>
    </w:p>
    <w:p w14:paraId="3D93A6CB" w14:textId="77777777" w:rsidR="00494FAC" w:rsidRPr="00E81A08" w:rsidRDefault="00494FAC" w:rsidP="00494FAC">
      <w:pPr>
        <w:jc w:val="both"/>
        <w:rPr>
          <w:rFonts w:ascii="Times New Roman" w:hAnsi="Times New Roman" w:cs="Times New Roman"/>
          <w:b/>
          <w:color w:val="000000"/>
          <w:sz w:val="23"/>
          <w:szCs w:val="23"/>
        </w:rPr>
      </w:pPr>
      <w:r w:rsidRPr="00E81A08">
        <w:rPr>
          <w:rFonts w:ascii="Times New Roman" w:hAnsi="Times New Roman" w:cs="Times New Roman"/>
          <w:color w:val="000000"/>
          <w:sz w:val="23"/>
          <w:szCs w:val="23"/>
        </w:rPr>
        <w:t>Hedef: Belediyeye ait evrak işlerinin yasa, tüzük ve yönetmeliklere uygun şekilde zamanında yapılarak Belediye kuruluş ve üniteleri ile koordinasyonun sağlanması ve yazılı kültüre geçilmesi.</w:t>
      </w:r>
    </w:p>
    <w:p w14:paraId="7105532E" w14:textId="77777777" w:rsidR="00494FAC" w:rsidRDefault="00494FAC" w:rsidP="00494FAC">
      <w:pPr>
        <w:rPr>
          <w:rFonts w:ascii="Times New Roman" w:hAnsi="Times New Roman" w:cs="Times New Roman"/>
          <w:b/>
          <w:sz w:val="24"/>
          <w:szCs w:val="24"/>
        </w:rPr>
      </w:pPr>
      <w:r>
        <w:rPr>
          <w:rFonts w:ascii="Times New Roman" w:hAnsi="Times New Roman" w:cs="Times New Roman"/>
          <w:sz w:val="24"/>
          <w:szCs w:val="24"/>
        </w:rPr>
        <w:t>B.Temel Politikalar Ve Öncelikler</w:t>
      </w:r>
    </w:p>
    <w:p w14:paraId="7CA00E5F" w14:textId="77777777" w:rsidR="00494FAC" w:rsidRPr="00BA1586" w:rsidRDefault="00494FAC" w:rsidP="00494FAC">
      <w:pPr>
        <w:pStyle w:val="Default"/>
        <w:rPr>
          <w:b/>
          <w:color w:val="auto"/>
        </w:rPr>
      </w:pPr>
      <w:r w:rsidRPr="00BA1586">
        <w:rPr>
          <w:b/>
          <w:color w:val="auto"/>
        </w:rPr>
        <w:t xml:space="preserve">a-Temel Politikalar </w:t>
      </w:r>
    </w:p>
    <w:p w14:paraId="23544A06" w14:textId="77777777" w:rsidR="00494FAC" w:rsidRDefault="00494FAC" w:rsidP="00494FAC">
      <w:pPr>
        <w:pStyle w:val="Default"/>
        <w:rPr>
          <w:color w:val="auto"/>
        </w:rPr>
      </w:pPr>
    </w:p>
    <w:p w14:paraId="73A8973A" w14:textId="77777777" w:rsidR="00494FAC" w:rsidRPr="00BA1586" w:rsidRDefault="00494FAC" w:rsidP="00494FAC">
      <w:pPr>
        <w:pStyle w:val="Default"/>
        <w:rPr>
          <w:color w:val="auto"/>
        </w:rPr>
      </w:pPr>
      <w:r>
        <w:rPr>
          <w:color w:val="auto"/>
        </w:rPr>
        <w:t xml:space="preserve">            </w:t>
      </w:r>
      <w:r w:rsidRPr="00BA1586">
        <w:rPr>
          <w:color w:val="auto"/>
        </w:rPr>
        <w:t xml:space="preserve">Yazı İşleri Müdürlüğü ve alt birimlerini tüm çalışmalarında temel politika olarak: </w:t>
      </w:r>
    </w:p>
    <w:p w14:paraId="25BE7E1D" w14:textId="77777777" w:rsidR="00494FAC" w:rsidRPr="00BA1586" w:rsidRDefault="00494FAC" w:rsidP="00494FAC">
      <w:pPr>
        <w:pStyle w:val="Default"/>
        <w:spacing w:after="27"/>
        <w:rPr>
          <w:color w:val="auto"/>
        </w:rPr>
      </w:pPr>
      <w:r w:rsidRPr="00BA1586">
        <w:rPr>
          <w:color w:val="auto"/>
        </w:rPr>
        <w:t xml:space="preserve">- Güler yüzlü, içten hizmeti, </w:t>
      </w:r>
    </w:p>
    <w:p w14:paraId="17F8E3B2" w14:textId="77777777" w:rsidR="00494FAC" w:rsidRPr="00BA1586" w:rsidRDefault="00494FAC" w:rsidP="00494FAC">
      <w:pPr>
        <w:pStyle w:val="Default"/>
        <w:spacing w:after="27"/>
        <w:rPr>
          <w:color w:val="auto"/>
        </w:rPr>
      </w:pPr>
      <w:r w:rsidRPr="00BA1586">
        <w:rPr>
          <w:color w:val="auto"/>
        </w:rPr>
        <w:t xml:space="preserve">- Hızlı, uygun, güvenilir, kaliteli, şeffaf hizmeti, </w:t>
      </w:r>
    </w:p>
    <w:p w14:paraId="4243F03E" w14:textId="77777777" w:rsidR="00494FAC" w:rsidRPr="00BA1586" w:rsidRDefault="00494FAC" w:rsidP="00494FAC">
      <w:pPr>
        <w:pStyle w:val="Default"/>
        <w:spacing w:after="27"/>
        <w:rPr>
          <w:color w:val="auto"/>
        </w:rPr>
      </w:pPr>
      <w:r w:rsidRPr="00BA1586">
        <w:rPr>
          <w:color w:val="auto"/>
        </w:rPr>
        <w:t xml:space="preserve">- Güvenli, doğru ve doğrudan iletişimi </w:t>
      </w:r>
    </w:p>
    <w:p w14:paraId="4364466D" w14:textId="77777777" w:rsidR="00494FAC" w:rsidRPr="00BA1586" w:rsidRDefault="00494FAC" w:rsidP="00494FAC">
      <w:pPr>
        <w:pStyle w:val="Default"/>
        <w:spacing w:after="27"/>
        <w:rPr>
          <w:color w:val="auto"/>
        </w:rPr>
      </w:pPr>
      <w:r w:rsidRPr="00BA1586">
        <w:rPr>
          <w:color w:val="auto"/>
        </w:rPr>
        <w:t xml:space="preserve">- Saygı, sevgi ve diyalogu </w:t>
      </w:r>
    </w:p>
    <w:p w14:paraId="78EE9D82" w14:textId="77777777" w:rsidR="00494FAC" w:rsidRPr="00BA1586" w:rsidRDefault="00494FAC" w:rsidP="00494FAC">
      <w:pPr>
        <w:pStyle w:val="Default"/>
        <w:spacing w:after="27"/>
        <w:rPr>
          <w:color w:val="auto"/>
        </w:rPr>
      </w:pPr>
      <w:r w:rsidRPr="00BA1586">
        <w:rPr>
          <w:color w:val="auto"/>
        </w:rPr>
        <w:t xml:space="preserve">- Vatandaş memnuniyetini ölçerek, şikâyet öneri ve istek sahiplerini bilgilendirmeyi </w:t>
      </w:r>
    </w:p>
    <w:p w14:paraId="751D833A" w14:textId="77777777" w:rsidR="00494FAC" w:rsidRPr="00BA1586" w:rsidRDefault="00494FAC" w:rsidP="00494FAC">
      <w:pPr>
        <w:pStyle w:val="Default"/>
        <w:rPr>
          <w:color w:val="auto"/>
        </w:rPr>
      </w:pPr>
      <w:r w:rsidRPr="00BA1586">
        <w:rPr>
          <w:color w:val="auto"/>
        </w:rPr>
        <w:t xml:space="preserve">- Bilgi ve teknolojiyi hâkim ve sürekli kılmayı </w:t>
      </w:r>
    </w:p>
    <w:p w14:paraId="084043C8" w14:textId="77777777" w:rsidR="00494FAC" w:rsidRPr="00BA1586" w:rsidRDefault="00494FAC" w:rsidP="00494FAC">
      <w:pPr>
        <w:pStyle w:val="Default"/>
        <w:rPr>
          <w:color w:val="auto"/>
        </w:rPr>
      </w:pPr>
      <w:r w:rsidRPr="00BA1586">
        <w:rPr>
          <w:color w:val="auto"/>
        </w:rPr>
        <w:t xml:space="preserve">- Referans merkezi olmayı benimsemiştir. </w:t>
      </w:r>
    </w:p>
    <w:p w14:paraId="2474FEF0" w14:textId="77777777" w:rsidR="00494FAC" w:rsidRDefault="00494FAC" w:rsidP="00494FAC">
      <w:pPr>
        <w:pStyle w:val="Default"/>
        <w:rPr>
          <w:b/>
          <w:color w:val="auto"/>
        </w:rPr>
      </w:pPr>
    </w:p>
    <w:p w14:paraId="37650844" w14:textId="77777777" w:rsidR="00494FAC" w:rsidRDefault="00494FAC" w:rsidP="00494FAC">
      <w:pPr>
        <w:pStyle w:val="Default"/>
        <w:rPr>
          <w:b/>
          <w:color w:val="auto"/>
        </w:rPr>
      </w:pPr>
      <w:r w:rsidRPr="00BA1586">
        <w:rPr>
          <w:b/>
          <w:color w:val="auto"/>
        </w:rPr>
        <w:t xml:space="preserve">b-Öncelikler </w:t>
      </w:r>
    </w:p>
    <w:p w14:paraId="39FAF2B1" w14:textId="77777777" w:rsidR="00494FAC" w:rsidRDefault="00494FAC" w:rsidP="00494FAC">
      <w:pPr>
        <w:pStyle w:val="Default"/>
        <w:rPr>
          <w:b/>
          <w:color w:val="auto"/>
        </w:rPr>
      </w:pPr>
    </w:p>
    <w:p w14:paraId="6B3D4FE8" w14:textId="77777777" w:rsidR="00494FAC" w:rsidRPr="00E81A08" w:rsidRDefault="00494FAC" w:rsidP="00494FAC">
      <w:pPr>
        <w:pStyle w:val="Default"/>
        <w:rPr>
          <w:color w:val="auto"/>
        </w:rPr>
      </w:pPr>
      <w:r>
        <w:t xml:space="preserve">           </w:t>
      </w:r>
      <w:r w:rsidRPr="00E81A08">
        <w:rPr>
          <w:color w:val="auto"/>
        </w:rPr>
        <w:t>Yazı İşleri Müdürlüğü ve alt birimlerinin temel önceliği hizmetlerimizin daha çok vatandaşa ulaşmasını sağlayarak vatandaş memnuniyetini en üst düzeyde tutmaktır.</w:t>
      </w:r>
    </w:p>
    <w:p w14:paraId="43949AA3" w14:textId="77777777" w:rsidR="009951F7" w:rsidRDefault="009951F7" w:rsidP="00494FAC">
      <w:pPr>
        <w:rPr>
          <w:rFonts w:ascii="Times New Roman" w:hAnsi="Times New Roman" w:cs="Times New Roman"/>
          <w:sz w:val="24"/>
          <w:szCs w:val="24"/>
        </w:rPr>
      </w:pPr>
    </w:p>
    <w:p w14:paraId="78BA30CB" w14:textId="0E393435" w:rsidR="00494FAC" w:rsidRDefault="00494FAC" w:rsidP="00494FAC">
      <w:pPr>
        <w:rPr>
          <w:rFonts w:ascii="Times New Roman" w:hAnsi="Times New Roman" w:cs="Times New Roman"/>
          <w:b/>
          <w:sz w:val="24"/>
          <w:szCs w:val="24"/>
        </w:rPr>
      </w:pPr>
      <w:r>
        <w:rPr>
          <w:rFonts w:ascii="Times New Roman" w:hAnsi="Times New Roman" w:cs="Times New Roman"/>
          <w:sz w:val="24"/>
          <w:szCs w:val="24"/>
        </w:rPr>
        <w:t>C.Diğer Hususlar</w:t>
      </w:r>
    </w:p>
    <w:p w14:paraId="7A183812" w14:textId="77777777" w:rsidR="00494FAC" w:rsidRPr="00B256C7" w:rsidRDefault="00494FAC" w:rsidP="00494FAC">
      <w:pPr>
        <w:pStyle w:val="Balk1"/>
        <w:rPr>
          <w:noProof/>
        </w:rPr>
      </w:pPr>
      <w:r w:rsidRPr="00B256C7">
        <w:rPr>
          <w:noProof/>
        </w:rPr>
        <w:t>III-FAALİYETLERE İLİŞKİN BİLGİ VE DEĞERLENDİRMELER</w:t>
      </w:r>
    </w:p>
    <w:p w14:paraId="0E2BFCF5" w14:textId="77777777" w:rsidR="00494FAC" w:rsidRDefault="00494FAC" w:rsidP="00494FAC">
      <w:pPr>
        <w:rPr>
          <w:rFonts w:ascii="Times New Roman" w:hAnsi="Times New Roman" w:cs="Times New Roman"/>
          <w:b/>
          <w:sz w:val="24"/>
          <w:szCs w:val="24"/>
        </w:rPr>
      </w:pPr>
      <w:r>
        <w:rPr>
          <w:rFonts w:ascii="Times New Roman" w:hAnsi="Times New Roman" w:cs="Times New Roman"/>
          <w:sz w:val="24"/>
          <w:szCs w:val="24"/>
        </w:rPr>
        <w:t>A.Mali Bilgiler</w:t>
      </w:r>
    </w:p>
    <w:p w14:paraId="48940491" w14:textId="77777777" w:rsidR="00494FAC" w:rsidRDefault="00494FAC" w:rsidP="00494FAC">
      <w:pPr>
        <w:rPr>
          <w:rFonts w:ascii="Times New Roman" w:hAnsi="Times New Roman" w:cs="Times New Roman"/>
          <w:b/>
          <w:color w:val="000000"/>
          <w:sz w:val="23"/>
          <w:szCs w:val="23"/>
        </w:rPr>
      </w:pPr>
      <w:r w:rsidRPr="00E81A08">
        <w:rPr>
          <w:rFonts w:ascii="Times New Roman" w:hAnsi="Times New Roman" w:cs="Times New Roman"/>
          <w:color w:val="000000"/>
          <w:sz w:val="23"/>
          <w:szCs w:val="23"/>
        </w:rPr>
        <w:t>1-Bütçe Uygulama Sonuçları</w:t>
      </w:r>
    </w:p>
    <w:tbl>
      <w:tblPr>
        <w:tblW w:w="8860" w:type="dxa"/>
        <w:tblCellMar>
          <w:left w:w="70" w:type="dxa"/>
          <w:right w:w="70" w:type="dxa"/>
        </w:tblCellMar>
        <w:tblLook w:val="04A0" w:firstRow="1" w:lastRow="0" w:firstColumn="1" w:lastColumn="0" w:noHBand="0" w:noVBand="1"/>
      </w:tblPr>
      <w:tblGrid>
        <w:gridCol w:w="1754"/>
        <w:gridCol w:w="2493"/>
        <w:gridCol w:w="2141"/>
        <w:gridCol w:w="2472"/>
      </w:tblGrid>
      <w:tr w:rsidR="00494FAC" w:rsidRPr="000F62E9" w14:paraId="310D0A33" w14:textId="77777777" w:rsidTr="0026100F">
        <w:trPr>
          <w:trHeight w:val="300"/>
        </w:trPr>
        <w:tc>
          <w:tcPr>
            <w:tcW w:w="8860"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74A5E4" w14:textId="62C02052" w:rsidR="00494FAC" w:rsidRPr="000F62E9" w:rsidRDefault="00494FAC" w:rsidP="00587086">
            <w:pPr>
              <w:spacing w:line="240" w:lineRule="auto"/>
              <w:jc w:val="center"/>
              <w:rPr>
                <w:rFonts w:ascii="Calibri" w:eastAsia="Times New Roman" w:hAnsi="Calibri" w:cs="Calibri"/>
                <w:b/>
                <w:color w:val="000000"/>
                <w:lang w:eastAsia="tr-TR"/>
              </w:rPr>
            </w:pPr>
            <w:r w:rsidRPr="000F62E9">
              <w:rPr>
                <w:rFonts w:ascii="Calibri" w:eastAsia="Times New Roman" w:hAnsi="Calibri" w:cs="Calibri"/>
                <w:color w:val="000000"/>
                <w:lang w:eastAsia="tr-TR"/>
              </w:rPr>
              <w:t>202</w:t>
            </w:r>
            <w:r w:rsidR="00587086">
              <w:rPr>
                <w:rFonts w:ascii="Calibri" w:eastAsia="Times New Roman" w:hAnsi="Calibri" w:cs="Calibri"/>
                <w:color w:val="000000"/>
                <w:lang w:eastAsia="tr-TR"/>
              </w:rPr>
              <w:t>1</w:t>
            </w:r>
            <w:r w:rsidRPr="000F62E9">
              <w:rPr>
                <w:rFonts w:ascii="Calibri" w:eastAsia="Times New Roman" w:hAnsi="Calibri" w:cs="Calibri"/>
                <w:color w:val="000000"/>
                <w:lang w:eastAsia="tr-TR"/>
              </w:rPr>
              <w:t xml:space="preserve"> YILI BÜTÇE BİLGİLERİ</w:t>
            </w:r>
          </w:p>
        </w:tc>
      </w:tr>
      <w:tr w:rsidR="00494FAC" w:rsidRPr="000F62E9" w14:paraId="2D7294C1" w14:textId="77777777" w:rsidTr="00FA03CC">
        <w:trPr>
          <w:trHeight w:val="629"/>
        </w:trPr>
        <w:tc>
          <w:tcPr>
            <w:tcW w:w="1754" w:type="dxa"/>
            <w:tcBorders>
              <w:top w:val="nil"/>
              <w:left w:val="single" w:sz="4" w:space="0" w:color="auto"/>
              <w:bottom w:val="single" w:sz="4" w:space="0" w:color="auto"/>
              <w:right w:val="single" w:sz="4" w:space="0" w:color="auto"/>
            </w:tcBorders>
            <w:shd w:val="clear" w:color="auto" w:fill="auto"/>
            <w:noWrap/>
            <w:vAlign w:val="bottom"/>
            <w:hideMark/>
          </w:tcPr>
          <w:p w14:paraId="5C4D0F5B" w14:textId="77777777" w:rsidR="00494FAC" w:rsidRPr="000F62E9" w:rsidRDefault="00494FAC" w:rsidP="0026100F">
            <w:pPr>
              <w:spacing w:line="240" w:lineRule="auto"/>
              <w:rPr>
                <w:rFonts w:ascii="Calibri" w:eastAsia="Times New Roman" w:hAnsi="Calibri" w:cs="Calibri"/>
                <w:b/>
                <w:color w:val="000000"/>
                <w:lang w:eastAsia="tr-TR"/>
              </w:rPr>
            </w:pPr>
            <w:r w:rsidRPr="000F62E9">
              <w:rPr>
                <w:rFonts w:ascii="Calibri" w:eastAsia="Times New Roman" w:hAnsi="Calibri" w:cs="Calibri"/>
                <w:color w:val="000000"/>
                <w:lang w:eastAsia="tr-TR"/>
              </w:rPr>
              <w:t>BÜTÇE MİKTARI</w:t>
            </w:r>
          </w:p>
        </w:tc>
        <w:tc>
          <w:tcPr>
            <w:tcW w:w="2493" w:type="dxa"/>
            <w:tcBorders>
              <w:top w:val="nil"/>
              <w:left w:val="nil"/>
              <w:bottom w:val="single" w:sz="4" w:space="0" w:color="auto"/>
              <w:right w:val="single" w:sz="4" w:space="0" w:color="auto"/>
            </w:tcBorders>
            <w:shd w:val="clear" w:color="auto" w:fill="auto"/>
            <w:noWrap/>
            <w:vAlign w:val="bottom"/>
            <w:hideMark/>
          </w:tcPr>
          <w:p w14:paraId="1353052E" w14:textId="77777777" w:rsidR="00494FAC" w:rsidRPr="000F62E9" w:rsidRDefault="00494FAC" w:rsidP="0026100F">
            <w:pPr>
              <w:spacing w:line="240" w:lineRule="auto"/>
              <w:rPr>
                <w:rFonts w:ascii="Calibri" w:eastAsia="Times New Roman" w:hAnsi="Calibri" w:cs="Calibri"/>
                <w:b/>
                <w:color w:val="000000"/>
                <w:lang w:eastAsia="tr-TR"/>
              </w:rPr>
            </w:pPr>
            <w:r w:rsidRPr="000F62E9">
              <w:rPr>
                <w:rFonts w:ascii="Calibri" w:eastAsia="Times New Roman" w:hAnsi="Calibri" w:cs="Calibri"/>
                <w:color w:val="000000"/>
                <w:lang w:eastAsia="tr-TR"/>
              </w:rPr>
              <w:t>GERÇEKLEŞEN MİKTAR</w:t>
            </w:r>
          </w:p>
        </w:tc>
        <w:tc>
          <w:tcPr>
            <w:tcW w:w="2141" w:type="dxa"/>
            <w:tcBorders>
              <w:top w:val="nil"/>
              <w:left w:val="nil"/>
              <w:bottom w:val="single" w:sz="4" w:space="0" w:color="auto"/>
              <w:right w:val="single" w:sz="4" w:space="0" w:color="auto"/>
            </w:tcBorders>
            <w:shd w:val="clear" w:color="auto" w:fill="auto"/>
            <w:noWrap/>
            <w:vAlign w:val="bottom"/>
            <w:hideMark/>
          </w:tcPr>
          <w:p w14:paraId="72FA777F" w14:textId="77777777" w:rsidR="00494FAC" w:rsidRPr="000F62E9" w:rsidRDefault="00494FAC" w:rsidP="0026100F">
            <w:pPr>
              <w:spacing w:line="240" w:lineRule="auto"/>
              <w:rPr>
                <w:rFonts w:ascii="Calibri" w:eastAsia="Times New Roman" w:hAnsi="Calibri" w:cs="Calibri"/>
                <w:b/>
                <w:color w:val="000000"/>
                <w:lang w:eastAsia="tr-TR"/>
              </w:rPr>
            </w:pPr>
            <w:r w:rsidRPr="000F62E9">
              <w:rPr>
                <w:rFonts w:ascii="Calibri" w:eastAsia="Times New Roman" w:hAnsi="Calibri" w:cs="Calibri"/>
                <w:color w:val="000000"/>
                <w:lang w:eastAsia="tr-TR"/>
              </w:rPr>
              <w:t>AKTARMA MİKTARI</w:t>
            </w:r>
          </w:p>
        </w:tc>
        <w:tc>
          <w:tcPr>
            <w:tcW w:w="2472" w:type="dxa"/>
            <w:tcBorders>
              <w:top w:val="nil"/>
              <w:left w:val="nil"/>
              <w:bottom w:val="single" w:sz="4" w:space="0" w:color="auto"/>
              <w:right w:val="single" w:sz="4" w:space="0" w:color="auto"/>
            </w:tcBorders>
            <w:shd w:val="clear" w:color="auto" w:fill="auto"/>
            <w:noWrap/>
            <w:vAlign w:val="bottom"/>
            <w:hideMark/>
          </w:tcPr>
          <w:p w14:paraId="0DC72F69" w14:textId="77777777" w:rsidR="00494FAC" w:rsidRPr="000F62E9" w:rsidRDefault="00494FAC" w:rsidP="0026100F">
            <w:pPr>
              <w:spacing w:line="240" w:lineRule="auto"/>
              <w:rPr>
                <w:rFonts w:ascii="Calibri" w:eastAsia="Times New Roman" w:hAnsi="Calibri" w:cs="Calibri"/>
                <w:b/>
                <w:color w:val="000000"/>
                <w:lang w:eastAsia="tr-TR"/>
              </w:rPr>
            </w:pPr>
            <w:r w:rsidRPr="000F62E9">
              <w:rPr>
                <w:rFonts w:ascii="Calibri" w:eastAsia="Times New Roman" w:hAnsi="Calibri" w:cs="Calibri"/>
                <w:color w:val="000000"/>
                <w:lang w:eastAsia="tr-TR"/>
              </w:rPr>
              <w:t>İMHA EDİLEN ÖDENEK</w:t>
            </w:r>
          </w:p>
        </w:tc>
      </w:tr>
      <w:tr w:rsidR="00494FAC" w:rsidRPr="000F62E9" w14:paraId="2008E591" w14:textId="77777777" w:rsidTr="0026100F">
        <w:trPr>
          <w:trHeight w:val="300"/>
        </w:trPr>
        <w:tc>
          <w:tcPr>
            <w:tcW w:w="1754" w:type="dxa"/>
            <w:tcBorders>
              <w:top w:val="nil"/>
              <w:left w:val="single" w:sz="4" w:space="0" w:color="auto"/>
              <w:bottom w:val="single" w:sz="4" w:space="0" w:color="auto"/>
              <w:right w:val="single" w:sz="4" w:space="0" w:color="auto"/>
            </w:tcBorders>
            <w:shd w:val="clear" w:color="auto" w:fill="auto"/>
            <w:noWrap/>
            <w:vAlign w:val="bottom"/>
            <w:hideMark/>
          </w:tcPr>
          <w:p w14:paraId="1FC18024" w14:textId="2ABC6363" w:rsidR="00494FAC" w:rsidRPr="000F62E9" w:rsidRDefault="00FA03CC" w:rsidP="0026100F">
            <w:pPr>
              <w:spacing w:line="240" w:lineRule="auto"/>
              <w:rPr>
                <w:rFonts w:ascii="Calibri" w:eastAsia="Times New Roman" w:hAnsi="Calibri" w:cs="Calibri"/>
                <w:b/>
                <w:color w:val="000000"/>
                <w:lang w:eastAsia="tr-TR"/>
              </w:rPr>
            </w:pPr>
            <w:r>
              <w:rPr>
                <w:rFonts w:ascii="Calibri" w:eastAsia="Times New Roman" w:hAnsi="Calibri" w:cs="Calibri"/>
                <w:color w:val="000000"/>
                <w:lang w:eastAsia="tr-TR"/>
              </w:rPr>
              <w:t>335.215,76</w:t>
            </w:r>
          </w:p>
        </w:tc>
        <w:tc>
          <w:tcPr>
            <w:tcW w:w="2493" w:type="dxa"/>
            <w:tcBorders>
              <w:top w:val="nil"/>
              <w:left w:val="nil"/>
              <w:bottom w:val="single" w:sz="4" w:space="0" w:color="auto"/>
              <w:right w:val="single" w:sz="4" w:space="0" w:color="auto"/>
            </w:tcBorders>
            <w:shd w:val="clear" w:color="auto" w:fill="auto"/>
            <w:noWrap/>
            <w:vAlign w:val="bottom"/>
            <w:hideMark/>
          </w:tcPr>
          <w:p w14:paraId="5D5D9841" w14:textId="2A5867A3" w:rsidR="00494FAC" w:rsidRPr="000F62E9" w:rsidRDefault="00FA03CC" w:rsidP="0026100F">
            <w:pPr>
              <w:spacing w:line="240" w:lineRule="auto"/>
              <w:rPr>
                <w:rFonts w:ascii="Calibri" w:eastAsia="Times New Roman" w:hAnsi="Calibri" w:cs="Calibri"/>
                <w:b/>
                <w:color w:val="000000"/>
                <w:lang w:eastAsia="tr-TR"/>
              </w:rPr>
            </w:pPr>
            <w:r>
              <w:rPr>
                <w:rFonts w:ascii="Calibri" w:eastAsia="Times New Roman" w:hAnsi="Calibri" w:cs="Calibri"/>
                <w:color w:val="000000"/>
                <w:lang w:eastAsia="tr-TR"/>
              </w:rPr>
              <w:t>205.411,70</w:t>
            </w:r>
          </w:p>
        </w:tc>
        <w:tc>
          <w:tcPr>
            <w:tcW w:w="2141" w:type="dxa"/>
            <w:tcBorders>
              <w:top w:val="nil"/>
              <w:left w:val="nil"/>
              <w:bottom w:val="single" w:sz="4" w:space="0" w:color="auto"/>
              <w:right w:val="single" w:sz="4" w:space="0" w:color="auto"/>
            </w:tcBorders>
            <w:shd w:val="clear" w:color="auto" w:fill="auto"/>
            <w:noWrap/>
            <w:vAlign w:val="bottom"/>
            <w:hideMark/>
          </w:tcPr>
          <w:p w14:paraId="6AA6D1C6" w14:textId="47DB68D9" w:rsidR="00494FAC" w:rsidRPr="000F62E9" w:rsidRDefault="00FA03CC" w:rsidP="0026100F">
            <w:pPr>
              <w:spacing w:line="240" w:lineRule="auto"/>
              <w:rPr>
                <w:rFonts w:ascii="Calibri" w:eastAsia="Times New Roman" w:hAnsi="Calibri" w:cs="Calibri"/>
                <w:b/>
                <w:color w:val="000000"/>
                <w:lang w:eastAsia="tr-TR"/>
              </w:rPr>
            </w:pPr>
            <w:r>
              <w:rPr>
                <w:rFonts w:ascii="Calibri" w:eastAsia="Times New Roman" w:hAnsi="Calibri" w:cs="Calibri"/>
                <w:b/>
                <w:color w:val="000000"/>
                <w:lang w:eastAsia="tr-TR"/>
              </w:rPr>
              <w:t>14.619,12</w:t>
            </w:r>
          </w:p>
        </w:tc>
        <w:tc>
          <w:tcPr>
            <w:tcW w:w="2472" w:type="dxa"/>
            <w:tcBorders>
              <w:top w:val="nil"/>
              <w:left w:val="nil"/>
              <w:bottom w:val="single" w:sz="4" w:space="0" w:color="auto"/>
              <w:right w:val="single" w:sz="4" w:space="0" w:color="auto"/>
            </w:tcBorders>
            <w:shd w:val="clear" w:color="auto" w:fill="auto"/>
            <w:noWrap/>
            <w:vAlign w:val="bottom"/>
            <w:hideMark/>
          </w:tcPr>
          <w:p w14:paraId="1CCA82CE" w14:textId="6CA2191A" w:rsidR="00494FAC" w:rsidRPr="000F62E9" w:rsidRDefault="00FA03CC" w:rsidP="0026100F">
            <w:pPr>
              <w:spacing w:line="240" w:lineRule="auto"/>
              <w:rPr>
                <w:rFonts w:ascii="Calibri" w:eastAsia="Times New Roman" w:hAnsi="Calibri" w:cs="Calibri"/>
                <w:b/>
                <w:color w:val="000000"/>
                <w:lang w:eastAsia="tr-TR"/>
              </w:rPr>
            </w:pPr>
            <w:r>
              <w:rPr>
                <w:rFonts w:ascii="Calibri" w:eastAsia="Times New Roman" w:hAnsi="Calibri" w:cs="Calibri"/>
                <w:color w:val="000000"/>
                <w:lang w:eastAsia="tr-TR"/>
              </w:rPr>
              <w:t>129.804,06</w:t>
            </w:r>
          </w:p>
        </w:tc>
      </w:tr>
    </w:tbl>
    <w:p w14:paraId="105B9F28" w14:textId="77777777" w:rsidR="00494FAC" w:rsidRDefault="00494FAC" w:rsidP="00494FAC">
      <w:pPr>
        <w:rPr>
          <w:rFonts w:ascii="Times New Roman" w:hAnsi="Times New Roman" w:cs="Times New Roman"/>
          <w:b/>
          <w:color w:val="000000"/>
          <w:sz w:val="23"/>
          <w:szCs w:val="23"/>
        </w:rPr>
      </w:pPr>
    </w:p>
    <w:p w14:paraId="25F56CD7" w14:textId="77777777" w:rsidR="00494FAC" w:rsidRDefault="00494FAC" w:rsidP="00494FAC">
      <w:pPr>
        <w:rPr>
          <w:rFonts w:ascii="Times New Roman" w:hAnsi="Times New Roman" w:cs="Times New Roman"/>
          <w:b/>
          <w:color w:val="000000"/>
          <w:sz w:val="23"/>
          <w:szCs w:val="23"/>
        </w:rPr>
      </w:pPr>
      <w:r w:rsidRPr="00E81A08">
        <w:rPr>
          <w:rFonts w:ascii="Times New Roman" w:hAnsi="Times New Roman" w:cs="Times New Roman"/>
          <w:color w:val="000000"/>
          <w:sz w:val="23"/>
          <w:szCs w:val="23"/>
        </w:rPr>
        <w:t>2-Temel ve Mali Tablolara İlişkin Açıklamalar</w:t>
      </w:r>
    </w:p>
    <w:p w14:paraId="535D4D7E" w14:textId="77777777" w:rsidR="00494FAC" w:rsidRDefault="00494FAC" w:rsidP="00494FAC">
      <w:pPr>
        <w:rPr>
          <w:rFonts w:ascii="Times New Roman" w:hAnsi="Times New Roman" w:cs="Times New Roman"/>
          <w:b/>
          <w:color w:val="000000"/>
          <w:sz w:val="23"/>
          <w:szCs w:val="23"/>
        </w:rPr>
      </w:pPr>
    </w:p>
    <w:p w14:paraId="3D72CF5D" w14:textId="25A35F92" w:rsidR="00494FAC" w:rsidRDefault="00494FAC" w:rsidP="00494FAC">
      <w:pPr>
        <w:spacing w:line="240" w:lineRule="auto"/>
        <w:ind w:firstLine="720"/>
        <w:jc w:val="both"/>
        <w:rPr>
          <w:rFonts w:ascii="Times New Roman" w:hAnsi="Times New Roman" w:cs="Times New Roman"/>
          <w:b/>
          <w:color w:val="000000"/>
          <w:sz w:val="23"/>
          <w:szCs w:val="23"/>
        </w:rPr>
      </w:pPr>
      <w:r>
        <w:rPr>
          <w:rFonts w:ascii="Times New Roman" w:hAnsi="Times New Roman" w:cs="Times New Roman"/>
          <w:color w:val="000000"/>
          <w:sz w:val="23"/>
          <w:szCs w:val="23"/>
        </w:rPr>
        <w:lastRenderedPageBreak/>
        <w:t>Yazı İşleri Müdürlüğümüz 202</w:t>
      </w:r>
      <w:r w:rsidR="00FA03CC">
        <w:rPr>
          <w:rFonts w:ascii="Times New Roman" w:hAnsi="Times New Roman" w:cs="Times New Roman"/>
          <w:color w:val="000000"/>
          <w:sz w:val="23"/>
          <w:szCs w:val="23"/>
        </w:rPr>
        <w:t>1</w:t>
      </w:r>
      <w:r>
        <w:rPr>
          <w:rFonts w:ascii="Times New Roman" w:hAnsi="Times New Roman" w:cs="Times New Roman"/>
          <w:color w:val="000000"/>
          <w:sz w:val="23"/>
          <w:szCs w:val="23"/>
        </w:rPr>
        <w:t xml:space="preserve"> yılı bütçesi </w:t>
      </w:r>
      <w:r w:rsidR="00FA03CC">
        <w:rPr>
          <w:rFonts w:ascii="Calibri" w:eastAsia="Times New Roman" w:hAnsi="Calibri" w:cs="Calibri"/>
          <w:color w:val="000000"/>
          <w:lang w:eastAsia="tr-TR"/>
        </w:rPr>
        <w:t>335.215,76</w:t>
      </w:r>
      <w:r w:rsidRPr="000F62E9">
        <w:rPr>
          <w:rFonts w:ascii="Calibri" w:eastAsia="Times New Roman" w:hAnsi="Calibri" w:cs="Calibri"/>
          <w:color w:val="000000"/>
          <w:lang w:eastAsia="tr-TR"/>
        </w:rPr>
        <w:t xml:space="preserve"> TL</w:t>
      </w:r>
      <w:r>
        <w:rPr>
          <w:rFonts w:ascii="Calibri" w:eastAsia="Times New Roman" w:hAnsi="Calibri" w:cs="Calibri"/>
          <w:color w:val="000000"/>
          <w:lang w:eastAsia="tr-TR"/>
        </w:rPr>
        <w:t xml:space="preserve"> olarak be</w:t>
      </w:r>
      <w:r w:rsidR="00FA03CC">
        <w:rPr>
          <w:rFonts w:ascii="Calibri" w:eastAsia="Times New Roman" w:hAnsi="Calibri" w:cs="Calibri"/>
          <w:color w:val="000000"/>
          <w:lang w:eastAsia="tr-TR"/>
        </w:rPr>
        <w:t xml:space="preserve">lirlenmiş gerçekleşen bütçe ise 205.411,70 </w:t>
      </w:r>
      <w:r w:rsidRPr="000F62E9">
        <w:rPr>
          <w:rFonts w:ascii="Calibri" w:eastAsia="Times New Roman" w:hAnsi="Calibri" w:cs="Calibri"/>
          <w:color w:val="000000"/>
          <w:lang w:eastAsia="tr-TR"/>
        </w:rPr>
        <w:t>TL</w:t>
      </w:r>
      <w:r>
        <w:rPr>
          <w:rFonts w:ascii="Calibri" w:eastAsia="Times New Roman" w:hAnsi="Calibri" w:cs="Calibri"/>
          <w:color w:val="000000"/>
          <w:lang w:eastAsia="tr-TR"/>
        </w:rPr>
        <w:t xml:space="preserve"> </w:t>
      </w:r>
      <w:r>
        <w:rPr>
          <w:rFonts w:ascii="Times New Roman" w:hAnsi="Times New Roman" w:cs="Times New Roman"/>
          <w:color w:val="000000"/>
          <w:sz w:val="23"/>
          <w:szCs w:val="23"/>
        </w:rPr>
        <w:t>olmuştur. Bütçenin gerçekleşme oranı %6</w:t>
      </w:r>
      <w:r w:rsidR="00BA0059">
        <w:rPr>
          <w:rFonts w:ascii="Times New Roman" w:hAnsi="Times New Roman" w:cs="Times New Roman"/>
          <w:color w:val="000000"/>
          <w:sz w:val="23"/>
          <w:szCs w:val="23"/>
        </w:rPr>
        <w:t>1</w:t>
      </w:r>
      <w:r>
        <w:rPr>
          <w:rFonts w:ascii="Times New Roman" w:hAnsi="Times New Roman" w:cs="Times New Roman"/>
          <w:color w:val="000000"/>
          <w:sz w:val="23"/>
          <w:szCs w:val="23"/>
        </w:rPr>
        <w:t xml:space="preserve"> olup 202</w:t>
      </w:r>
      <w:r w:rsidR="00656852">
        <w:rPr>
          <w:rFonts w:ascii="Times New Roman" w:hAnsi="Times New Roman" w:cs="Times New Roman"/>
          <w:color w:val="000000"/>
          <w:sz w:val="23"/>
          <w:szCs w:val="23"/>
        </w:rPr>
        <w:t>2</w:t>
      </w:r>
      <w:r>
        <w:rPr>
          <w:rFonts w:ascii="Times New Roman" w:hAnsi="Times New Roman" w:cs="Times New Roman"/>
          <w:color w:val="000000"/>
          <w:sz w:val="23"/>
          <w:szCs w:val="23"/>
        </w:rPr>
        <w:t xml:space="preserve"> yılında bu oranın daha da üstüne çıkılması asıl hedef olarak belirlenmiştir.</w:t>
      </w:r>
    </w:p>
    <w:p w14:paraId="5E90F01C" w14:textId="77777777" w:rsidR="00494FAC" w:rsidRPr="00E81A08" w:rsidRDefault="00494FAC" w:rsidP="00494FAC">
      <w:pPr>
        <w:rPr>
          <w:rFonts w:ascii="Times New Roman" w:hAnsi="Times New Roman" w:cs="Times New Roman"/>
          <w:b/>
          <w:color w:val="000000"/>
          <w:sz w:val="23"/>
          <w:szCs w:val="23"/>
        </w:rPr>
      </w:pPr>
      <w:r w:rsidRPr="00E81A08">
        <w:rPr>
          <w:rFonts w:ascii="Times New Roman" w:hAnsi="Times New Roman" w:cs="Times New Roman"/>
          <w:color w:val="000000"/>
          <w:sz w:val="23"/>
          <w:szCs w:val="23"/>
        </w:rPr>
        <w:t>3-Mali Denetim Sonuçları</w:t>
      </w:r>
    </w:p>
    <w:p w14:paraId="79584333" w14:textId="77777777" w:rsidR="00494FAC" w:rsidRPr="00E81A08" w:rsidRDefault="00494FAC" w:rsidP="00494FAC">
      <w:pPr>
        <w:rPr>
          <w:rFonts w:ascii="Times New Roman" w:hAnsi="Times New Roman" w:cs="Times New Roman"/>
          <w:b/>
          <w:color w:val="000000"/>
          <w:sz w:val="23"/>
          <w:szCs w:val="23"/>
        </w:rPr>
      </w:pPr>
      <w:r w:rsidRPr="00E81A08">
        <w:rPr>
          <w:rFonts w:ascii="Times New Roman" w:hAnsi="Times New Roman" w:cs="Times New Roman"/>
          <w:color w:val="000000"/>
          <w:sz w:val="23"/>
          <w:szCs w:val="23"/>
        </w:rPr>
        <w:t>4-Diğer Hususlar</w:t>
      </w:r>
    </w:p>
    <w:p w14:paraId="700E97E1" w14:textId="77777777" w:rsidR="00494FAC" w:rsidRPr="00E81A08" w:rsidRDefault="00494FAC" w:rsidP="00494FAC">
      <w:pPr>
        <w:rPr>
          <w:rFonts w:ascii="Times New Roman" w:hAnsi="Times New Roman" w:cs="Times New Roman"/>
          <w:b/>
          <w:color w:val="000000"/>
          <w:sz w:val="23"/>
          <w:szCs w:val="23"/>
        </w:rPr>
      </w:pPr>
      <w:r w:rsidRPr="00E81A08">
        <w:rPr>
          <w:rFonts w:ascii="Times New Roman" w:hAnsi="Times New Roman" w:cs="Times New Roman"/>
          <w:color w:val="000000"/>
          <w:sz w:val="23"/>
          <w:szCs w:val="23"/>
        </w:rPr>
        <w:t>B-Performans Bilgileri</w:t>
      </w:r>
    </w:p>
    <w:p w14:paraId="7AE592DD" w14:textId="77777777" w:rsidR="00494FAC" w:rsidRDefault="00494FAC" w:rsidP="00494FAC">
      <w:pPr>
        <w:rPr>
          <w:rFonts w:ascii="Times New Roman" w:hAnsi="Times New Roman" w:cs="Times New Roman"/>
          <w:b/>
          <w:color w:val="000000"/>
          <w:sz w:val="23"/>
          <w:szCs w:val="23"/>
        </w:rPr>
      </w:pPr>
      <w:r w:rsidRPr="00E81A08">
        <w:rPr>
          <w:rFonts w:ascii="Times New Roman" w:hAnsi="Times New Roman" w:cs="Times New Roman"/>
          <w:color w:val="000000"/>
          <w:sz w:val="23"/>
          <w:szCs w:val="23"/>
        </w:rPr>
        <w:t>1-Faaliyet Ve Proje Bilgileri</w:t>
      </w:r>
    </w:p>
    <w:p w14:paraId="54401980" w14:textId="4462BE30" w:rsidR="00494FAC" w:rsidRPr="00E81A08" w:rsidRDefault="00494FAC" w:rsidP="00494FAC">
      <w:pPr>
        <w:ind w:firstLine="720"/>
        <w:jc w:val="both"/>
        <w:rPr>
          <w:rFonts w:ascii="Times New Roman" w:hAnsi="Times New Roman" w:cs="Times New Roman"/>
          <w:b/>
          <w:color w:val="000000"/>
          <w:sz w:val="23"/>
          <w:szCs w:val="23"/>
        </w:rPr>
      </w:pPr>
      <w:r>
        <w:rPr>
          <w:rFonts w:ascii="Times New Roman" w:hAnsi="Times New Roman" w:cs="Times New Roman"/>
          <w:color w:val="000000"/>
          <w:sz w:val="23"/>
          <w:szCs w:val="23"/>
        </w:rPr>
        <w:t xml:space="preserve">Belediyemiz Müdürlüğümüz koordinatörlüğünde </w:t>
      </w:r>
      <w:r w:rsidR="00C65D98">
        <w:rPr>
          <w:rFonts w:ascii="Times New Roman" w:hAnsi="Times New Roman" w:cs="Times New Roman"/>
          <w:color w:val="000000"/>
          <w:sz w:val="23"/>
          <w:szCs w:val="23"/>
        </w:rPr>
        <w:t xml:space="preserve">Gaziantep </w:t>
      </w:r>
      <w:r>
        <w:rPr>
          <w:rFonts w:ascii="Times New Roman" w:hAnsi="Times New Roman" w:cs="Times New Roman"/>
          <w:color w:val="000000"/>
          <w:sz w:val="23"/>
          <w:szCs w:val="23"/>
        </w:rPr>
        <w:t xml:space="preserve">ilinde </w:t>
      </w:r>
      <w:r w:rsidR="00EE27AD">
        <w:rPr>
          <w:rFonts w:ascii="Times New Roman" w:hAnsi="Times New Roman" w:cs="Times New Roman"/>
          <w:color w:val="000000"/>
          <w:sz w:val="23"/>
          <w:szCs w:val="23"/>
        </w:rPr>
        <w:t xml:space="preserve">06-09 Ekim 2021 </w:t>
      </w:r>
      <w:r w:rsidRPr="00F10D62">
        <w:rPr>
          <w:rFonts w:ascii="Times New Roman" w:hAnsi="Times New Roman" w:cs="Times New Roman"/>
          <w:color w:val="000000"/>
          <w:sz w:val="23"/>
          <w:szCs w:val="23"/>
        </w:rPr>
        <w:t xml:space="preserve">tarihlerinde </w:t>
      </w:r>
      <w:r w:rsidR="00EE27AD">
        <w:rPr>
          <w:rFonts w:ascii="Times New Roman TUR" w:hAnsi="Times New Roman TUR"/>
          <w:color w:val="333333"/>
          <w:sz w:val="23"/>
          <w:szCs w:val="23"/>
          <w:shd w:val="clear" w:color="auto" w:fill="FFFFFF"/>
        </w:rPr>
        <w:t>EXPOBEL Çevre, Şehircilik ve Teknoloji Fuarı'na k</w:t>
      </w:r>
      <w:r>
        <w:rPr>
          <w:rFonts w:ascii="Times New Roman" w:hAnsi="Times New Roman" w:cs="Times New Roman"/>
          <w:color w:val="000000"/>
          <w:sz w:val="23"/>
          <w:szCs w:val="23"/>
        </w:rPr>
        <w:t>atılım sağlanmıştır.</w:t>
      </w:r>
      <w:r w:rsidR="00EE27AD">
        <w:rPr>
          <w:rFonts w:ascii="Times New Roman" w:hAnsi="Times New Roman" w:cs="Times New Roman"/>
          <w:color w:val="000000"/>
          <w:sz w:val="23"/>
          <w:szCs w:val="23"/>
        </w:rPr>
        <w:t xml:space="preserve"> </w:t>
      </w:r>
      <w:r>
        <w:rPr>
          <w:rFonts w:ascii="Times New Roman" w:hAnsi="Times New Roman" w:cs="Times New Roman"/>
          <w:color w:val="000000"/>
          <w:sz w:val="23"/>
          <w:szCs w:val="23"/>
        </w:rPr>
        <w:t xml:space="preserve">Bu fuarda yine </w:t>
      </w:r>
      <w:r w:rsidR="00FA03CC">
        <w:rPr>
          <w:rFonts w:ascii="Times New Roman" w:hAnsi="Times New Roman" w:cs="Times New Roman"/>
          <w:color w:val="000000"/>
          <w:sz w:val="23"/>
          <w:szCs w:val="23"/>
        </w:rPr>
        <w:t xml:space="preserve">Belediyemizce </w:t>
      </w:r>
      <w:r>
        <w:rPr>
          <w:rFonts w:ascii="Times New Roman" w:hAnsi="Times New Roman" w:cs="Times New Roman"/>
          <w:color w:val="000000"/>
          <w:sz w:val="23"/>
          <w:szCs w:val="23"/>
        </w:rPr>
        <w:t xml:space="preserve">yapılan </w:t>
      </w:r>
      <w:r w:rsidR="00FA03CC">
        <w:rPr>
          <w:rFonts w:ascii="Times New Roman" w:hAnsi="Times New Roman" w:cs="Times New Roman"/>
          <w:color w:val="000000"/>
          <w:sz w:val="23"/>
          <w:szCs w:val="23"/>
        </w:rPr>
        <w:t xml:space="preserve">Akıllı Şehirler </w:t>
      </w:r>
      <w:r>
        <w:rPr>
          <w:rFonts w:ascii="Times New Roman" w:hAnsi="Times New Roman" w:cs="Times New Roman"/>
          <w:color w:val="000000"/>
          <w:sz w:val="23"/>
          <w:szCs w:val="23"/>
        </w:rPr>
        <w:t>proje</w:t>
      </w:r>
      <w:r w:rsidR="00FA03CC">
        <w:rPr>
          <w:rFonts w:ascii="Times New Roman" w:hAnsi="Times New Roman" w:cs="Times New Roman"/>
          <w:color w:val="000000"/>
          <w:sz w:val="23"/>
          <w:szCs w:val="23"/>
        </w:rPr>
        <w:t xml:space="preserve">si </w:t>
      </w:r>
      <w:r>
        <w:rPr>
          <w:rFonts w:ascii="Times New Roman" w:hAnsi="Times New Roman" w:cs="Times New Roman"/>
          <w:color w:val="000000"/>
          <w:sz w:val="23"/>
          <w:szCs w:val="23"/>
        </w:rPr>
        <w:t xml:space="preserve">sergilenmiştir. </w:t>
      </w:r>
    </w:p>
    <w:p w14:paraId="45CAE3D5" w14:textId="22D9B909" w:rsidR="00FA03CC" w:rsidRDefault="00494FAC" w:rsidP="00494FAC">
      <w:pPr>
        <w:ind w:firstLine="720"/>
        <w:jc w:val="both"/>
        <w:rPr>
          <w:rFonts w:ascii="Times New Roman" w:hAnsi="Times New Roman" w:cs="Times New Roman"/>
          <w:color w:val="000000"/>
          <w:sz w:val="23"/>
          <w:szCs w:val="23"/>
        </w:rPr>
      </w:pPr>
      <w:r w:rsidRPr="00E81A08">
        <w:rPr>
          <w:rFonts w:ascii="Times New Roman" w:hAnsi="Times New Roman" w:cs="Times New Roman"/>
          <w:color w:val="000000"/>
          <w:sz w:val="23"/>
          <w:szCs w:val="23"/>
        </w:rPr>
        <w:t>İçişleri Bakanlığı E-</w:t>
      </w:r>
      <w:r w:rsidR="00FA03CC">
        <w:rPr>
          <w:rFonts w:ascii="Times New Roman" w:hAnsi="Times New Roman" w:cs="Times New Roman"/>
          <w:color w:val="000000"/>
          <w:sz w:val="23"/>
          <w:szCs w:val="23"/>
        </w:rPr>
        <w:t xml:space="preserve">Otoban </w:t>
      </w:r>
      <w:r w:rsidRPr="00E81A08">
        <w:rPr>
          <w:rFonts w:ascii="Times New Roman" w:hAnsi="Times New Roman" w:cs="Times New Roman"/>
          <w:color w:val="000000"/>
          <w:sz w:val="23"/>
          <w:szCs w:val="23"/>
        </w:rPr>
        <w:t>sistemi hazırlıkları</w:t>
      </w:r>
      <w:r w:rsidR="00FA03CC">
        <w:rPr>
          <w:rFonts w:ascii="Times New Roman" w:hAnsi="Times New Roman" w:cs="Times New Roman"/>
          <w:color w:val="000000"/>
          <w:sz w:val="23"/>
          <w:szCs w:val="23"/>
        </w:rPr>
        <w:t>na başlanılacaktır.</w:t>
      </w:r>
    </w:p>
    <w:p w14:paraId="2A07BA32" w14:textId="77777777" w:rsidR="00494FAC" w:rsidRDefault="00494FAC" w:rsidP="00494FAC">
      <w:pPr>
        <w:rPr>
          <w:rFonts w:ascii="Times New Roman" w:hAnsi="Times New Roman" w:cs="Times New Roman"/>
          <w:b/>
          <w:sz w:val="24"/>
          <w:szCs w:val="24"/>
        </w:rPr>
      </w:pPr>
      <w:r>
        <w:rPr>
          <w:rFonts w:ascii="Times New Roman" w:hAnsi="Times New Roman" w:cs="Times New Roman"/>
          <w:sz w:val="24"/>
          <w:szCs w:val="24"/>
        </w:rPr>
        <w:t>Yazı İşleri Müdürlüğü:</w:t>
      </w:r>
    </w:p>
    <w:tbl>
      <w:tblPr>
        <w:tblW w:w="9371" w:type="dxa"/>
        <w:tblInd w:w="55" w:type="dxa"/>
        <w:tblCellMar>
          <w:left w:w="70" w:type="dxa"/>
          <w:right w:w="70" w:type="dxa"/>
        </w:tblCellMar>
        <w:tblLook w:val="04A0" w:firstRow="1" w:lastRow="0" w:firstColumn="1" w:lastColumn="0" w:noHBand="0" w:noVBand="1"/>
      </w:tblPr>
      <w:tblGrid>
        <w:gridCol w:w="6394"/>
        <w:gridCol w:w="2977"/>
      </w:tblGrid>
      <w:tr w:rsidR="00494FAC" w:rsidRPr="00BA1586" w14:paraId="7C3DF61E" w14:textId="77777777" w:rsidTr="0026100F">
        <w:trPr>
          <w:trHeight w:val="300"/>
        </w:trPr>
        <w:tc>
          <w:tcPr>
            <w:tcW w:w="63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40786D" w14:textId="77777777" w:rsidR="00494FAC" w:rsidRPr="00BA1586" w:rsidRDefault="00494FAC" w:rsidP="0026100F">
            <w:pPr>
              <w:spacing w:line="240" w:lineRule="auto"/>
              <w:jc w:val="center"/>
              <w:rPr>
                <w:rFonts w:ascii="Calibri" w:eastAsia="Times New Roman" w:hAnsi="Calibri" w:cs="Times New Roman"/>
                <w:color w:val="000000"/>
                <w:lang w:eastAsia="tr-TR"/>
              </w:rPr>
            </w:pPr>
            <w:r w:rsidRPr="00BA1586">
              <w:rPr>
                <w:rFonts w:ascii="Calibri" w:eastAsia="Times New Roman" w:hAnsi="Calibri" w:cs="Times New Roman"/>
                <w:color w:val="000000"/>
                <w:lang w:eastAsia="tr-TR"/>
              </w:rPr>
              <w:t>KONUSU</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14:paraId="3A58D05B" w14:textId="77777777" w:rsidR="00494FAC" w:rsidRPr="00BA1586" w:rsidRDefault="00494FAC" w:rsidP="0026100F">
            <w:pPr>
              <w:spacing w:line="240" w:lineRule="auto"/>
              <w:jc w:val="center"/>
              <w:rPr>
                <w:rFonts w:ascii="Calibri" w:eastAsia="Times New Roman" w:hAnsi="Calibri" w:cs="Times New Roman"/>
                <w:color w:val="000000"/>
                <w:lang w:eastAsia="tr-TR"/>
              </w:rPr>
            </w:pPr>
            <w:r w:rsidRPr="00BA1586">
              <w:rPr>
                <w:rFonts w:ascii="Calibri" w:eastAsia="Times New Roman" w:hAnsi="Calibri" w:cs="Times New Roman"/>
                <w:color w:val="000000"/>
                <w:lang w:eastAsia="tr-TR"/>
              </w:rPr>
              <w:t>ADEDİ</w:t>
            </w:r>
          </w:p>
        </w:tc>
      </w:tr>
      <w:tr w:rsidR="00494FAC" w:rsidRPr="004C0E2D" w14:paraId="3C6FAE45" w14:textId="77777777" w:rsidTr="0026100F">
        <w:trPr>
          <w:trHeight w:val="300"/>
        </w:trPr>
        <w:tc>
          <w:tcPr>
            <w:tcW w:w="6394" w:type="dxa"/>
            <w:tcBorders>
              <w:top w:val="nil"/>
              <w:left w:val="single" w:sz="4" w:space="0" w:color="auto"/>
              <w:bottom w:val="single" w:sz="4" w:space="0" w:color="auto"/>
              <w:right w:val="single" w:sz="4" w:space="0" w:color="auto"/>
            </w:tcBorders>
            <w:shd w:val="clear" w:color="auto" w:fill="auto"/>
            <w:noWrap/>
            <w:vAlign w:val="bottom"/>
            <w:hideMark/>
          </w:tcPr>
          <w:p w14:paraId="7017CC8A" w14:textId="77777777" w:rsidR="00494FAC" w:rsidRPr="004C0E2D" w:rsidRDefault="00494FAC" w:rsidP="0026100F">
            <w:pPr>
              <w:spacing w:line="240" w:lineRule="auto"/>
              <w:rPr>
                <w:rFonts w:ascii="Calibri" w:eastAsia="Times New Roman" w:hAnsi="Calibri" w:cs="Times New Roman"/>
                <w:color w:val="000000"/>
                <w:sz w:val="24"/>
                <w:szCs w:val="24"/>
                <w:lang w:eastAsia="tr-TR"/>
              </w:rPr>
            </w:pPr>
            <w:r w:rsidRPr="004C0E2D">
              <w:rPr>
                <w:rFonts w:ascii="Calibri" w:eastAsia="Times New Roman" w:hAnsi="Calibri" w:cs="Times New Roman"/>
                <w:color w:val="000000"/>
                <w:sz w:val="24"/>
                <w:szCs w:val="24"/>
                <w:lang w:eastAsia="tr-TR"/>
              </w:rPr>
              <w:t>ENCÜMEN TOPLANTI SAYISI</w:t>
            </w:r>
          </w:p>
        </w:tc>
        <w:tc>
          <w:tcPr>
            <w:tcW w:w="2977" w:type="dxa"/>
            <w:tcBorders>
              <w:top w:val="nil"/>
              <w:left w:val="nil"/>
              <w:bottom w:val="single" w:sz="4" w:space="0" w:color="auto"/>
              <w:right w:val="single" w:sz="4" w:space="0" w:color="auto"/>
            </w:tcBorders>
            <w:shd w:val="clear" w:color="auto" w:fill="auto"/>
            <w:noWrap/>
            <w:vAlign w:val="bottom"/>
          </w:tcPr>
          <w:p w14:paraId="5C0EBCD9" w14:textId="2CB40D2C" w:rsidR="00494FAC" w:rsidRPr="004C0E2D" w:rsidRDefault="002A4485" w:rsidP="0026100F">
            <w:pPr>
              <w:spacing w:line="240" w:lineRule="auto"/>
              <w:jc w:val="center"/>
              <w:rPr>
                <w:rFonts w:ascii="Calibri" w:eastAsia="Times New Roman" w:hAnsi="Calibri" w:cs="Times New Roman"/>
                <w:color w:val="000000"/>
                <w:sz w:val="24"/>
                <w:szCs w:val="24"/>
                <w:lang w:eastAsia="tr-TR"/>
              </w:rPr>
            </w:pPr>
            <w:r>
              <w:rPr>
                <w:rFonts w:ascii="Calibri" w:eastAsia="Times New Roman" w:hAnsi="Calibri" w:cs="Times New Roman"/>
                <w:color w:val="000000"/>
                <w:sz w:val="24"/>
                <w:szCs w:val="24"/>
                <w:lang w:eastAsia="tr-TR"/>
              </w:rPr>
              <w:t>58</w:t>
            </w:r>
          </w:p>
        </w:tc>
      </w:tr>
      <w:tr w:rsidR="00494FAC" w:rsidRPr="004C0E2D" w14:paraId="1BC4FAB2" w14:textId="77777777" w:rsidTr="0026100F">
        <w:trPr>
          <w:trHeight w:val="300"/>
        </w:trPr>
        <w:tc>
          <w:tcPr>
            <w:tcW w:w="6394" w:type="dxa"/>
            <w:tcBorders>
              <w:top w:val="nil"/>
              <w:left w:val="single" w:sz="4" w:space="0" w:color="auto"/>
              <w:bottom w:val="single" w:sz="4" w:space="0" w:color="auto"/>
              <w:right w:val="single" w:sz="4" w:space="0" w:color="auto"/>
            </w:tcBorders>
            <w:shd w:val="clear" w:color="auto" w:fill="auto"/>
            <w:noWrap/>
            <w:vAlign w:val="bottom"/>
            <w:hideMark/>
          </w:tcPr>
          <w:p w14:paraId="237D53F3" w14:textId="77777777" w:rsidR="00494FAC" w:rsidRPr="004C0E2D" w:rsidRDefault="00494FAC" w:rsidP="0026100F">
            <w:pPr>
              <w:spacing w:line="240" w:lineRule="auto"/>
              <w:rPr>
                <w:rFonts w:ascii="Calibri" w:eastAsia="Times New Roman" w:hAnsi="Calibri" w:cs="Times New Roman"/>
                <w:color w:val="000000"/>
                <w:sz w:val="24"/>
                <w:szCs w:val="24"/>
                <w:lang w:eastAsia="tr-TR"/>
              </w:rPr>
            </w:pPr>
            <w:r w:rsidRPr="004C0E2D">
              <w:rPr>
                <w:rFonts w:ascii="Calibri" w:eastAsia="Times New Roman" w:hAnsi="Calibri" w:cs="Times New Roman"/>
                <w:color w:val="000000"/>
                <w:sz w:val="24"/>
                <w:szCs w:val="24"/>
                <w:lang w:eastAsia="tr-TR"/>
              </w:rPr>
              <w:t>ENCÜMEN KARAR SAYISI</w:t>
            </w:r>
          </w:p>
        </w:tc>
        <w:tc>
          <w:tcPr>
            <w:tcW w:w="2977" w:type="dxa"/>
            <w:tcBorders>
              <w:top w:val="nil"/>
              <w:left w:val="nil"/>
              <w:bottom w:val="single" w:sz="4" w:space="0" w:color="auto"/>
              <w:right w:val="single" w:sz="4" w:space="0" w:color="auto"/>
            </w:tcBorders>
            <w:shd w:val="clear" w:color="auto" w:fill="auto"/>
            <w:noWrap/>
            <w:vAlign w:val="bottom"/>
          </w:tcPr>
          <w:p w14:paraId="1A0A64AD" w14:textId="54BC58A5" w:rsidR="00494FAC" w:rsidRPr="004C0E2D" w:rsidRDefault="00494FAC" w:rsidP="002E6D14">
            <w:pPr>
              <w:spacing w:line="240" w:lineRule="auto"/>
              <w:jc w:val="center"/>
              <w:rPr>
                <w:rFonts w:ascii="Calibri" w:eastAsia="Times New Roman" w:hAnsi="Calibri" w:cs="Times New Roman"/>
                <w:color w:val="000000"/>
                <w:sz w:val="24"/>
                <w:szCs w:val="24"/>
                <w:lang w:eastAsia="tr-TR"/>
              </w:rPr>
            </w:pPr>
            <w:r w:rsidRPr="004C0E2D">
              <w:rPr>
                <w:rFonts w:ascii="Calibri" w:eastAsia="Times New Roman" w:hAnsi="Calibri" w:cs="Times New Roman"/>
                <w:color w:val="000000"/>
                <w:sz w:val="24"/>
                <w:szCs w:val="24"/>
                <w:lang w:eastAsia="tr-TR"/>
              </w:rPr>
              <w:t>1</w:t>
            </w:r>
            <w:r w:rsidR="002E6D14">
              <w:rPr>
                <w:rFonts w:ascii="Calibri" w:eastAsia="Times New Roman" w:hAnsi="Calibri" w:cs="Times New Roman"/>
                <w:color w:val="000000"/>
                <w:sz w:val="24"/>
                <w:szCs w:val="24"/>
                <w:lang w:eastAsia="tr-TR"/>
              </w:rPr>
              <w:t>9</w:t>
            </w:r>
            <w:r w:rsidRPr="004C0E2D">
              <w:rPr>
                <w:rFonts w:ascii="Calibri" w:eastAsia="Times New Roman" w:hAnsi="Calibri" w:cs="Times New Roman"/>
                <w:color w:val="000000"/>
                <w:sz w:val="24"/>
                <w:szCs w:val="24"/>
                <w:lang w:eastAsia="tr-TR"/>
              </w:rPr>
              <w:t>8</w:t>
            </w:r>
          </w:p>
        </w:tc>
      </w:tr>
      <w:tr w:rsidR="00494FAC" w:rsidRPr="004C0E2D" w14:paraId="1CA67A9C" w14:textId="77777777" w:rsidTr="0026100F">
        <w:trPr>
          <w:trHeight w:val="300"/>
        </w:trPr>
        <w:tc>
          <w:tcPr>
            <w:tcW w:w="6394" w:type="dxa"/>
            <w:tcBorders>
              <w:top w:val="nil"/>
              <w:left w:val="single" w:sz="4" w:space="0" w:color="auto"/>
              <w:bottom w:val="single" w:sz="4" w:space="0" w:color="auto"/>
              <w:right w:val="single" w:sz="4" w:space="0" w:color="auto"/>
            </w:tcBorders>
            <w:shd w:val="clear" w:color="auto" w:fill="auto"/>
            <w:noWrap/>
            <w:vAlign w:val="bottom"/>
            <w:hideMark/>
          </w:tcPr>
          <w:p w14:paraId="6ED23AD4" w14:textId="77777777" w:rsidR="00494FAC" w:rsidRPr="004C0E2D" w:rsidRDefault="00494FAC" w:rsidP="0026100F">
            <w:pPr>
              <w:spacing w:line="240" w:lineRule="auto"/>
              <w:rPr>
                <w:rFonts w:ascii="Calibri" w:eastAsia="Times New Roman" w:hAnsi="Calibri" w:cs="Times New Roman"/>
                <w:color w:val="000000"/>
                <w:sz w:val="24"/>
                <w:szCs w:val="24"/>
                <w:lang w:eastAsia="tr-TR"/>
              </w:rPr>
            </w:pPr>
            <w:r w:rsidRPr="004C0E2D">
              <w:rPr>
                <w:rFonts w:ascii="Calibri" w:eastAsia="Times New Roman" w:hAnsi="Calibri" w:cs="Times New Roman"/>
                <w:color w:val="000000"/>
                <w:sz w:val="24"/>
                <w:szCs w:val="24"/>
                <w:lang w:eastAsia="tr-TR"/>
              </w:rPr>
              <w:t>MECLİS TOPLANTI SAYISI</w:t>
            </w:r>
          </w:p>
        </w:tc>
        <w:tc>
          <w:tcPr>
            <w:tcW w:w="2977" w:type="dxa"/>
            <w:tcBorders>
              <w:top w:val="nil"/>
              <w:left w:val="nil"/>
              <w:bottom w:val="single" w:sz="4" w:space="0" w:color="auto"/>
              <w:right w:val="single" w:sz="4" w:space="0" w:color="auto"/>
            </w:tcBorders>
            <w:shd w:val="clear" w:color="auto" w:fill="auto"/>
            <w:noWrap/>
            <w:vAlign w:val="bottom"/>
          </w:tcPr>
          <w:p w14:paraId="1227D1C0" w14:textId="17E49E5B" w:rsidR="00494FAC" w:rsidRPr="004C0E2D" w:rsidRDefault="00DA1D6F" w:rsidP="0026100F">
            <w:pPr>
              <w:spacing w:line="240" w:lineRule="auto"/>
              <w:jc w:val="center"/>
              <w:rPr>
                <w:rFonts w:ascii="Calibri" w:eastAsia="Times New Roman" w:hAnsi="Calibri" w:cs="Times New Roman"/>
                <w:color w:val="000000"/>
                <w:sz w:val="24"/>
                <w:szCs w:val="24"/>
                <w:lang w:eastAsia="tr-TR"/>
              </w:rPr>
            </w:pPr>
            <w:r>
              <w:rPr>
                <w:rFonts w:ascii="Calibri" w:eastAsia="Times New Roman" w:hAnsi="Calibri" w:cs="Times New Roman"/>
                <w:color w:val="000000"/>
                <w:sz w:val="24"/>
                <w:szCs w:val="24"/>
                <w:lang w:eastAsia="tr-TR"/>
              </w:rPr>
              <w:t>12</w:t>
            </w:r>
          </w:p>
        </w:tc>
      </w:tr>
      <w:tr w:rsidR="00494FAC" w:rsidRPr="004C0E2D" w14:paraId="602DC1E2" w14:textId="77777777" w:rsidTr="0026100F">
        <w:trPr>
          <w:trHeight w:val="300"/>
        </w:trPr>
        <w:tc>
          <w:tcPr>
            <w:tcW w:w="6394" w:type="dxa"/>
            <w:tcBorders>
              <w:top w:val="nil"/>
              <w:left w:val="single" w:sz="4" w:space="0" w:color="auto"/>
              <w:bottom w:val="single" w:sz="4" w:space="0" w:color="auto"/>
              <w:right w:val="single" w:sz="4" w:space="0" w:color="auto"/>
            </w:tcBorders>
            <w:shd w:val="clear" w:color="auto" w:fill="auto"/>
            <w:noWrap/>
            <w:vAlign w:val="bottom"/>
            <w:hideMark/>
          </w:tcPr>
          <w:p w14:paraId="39BA6D91" w14:textId="77777777" w:rsidR="00494FAC" w:rsidRPr="004C0E2D" w:rsidRDefault="00494FAC" w:rsidP="0026100F">
            <w:pPr>
              <w:spacing w:line="240" w:lineRule="auto"/>
              <w:rPr>
                <w:rFonts w:ascii="Calibri" w:eastAsia="Times New Roman" w:hAnsi="Calibri" w:cs="Times New Roman"/>
                <w:color w:val="000000"/>
                <w:sz w:val="24"/>
                <w:szCs w:val="24"/>
                <w:lang w:eastAsia="tr-TR"/>
              </w:rPr>
            </w:pPr>
            <w:r w:rsidRPr="004C0E2D">
              <w:rPr>
                <w:rFonts w:ascii="Calibri" w:eastAsia="Times New Roman" w:hAnsi="Calibri" w:cs="Times New Roman"/>
                <w:color w:val="000000"/>
                <w:sz w:val="24"/>
                <w:szCs w:val="24"/>
                <w:lang w:eastAsia="tr-TR"/>
              </w:rPr>
              <w:t>MECLİS KARAR SAYISI</w:t>
            </w:r>
          </w:p>
        </w:tc>
        <w:tc>
          <w:tcPr>
            <w:tcW w:w="2977" w:type="dxa"/>
            <w:tcBorders>
              <w:top w:val="nil"/>
              <w:left w:val="nil"/>
              <w:bottom w:val="single" w:sz="4" w:space="0" w:color="auto"/>
              <w:right w:val="single" w:sz="4" w:space="0" w:color="auto"/>
            </w:tcBorders>
            <w:shd w:val="clear" w:color="auto" w:fill="auto"/>
            <w:noWrap/>
            <w:vAlign w:val="bottom"/>
          </w:tcPr>
          <w:p w14:paraId="400A24AC" w14:textId="5DEF8E35" w:rsidR="00494FAC" w:rsidRPr="004C0E2D" w:rsidRDefault="00754BC7" w:rsidP="0026100F">
            <w:pPr>
              <w:spacing w:line="240" w:lineRule="auto"/>
              <w:jc w:val="center"/>
              <w:rPr>
                <w:rFonts w:ascii="Calibri" w:eastAsia="Times New Roman" w:hAnsi="Calibri" w:cs="Times New Roman"/>
                <w:color w:val="000000"/>
                <w:sz w:val="24"/>
                <w:szCs w:val="24"/>
                <w:lang w:eastAsia="tr-TR"/>
              </w:rPr>
            </w:pPr>
            <w:r>
              <w:rPr>
                <w:rFonts w:ascii="Calibri" w:eastAsia="Times New Roman" w:hAnsi="Calibri" w:cs="Times New Roman"/>
                <w:color w:val="000000"/>
                <w:sz w:val="24"/>
                <w:szCs w:val="24"/>
                <w:lang w:eastAsia="tr-TR"/>
              </w:rPr>
              <w:t>72</w:t>
            </w:r>
          </w:p>
        </w:tc>
      </w:tr>
      <w:tr w:rsidR="00494FAC" w:rsidRPr="004C0E2D" w14:paraId="45504DEC" w14:textId="77777777" w:rsidTr="0026100F">
        <w:trPr>
          <w:trHeight w:val="300"/>
        </w:trPr>
        <w:tc>
          <w:tcPr>
            <w:tcW w:w="6394" w:type="dxa"/>
            <w:tcBorders>
              <w:top w:val="nil"/>
              <w:left w:val="single" w:sz="4" w:space="0" w:color="auto"/>
              <w:bottom w:val="single" w:sz="4" w:space="0" w:color="auto"/>
              <w:right w:val="single" w:sz="4" w:space="0" w:color="auto"/>
            </w:tcBorders>
            <w:shd w:val="clear" w:color="auto" w:fill="auto"/>
            <w:noWrap/>
            <w:vAlign w:val="bottom"/>
            <w:hideMark/>
          </w:tcPr>
          <w:p w14:paraId="5673EE6A" w14:textId="77777777" w:rsidR="00494FAC" w:rsidRPr="004C0E2D" w:rsidRDefault="00494FAC" w:rsidP="0026100F">
            <w:pPr>
              <w:spacing w:line="240" w:lineRule="auto"/>
              <w:rPr>
                <w:rFonts w:ascii="Calibri" w:eastAsia="Times New Roman" w:hAnsi="Calibri" w:cs="Times New Roman"/>
                <w:color w:val="000000"/>
                <w:sz w:val="24"/>
                <w:szCs w:val="24"/>
                <w:lang w:eastAsia="tr-TR"/>
              </w:rPr>
            </w:pPr>
            <w:r w:rsidRPr="004C0E2D">
              <w:rPr>
                <w:rFonts w:ascii="Calibri" w:eastAsia="Times New Roman" w:hAnsi="Calibri" w:cs="Times New Roman"/>
                <w:color w:val="000000"/>
                <w:sz w:val="24"/>
                <w:szCs w:val="24"/>
                <w:lang w:eastAsia="tr-TR"/>
              </w:rPr>
              <w:t>GELEN EVRAK SAYISI</w:t>
            </w:r>
          </w:p>
        </w:tc>
        <w:tc>
          <w:tcPr>
            <w:tcW w:w="2977" w:type="dxa"/>
            <w:tcBorders>
              <w:top w:val="nil"/>
              <w:left w:val="nil"/>
              <w:bottom w:val="single" w:sz="4" w:space="0" w:color="auto"/>
              <w:right w:val="single" w:sz="4" w:space="0" w:color="auto"/>
            </w:tcBorders>
            <w:shd w:val="clear" w:color="auto" w:fill="auto"/>
            <w:noWrap/>
            <w:vAlign w:val="bottom"/>
          </w:tcPr>
          <w:p w14:paraId="388E4741" w14:textId="0708B860" w:rsidR="00494FAC" w:rsidRPr="004C0E2D" w:rsidRDefault="002A4485" w:rsidP="0026100F">
            <w:pPr>
              <w:spacing w:line="240" w:lineRule="auto"/>
              <w:jc w:val="center"/>
              <w:rPr>
                <w:rFonts w:ascii="Calibri" w:eastAsia="Times New Roman" w:hAnsi="Calibri" w:cs="Times New Roman"/>
                <w:color w:val="000000"/>
                <w:sz w:val="24"/>
                <w:szCs w:val="24"/>
                <w:lang w:eastAsia="tr-TR"/>
              </w:rPr>
            </w:pPr>
            <w:r>
              <w:rPr>
                <w:rFonts w:ascii="Calibri" w:eastAsia="Times New Roman" w:hAnsi="Calibri" w:cs="Times New Roman"/>
                <w:color w:val="000000"/>
                <w:sz w:val="24"/>
                <w:szCs w:val="24"/>
                <w:lang w:eastAsia="tr-TR"/>
              </w:rPr>
              <w:t>2768</w:t>
            </w:r>
          </w:p>
        </w:tc>
      </w:tr>
      <w:tr w:rsidR="00494FAC" w:rsidRPr="004C0E2D" w14:paraId="0B97F050" w14:textId="77777777" w:rsidTr="0026100F">
        <w:trPr>
          <w:trHeight w:val="300"/>
        </w:trPr>
        <w:tc>
          <w:tcPr>
            <w:tcW w:w="6394" w:type="dxa"/>
            <w:tcBorders>
              <w:top w:val="nil"/>
              <w:left w:val="single" w:sz="4" w:space="0" w:color="auto"/>
              <w:bottom w:val="single" w:sz="4" w:space="0" w:color="auto"/>
              <w:right w:val="single" w:sz="4" w:space="0" w:color="auto"/>
            </w:tcBorders>
            <w:shd w:val="clear" w:color="auto" w:fill="auto"/>
            <w:noWrap/>
            <w:vAlign w:val="bottom"/>
            <w:hideMark/>
          </w:tcPr>
          <w:p w14:paraId="34CA3140" w14:textId="77777777" w:rsidR="00494FAC" w:rsidRPr="004C0E2D" w:rsidRDefault="00494FAC" w:rsidP="0026100F">
            <w:pPr>
              <w:spacing w:line="240" w:lineRule="auto"/>
              <w:rPr>
                <w:rFonts w:ascii="Calibri" w:eastAsia="Times New Roman" w:hAnsi="Calibri" w:cs="Times New Roman"/>
                <w:color w:val="000000"/>
                <w:sz w:val="24"/>
                <w:szCs w:val="24"/>
                <w:lang w:eastAsia="tr-TR"/>
              </w:rPr>
            </w:pPr>
            <w:r w:rsidRPr="004C0E2D">
              <w:rPr>
                <w:rFonts w:ascii="Calibri" w:eastAsia="Times New Roman" w:hAnsi="Calibri" w:cs="Times New Roman"/>
                <w:color w:val="000000"/>
                <w:sz w:val="24"/>
                <w:szCs w:val="24"/>
                <w:lang w:eastAsia="tr-TR"/>
              </w:rPr>
              <w:t>GİDEN EVRAK SAYISI</w:t>
            </w:r>
          </w:p>
        </w:tc>
        <w:tc>
          <w:tcPr>
            <w:tcW w:w="2977" w:type="dxa"/>
            <w:tcBorders>
              <w:top w:val="nil"/>
              <w:left w:val="nil"/>
              <w:bottom w:val="single" w:sz="4" w:space="0" w:color="auto"/>
              <w:right w:val="single" w:sz="4" w:space="0" w:color="auto"/>
            </w:tcBorders>
            <w:shd w:val="clear" w:color="auto" w:fill="auto"/>
            <w:noWrap/>
            <w:vAlign w:val="bottom"/>
          </w:tcPr>
          <w:p w14:paraId="4BD027E9" w14:textId="436EA62B" w:rsidR="00494FAC" w:rsidRPr="004C0E2D" w:rsidRDefault="00F16573" w:rsidP="0026100F">
            <w:pPr>
              <w:spacing w:line="240" w:lineRule="auto"/>
              <w:jc w:val="center"/>
              <w:rPr>
                <w:rFonts w:ascii="Calibri" w:eastAsia="Times New Roman" w:hAnsi="Calibri" w:cs="Times New Roman"/>
                <w:color w:val="000000"/>
                <w:sz w:val="24"/>
                <w:szCs w:val="24"/>
                <w:lang w:eastAsia="tr-TR"/>
              </w:rPr>
            </w:pPr>
            <w:r>
              <w:rPr>
                <w:rFonts w:ascii="Calibri" w:eastAsia="Times New Roman" w:hAnsi="Calibri" w:cs="Times New Roman"/>
                <w:color w:val="000000"/>
                <w:sz w:val="24"/>
                <w:szCs w:val="24"/>
                <w:lang w:eastAsia="tr-TR"/>
              </w:rPr>
              <w:t>2462</w:t>
            </w:r>
          </w:p>
        </w:tc>
      </w:tr>
    </w:tbl>
    <w:p w14:paraId="1AB93B41" w14:textId="1CB4D80A" w:rsidR="00494FAC" w:rsidRDefault="00A653C9" w:rsidP="00494FAC">
      <w:pPr>
        <w:rPr>
          <w:rFonts w:ascii="Times New Roman" w:hAnsi="Times New Roman" w:cs="Times New Roman"/>
          <w:b/>
          <w:sz w:val="24"/>
          <w:szCs w:val="24"/>
        </w:rPr>
      </w:pPr>
      <w:r>
        <w:pict w14:anchorId="1E84818A">
          <v:rect id="AutoShape 3" o:spid="_x0000_s1147" alt="https://uygulama.belediye.gov.tr/Evrak/EvrakIstatistik/ChartImage.axd?UseSession=true&amp;ChartID=bca54e96-20c8-4577-94a0-1e12f1ded946_chart_ctl00$ctl00$cph1$cphGelenGiden$ChartGidenEvrakTrafigi&amp;imageFormat=Png&amp;random=0,415537686746352" style="width:24pt;height:24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wrap type="none"/>
            <w10:anchorlock/>
          </v:rect>
        </w:pict>
      </w:r>
      <w:r w:rsidR="00494FAC">
        <w:rPr>
          <w:rFonts w:ascii="Times New Roman" w:hAnsi="Times New Roman" w:cs="Times New Roman"/>
          <w:sz w:val="24"/>
          <w:szCs w:val="24"/>
        </w:rPr>
        <w:t>Evlendirme Servisi</w:t>
      </w:r>
    </w:p>
    <w:tbl>
      <w:tblPr>
        <w:tblW w:w="9371" w:type="dxa"/>
        <w:tblInd w:w="55" w:type="dxa"/>
        <w:tblCellMar>
          <w:left w:w="70" w:type="dxa"/>
          <w:right w:w="70" w:type="dxa"/>
        </w:tblCellMar>
        <w:tblLook w:val="04A0" w:firstRow="1" w:lastRow="0" w:firstColumn="1" w:lastColumn="0" w:noHBand="0" w:noVBand="1"/>
      </w:tblPr>
      <w:tblGrid>
        <w:gridCol w:w="6394"/>
        <w:gridCol w:w="2977"/>
      </w:tblGrid>
      <w:tr w:rsidR="00494FAC" w:rsidRPr="00BA1586" w14:paraId="0746D4F0" w14:textId="77777777" w:rsidTr="0026100F">
        <w:trPr>
          <w:trHeight w:val="300"/>
        </w:trPr>
        <w:tc>
          <w:tcPr>
            <w:tcW w:w="63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937AA6" w14:textId="77777777" w:rsidR="00494FAC" w:rsidRPr="00BA1586" w:rsidRDefault="00494FAC" w:rsidP="0026100F">
            <w:pPr>
              <w:spacing w:line="240" w:lineRule="auto"/>
              <w:jc w:val="center"/>
              <w:rPr>
                <w:rFonts w:ascii="Calibri" w:eastAsia="Times New Roman" w:hAnsi="Calibri" w:cs="Times New Roman"/>
                <w:color w:val="000000"/>
                <w:lang w:eastAsia="tr-TR"/>
              </w:rPr>
            </w:pPr>
            <w:r w:rsidRPr="00BA1586">
              <w:rPr>
                <w:rFonts w:ascii="Calibri" w:eastAsia="Times New Roman" w:hAnsi="Calibri" w:cs="Times New Roman"/>
                <w:color w:val="000000"/>
                <w:lang w:eastAsia="tr-TR"/>
              </w:rPr>
              <w:t>KONUSU</w:t>
            </w:r>
          </w:p>
        </w:tc>
        <w:tc>
          <w:tcPr>
            <w:tcW w:w="2977" w:type="dxa"/>
            <w:tcBorders>
              <w:top w:val="single" w:sz="4" w:space="0" w:color="auto"/>
              <w:left w:val="nil"/>
              <w:bottom w:val="single" w:sz="4" w:space="0" w:color="auto"/>
              <w:right w:val="single" w:sz="4" w:space="0" w:color="auto"/>
            </w:tcBorders>
            <w:shd w:val="clear" w:color="auto" w:fill="auto"/>
            <w:noWrap/>
            <w:vAlign w:val="bottom"/>
            <w:hideMark/>
          </w:tcPr>
          <w:p w14:paraId="33D4D6F2" w14:textId="77777777" w:rsidR="00494FAC" w:rsidRPr="00BA1586" w:rsidRDefault="00494FAC" w:rsidP="0026100F">
            <w:pPr>
              <w:spacing w:line="240" w:lineRule="auto"/>
              <w:jc w:val="center"/>
              <w:rPr>
                <w:rFonts w:ascii="Calibri" w:eastAsia="Times New Roman" w:hAnsi="Calibri" w:cs="Times New Roman"/>
                <w:color w:val="000000"/>
                <w:lang w:eastAsia="tr-TR"/>
              </w:rPr>
            </w:pPr>
            <w:r w:rsidRPr="00BA1586">
              <w:rPr>
                <w:rFonts w:ascii="Calibri" w:eastAsia="Times New Roman" w:hAnsi="Calibri" w:cs="Times New Roman"/>
                <w:color w:val="000000"/>
                <w:lang w:eastAsia="tr-TR"/>
              </w:rPr>
              <w:t>ADEDİ</w:t>
            </w:r>
          </w:p>
        </w:tc>
      </w:tr>
      <w:tr w:rsidR="00494FAC" w:rsidRPr="004C0E2D" w14:paraId="5630CBEB" w14:textId="77777777" w:rsidTr="0026100F">
        <w:trPr>
          <w:trHeight w:val="300"/>
        </w:trPr>
        <w:tc>
          <w:tcPr>
            <w:tcW w:w="6394" w:type="dxa"/>
            <w:tcBorders>
              <w:top w:val="nil"/>
              <w:left w:val="single" w:sz="4" w:space="0" w:color="auto"/>
              <w:bottom w:val="single" w:sz="4" w:space="0" w:color="auto"/>
              <w:right w:val="single" w:sz="4" w:space="0" w:color="auto"/>
            </w:tcBorders>
            <w:shd w:val="clear" w:color="auto" w:fill="auto"/>
            <w:noWrap/>
            <w:vAlign w:val="bottom"/>
            <w:hideMark/>
          </w:tcPr>
          <w:p w14:paraId="4363B88E" w14:textId="77777777" w:rsidR="00494FAC" w:rsidRPr="004C0E2D" w:rsidRDefault="00494FAC" w:rsidP="0026100F">
            <w:pPr>
              <w:spacing w:line="240" w:lineRule="auto"/>
              <w:rPr>
                <w:rFonts w:ascii="Calibri" w:eastAsia="Times New Roman" w:hAnsi="Calibri" w:cs="Times New Roman"/>
                <w:color w:val="000000"/>
                <w:sz w:val="24"/>
                <w:szCs w:val="24"/>
                <w:lang w:eastAsia="tr-TR"/>
              </w:rPr>
            </w:pPr>
            <w:r w:rsidRPr="004C0E2D">
              <w:rPr>
                <w:rFonts w:ascii="Calibri" w:eastAsia="Times New Roman" w:hAnsi="Calibri" w:cs="Times New Roman"/>
                <w:color w:val="000000"/>
                <w:sz w:val="24"/>
                <w:szCs w:val="24"/>
                <w:lang w:eastAsia="tr-TR"/>
              </w:rPr>
              <w:t>NİKAH AKDİ YAPILAN</w:t>
            </w:r>
          </w:p>
        </w:tc>
        <w:tc>
          <w:tcPr>
            <w:tcW w:w="2977" w:type="dxa"/>
            <w:tcBorders>
              <w:top w:val="nil"/>
              <w:left w:val="nil"/>
              <w:bottom w:val="single" w:sz="4" w:space="0" w:color="auto"/>
              <w:right w:val="single" w:sz="4" w:space="0" w:color="auto"/>
            </w:tcBorders>
            <w:shd w:val="clear" w:color="auto" w:fill="auto"/>
            <w:noWrap/>
            <w:vAlign w:val="bottom"/>
          </w:tcPr>
          <w:p w14:paraId="63ABF05B" w14:textId="52108F82" w:rsidR="00494FAC" w:rsidRPr="004C0E2D" w:rsidRDefault="002A4485" w:rsidP="0026100F">
            <w:pPr>
              <w:spacing w:line="240" w:lineRule="auto"/>
              <w:jc w:val="center"/>
              <w:rPr>
                <w:rFonts w:ascii="Calibri" w:eastAsia="Times New Roman" w:hAnsi="Calibri" w:cs="Times New Roman"/>
                <w:color w:val="000000"/>
                <w:sz w:val="24"/>
                <w:szCs w:val="24"/>
                <w:lang w:eastAsia="tr-TR"/>
              </w:rPr>
            </w:pPr>
            <w:r>
              <w:rPr>
                <w:rFonts w:ascii="Calibri" w:eastAsia="Times New Roman" w:hAnsi="Calibri" w:cs="Times New Roman"/>
                <w:color w:val="000000"/>
                <w:sz w:val="24"/>
                <w:szCs w:val="24"/>
                <w:lang w:eastAsia="tr-TR"/>
              </w:rPr>
              <w:t>145</w:t>
            </w:r>
          </w:p>
        </w:tc>
      </w:tr>
      <w:tr w:rsidR="00494FAC" w:rsidRPr="004C0E2D" w14:paraId="2B30000A" w14:textId="77777777" w:rsidTr="0026100F">
        <w:trPr>
          <w:trHeight w:val="300"/>
        </w:trPr>
        <w:tc>
          <w:tcPr>
            <w:tcW w:w="6394" w:type="dxa"/>
            <w:tcBorders>
              <w:top w:val="nil"/>
              <w:left w:val="single" w:sz="4" w:space="0" w:color="auto"/>
              <w:bottom w:val="single" w:sz="4" w:space="0" w:color="auto"/>
              <w:right w:val="single" w:sz="4" w:space="0" w:color="auto"/>
            </w:tcBorders>
            <w:shd w:val="clear" w:color="auto" w:fill="auto"/>
            <w:noWrap/>
            <w:vAlign w:val="bottom"/>
            <w:hideMark/>
          </w:tcPr>
          <w:p w14:paraId="290BCFB0" w14:textId="77777777" w:rsidR="00494FAC" w:rsidRPr="004C0E2D" w:rsidRDefault="00494FAC" w:rsidP="0026100F">
            <w:pPr>
              <w:spacing w:line="240" w:lineRule="auto"/>
              <w:rPr>
                <w:rFonts w:ascii="Calibri" w:eastAsia="Times New Roman" w:hAnsi="Calibri" w:cs="Times New Roman"/>
                <w:color w:val="000000"/>
                <w:sz w:val="24"/>
                <w:szCs w:val="24"/>
                <w:lang w:eastAsia="tr-TR"/>
              </w:rPr>
            </w:pPr>
            <w:r w:rsidRPr="004C0E2D">
              <w:rPr>
                <w:rFonts w:ascii="Calibri" w:eastAsia="Times New Roman" w:hAnsi="Calibri" w:cs="Times New Roman"/>
                <w:color w:val="000000"/>
                <w:sz w:val="24"/>
                <w:szCs w:val="24"/>
                <w:lang w:eastAsia="tr-TR"/>
              </w:rPr>
              <w:t>AİLE CÜZDANI VERİLEN</w:t>
            </w:r>
          </w:p>
        </w:tc>
        <w:tc>
          <w:tcPr>
            <w:tcW w:w="2977" w:type="dxa"/>
            <w:tcBorders>
              <w:top w:val="nil"/>
              <w:left w:val="nil"/>
              <w:bottom w:val="single" w:sz="4" w:space="0" w:color="auto"/>
              <w:right w:val="single" w:sz="4" w:space="0" w:color="auto"/>
            </w:tcBorders>
            <w:shd w:val="clear" w:color="auto" w:fill="auto"/>
            <w:noWrap/>
            <w:vAlign w:val="bottom"/>
          </w:tcPr>
          <w:p w14:paraId="452B5A32" w14:textId="661DA96B" w:rsidR="00494FAC" w:rsidRPr="004C0E2D" w:rsidRDefault="002A4485" w:rsidP="002A4485">
            <w:pPr>
              <w:spacing w:line="240" w:lineRule="auto"/>
              <w:jc w:val="center"/>
              <w:rPr>
                <w:rFonts w:ascii="Calibri" w:eastAsia="Times New Roman" w:hAnsi="Calibri" w:cs="Times New Roman"/>
                <w:color w:val="000000"/>
                <w:sz w:val="24"/>
                <w:szCs w:val="24"/>
                <w:lang w:eastAsia="tr-TR"/>
              </w:rPr>
            </w:pPr>
            <w:r>
              <w:rPr>
                <w:rFonts w:ascii="Calibri" w:eastAsia="Times New Roman" w:hAnsi="Calibri" w:cs="Times New Roman"/>
                <w:color w:val="000000"/>
                <w:sz w:val="24"/>
                <w:szCs w:val="24"/>
                <w:lang w:eastAsia="tr-TR"/>
              </w:rPr>
              <w:t>145</w:t>
            </w:r>
          </w:p>
        </w:tc>
      </w:tr>
    </w:tbl>
    <w:p w14:paraId="1DA2FC71" w14:textId="77777777" w:rsidR="00494FAC" w:rsidRPr="004C0E2D" w:rsidRDefault="00494FAC" w:rsidP="00494FAC">
      <w:pPr>
        <w:rPr>
          <w:rFonts w:ascii="Times New Roman" w:hAnsi="Times New Roman" w:cs="Times New Roman"/>
          <w:b/>
          <w:sz w:val="24"/>
          <w:szCs w:val="24"/>
        </w:rPr>
      </w:pPr>
    </w:p>
    <w:p w14:paraId="10BB3161" w14:textId="77777777" w:rsidR="00494FAC" w:rsidRDefault="00494FAC" w:rsidP="00494FAC">
      <w:pPr>
        <w:tabs>
          <w:tab w:val="left" w:pos="3894"/>
        </w:tabs>
        <w:rPr>
          <w:rFonts w:ascii="Times New Roman" w:hAnsi="Times New Roman" w:cs="Times New Roman"/>
          <w:sz w:val="24"/>
          <w:szCs w:val="24"/>
        </w:rPr>
      </w:pPr>
      <w:r>
        <w:rPr>
          <w:rFonts w:ascii="Times New Roman" w:hAnsi="Times New Roman" w:cs="Times New Roman"/>
          <w:sz w:val="24"/>
          <w:szCs w:val="24"/>
        </w:rPr>
        <w:t>2-Performans Sonuçları Tablosu</w:t>
      </w:r>
      <w:r>
        <w:rPr>
          <w:rFonts w:ascii="Times New Roman" w:hAnsi="Times New Roman" w:cs="Times New Roman"/>
          <w:sz w:val="24"/>
          <w:szCs w:val="24"/>
        </w:rPr>
        <w:tab/>
      </w:r>
    </w:p>
    <w:p w14:paraId="625277B7" w14:textId="60D0B380" w:rsidR="00494FAC" w:rsidRDefault="00494FAC" w:rsidP="009951F7">
      <w:pPr>
        <w:jc w:val="both"/>
        <w:rPr>
          <w:rFonts w:ascii="Times New Roman" w:hAnsi="Times New Roman" w:cs="Times New Roman"/>
          <w:b/>
          <w:sz w:val="24"/>
          <w:szCs w:val="24"/>
        </w:rPr>
      </w:pPr>
      <w:r>
        <w:rPr>
          <w:rFonts w:ascii="Times New Roman" w:hAnsi="Times New Roman" w:cs="Times New Roman"/>
          <w:sz w:val="24"/>
          <w:szCs w:val="24"/>
        </w:rPr>
        <w:t xml:space="preserve">        </w:t>
      </w:r>
      <w:r w:rsidRPr="00E81A08">
        <w:rPr>
          <w:rFonts w:ascii="Times New Roman" w:hAnsi="Times New Roman" w:cs="Times New Roman"/>
          <w:color w:val="000000"/>
          <w:sz w:val="23"/>
          <w:szCs w:val="23"/>
        </w:rPr>
        <w:t>Yazı İşleri Müdürlüğü ve alt birimlerinin 20</w:t>
      </w:r>
      <w:r>
        <w:rPr>
          <w:rFonts w:ascii="Times New Roman" w:hAnsi="Times New Roman" w:cs="Times New Roman"/>
          <w:color w:val="000000"/>
          <w:sz w:val="23"/>
          <w:szCs w:val="23"/>
        </w:rPr>
        <w:t>2</w:t>
      </w:r>
      <w:r w:rsidR="002A4485">
        <w:rPr>
          <w:rFonts w:ascii="Times New Roman" w:hAnsi="Times New Roman" w:cs="Times New Roman"/>
          <w:color w:val="000000"/>
          <w:sz w:val="23"/>
          <w:szCs w:val="23"/>
        </w:rPr>
        <w:t>1</w:t>
      </w:r>
      <w:r w:rsidRPr="00E81A08">
        <w:rPr>
          <w:rFonts w:ascii="Times New Roman" w:hAnsi="Times New Roman" w:cs="Times New Roman"/>
          <w:color w:val="000000"/>
          <w:sz w:val="23"/>
          <w:szCs w:val="23"/>
        </w:rPr>
        <w:t xml:space="preserve"> yılına ait faaliyet bilgileri doğrultusunda vatandaşlarımıza misyon ve vizyonumuz doğrultusunda en etkin ve verimli bir şekilde ulaşıldığı ve hizmet verildiği ortaya çıkmıştır.</w:t>
      </w:r>
    </w:p>
    <w:p w14:paraId="512073CE" w14:textId="4183145C" w:rsidR="00494FAC" w:rsidRDefault="00494FAC" w:rsidP="00494FAC">
      <w:pPr>
        <w:rPr>
          <w:rFonts w:ascii="Times New Roman" w:hAnsi="Times New Roman" w:cs="Times New Roman"/>
          <w:b/>
          <w:sz w:val="24"/>
          <w:szCs w:val="24"/>
        </w:rPr>
      </w:pPr>
      <w:r>
        <w:rPr>
          <w:rFonts w:ascii="Times New Roman" w:hAnsi="Times New Roman" w:cs="Times New Roman"/>
          <w:sz w:val="24"/>
          <w:szCs w:val="24"/>
        </w:rPr>
        <w:t>3-Performans Sonuçlarının Değerlendirilmesi</w:t>
      </w:r>
    </w:p>
    <w:p w14:paraId="65078452" w14:textId="2BDBD251" w:rsidR="00494FAC" w:rsidRPr="00EE4EE0" w:rsidRDefault="00494FAC" w:rsidP="00494FAC">
      <w:pPr>
        <w:pStyle w:val="Default"/>
        <w:spacing w:after="27"/>
        <w:jc w:val="both"/>
        <w:rPr>
          <w:color w:val="auto"/>
        </w:rPr>
      </w:pPr>
      <w:r>
        <w:rPr>
          <w:color w:val="auto"/>
        </w:rPr>
        <w:lastRenderedPageBreak/>
        <w:t xml:space="preserve">        </w:t>
      </w:r>
      <w:r>
        <w:rPr>
          <w:sz w:val="23"/>
          <w:szCs w:val="23"/>
        </w:rPr>
        <w:t>Yazı İşleri Müdürlü</w:t>
      </w:r>
      <w:r w:rsidR="004A449C">
        <w:rPr>
          <w:sz w:val="23"/>
          <w:szCs w:val="23"/>
        </w:rPr>
        <w:t>ğümüz ve alt birimlerimizin 2021</w:t>
      </w:r>
      <w:r>
        <w:rPr>
          <w:sz w:val="23"/>
          <w:szCs w:val="23"/>
        </w:rPr>
        <w:t xml:space="preserve"> yılına ait performans sonuçlarının, etkin ve verimlilik ilkesi, yasal, hukuki ve şeffaf bir yönetim anlayışı ile tarafsız bir şekilde sunulduğu, gelen olumlu tepkiler sonucunda görülmüştür.</w:t>
      </w:r>
    </w:p>
    <w:p w14:paraId="6C6C1980" w14:textId="77777777" w:rsidR="00494FAC" w:rsidRPr="00EE4EE0" w:rsidRDefault="00494FAC" w:rsidP="00494FAC">
      <w:pPr>
        <w:pStyle w:val="Default"/>
        <w:spacing w:after="27"/>
        <w:rPr>
          <w:color w:val="auto"/>
        </w:rPr>
      </w:pPr>
    </w:p>
    <w:p w14:paraId="0A1B29EE" w14:textId="77777777" w:rsidR="00494FAC" w:rsidRDefault="00494FAC" w:rsidP="00494FAC">
      <w:pPr>
        <w:rPr>
          <w:rFonts w:ascii="Times New Roman" w:hAnsi="Times New Roman" w:cs="Times New Roman"/>
          <w:b/>
          <w:sz w:val="24"/>
          <w:szCs w:val="24"/>
        </w:rPr>
      </w:pPr>
      <w:r>
        <w:rPr>
          <w:rFonts w:ascii="Times New Roman" w:hAnsi="Times New Roman" w:cs="Times New Roman"/>
          <w:sz w:val="24"/>
          <w:szCs w:val="24"/>
        </w:rPr>
        <w:t>4-Performans Bilgi Sisteminin Değerlendirilmesi</w:t>
      </w:r>
    </w:p>
    <w:p w14:paraId="3EE92EAF" w14:textId="126B8214" w:rsidR="00494FAC" w:rsidRPr="00EE4EE0" w:rsidRDefault="00494FAC" w:rsidP="00494FAC">
      <w:pPr>
        <w:pStyle w:val="Default"/>
        <w:spacing w:after="27"/>
        <w:jc w:val="both"/>
        <w:rPr>
          <w:color w:val="auto"/>
        </w:rPr>
      </w:pPr>
      <w:r>
        <w:rPr>
          <w:color w:val="auto"/>
        </w:rPr>
        <w:t xml:space="preserve">        </w:t>
      </w:r>
      <w:r w:rsidRPr="00EE4EE0">
        <w:rPr>
          <w:color w:val="auto"/>
        </w:rPr>
        <w:t>Yazı İşleri Müdürlüğümüz ve alt birimlerimizde başkanlık ve tüm birimlerdeki her türlü işlemin yazılı ve yasal prosedüre uygun olan, şeff</w:t>
      </w:r>
      <w:r w:rsidR="004A449C">
        <w:rPr>
          <w:color w:val="auto"/>
        </w:rPr>
        <w:t>af bir yönetim anlayışı ile 2021</w:t>
      </w:r>
      <w:r w:rsidRPr="00EE4EE0">
        <w:rPr>
          <w:color w:val="auto"/>
        </w:rPr>
        <w:t xml:space="preserve"> yılına ait performans faaliyetlerine en etkin bir şekilde ulaşılmıştır.</w:t>
      </w:r>
    </w:p>
    <w:p w14:paraId="12B0D242" w14:textId="77777777" w:rsidR="00494FAC" w:rsidRPr="00EE4EE0" w:rsidRDefault="00494FAC" w:rsidP="00494FAC">
      <w:pPr>
        <w:pStyle w:val="Default"/>
        <w:spacing w:after="27"/>
        <w:jc w:val="both"/>
        <w:rPr>
          <w:color w:val="auto"/>
        </w:rPr>
      </w:pPr>
    </w:p>
    <w:p w14:paraId="247EE9EC" w14:textId="77777777" w:rsidR="00494FAC" w:rsidRDefault="00494FAC" w:rsidP="00494FAC">
      <w:pPr>
        <w:rPr>
          <w:rFonts w:ascii="Times New Roman" w:hAnsi="Times New Roman" w:cs="Times New Roman"/>
          <w:b/>
          <w:sz w:val="24"/>
          <w:szCs w:val="24"/>
        </w:rPr>
      </w:pPr>
      <w:r>
        <w:rPr>
          <w:rFonts w:ascii="Times New Roman" w:hAnsi="Times New Roman" w:cs="Times New Roman"/>
          <w:sz w:val="24"/>
          <w:szCs w:val="24"/>
        </w:rPr>
        <w:t>5-Diğer Hususlar</w:t>
      </w:r>
    </w:p>
    <w:p w14:paraId="5086F299" w14:textId="41385F13" w:rsidR="00494FAC" w:rsidRPr="00EE4EE0" w:rsidRDefault="00494FAC" w:rsidP="00494FAC">
      <w:pPr>
        <w:pStyle w:val="Default"/>
        <w:spacing w:after="27"/>
        <w:jc w:val="both"/>
        <w:rPr>
          <w:color w:val="auto"/>
        </w:rPr>
      </w:pPr>
      <w:r>
        <w:rPr>
          <w:color w:val="auto"/>
        </w:rPr>
        <w:t xml:space="preserve">       </w:t>
      </w:r>
      <w:r w:rsidRPr="00EE4EE0">
        <w:rPr>
          <w:color w:val="auto"/>
        </w:rPr>
        <w:t>Yazı İşleri Müd</w:t>
      </w:r>
      <w:r w:rsidR="004A449C">
        <w:rPr>
          <w:color w:val="auto"/>
        </w:rPr>
        <w:t>ürlüğü ve alt birimlerince, 2021</w:t>
      </w:r>
      <w:r w:rsidRPr="00EE4EE0">
        <w:rPr>
          <w:color w:val="auto"/>
        </w:rPr>
        <w:t xml:space="preserve"> yılında yapılan etkin ve ver</w:t>
      </w:r>
      <w:r>
        <w:rPr>
          <w:color w:val="auto"/>
        </w:rPr>
        <w:t>imli bir çalışma sonucund</w:t>
      </w:r>
      <w:r w:rsidR="00D94B51">
        <w:rPr>
          <w:color w:val="auto"/>
        </w:rPr>
        <w:t>a, 2022</w:t>
      </w:r>
      <w:r w:rsidRPr="00EE4EE0">
        <w:rPr>
          <w:color w:val="auto"/>
        </w:rPr>
        <w:t xml:space="preserve"> yılı için bilgi ve teknoloji kaynaklarından da yararlanarak performansımızı en üst düzeye çıkarmak temel hedefimizdir.</w:t>
      </w:r>
    </w:p>
    <w:p w14:paraId="6415A9C7" w14:textId="77777777" w:rsidR="00494FAC" w:rsidRPr="00EE4EE0" w:rsidRDefault="00494FAC" w:rsidP="00494FAC">
      <w:pPr>
        <w:pStyle w:val="Default"/>
        <w:spacing w:after="27"/>
        <w:jc w:val="both"/>
        <w:rPr>
          <w:color w:val="auto"/>
        </w:rPr>
      </w:pPr>
    </w:p>
    <w:p w14:paraId="7A5F65D2" w14:textId="39DA8F48" w:rsidR="00494FAC" w:rsidRPr="00B256C7" w:rsidRDefault="00494FAC" w:rsidP="00494FAC">
      <w:pPr>
        <w:pStyle w:val="Balk1"/>
        <w:rPr>
          <w:noProof/>
        </w:rPr>
      </w:pPr>
      <w:r w:rsidRPr="00B256C7">
        <w:rPr>
          <w:noProof/>
        </w:rPr>
        <w:t>IV-KURUMSAL KABİLİYET VE KAPASİTENİN DEĞERLENDİRİLMESİ</w:t>
      </w:r>
    </w:p>
    <w:p w14:paraId="6FD6CC61" w14:textId="10B78218" w:rsidR="00494FAC" w:rsidRDefault="00494FAC" w:rsidP="00494FAC">
      <w:pPr>
        <w:rPr>
          <w:rFonts w:ascii="Times New Roman" w:hAnsi="Times New Roman" w:cs="Times New Roman"/>
          <w:b/>
          <w:sz w:val="24"/>
          <w:szCs w:val="24"/>
        </w:rPr>
      </w:pPr>
      <w:r>
        <w:rPr>
          <w:rFonts w:ascii="Times New Roman" w:hAnsi="Times New Roman" w:cs="Times New Roman"/>
          <w:sz w:val="24"/>
          <w:szCs w:val="24"/>
        </w:rPr>
        <w:t>A-Üstünlükler</w:t>
      </w:r>
    </w:p>
    <w:p w14:paraId="1E6B9D47" w14:textId="77777777" w:rsidR="00494FAC" w:rsidRPr="00EE4EE0" w:rsidRDefault="00494FAC" w:rsidP="00494FAC">
      <w:pPr>
        <w:pStyle w:val="Default"/>
        <w:spacing w:after="27"/>
        <w:rPr>
          <w:color w:val="auto"/>
        </w:rPr>
      </w:pPr>
      <w:r w:rsidRPr="00EE4EE0">
        <w:rPr>
          <w:color w:val="auto"/>
        </w:rPr>
        <w:t xml:space="preserve">- Her türlü mevzuat değişimi yakından takip edilmektedir </w:t>
      </w:r>
    </w:p>
    <w:p w14:paraId="217D5FF9" w14:textId="77777777" w:rsidR="00494FAC" w:rsidRPr="00EE4EE0" w:rsidRDefault="00494FAC" w:rsidP="00494FAC">
      <w:pPr>
        <w:pStyle w:val="Default"/>
        <w:spacing w:after="27"/>
        <w:rPr>
          <w:color w:val="auto"/>
        </w:rPr>
      </w:pPr>
      <w:r w:rsidRPr="00EE4EE0">
        <w:rPr>
          <w:color w:val="auto"/>
        </w:rPr>
        <w:t xml:space="preserve">- Takım ruhunu sürekli iyileştirme çalışmaları yapılmaktadır </w:t>
      </w:r>
    </w:p>
    <w:p w14:paraId="61D78941" w14:textId="77777777" w:rsidR="00494FAC" w:rsidRPr="00EE4EE0" w:rsidRDefault="00494FAC" w:rsidP="00494FAC">
      <w:pPr>
        <w:pStyle w:val="Default"/>
        <w:spacing w:after="27"/>
        <w:rPr>
          <w:color w:val="auto"/>
        </w:rPr>
      </w:pPr>
      <w:r w:rsidRPr="00EE4EE0">
        <w:rPr>
          <w:color w:val="auto"/>
        </w:rPr>
        <w:t xml:space="preserve">- Yazı işleri müdürlüğü ve alt birimlerinin diğer birimlerle koordineli bir şekilde çalışma içerisinde bulunması </w:t>
      </w:r>
    </w:p>
    <w:p w14:paraId="7883C422" w14:textId="74F7F697" w:rsidR="00494FAC" w:rsidRDefault="00494FAC" w:rsidP="009951F7">
      <w:pPr>
        <w:pStyle w:val="Default"/>
        <w:rPr>
          <w:color w:val="auto"/>
        </w:rPr>
      </w:pPr>
      <w:r w:rsidRPr="00EE4EE0">
        <w:rPr>
          <w:color w:val="auto"/>
        </w:rPr>
        <w:t xml:space="preserve">- Bilgi yönünden teknolojiyi en etkin ve verimli bir şekilde kullanılması </w:t>
      </w:r>
    </w:p>
    <w:p w14:paraId="67BBFE28" w14:textId="77777777" w:rsidR="009951F7" w:rsidRDefault="009951F7" w:rsidP="009951F7">
      <w:pPr>
        <w:pStyle w:val="Default"/>
        <w:rPr>
          <w:b/>
        </w:rPr>
      </w:pPr>
    </w:p>
    <w:p w14:paraId="72084C8D" w14:textId="77777777" w:rsidR="00494FAC" w:rsidRDefault="00494FAC" w:rsidP="00494FAC">
      <w:pPr>
        <w:rPr>
          <w:rFonts w:ascii="Times New Roman" w:hAnsi="Times New Roman" w:cs="Times New Roman"/>
          <w:b/>
          <w:sz w:val="24"/>
          <w:szCs w:val="24"/>
        </w:rPr>
      </w:pPr>
      <w:r>
        <w:rPr>
          <w:rFonts w:ascii="Times New Roman" w:hAnsi="Times New Roman" w:cs="Times New Roman"/>
          <w:sz w:val="24"/>
          <w:szCs w:val="24"/>
        </w:rPr>
        <w:t>B-Zayıflıklar</w:t>
      </w:r>
    </w:p>
    <w:p w14:paraId="436DB555" w14:textId="77777777" w:rsidR="00494FAC" w:rsidRDefault="00494FAC" w:rsidP="00494FAC">
      <w:pPr>
        <w:pStyle w:val="Default"/>
      </w:pPr>
    </w:p>
    <w:p w14:paraId="62D25E4F" w14:textId="77777777" w:rsidR="00494FAC" w:rsidRPr="00EE4EE0" w:rsidRDefault="00494FAC" w:rsidP="00494FAC">
      <w:pPr>
        <w:pStyle w:val="Default"/>
        <w:spacing w:after="27"/>
        <w:rPr>
          <w:color w:val="auto"/>
        </w:rPr>
      </w:pPr>
      <w:r w:rsidRPr="00EE4EE0">
        <w:rPr>
          <w:color w:val="auto"/>
        </w:rPr>
        <w:t xml:space="preserve">- Gelecekte ihtiyacı karşılayacak elektronik bir arşiv sisteminin oluşturulmamış olması </w:t>
      </w:r>
    </w:p>
    <w:p w14:paraId="3B78F423" w14:textId="77777777" w:rsidR="00494FAC" w:rsidRDefault="00494FAC" w:rsidP="00494FAC">
      <w:pPr>
        <w:pStyle w:val="Default"/>
        <w:spacing w:after="27"/>
        <w:rPr>
          <w:color w:val="auto"/>
        </w:rPr>
      </w:pPr>
      <w:r w:rsidRPr="00EE4EE0">
        <w:rPr>
          <w:color w:val="auto"/>
        </w:rPr>
        <w:t>- Fiziki mekan yetersizliği</w:t>
      </w:r>
    </w:p>
    <w:p w14:paraId="2A3AAAB9" w14:textId="77777777" w:rsidR="00494FAC" w:rsidRPr="00EE4EE0" w:rsidRDefault="00494FAC" w:rsidP="00494FAC">
      <w:pPr>
        <w:pStyle w:val="Default"/>
        <w:spacing w:after="27"/>
        <w:rPr>
          <w:color w:val="auto"/>
        </w:rPr>
      </w:pPr>
      <w:r w:rsidRPr="00EE4EE0">
        <w:rPr>
          <w:color w:val="auto"/>
        </w:rPr>
        <w:t>- Müdürlüğün mevcut do</w:t>
      </w:r>
      <w:r>
        <w:rPr>
          <w:color w:val="auto"/>
        </w:rPr>
        <w:t>syalama arşivinin yeterli olmaması</w:t>
      </w:r>
      <w:r w:rsidRPr="00EE4EE0">
        <w:rPr>
          <w:color w:val="auto"/>
        </w:rPr>
        <w:t xml:space="preserve"> </w:t>
      </w:r>
    </w:p>
    <w:p w14:paraId="27B4440A" w14:textId="77777777" w:rsidR="00494FAC" w:rsidRDefault="00494FAC" w:rsidP="00494FAC">
      <w:pPr>
        <w:rPr>
          <w:rFonts w:ascii="Times New Roman" w:hAnsi="Times New Roman" w:cs="Times New Roman"/>
          <w:b/>
          <w:sz w:val="24"/>
          <w:szCs w:val="24"/>
        </w:rPr>
      </w:pPr>
    </w:p>
    <w:p w14:paraId="49A2FC63" w14:textId="77777777" w:rsidR="00494FAC" w:rsidRDefault="00494FAC" w:rsidP="00494FAC">
      <w:pPr>
        <w:rPr>
          <w:rFonts w:ascii="Times New Roman" w:hAnsi="Times New Roman" w:cs="Times New Roman"/>
          <w:sz w:val="24"/>
          <w:szCs w:val="24"/>
        </w:rPr>
      </w:pPr>
      <w:r>
        <w:rPr>
          <w:rFonts w:ascii="Times New Roman" w:hAnsi="Times New Roman" w:cs="Times New Roman"/>
          <w:sz w:val="24"/>
          <w:szCs w:val="24"/>
        </w:rPr>
        <w:t>C-Değerlendirme</w:t>
      </w:r>
    </w:p>
    <w:p w14:paraId="3B5D26CF" w14:textId="77777777" w:rsidR="00494FAC" w:rsidRPr="00A8083D" w:rsidRDefault="00494FAC" w:rsidP="00494FAC">
      <w:pPr>
        <w:pStyle w:val="Default"/>
        <w:spacing w:after="27"/>
        <w:jc w:val="both"/>
        <w:rPr>
          <w:color w:val="auto"/>
        </w:rPr>
      </w:pPr>
      <w:r>
        <w:rPr>
          <w:color w:val="auto"/>
        </w:rPr>
        <w:t xml:space="preserve">         </w:t>
      </w:r>
      <w:r w:rsidRPr="00A8083D">
        <w:rPr>
          <w:color w:val="auto"/>
        </w:rPr>
        <w:t>Koçarlı Belediyesi Yazı İşleri Müdürlüğü ve alt birimleri fiziki yapısı, bilgi ve teknolojik kaynakları, insan kaynakları, yönetim ve iç kontrol sistemi ile misyonu ve vizyonu doğrultusunda etkin ve verimli bir hizmet üretmeye çalışmıştır. Bu nedenle birim çalışmalarının öz verili ve karşılıklı anlayış çerçevesinde faaliyetlerini sürdürmektedir.</w:t>
      </w:r>
    </w:p>
    <w:p w14:paraId="7FA4CBD5" w14:textId="77777777" w:rsidR="009951F7" w:rsidRDefault="009951F7" w:rsidP="00494FAC">
      <w:pPr>
        <w:pStyle w:val="Balk1"/>
        <w:rPr>
          <w:noProof/>
        </w:rPr>
      </w:pPr>
    </w:p>
    <w:p w14:paraId="2D5EB36F" w14:textId="702C9659" w:rsidR="00494FAC" w:rsidRDefault="00494FAC" w:rsidP="009951F7">
      <w:pPr>
        <w:pStyle w:val="Balk1"/>
        <w:rPr>
          <w:rFonts w:ascii="Times New Roman" w:hAnsi="Times New Roman" w:cs="Times New Roman"/>
          <w:b w:val="0"/>
          <w:sz w:val="24"/>
          <w:szCs w:val="24"/>
        </w:rPr>
      </w:pPr>
      <w:r w:rsidRPr="00B256C7">
        <w:rPr>
          <w:noProof/>
        </w:rPr>
        <w:t>V-ÖNERİ VE TEDBİRLER</w:t>
      </w:r>
    </w:p>
    <w:p w14:paraId="251665B8" w14:textId="78E2495D" w:rsidR="00494FAC" w:rsidRPr="00E81A08" w:rsidRDefault="00494FAC" w:rsidP="00494FAC">
      <w:pPr>
        <w:jc w:val="both"/>
        <w:rPr>
          <w:rFonts w:ascii="Times New Roman" w:hAnsi="Times New Roman" w:cs="Times New Roman"/>
          <w:b/>
          <w:sz w:val="24"/>
          <w:szCs w:val="24"/>
        </w:rPr>
      </w:pPr>
      <w:r w:rsidRPr="00E81A08">
        <w:rPr>
          <w:rFonts w:ascii="Times New Roman" w:hAnsi="Times New Roman" w:cs="Times New Roman"/>
          <w:sz w:val="24"/>
          <w:szCs w:val="24"/>
        </w:rPr>
        <w:t xml:space="preserve">        Hizmet içi eğitime önem verilmesi,</w:t>
      </w:r>
      <w:r w:rsidR="004A449C">
        <w:rPr>
          <w:rFonts w:ascii="Times New Roman" w:hAnsi="Times New Roman" w:cs="Times New Roman"/>
          <w:sz w:val="24"/>
          <w:szCs w:val="24"/>
        </w:rPr>
        <w:t xml:space="preserve"> </w:t>
      </w:r>
      <w:r w:rsidRPr="00E81A08">
        <w:rPr>
          <w:rFonts w:ascii="Times New Roman" w:hAnsi="Times New Roman" w:cs="Times New Roman"/>
          <w:sz w:val="24"/>
          <w:szCs w:val="24"/>
        </w:rPr>
        <w:t>dosyalama arşivinin mevcut imkanlar çerçevesinde düzenlenmesinin sağlanması,</w:t>
      </w:r>
      <w:r w:rsidR="004A449C">
        <w:rPr>
          <w:rFonts w:ascii="Times New Roman" w:hAnsi="Times New Roman" w:cs="Times New Roman"/>
          <w:sz w:val="24"/>
          <w:szCs w:val="24"/>
        </w:rPr>
        <w:t xml:space="preserve"> </w:t>
      </w:r>
      <w:r w:rsidRPr="00E81A08">
        <w:rPr>
          <w:rFonts w:ascii="Times New Roman" w:hAnsi="Times New Roman" w:cs="Times New Roman"/>
          <w:sz w:val="24"/>
          <w:szCs w:val="24"/>
        </w:rPr>
        <w:t>fiziki mekanın mevcut imkanlar çerçevesinde düzenlenmesinin sağlanması gerekmektedir.</w:t>
      </w:r>
    </w:p>
    <w:p w14:paraId="674906C1" w14:textId="77777777" w:rsidR="00494FAC" w:rsidRPr="00494FAC" w:rsidRDefault="00494FAC" w:rsidP="00494FAC">
      <w:pPr>
        <w:rPr>
          <w:rFonts w:ascii="Times New Roman" w:hAnsi="Times New Roman" w:cs="Times New Roman"/>
          <w:sz w:val="24"/>
          <w:szCs w:val="24"/>
        </w:rPr>
      </w:pPr>
      <w:r>
        <w:rPr>
          <w:rFonts w:ascii="Times New Roman" w:hAnsi="Times New Roman" w:cs="Times New Roman"/>
          <w:sz w:val="24"/>
          <w:szCs w:val="24"/>
        </w:rPr>
        <w:t>EKLER</w:t>
      </w:r>
    </w:p>
    <w:p w14:paraId="7794FBD1" w14:textId="77777777" w:rsidR="00494FAC" w:rsidRDefault="00494FAC" w:rsidP="00494FAC">
      <w:pPr>
        <w:rPr>
          <w:rFonts w:ascii="Times New Roman" w:hAnsi="Times New Roman" w:cs="Times New Roman"/>
          <w:b/>
          <w:sz w:val="24"/>
          <w:szCs w:val="24"/>
        </w:rPr>
      </w:pPr>
      <w:r>
        <w:rPr>
          <w:rFonts w:ascii="Times New Roman" w:hAnsi="Times New Roman" w:cs="Times New Roman"/>
          <w:sz w:val="24"/>
          <w:szCs w:val="24"/>
        </w:rPr>
        <w:t>İç Kontrol Güvence Beyanı</w:t>
      </w:r>
    </w:p>
    <w:p w14:paraId="518C7D37" w14:textId="62F65653" w:rsidR="004A449C" w:rsidRDefault="004A449C" w:rsidP="00494FAC">
      <w:pPr>
        <w:spacing w:line="300" w:lineRule="atLeast"/>
        <w:ind w:firstLine="567"/>
        <w:jc w:val="center"/>
        <w:rPr>
          <w:rFonts w:ascii="Times New Roman" w:hAnsi="Times New Roman" w:cs="Times New Roman"/>
          <w:sz w:val="24"/>
          <w:szCs w:val="24"/>
        </w:rPr>
      </w:pPr>
    </w:p>
    <w:p w14:paraId="1F5A952E" w14:textId="77777777" w:rsidR="000F3E13" w:rsidRDefault="000F3E13" w:rsidP="00494FAC">
      <w:pPr>
        <w:spacing w:line="300" w:lineRule="atLeast"/>
        <w:ind w:firstLine="567"/>
        <w:jc w:val="center"/>
        <w:rPr>
          <w:rFonts w:ascii="Times New Roman" w:hAnsi="Times New Roman" w:cs="Times New Roman"/>
          <w:sz w:val="24"/>
          <w:szCs w:val="24"/>
        </w:rPr>
      </w:pPr>
    </w:p>
    <w:p w14:paraId="1FE32FC7" w14:textId="4C0AB347" w:rsidR="00494FAC" w:rsidRPr="000F3E13" w:rsidRDefault="00494FAC" w:rsidP="00494FAC">
      <w:pPr>
        <w:spacing w:line="300" w:lineRule="atLeast"/>
        <w:ind w:firstLine="567"/>
        <w:jc w:val="center"/>
        <w:rPr>
          <w:rFonts w:ascii="Times New Roman" w:hAnsi="Times New Roman" w:cs="Times New Roman"/>
          <w:b/>
          <w:sz w:val="24"/>
          <w:szCs w:val="24"/>
        </w:rPr>
      </w:pPr>
      <w:r w:rsidRPr="000F3E13">
        <w:rPr>
          <w:rFonts w:ascii="Times New Roman" w:hAnsi="Times New Roman" w:cs="Times New Roman"/>
          <w:b/>
          <w:sz w:val="24"/>
          <w:szCs w:val="24"/>
        </w:rPr>
        <w:t>İÇ KONTROL GÜVENCE BEYANI</w:t>
      </w:r>
      <w:bookmarkStart w:id="3" w:name="_ftnref6"/>
      <w:bookmarkEnd w:id="3"/>
    </w:p>
    <w:p w14:paraId="79575818" w14:textId="52BA3186" w:rsidR="00494FAC" w:rsidRPr="00E81A08" w:rsidRDefault="00494FAC" w:rsidP="00494FAC">
      <w:pPr>
        <w:spacing w:line="300" w:lineRule="atLeast"/>
        <w:ind w:firstLine="567"/>
        <w:jc w:val="both"/>
        <w:rPr>
          <w:rFonts w:ascii="Times New Roman" w:hAnsi="Times New Roman" w:cs="Times New Roman"/>
          <w:b/>
          <w:sz w:val="24"/>
          <w:szCs w:val="24"/>
        </w:rPr>
      </w:pPr>
      <w:r w:rsidRPr="00AD5DDA">
        <w:rPr>
          <w:rFonts w:ascii="Times New Roman" w:hAnsi="Times New Roman" w:cs="Times New Roman"/>
          <w:sz w:val="24"/>
          <w:szCs w:val="24"/>
        </w:rPr>
        <w:t> </w:t>
      </w:r>
      <w:r w:rsidRPr="00E81A08">
        <w:rPr>
          <w:rFonts w:ascii="Times New Roman" w:hAnsi="Times New Roman" w:cs="Times New Roman"/>
          <w:sz w:val="24"/>
          <w:szCs w:val="24"/>
        </w:rPr>
        <w:t>Harcama yetkilisi olarak yetkim dahilinde;</w:t>
      </w:r>
    </w:p>
    <w:p w14:paraId="26DB9B6A" w14:textId="77777777" w:rsidR="00494FAC" w:rsidRPr="00E81A08" w:rsidRDefault="00494FAC" w:rsidP="00494FAC">
      <w:pPr>
        <w:spacing w:line="300" w:lineRule="atLeast"/>
        <w:ind w:firstLine="567"/>
        <w:jc w:val="both"/>
        <w:rPr>
          <w:rFonts w:ascii="Times New Roman" w:hAnsi="Times New Roman" w:cs="Times New Roman"/>
          <w:b/>
          <w:sz w:val="24"/>
          <w:szCs w:val="24"/>
        </w:rPr>
      </w:pPr>
      <w:r w:rsidRPr="00E81A08">
        <w:rPr>
          <w:rFonts w:ascii="Times New Roman" w:hAnsi="Times New Roman" w:cs="Times New Roman"/>
          <w:sz w:val="24"/>
          <w:szCs w:val="24"/>
        </w:rPr>
        <w:t> </w:t>
      </w:r>
    </w:p>
    <w:p w14:paraId="51E5ED60" w14:textId="77777777" w:rsidR="00494FAC" w:rsidRPr="00E81A08" w:rsidRDefault="00494FAC" w:rsidP="00494FAC">
      <w:pPr>
        <w:spacing w:line="300" w:lineRule="atLeast"/>
        <w:ind w:firstLine="567"/>
        <w:jc w:val="both"/>
        <w:rPr>
          <w:rFonts w:ascii="Times New Roman" w:hAnsi="Times New Roman" w:cs="Times New Roman"/>
          <w:b/>
          <w:sz w:val="24"/>
          <w:szCs w:val="24"/>
        </w:rPr>
      </w:pPr>
      <w:r w:rsidRPr="00E81A08">
        <w:rPr>
          <w:rFonts w:ascii="Times New Roman" w:hAnsi="Times New Roman" w:cs="Times New Roman"/>
          <w:sz w:val="24"/>
          <w:szCs w:val="24"/>
        </w:rPr>
        <w:t>Bu raporda yer alan bilgilerin güvenilir, tam ve doğru olduğunu beyan ederim.</w:t>
      </w:r>
    </w:p>
    <w:p w14:paraId="7CD05ABB" w14:textId="77777777" w:rsidR="00494FAC" w:rsidRPr="00E81A08" w:rsidRDefault="00494FAC" w:rsidP="00494FAC">
      <w:pPr>
        <w:spacing w:line="300" w:lineRule="atLeast"/>
        <w:ind w:firstLine="567"/>
        <w:jc w:val="both"/>
        <w:rPr>
          <w:rFonts w:ascii="Times New Roman" w:hAnsi="Times New Roman" w:cs="Times New Roman"/>
          <w:b/>
          <w:sz w:val="24"/>
          <w:szCs w:val="24"/>
        </w:rPr>
      </w:pPr>
      <w:r w:rsidRPr="00E81A08">
        <w:rPr>
          <w:rFonts w:ascii="Times New Roman" w:hAnsi="Times New Roman" w:cs="Times New Roman"/>
          <w:sz w:val="24"/>
          <w:szCs w:val="24"/>
        </w:rPr>
        <w:t> </w:t>
      </w:r>
    </w:p>
    <w:p w14:paraId="6035B67C" w14:textId="77777777" w:rsidR="00494FAC" w:rsidRPr="00E81A08" w:rsidRDefault="00494FAC" w:rsidP="00494FAC">
      <w:pPr>
        <w:spacing w:line="300" w:lineRule="atLeast"/>
        <w:ind w:firstLine="567"/>
        <w:jc w:val="both"/>
        <w:rPr>
          <w:rFonts w:ascii="Times New Roman" w:hAnsi="Times New Roman" w:cs="Times New Roman"/>
          <w:b/>
          <w:sz w:val="24"/>
          <w:szCs w:val="24"/>
        </w:rPr>
      </w:pPr>
      <w:r w:rsidRPr="00E81A08">
        <w:rPr>
          <w:rFonts w:ascii="Times New Roman" w:hAnsi="Times New Roman" w:cs="Times New Roman"/>
          <w:sz w:val="24"/>
          <w:szCs w:val="24"/>
        </w:rPr>
        <w:t xml:space="preserve">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
    <w:p w14:paraId="07A6AB4F" w14:textId="77777777" w:rsidR="00494FAC" w:rsidRPr="00E81A08" w:rsidRDefault="00494FAC" w:rsidP="00494FAC">
      <w:pPr>
        <w:spacing w:line="300" w:lineRule="atLeast"/>
        <w:ind w:firstLine="567"/>
        <w:jc w:val="both"/>
        <w:rPr>
          <w:rFonts w:ascii="Times New Roman" w:hAnsi="Times New Roman" w:cs="Times New Roman"/>
          <w:b/>
          <w:sz w:val="24"/>
          <w:szCs w:val="24"/>
        </w:rPr>
      </w:pPr>
      <w:r w:rsidRPr="00E81A08">
        <w:rPr>
          <w:rFonts w:ascii="Times New Roman" w:hAnsi="Times New Roman" w:cs="Times New Roman"/>
          <w:sz w:val="24"/>
          <w:szCs w:val="24"/>
        </w:rPr>
        <w:t> </w:t>
      </w:r>
    </w:p>
    <w:p w14:paraId="2006BDA2" w14:textId="77777777" w:rsidR="00494FAC" w:rsidRPr="00E81A08" w:rsidRDefault="00494FAC" w:rsidP="00494FAC">
      <w:pPr>
        <w:spacing w:line="300" w:lineRule="atLeast"/>
        <w:ind w:firstLine="567"/>
        <w:jc w:val="both"/>
        <w:rPr>
          <w:rFonts w:ascii="Times New Roman" w:hAnsi="Times New Roman" w:cs="Times New Roman"/>
          <w:b/>
          <w:sz w:val="24"/>
          <w:szCs w:val="24"/>
        </w:rPr>
      </w:pPr>
      <w:r w:rsidRPr="00E81A08">
        <w:rPr>
          <w:rFonts w:ascii="Times New Roman" w:hAnsi="Times New Roman" w:cs="Times New Roman"/>
          <w:sz w:val="24"/>
          <w:szCs w:val="24"/>
        </w:rPr>
        <w:t>Bu güvence, harcama yetkilisi olarak sahip olduğum bilgi ve değerlendirmeler, iç kontroller, iç denetçi raporları ile Sayıştay raporları gibi bilgim dahilindeki hususlara dayanmaktadır.</w:t>
      </w:r>
      <w:bookmarkStart w:id="4" w:name="_ftnref7"/>
      <w:bookmarkEnd w:id="4"/>
      <w:r w:rsidRPr="00E81A08">
        <w:rPr>
          <w:rFonts w:ascii="Times New Roman" w:hAnsi="Times New Roman" w:cs="Times New Roman"/>
          <w:sz w:val="24"/>
          <w:szCs w:val="24"/>
        </w:rPr>
        <w:t xml:space="preserve"> </w:t>
      </w:r>
    </w:p>
    <w:p w14:paraId="3DA5B1B7" w14:textId="77777777" w:rsidR="00494FAC" w:rsidRPr="00E81A08" w:rsidRDefault="00494FAC" w:rsidP="00494FAC">
      <w:pPr>
        <w:spacing w:line="300" w:lineRule="atLeast"/>
        <w:ind w:firstLine="567"/>
        <w:jc w:val="both"/>
        <w:rPr>
          <w:rFonts w:ascii="Times New Roman" w:hAnsi="Times New Roman" w:cs="Times New Roman"/>
          <w:b/>
          <w:sz w:val="24"/>
          <w:szCs w:val="24"/>
        </w:rPr>
      </w:pPr>
      <w:r w:rsidRPr="00E81A08">
        <w:rPr>
          <w:rFonts w:ascii="Times New Roman" w:hAnsi="Times New Roman" w:cs="Times New Roman"/>
          <w:sz w:val="24"/>
          <w:szCs w:val="24"/>
        </w:rPr>
        <w:t> </w:t>
      </w:r>
    </w:p>
    <w:p w14:paraId="189F865C" w14:textId="42F92D0A" w:rsidR="00494FAC" w:rsidRPr="00E81A08" w:rsidRDefault="00494FAC" w:rsidP="00494FAC">
      <w:pPr>
        <w:spacing w:line="300" w:lineRule="atLeast"/>
        <w:ind w:firstLine="567"/>
        <w:jc w:val="both"/>
        <w:rPr>
          <w:rFonts w:ascii="Times New Roman" w:hAnsi="Times New Roman" w:cs="Times New Roman"/>
          <w:b/>
          <w:sz w:val="24"/>
          <w:szCs w:val="24"/>
        </w:rPr>
      </w:pPr>
      <w:r w:rsidRPr="00E81A08">
        <w:rPr>
          <w:rFonts w:ascii="Times New Roman" w:hAnsi="Times New Roman" w:cs="Times New Roman"/>
          <w:sz w:val="24"/>
          <w:szCs w:val="24"/>
        </w:rPr>
        <w:t>Burada raporlanmayan, idarenin menfaatlerine zarar veren herhangi bir husus hakkında bilgim olmadığını beyan ederim.</w:t>
      </w:r>
      <w:bookmarkStart w:id="5" w:name="_ftnref8"/>
      <w:bookmarkEnd w:id="5"/>
      <w:r w:rsidRPr="00E81A08">
        <w:rPr>
          <w:rFonts w:ascii="Times New Roman" w:hAnsi="Times New Roman" w:cs="Times New Roman"/>
          <w:sz w:val="24"/>
          <w:szCs w:val="24"/>
        </w:rPr>
        <w:t xml:space="preserve"> (Yazı İşleri </w:t>
      </w:r>
      <w:r w:rsidR="006F0E74">
        <w:rPr>
          <w:rFonts w:ascii="Times New Roman" w:hAnsi="Times New Roman" w:cs="Times New Roman"/>
          <w:sz w:val="24"/>
          <w:szCs w:val="24"/>
        </w:rPr>
        <w:t xml:space="preserve">Müdürlüğü </w:t>
      </w:r>
      <w:r w:rsidR="0020401F">
        <w:rPr>
          <w:rFonts w:ascii="Times New Roman" w:hAnsi="Times New Roman" w:cs="Times New Roman"/>
          <w:sz w:val="24"/>
          <w:szCs w:val="24"/>
        </w:rPr>
        <w:t>28/02</w:t>
      </w:r>
      <w:r w:rsidR="006F0E74">
        <w:rPr>
          <w:rFonts w:ascii="Times New Roman" w:hAnsi="Times New Roman" w:cs="Times New Roman"/>
          <w:sz w:val="24"/>
          <w:szCs w:val="24"/>
        </w:rPr>
        <w:t>/2022</w:t>
      </w:r>
      <w:r w:rsidRPr="00E81A08">
        <w:rPr>
          <w:rFonts w:ascii="Times New Roman" w:hAnsi="Times New Roman" w:cs="Times New Roman"/>
          <w:sz w:val="24"/>
          <w:szCs w:val="24"/>
        </w:rPr>
        <w:t>)</w:t>
      </w:r>
    </w:p>
    <w:p w14:paraId="3AF238D6" w14:textId="77777777" w:rsidR="00494FAC" w:rsidRPr="00AD5DDA" w:rsidRDefault="00494FAC" w:rsidP="00494FAC">
      <w:pPr>
        <w:spacing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 </w:t>
      </w:r>
    </w:p>
    <w:p w14:paraId="5DF59A6C" w14:textId="1E77AE96" w:rsidR="00494FAC" w:rsidRPr="00AD5DDA" w:rsidRDefault="00494FAC" w:rsidP="004A449C">
      <w:pPr>
        <w:spacing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 </w:t>
      </w:r>
      <w:r w:rsidR="004A449C">
        <w:rPr>
          <w:rFonts w:ascii="Times New Roman" w:hAnsi="Times New Roman" w:cs="Times New Roman"/>
          <w:sz w:val="24"/>
          <w:szCs w:val="24"/>
        </w:rPr>
        <w:tab/>
      </w:r>
      <w:r w:rsidR="004A449C">
        <w:rPr>
          <w:rFonts w:ascii="Times New Roman" w:hAnsi="Times New Roman" w:cs="Times New Roman"/>
          <w:sz w:val="24"/>
          <w:szCs w:val="24"/>
        </w:rPr>
        <w:tab/>
      </w:r>
      <w:r w:rsidR="004A449C">
        <w:rPr>
          <w:rFonts w:ascii="Times New Roman" w:hAnsi="Times New Roman" w:cs="Times New Roman"/>
          <w:sz w:val="24"/>
          <w:szCs w:val="24"/>
        </w:rPr>
        <w:tab/>
      </w:r>
      <w:r w:rsidR="004A449C">
        <w:rPr>
          <w:rFonts w:ascii="Times New Roman" w:hAnsi="Times New Roman" w:cs="Times New Roman"/>
          <w:sz w:val="24"/>
          <w:szCs w:val="24"/>
        </w:rPr>
        <w:tab/>
      </w:r>
      <w:r w:rsidR="004A449C">
        <w:rPr>
          <w:rFonts w:ascii="Times New Roman" w:hAnsi="Times New Roman" w:cs="Times New Roman"/>
          <w:sz w:val="24"/>
          <w:szCs w:val="24"/>
        </w:rPr>
        <w:tab/>
      </w:r>
      <w:r w:rsidR="004A449C">
        <w:rPr>
          <w:rFonts w:ascii="Times New Roman" w:hAnsi="Times New Roman" w:cs="Times New Roman"/>
          <w:sz w:val="24"/>
          <w:szCs w:val="24"/>
        </w:rPr>
        <w:tab/>
      </w:r>
      <w:r w:rsidR="004A449C">
        <w:rPr>
          <w:rFonts w:ascii="Times New Roman" w:hAnsi="Times New Roman" w:cs="Times New Roman"/>
          <w:sz w:val="24"/>
          <w:szCs w:val="24"/>
        </w:rPr>
        <w:tab/>
      </w:r>
      <w:r w:rsidR="004A449C">
        <w:rPr>
          <w:rFonts w:ascii="Times New Roman" w:hAnsi="Times New Roman" w:cs="Times New Roman"/>
          <w:sz w:val="24"/>
          <w:szCs w:val="24"/>
        </w:rPr>
        <w:tab/>
      </w:r>
      <w:r w:rsidR="004A449C">
        <w:rPr>
          <w:rFonts w:ascii="Times New Roman" w:hAnsi="Times New Roman" w:cs="Times New Roman"/>
          <w:sz w:val="24"/>
          <w:szCs w:val="24"/>
        </w:rPr>
        <w:tab/>
      </w:r>
      <w:r w:rsidR="004A449C">
        <w:rPr>
          <w:rFonts w:ascii="Times New Roman" w:hAnsi="Times New Roman" w:cs="Times New Roman"/>
          <w:sz w:val="24"/>
          <w:szCs w:val="24"/>
        </w:rPr>
        <w:tab/>
      </w:r>
      <w:r>
        <w:rPr>
          <w:rFonts w:ascii="Times New Roman" w:hAnsi="Times New Roman" w:cs="Times New Roman"/>
          <w:sz w:val="24"/>
          <w:szCs w:val="24"/>
        </w:rPr>
        <w:t xml:space="preserve">        </w:t>
      </w:r>
      <w:r w:rsidRPr="00AD5DDA">
        <w:rPr>
          <w:rFonts w:ascii="Times New Roman" w:hAnsi="Times New Roman" w:cs="Times New Roman"/>
          <w:sz w:val="24"/>
          <w:szCs w:val="24"/>
        </w:rPr>
        <w:t>İmza</w:t>
      </w:r>
    </w:p>
    <w:p w14:paraId="323205A4" w14:textId="77777777" w:rsidR="00494FAC" w:rsidRPr="00D94B51" w:rsidRDefault="00494FAC" w:rsidP="00D94B51">
      <w:pPr>
        <w:pStyle w:val="ListeParagraf"/>
        <w:rPr>
          <w:rFonts w:ascii="Times New Roman" w:hAnsi="Times New Roman"/>
        </w:rPr>
      </w:pPr>
    </w:p>
    <w:p w14:paraId="440F2757" w14:textId="338676CD" w:rsidR="00494FAC" w:rsidRPr="00D94B51" w:rsidRDefault="00D94B51" w:rsidP="00D94B51">
      <w:pPr>
        <w:pStyle w:val="ListeParagraf"/>
        <w:ind w:left="6372" w:firstLine="708"/>
        <w:rPr>
          <w:rFonts w:ascii="Times New Roman" w:hAnsi="Times New Roman"/>
        </w:rPr>
      </w:pPr>
      <w:r w:rsidRPr="00D94B51">
        <w:rPr>
          <w:rFonts w:ascii="Times New Roman" w:hAnsi="Times New Roman"/>
        </w:rPr>
        <w:t>Huriye KONDU</w:t>
      </w:r>
    </w:p>
    <w:p w14:paraId="14650861" w14:textId="1077F772" w:rsidR="00494FAC" w:rsidRPr="00D94B51" w:rsidRDefault="00D94B51" w:rsidP="00D94B51">
      <w:pPr>
        <w:pStyle w:val="ListeParagraf"/>
        <w:rPr>
          <w:rFonts w:ascii="Times New Roman" w:hAnsi="Times New Roman"/>
        </w:rPr>
      </w:pPr>
      <w:r w:rsidRPr="00D94B51">
        <w:rPr>
          <w:rFonts w:ascii="Times New Roman" w:hAnsi="Times New Roman"/>
        </w:rPr>
        <w:t xml:space="preserve">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t xml:space="preserve">          </w:t>
      </w:r>
      <w:r w:rsidR="00494FAC" w:rsidRPr="00D94B51">
        <w:rPr>
          <w:rFonts w:ascii="Times New Roman" w:hAnsi="Times New Roman"/>
        </w:rPr>
        <w:t>Yazı İşleri Mü</w:t>
      </w:r>
      <w:r w:rsidRPr="00D94B51">
        <w:rPr>
          <w:rFonts w:ascii="Times New Roman" w:hAnsi="Times New Roman"/>
        </w:rPr>
        <w:t>dür V.</w:t>
      </w:r>
    </w:p>
    <w:p w14:paraId="02FF2791" w14:textId="77777777" w:rsidR="00494FAC" w:rsidRPr="00AD5DDA" w:rsidRDefault="00494FAC" w:rsidP="00494FAC">
      <w:pPr>
        <w:spacing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lastRenderedPageBreak/>
        <w:t> </w:t>
      </w:r>
    </w:p>
    <w:p w14:paraId="119D8D3E" w14:textId="77777777" w:rsidR="00494FAC" w:rsidRDefault="00494FAC" w:rsidP="00494FAC">
      <w:pPr>
        <w:tabs>
          <w:tab w:val="left" w:pos="7576"/>
        </w:tabs>
      </w:pPr>
    </w:p>
    <w:p w14:paraId="64403367" w14:textId="77777777" w:rsidR="00494FAC" w:rsidRDefault="00494FAC" w:rsidP="00494FAC">
      <w:pPr>
        <w:tabs>
          <w:tab w:val="left" w:pos="7576"/>
        </w:tabs>
      </w:pPr>
    </w:p>
    <w:p w14:paraId="0E00E9E3" w14:textId="77777777" w:rsidR="00494FAC" w:rsidRDefault="00494FAC" w:rsidP="00494FAC">
      <w:pPr>
        <w:tabs>
          <w:tab w:val="left" w:pos="7576"/>
        </w:tabs>
      </w:pPr>
    </w:p>
    <w:p w14:paraId="5419596B" w14:textId="77777777" w:rsidR="00494FAC" w:rsidRPr="005004B9" w:rsidRDefault="00494FAC" w:rsidP="00494FAC">
      <w:pPr>
        <w:tabs>
          <w:tab w:val="left" w:pos="7576"/>
        </w:tabs>
      </w:pPr>
    </w:p>
    <w:p w14:paraId="0F47CD9C" w14:textId="77777777" w:rsidR="00663CD0" w:rsidRPr="00E3055E" w:rsidRDefault="00663CD0" w:rsidP="00663CD0">
      <w:pPr>
        <w:spacing w:after="0"/>
        <w:jc w:val="center"/>
        <w:rPr>
          <w:rFonts w:ascii="Times New Roman" w:hAnsi="Times New Roman" w:cs="Times New Roman"/>
          <w:b/>
          <w:color w:val="FF0000"/>
          <w:sz w:val="72"/>
          <w:szCs w:val="72"/>
        </w:rPr>
      </w:pPr>
      <w:r w:rsidRPr="00E3055E">
        <w:rPr>
          <w:rFonts w:ascii="Times New Roman" w:hAnsi="Times New Roman" w:cs="Times New Roman"/>
          <w:b/>
          <w:color w:val="FF0000"/>
          <w:sz w:val="72"/>
          <w:szCs w:val="72"/>
        </w:rPr>
        <w:t>T.C.</w:t>
      </w:r>
    </w:p>
    <w:p w14:paraId="50A79829" w14:textId="77777777" w:rsidR="00663CD0" w:rsidRPr="00E3055E" w:rsidRDefault="00663CD0" w:rsidP="00663CD0">
      <w:pPr>
        <w:spacing w:after="0"/>
        <w:jc w:val="center"/>
        <w:rPr>
          <w:rFonts w:ascii="Times New Roman" w:hAnsi="Times New Roman" w:cs="Times New Roman"/>
          <w:b/>
          <w:color w:val="FF0000"/>
          <w:sz w:val="72"/>
          <w:szCs w:val="72"/>
        </w:rPr>
      </w:pPr>
      <w:r w:rsidRPr="00E3055E">
        <w:rPr>
          <w:rFonts w:ascii="Times New Roman" w:hAnsi="Times New Roman" w:cs="Times New Roman"/>
          <w:b/>
          <w:color w:val="FF0000"/>
          <w:sz w:val="72"/>
          <w:szCs w:val="72"/>
        </w:rPr>
        <w:t>KOÇARLI BELEDİYE BAŞKANLIĞI</w:t>
      </w:r>
    </w:p>
    <w:p w14:paraId="48854977" w14:textId="77777777" w:rsidR="00663CD0" w:rsidRPr="00811C02" w:rsidRDefault="00663CD0" w:rsidP="00663CD0">
      <w:pPr>
        <w:spacing w:after="0"/>
        <w:jc w:val="center"/>
        <w:rPr>
          <w:rFonts w:ascii="Times New Roman" w:hAnsi="Times New Roman" w:cs="Times New Roman"/>
          <w:b/>
          <w:color w:val="244061" w:themeColor="accent1" w:themeShade="80"/>
          <w:sz w:val="56"/>
          <w:szCs w:val="56"/>
        </w:rPr>
      </w:pPr>
    </w:p>
    <w:p w14:paraId="3C603BA3" w14:textId="77777777" w:rsidR="00663CD0" w:rsidRPr="00811C02" w:rsidRDefault="00663CD0" w:rsidP="00663CD0">
      <w:pPr>
        <w:spacing w:after="0"/>
        <w:ind w:left="-1134" w:right="-851" w:firstLine="1134"/>
        <w:jc w:val="center"/>
        <w:rPr>
          <w:rFonts w:ascii="Times New Roman" w:hAnsi="Times New Roman" w:cs="Times New Roman"/>
          <w:b/>
          <w:color w:val="244061" w:themeColor="accent1" w:themeShade="80"/>
          <w:sz w:val="72"/>
          <w:szCs w:val="72"/>
        </w:rPr>
      </w:pPr>
      <w:r w:rsidRPr="00811C02">
        <w:rPr>
          <w:rFonts w:ascii="Times New Roman" w:hAnsi="Times New Roman" w:cs="Times New Roman"/>
          <w:b/>
          <w:color w:val="244061" w:themeColor="accent1" w:themeShade="80"/>
          <w:sz w:val="72"/>
          <w:szCs w:val="72"/>
        </w:rPr>
        <w:t>ZABITA MÜDÜRLÜĞÜ</w:t>
      </w:r>
    </w:p>
    <w:p w14:paraId="52DCBB26" w14:textId="77777777" w:rsidR="00663CD0" w:rsidRPr="00811C02" w:rsidRDefault="00663CD0" w:rsidP="00663CD0">
      <w:pPr>
        <w:spacing w:after="0"/>
        <w:ind w:left="-1134" w:right="-851" w:firstLine="1134"/>
        <w:jc w:val="center"/>
        <w:rPr>
          <w:rFonts w:ascii="Times New Roman" w:hAnsi="Times New Roman" w:cs="Times New Roman"/>
          <w:b/>
          <w:color w:val="244061" w:themeColor="accent1" w:themeShade="80"/>
          <w:sz w:val="72"/>
          <w:szCs w:val="72"/>
        </w:rPr>
      </w:pPr>
    </w:p>
    <w:p w14:paraId="79047FF6" w14:textId="77777777" w:rsidR="00663CD0" w:rsidRPr="00811C02" w:rsidRDefault="00663CD0" w:rsidP="00663CD0">
      <w:pPr>
        <w:spacing w:after="0"/>
        <w:jc w:val="center"/>
        <w:rPr>
          <w:rFonts w:ascii="Times New Roman" w:hAnsi="Times New Roman" w:cs="Times New Roman"/>
          <w:b/>
          <w:color w:val="244061" w:themeColor="accent1" w:themeShade="80"/>
          <w:sz w:val="72"/>
          <w:szCs w:val="72"/>
        </w:rPr>
      </w:pPr>
    </w:p>
    <w:p w14:paraId="3CADF46F" w14:textId="77777777" w:rsidR="00663CD0" w:rsidRPr="00313901" w:rsidRDefault="00663CD0" w:rsidP="00663CD0">
      <w:pPr>
        <w:spacing w:after="0"/>
        <w:jc w:val="center"/>
        <w:rPr>
          <w:rFonts w:ascii="Times New Roman" w:hAnsi="Times New Roman" w:cs="Times New Roman"/>
          <w:b/>
          <w:color w:val="17365D" w:themeColor="text2" w:themeShade="BF"/>
          <w:sz w:val="72"/>
          <w:szCs w:val="72"/>
        </w:rPr>
      </w:pPr>
      <w:r w:rsidRPr="00313901">
        <w:rPr>
          <w:rFonts w:ascii="Times New Roman" w:hAnsi="Times New Roman" w:cs="Times New Roman"/>
          <w:b/>
          <w:color w:val="17365D" w:themeColor="text2" w:themeShade="BF"/>
          <w:sz w:val="72"/>
          <w:szCs w:val="72"/>
          <w:highlight w:val="red"/>
        </w:rPr>
        <w:t>2021 YILI FAALİYET RAPORU</w:t>
      </w:r>
    </w:p>
    <w:p w14:paraId="788707BC" w14:textId="77777777" w:rsidR="00663CD0" w:rsidRDefault="00663CD0" w:rsidP="00663CD0">
      <w:pPr>
        <w:spacing w:after="0"/>
        <w:jc w:val="center"/>
        <w:rPr>
          <w:rFonts w:ascii="Times New Roman" w:hAnsi="Times New Roman" w:cs="Times New Roman"/>
          <w:b/>
          <w:sz w:val="72"/>
          <w:szCs w:val="72"/>
        </w:rPr>
      </w:pPr>
    </w:p>
    <w:p w14:paraId="6F40A716" w14:textId="77777777" w:rsidR="00663CD0" w:rsidRDefault="00663CD0" w:rsidP="00663CD0">
      <w:pPr>
        <w:spacing w:after="0"/>
        <w:jc w:val="center"/>
        <w:rPr>
          <w:rFonts w:ascii="Times New Roman" w:hAnsi="Times New Roman" w:cs="Times New Roman"/>
          <w:b/>
          <w:sz w:val="72"/>
          <w:szCs w:val="72"/>
        </w:rPr>
      </w:pPr>
    </w:p>
    <w:p w14:paraId="1E56F77F" w14:textId="77777777" w:rsidR="00663CD0" w:rsidRDefault="00663CD0" w:rsidP="00663CD0">
      <w:pPr>
        <w:spacing w:after="0"/>
        <w:jc w:val="center"/>
        <w:rPr>
          <w:rFonts w:ascii="Times New Roman" w:hAnsi="Times New Roman" w:cs="Times New Roman"/>
          <w:b/>
          <w:sz w:val="72"/>
          <w:szCs w:val="72"/>
        </w:rPr>
      </w:pPr>
    </w:p>
    <w:p w14:paraId="09618A66" w14:textId="77777777" w:rsidR="00663CD0" w:rsidRDefault="00663CD0" w:rsidP="00663CD0">
      <w:pPr>
        <w:spacing w:after="0"/>
        <w:jc w:val="center"/>
        <w:rPr>
          <w:rFonts w:ascii="Times New Roman" w:hAnsi="Times New Roman" w:cs="Times New Roman"/>
          <w:b/>
          <w:sz w:val="72"/>
          <w:szCs w:val="72"/>
        </w:rPr>
      </w:pPr>
    </w:p>
    <w:p w14:paraId="7E071490" w14:textId="77777777" w:rsidR="00663CD0" w:rsidRDefault="00663CD0" w:rsidP="00663CD0">
      <w:pPr>
        <w:spacing w:after="0"/>
        <w:rPr>
          <w:rFonts w:ascii="Times New Roman" w:hAnsi="Times New Roman" w:cs="Times New Roman"/>
          <w:b/>
          <w:sz w:val="24"/>
          <w:szCs w:val="24"/>
        </w:rPr>
      </w:pPr>
    </w:p>
    <w:p w14:paraId="70ACCA47" w14:textId="77777777" w:rsidR="00663CD0" w:rsidRDefault="00663CD0" w:rsidP="00663CD0">
      <w:pPr>
        <w:spacing w:after="0"/>
        <w:rPr>
          <w:rFonts w:ascii="Times New Roman" w:hAnsi="Times New Roman" w:cs="Times New Roman"/>
          <w:b/>
          <w:sz w:val="24"/>
          <w:szCs w:val="24"/>
        </w:rPr>
      </w:pPr>
    </w:p>
    <w:p w14:paraId="2FD8EA46" w14:textId="77777777" w:rsidR="00663CD0" w:rsidRDefault="00663CD0" w:rsidP="00663CD0">
      <w:pPr>
        <w:spacing w:after="0"/>
        <w:rPr>
          <w:rFonts w:ascii="Times New Roman" w:hAnsi="Times New Roman" w:cs="Times New Roman"/>
          <w:b/>
          <w:sz w:val="24"/>
          <w:szCs w:val="24"/>
        </w:rPr>
      </w:pPr>
    </w:p>
    <w:p w14:paraId="2FA0493C" w14:textId="77777777" w:rsidR="00663CD0" w:rsidRDefault="00663CD0" w:rsidP="00663CD0">
      <w:pPr>
        <w:spacing w:after="0"/>
        <w:rPr>
          <w:rFonts w:ascii="Times New Roman" w:hAnsi="Times New Roman" w:cs="Times New Roman"/>
          <w:b/>
          <w:sz w:val="24"/>
          <w:szCs w:val="24"/>
        </w:rPr>
      </w:pPr>
    </w:p>
    <w:p w14:paraId="3326596A" w14:textId="77777777" w:rsidR="00663CD0" w:rsidRDefault="00663CD0" w:rsidP="00663CD0">
      <w:pPr>
        <w:spacing w:after="0"/>
        <w:rPr>
          <w:rFonts w:ascii="Times New Roman" w:hAnsi="Times New Roman" w:cs="Times New Roman"/>
          <w:b/>
          <w:sz w:val="24"/>
          <w:szCs w:val="24"/>
        </w:rPr>
      </w:pPr>
    </w:p>
    <w:p w14:paraId="61411072" w14:textId="77777777" w:rsidR="00663CD0" w:rsidRDefault="00663CD0" w:rsidP="00663CD0">
      <w:pPr>
        <w:spacing w:after="0"/>
        <w:rPr>
          <w:rFonts w:ascii="Times New Roman" w:hAnsi="Times New Roman" w:cs="Times New Roman"/>
          <w:b/>
          <w:sz w:val="24"/>
          <w:szCs w:val="24"/>
        </w:rPr>
      </w:pPr>
    </w:p>
    <w:p w14:paraId="1820D68F" w14:textId="77777777" w:rsidR="00663CD0" w:rsidRDefault="00663CD0" w:rsidP="00663CD0">
      <w:pPr>
        <w:spacing w:after="0"/>
        <w:rPr>
          <w:rFonts w:ascii="Times New Roman" w:hAnsi="Times New Roman" w:cs="Times New Roman"/>
          <w:b/>
          <w:sz w:val="24"/>
          <w:szCs w:val="24"/>
        </w:rPr>
      </w:pPr>
    </w:p>
    <w:p w14:paraId="3ED3EA11" w14:textId="77777777" w:rsidR="00663CD0" w:rsidRDefault="00663CD0" w:rsidP="00663CD0">
      <w:pPr>
        <w:spacing w:after="0"/>
        <w:rPr>
          <w:rFonts w:ascii="Times New Roman" w:hAnsi="Times New Roman" w:cs="Times New Roman"/>
          <w:b/>
          <w:sz w:val="24"/>
          <w:szCs w:val="24"/>
        </w:rPr>
      </w:pPr>
    </w:p>
    <w:p w14:paraId="62C757E7" w14:textId="77777777" w:rsidR="00663CD0" w:rsidRDefault="00663CD0" w:rsidP="00663CD0">
      <w:pPr>
        <w:spacing w:after="0"/>
        <w:rPr>
          <w:rFonts w:ascii="Times New Roman" w:hAnsi="Times New Roman" w:cs="Times New Roman"/>
          <w:b/>
          <w:sz w:val="24"/>
          <w:szCs w:val="24"/>
        </w:rPr>
      </w:pPr>
    </w:p>
    <w:p w14:paraId="14842EEF" w14:textId="77777777" w:rsidR="00663CD0" w:rsidRDefault="00663CD0" w:rsidP="00663CD0">
      <w:pPr>
        <w:spacing w:after="0"/>
        <w:rPr>
          <w:rFonts w:ascii="Times New Roman" w:hAnsi="Times New Roman" w:cs="Times New Roman"/>
          <w:b/>
          <w:sz w:val="24"/>
          <w:szCs w:val="24"/>
        </w:rPr>
      </w:pPr>
    </w:p>
    <w:p w14:paraId="2E093D86" w14:textId="77777777" w:rsidR="00663CD0" w:rsidRDefault="00663CD0" w:rsidP="00663CD0">
      <w:pPr>
        <w:spacing w:after="0"/>
        <w:rPr>
          <w:rFonts w:ascii="Times New Roman" w:hAnsi="Times New Roman" w:cs="Times New Roman"/>
          <w:b/>
          <w:sz w:val="24"/>
          <w:szCs w:val="24"/>
        </w:rPr>
      </w:pPr>
    </w:p>
    <w:p w14:paraId="338A0816" w14:textId="77777777" w:rsidR="00663CD0" w:rsidRDefault="00663CD0" w:rsidP="00663CD0">
      <w:pPr>
        <w:spacing w:after="0"/>
        <w:rPr>
          <w:rFonts w:ascii="Times New Roman" w:hAnsi="Times New Roman" w:cs="Times New Roman"/>
          <w:b/>
          <w:sz w:val="24"/>
          <w:szCs w:val="24"/>
        </w:rPr>
      </w:pPr>
    </w:p>
    <w:p w14:paraId="5164F5A1" w14:textId="77777777" w:rsidR="00663CD0" w:rsidRDefault="00663CD0" w:rsidP="00663CD0">
      <w:pPr>
        <w:spacing w:after="0"/>
        <w:rPr>
          <w:rFonts w:ascii="Times New Roman" w:hAnsi="Times New Roman" w:cs="Times New Roman"/>
          <w:b/>
          <w:sz w:val="24"/>
          <w:szCs w:val="24"/>
        </w:rPr>
      </w:pPr>
    </w:p>
    <w:p w14:paraId="292FFFD3"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SUNUŞ</w:t>
      </w:r>
    </w:p>
    <w:p w14:paraId="31760F6E" w14:textId="77777777" w:rsidR="00663CD0" w:rsidRDefault="00663CD0" w:rsidP="00663CD0">
      <w:pPr>
        <w:spacing w:after="0"/>
        <w:rPr>
          <w:rFonts w:ascii="Times New Roman" w:hAnsi="Times New Roman" w:cs="Times New Roman"/>
          <w:b/>
          <w:sz w:val="24"/>
          <w:szCs w:val="24"/>
        </w:rPr>
      </w:pPr>
    </w:p>
    <w:p w14:paraId="193AB745" w14:textId="77777777" w:rsidR="00663CD0" w:rsidRPr="00E24439" w:rsidRDefault="00663CD0" w:rsidP="00663CD0">
      <w:pPr>
        <w:ind w:firstLine="708"/>
        <w:jc w:val="both"/>
        <w:rPr>
          <w:rFonts w:ascii="Times New Roman" w:eastAsia="Times New Roman" w:hAnsi="Times New Roman" w:cs="Times New Roman"/>
          <w:sz w:val="24"/>
          <w:szCs w:val="24"/>
          <w:lang w:eastAsia="tr-TR"/>
        </w:rPr>
      </w:pPr>
      <w:r>
        <w:rPr>
          <w:rFonts w:ascii="Times New Roman" w:hAnsi="Times New Roman" w:cs="Times New Roman"/>
          <w:sz w:val="24"/>
          <w:szCs w:val="24"/>
        </w:rPr>
        <w:t>Zabıta</w:t>
      </w:r>
      <w:r w:rsidRPr="0040490D">
        <w:rPr>
          <w:rFonts w:ascii="Times New Roman" w:hAnsi="Times New Roman" w:cs="Times New Roman"/>
          <w:sz w:val="24"/>
          <w:szCs w:val="24"/>
        </w:rPr>
        <w:t xml:space="preserve"> Müdürlüğü 5393 sayılı Belediye Kanunu’nun </w:t>
      </w:r>
      <w:r>
        <w:rPr>
          <w:rFonts w:ascii="Times New Roman" w:hAnsi="Times New Roman" w:cs="Times New Roman"/>
          <w:sz w:val="24"/>
          <w:szCs w:val="24"/>
        </w:rPr>
        <w:t>51</w:t>
      </w:r>
      <w:r w:rsidRPr="0040490D">
        <w:rPr>
          <w:rFonts w:ascii="Times New Roman" w:hAnsi="Times New Roman" w:cs="Times New Roman"/>
          <w:sz w:val="24"/>
          <w:szCs w:val="24"/>
        </w:rPr>
        <w:t>. Maddesi gereğince Belediye Başkanına bağlı olarak çalışan bir birimdir</w:t>
      </w:r>
      <w:r w:rsidRPr="00E24439">
        <w:rPr>
          <w:rFonts w:ascii="Times New Roman" w:hAnsi="Times New Roman" w:cs="Times New Roman"/>
          <w:sz w:val="24"/>
          <w:szCs w:val="24"/>
        </w:rPr>
        <w:t xml:space="preserve">. </w:t>
      </w:r>
      <w:r w:rsidRPr="00E24439">
        <w:rPr>
          <w:rFonts w:ascii="Times New Roman" w:eastAsia="Times New Roman" w:hAnsi="Times New Roman" w:cs="Times New Roman"/>
          <w:sz w:val="24"/>
          <w:szCs w:val="24"/>
          <w:lang w:eastAsia="tr-TR"/>
        </w:rPr>
        <w:t>Belediye zabıtası, beldede esenlik, huzur, sağlık ve düzenin sağlan</w:t>
      </w:r>
      <w:r>
        <w:rPr>
          <w:rFonts w:ascii="Times New Roman" w:eastAsia="Times New Roman" w:hAnsi="Times New Roman" w:cs="Times New Roman"/>
          <w:sz w:val="24"/>
          <w:szCs w:val="24"/>
          <w:lang w:eastAsia="tr-TR"/>
        </w:rPr>
        <w:t>masıyla görevli olup bu amaçla,</w:t>
      </w:r>
      <w:r w:rsidRPr="00E24439">
        <w:rPr>
          <w:rFonts w:ascii="Times New Roman" w:eastAsia="Times New Roman" w:hAnsi="Times New Roman" w:cs="Times New Roman"/>
          <w:sz w:val="24"/>
          <w:szCs w:val="24"/>
          <w:lang w:eastAsia="tr-TR"/>
        </w:rPr>
        <w:t xml:space="preserve"> belediye meclisi tarafından alınan ve belediye zabıtası tarafından yerine getirilmesi gereken emir ve yasaklarla bunlara uymayanlar hakkında mevzuatta öngörülen ceza ve diğer yaptırımları uygula</w:t>
      </w:r>
      <w:r>
        <w:rPr>
          <w:rFonts w:ascii="Times New Roman" w:eastAsia="Times New Roman" w:hAnsi="Times New Roman" w:cs="Times New Roman"/>
          <w:sz w:val="24"/>
          <w:szCs w:val="24"/>
          <w:lang w:eastAsia="tr-TR"/>
        </w:rPr>
        <w:t>makla görevlidir.</w:t>
      </w:r>
    </w:p>
    <w:p w14:paraId="7C959067" w14:textId="77777777" w:rsidR="00663CD0" w:rsidRPr="0040490D" w:rsidRDefault="00663CD0" w:rsidP="00663CD0">
      <w:pPr>
        <w:spacing w:after="0"/>
        <w:jc w:val="both"/>
        <w:rPr>
          <w:rFonts w:ascii="Times New Roman" w:hAnsi="Times New Roman" w:cs="Times New Roman"/>
          <w:b/>
          <w:sz w:val="24"/>
          <w:szCs w:val="24"/>
        </w:rPr>
      </w:pPr>
    </w:p>
    <w:p w14:paraId="10D1C46B" w14:textId="77777777" w:rsidR="00663CD0" w:rsidRPr="0040490D" w:rsidRDefault="00663CD0" w:rsidP="00663CD0">
      <w:pPr>
        <w:spacing w:after="0"/>
        <w:jc w:val="center"/>
        <w:rPr>
          <w:rFonts w:ascii="Times New Roman" w:hAnsi="Times New Roman" w:cs="Times New Roman"/>
          <w:b/>
          <w:sz w:val="24"/>
          <w:szCs w:val="24"/>
        </w:rPr>
      </w:pPr>
    </w:p>
    <w:p w14:paraId="5A69003B" w14:textId="77777777" w:rsidR="00663CD0" w:rsidRDefault="00663CD0" w:rsidP="00663CD0">
      <w:pPr>
        <w:spacing w:after="0"/>
        <w:jc w:val="center"/>
        <w:rPr>
          <w:rFonts w:ascii="Times New Roman" w:hAnsi="Times New Roman" w:cs="Times New Roman"/>
          <w:b/>
          <w:sz w:val="24"/>
          <w:szCs w:val="24"/>
        </w:rPr>
      </w:pPr>
    </w:p>
    <w:p w14:paraId="093ABC97" w14:textId="77777777" w:rsidR="00663CD0" w:rsidRDefault="00663CD0" w:rsidP="00663CD0">
      <w:pPr>
        <w:spacing w:after="0"/>
        <w:jc w:val="center"/>
        <w:rPr>
          <w:rFonts w:ascii="Times New Roman" w:hAnsi="Times New Roman" w:cs="Times New Roman"/>
          <w:b/>
          <w:sz w:val="24"/>
          <w:szCs w:val="24"/>
        </w:rPr>
      </w:pPr>
    </w:p>
    <w:p w14:paraId="2D61A893" w14:textId="77777777" w:rsidR="00663CD0" w:rsidRDefault="00663CD0" w:rsidP="00663CD0">
      <w:pPr>
        <w:spacing w:after="0"/>
        <w:jc w:val="center"/>
        <w:rPr>
          <w:rFonts w:ascii="Times New Roman" w:hAnsi="Times New Roman" w:cs="Times New Roman"/>
          <w:b/>
          <w:sz w:val="24"/>
          <w:szCs w:val="24"/>
        </w:rPr>
      </w:pPr>
    </w:p>
    <w:p w14:paraId="168CE054" w14:textId="77777777" w:rsidR="00663CD0" w:rsidRDefault="00663CD0" w:rsidP="00663CD0">
      <w:pPr>
        <w:spacing w:after="0"/>
        <w:jc w:val="center"/>
        <w:rPr>
          <w:rFonts w:ascii="Times New Roman" w:hAnsi="Times New Roman" w:cs="Times New Roman"/>
          <w:b/>
          <w:sz w:val="24"/>
          <w:szCs w:val="24"/>
        </w:rPr>
      </w:pPr>
    </w:p>
    <w:p w14:paraId="3586B096" w14:textId="77777777" w:rsidR="00663CD0" w:rsidRDefault="00663CD0" w:rsidP="00663CD0">
      <w:pPr>
        <w:spacing w:after="0"/>
        <w:jc w:val="center"/>
        <w:rPr>
          <w:rFonts w:ascii="Times New Roman" w:hAnsi="Times New Roman" w:cs="Times New Roman"/>
          <w:b/>
          <w:sz w:val="24"/>
          <w:szCs w:val="24"/>
        </w:rPr>
      </w:pPr>
    </w:p>
    <w:p w14:paraId="0B313B91" w14:textId="77777777" w:rsidR="00663CD0" w:rsidRDefault="00663CD0" w:rsidP="00663CD0">
      <w:pPr>
        <w:spacing w:after="0"/>
        <w:jc w:val="center"/>
        <w:rPr>
          <w:rFonts w:ascii="Times New Roman" w:hAnsi="Times New Roman" w:cs="Times New Roman"/>
          <w:b/>
          <w:sz w:val="24"/>
          <w:szCs w:val="24"/>
        </w:rPr>
      </w:pPr>
    </w:p>
    <w:p w14:paraId="7AC6F1AE" w14:textId="77777777" w:rsidR="00663CD0" w:rsidRDefault="00663CD0" w:rsidP="00663CD0">
      <w:pPr>
        <w:spacing w:after="0"/>
        <w:jc w:val="center"/>
        <w:rPr>
          <w:rFonts w:ascii="Times New Roman" w:hAnsi="Times New Roman" w:cs="Times New Roman"/>
          <w:b/>
          <w:sz w:val="24"/>
          <w:szCs w:val="24"/>
        </w:rPr>
      </w:pPr>
    </w:p>
    <w:p w14:paraId="3D328F68" w14:textId="77777777" w:rsidR="00663CD0" w:rsidRDefault="00663CD0" w:rsidP="00663CD0">
      <w:pPr>
        <w:spacing w:after="0"/>
        <w:jc w:val="center"/>
        <w:rPr>
          <w:rFonts w:ascii="Times New Roman" w:hAnsi="Times New Roman" w:cs="Times New Roman"/>
          <w:b/>
          <w:sz w:val="24"/>
          <w:szCs w:val="24"/>
        </w:rPr>
      </w:pPr>
    </w:p>
    <w:p w14:paraId="57B45189" w14:textId="77777777" w:rsidR="00663CD0" w:rsidRDefault="00663CD0" w:rsidP="00663CD0">
      <w:pPr>
        <w:spacing w:after="0"/>
        <w:jc w:val="center"/>
        <w:rPr>
          <w:rFonts w:ascii="Times New Roman" w:hAnsi="Times New Roman" w:cs="Times New Roman"/>
          <w:b/>
          <w:sz w:val="24"/>
          <w:szCs w:val="24"/>
        </w:rPr>
      </w:pPr>
    </w:p>
    <w:p w14:paraId="3BA8DCEC" w14:textId="77777777" w:rsidR="00663CD0" w:rsidRDefault="00663CD0" w:rsidP="00663CD0">
      <w:pPr>
        <w:spacing w:after="0"/>
        <w:jc w:val="center"/>
        <w:rPr>
          <w:rFonts w:ascii="Times New Roman" w:hAnsi="Times New Roman" w:cs="Times New Roman"/>
          <w:b/>
          <w:sz w:val="24"/>
          <w:szCs w:val="24"/>
        </w:rPr>
      </w:pPr>
    </w:p>
    <w:p w14:paraId="58300FA4" w14:textId="77777777" w:rsidR="00663CD0" w:rsidRDefault="00663CD0" w:rsidP="00663CD0">
      <w:pPr>
        <w:spacing w:after="0"/>
        <w:jc w:val="center"/>
        <w:rPr>
          <w:rFonts w:ascii="Times New Roman" w:hAnsi="Times New Roman" w:cs="Times New Roman"/>
          <w:b/>
          <w:sz w:val="24"/>
          <w:szCs w:val="24"/>
        </w:rPr>
      </w:pPr>
    </w:p>
    <w:p w14:paraId="46D4F27A" w14:textId="77777777" w:rsidR="00663CD0" w:rsidRDefault="00663CD0" w:rsidP="00663CD0">
      <w:pPr>
        <w:spacing w:after="0"/>
        <w:jc w:val="center"/>
        <w:rPr>
          <w:rFonts w:ascii="Times New Roman" w:hAnsi="Times New Roman" w:cs="Times New Roman"/>
          <w:b/>
          <w:sz w:val="24"/>
          <w:szCs w:val="24"/>
        </w:rPr>
      </w:pPr>
    </w:p>
    <w:p w14:paraId="7266FB5F" w14:textId="77777777" w:rsidR="00663CD0" w:rsidRDefault="00663CD0" w:rsidP="00663CD0">
      <w:pPr>
        <w:spacing w:after="0"/>
        <w:jc w:val="center"/>
        <w:rPr>
          <w:rFonts w:ascii="Times New Roman" w:hAnsi="Times New Roman" w:cs="Times New Roman"/>
          <w:b/>
          <w:sz w:val="24"/>
          <w:szCs w:val="24"/>
        </w:rPr>
      </w:pPr>
    </w:p>
    <w:p w14:paraId="73C66F88" w14:textId="77777777" w:rsidR="00663CD0" w:rsidRDefault="00663CD0" w:rsidP="00663CD0">
      <w:pPr>
        <w:spacing w:after="0"/>
        <w:jc w:val="center"/>
        <w:rPr>
          <w:rFonts w:ascii="Times New Roman" w:hAnsi="Times New Roman" w:cs="Times New Roman"/>
          <w:b/>
          <w:sz w:val="24"/>
          <w:szCs w:val="24"/>
        </w:rPr>
      </w:pPr>
    </w:p>
    <w:p w14:paraId="1EB1B6B5" w14:textId="77777777" w:rsidR="00663CD0" w:rsidRDefault="00663CD0" w:rsidP="00663CD0">
      <w:pPr>
        <w:spacing w:after="0"/>
        <w:jc w:val="center"/>
        <w:rPr>
          <w:rFonts w:ascii="Times New Roman" w:hAnsi="Times New Roman" w:cs="Times New Roman"/>
          <w:b/>
          <w:sz w:val="24"/>
          <w:szCs w:val="24"/>
        </w:rPr>
      </w:pPr>
    </w:p>
    <w:p w14:paraId="22BB12CD" w14:textId="77777777" w:rsidR="00663CD0" w:rsidRDefault="00663CD0" w:rsidP="00663CD0">
      <w:pPr>
        <w:spacing w:after="0"/>
        <w:jc w:val="center"/>
        <w:rPr>
          <w:rFonts w:ascii="Times New Roman" w:hAnsi="Times New Roman" w:cs="Times New Roman"/>
          <w:b/>
          <w:sz w:val="24"/>
          <w:szCs w:val="24"/>
        </w:rPr>
      </w:pPr>
    </w:p>
    <w:p w14:paraId="7DCCFC2A" w14:textId="77777777" w:rsidR="00663CD0" w:rsidRDefault="00663CD0" w:rsidP="00663CD0">
      <w:pPr>
        <w:spacing w:after="0"/>
        <w:jc w:val="center"/>
        <w:rPr>
          <w:rFonts w:ascii="Times New Roman" w:hAnsi="Times New Roman" w:cs="Times New Roman"/>
          <w:b/>
          <w:sz w:val="24"/>
          <w:szCs w:val="24"/>
        </w:rPr>
      </w:pPr>
    </w:p>
    <w:p w14:paraId="3BF2D237" w14:textId="77777777" w:rsidR="00663CD0" w:rsidRDefault="00663CD0" w:rsidP="00663CD0">
      <w:pPr>
        <w:spacing w:after="0"/>
        <w:jc w:val="center"/>
        <w:rPr>
          <w:rFonts w:ascii="Times New Roman" w:hAnsi="Times New Roman" w:cs="Times New Roman"/>
          <w:b/>
          <w:sz w:val="24"/>
          <w:szCs w:val="24"/>
        </w:rPr>
      </w:pPr>
    </w:p>
    <w:p w14:paraId="6D7764AA" w14:textId="77777777" w:rsidR="00663CD0" w:rsidRDefault="00663CD0" w:rsidP="00663CD0">
      <w:pPr>
        <w:spacing w:after="0"/>
        <w:jc w:val="center"/>
        <w:rPr>
          <w:rFonts w:ascii="Times New Roman" w:hAnsi="Times New Roman" w:cs="Times New Roman"/>
          <w:b/>
          <w:sz w:val="24"/>
          <w:szCs w:val="24"/>
        </w:rPr>
      </w:pPr>
    </w:p>
    <w:p w14:paraId="185DC20D" w14:textId="77777777" w:rsidR="00663CD0" w:rsidRDefault="00663CD0" w:rsidP="00663CD0">
      <w:pPr>
        <w:spacing w:after="0"/>
        <w:jc w:val="center"/>
        <w:rPr>
          <w:rFonts w:ascii="Times New Roman" w:hAnsi="Times New Roman" w:cs="Times New Roman"/>
          <w:b/>
          <w:sz w:val="24"/>
          <w:szCs w:val="24"/>
        </w:rPr>
      </w:pPr>
    </w:p>
    <w:p w14:paraId="5FEA1C9A" w14:textId="77777777" w:rsidR="00663CD0" w:rsidRDefault="00663CD0" w:rsidP="00663CD0">
      <w:pPr>
        <w:spacing w:after="0"/>
        <w:jc w:val="center"/>
        <w:rPr>
          <w:rFonts w:ascii="Times New Roman" w:hAnsi="Times New Roman" w:cs="Times New Roman"/>
          <w:b/>
          <w:sz w:val="24"/>
          <w:szCs w:val="24"/>
        </w:rPr>
      </w:pPr>
    </w:p>
    <w:p w14:paraId="33581C68" w14:textId="77777777" w:rsidR="00663CD0" w:rsidRDefault="00663CD0" w:rsidP="00663CD0">
      <w:pPr>
        <w:spacing w:after="0"/>
        <w:jc w:val="center"/>
        <w:rPr>
          <w:rFonts w:ascii="Times New Roman" w:hAnsi="Times New Roman" w:cs="Times New Roman"/>
          <w:b/>
          <w:sz w:val="24"/>
          <w:szCs w:val="24"/>
        </w:rPr>
      </w:pPr>
      <w:r>
        <w:rPr>
          <w:rFonts w:ascii="Times New Roman" w:hAnsi="Times New Roman" w:cs="Times New Roman"/>
          <w:b/>
          <w:sz w:val="24"/>
          <w:szCs w:val="24"/>
        </w:rPr>
        <w:t>İÇİNDEKİLER</w:t>
      </w:r>
    </w:p>
    <w:p w14:paraId="5646A12A" w14:textId="77777777" w:rsidR="00663CD0" w:rsidRDefault="00663CD0" w:rsidP="00663CD0">
      <w:pPr>
        <w:spacing w:after="0"/>
        <w:rPr>
          <w:rFonts w:ascii="Times New Roman" w:hAnsi="Times New Roman" w:cs="Times New Roman"/>
          <w:b/>
          <w:sz w:val="24"/>
          <w:szCs w:val="24"/>
        </w:rPr>
      </w:pPr>
    </w:p>
    <w:p w14:paraId="6EA1AADC" w14:textId="77777777" w:rsidR="00663CD0" w:rsidRDefault="00663CD0" w:rsidP="00663CD0">
      <w:pPr>
        <w:spacing w:after="0"/>
        <w:rPr>
          <w:rFonts w:ascii="Times New Roman" w:hAnsi="Times New Roman" w:cs="Times New Roman"/>
          <w:b/>
          <w:sz w:val="24"/>
          <w:szCs w:val="24"/>
        </w:rPr>
      </w:pPr>
    </w:p>
    <w:p w14:paraId="4B24BB9F"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I-GENEL BİLGİLER</w:t>
      </w:r>
    </w:p>
    <w:p w14:paraId="5B3EACC9"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A-MİSYON VE VİZYON</w:t>
      </w:r>
    </w:p>
    <w:p w14:paraId="0E7775B0"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B-YETKİ GÖREV VE SORUMLULUKLAR</w:t>
      </w:r>
    </w:p>
    <w:p w14:paraId="17EA8C2D"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C-İDAREYE İLİŞKİN BİLGİLER</w:t>
      </w:r>
    </w:p>
    <w:p w14:paraId="1C104668"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1.Fiziksel Yapı</w:t>
      </w:r>
    </w:p>
    <w:p w14:paraId="3769D621"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2.Örgüt Yapısı</w:t>
      </w:r>
    </w:p>
    <w:p w14:paraId="72487B5D"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3.Bilgi Ve Teknolojik Kaynaklar</w:t>
      </w:r>
    </w:p>
    <w:p w14:paraId="61B194A5"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4.İnsan Kaynakları</w:t>
      </w:r>
    </w:p>
    <w:p w14:paraId="74A07380"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5.Sunulan Hizmetler</w:t>
      </w:r>
    </w:p>
    <w:p w14:paraId="4A7BF57A"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6.Yönetim Ve İç Kontrol Sistemi</w:t>
      </w:r>
    </w:p>
    <w:p w14:paraId="10852C74"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D-DİĞER HUSUSLAR</w:t>
      </w:r>
    </w:p>
    <w:p w14:paraId="60071D87"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II-AMAÇ VE HEDEFLER</w:t>
      </w:r>
    </w:p>
    <w:p w14:paraId="0C04B783"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A.İdarenin Amaç Ve Hedefleri</w:t>
      </w:r>
    </w:p>
    <w:p w14:paraId="2C00CC8C"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B.Temel Politikalar Ve Öncelikler</w:t>
      </w:r>
    </w:p>
    <w:p w14:paraId="35B3D3ED"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C.Diğer Hususlar</w:t>
      </w:r>
    </w:p>
    <w:p w14:paraId="4ED6065C"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III-FAALİYETLERE İLİŞKİN BİLGİ VE DEĞERLENDİRMELER</w:t>
      </w:r>
    </w:p>
    <w:p w14:paraId="03BEDA68"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A.Mali Bilgiler</w:t>
      </w:r>
    </w:p>
    <w:p w14:paraId="4BCD793C"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1-Bütçe Uygulama Sonuçları</w:t>
      </w:r>
    </w:p>
    <w:p w14:paraId="24B0C824"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2-Temel Ve Mali Tablolara İlişkin Açıklamalar</w:t>
      </w:r>
    </w:p>
    <w:p w14:paraId="2CFAE2A6"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3-Mali Denetim Sonuçları</w:t>
      </w:r>
    </w:p>
    <w:p w14:paraId="2FD5BE6A"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4-Diğer Hususlar</w:t>
      </w:r>
    </w:p>
    <w:p w14:paraId="35F6C69E"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B-Performans Bilgileri</w:t>
      </w:r>
    </w:p>
    <w:p w14:paraId="572E7AA2"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1-Faaliyet Ve Proje Bilgileri</w:t>
      </w:r>
    </w:p>
    <w:p w14:paraId="2D236D86"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2-Performans Sonuçları Tablosu</w:t>
      </w:r>
    </w:p>
    <w:p w14:paraId="432D6AE5"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3-Performans Sonuçlarının Değerlendirilmesi</w:t>
      </w:r>
    </w:p>
    <w:p w14:paraId="406ABC64"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4-Performans Bilgi Sisteminin Değerlendirilmesi</w:t>
      </w:r>
    </w:p>
    <w:p w14:paraId="59CA2311"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5-Diğer Hususlar</w:t>
      </w:r>
    </w:p>
    <w:p w14:paraId="3AB01BBE"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IV-KURUMSAL KABİLİYET VE KAPASİTENİN DEĞERLENDİRİLMESİ</w:t>
      </w:r>
    </w:p>
    <w:p w14:paraId="11251654"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A-Üstünlükler</w:t>
      </w:r>
    </w:p>
    <w:p w14:paraId="56D640DF"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B-Zayıflıklar</w:t>
      </w:r>
    </w:p>
    <w:p w14:paraId="7483993A"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C-Değerlendirme</w:t>
      </w:r>
    </w:p>
    <w:p w14:paraId="779A4DB0"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V-ÖNERİ VE TEDBİRLER</w:t>
      </w:r>
    </w:p>
    <w:p w14:paraId="75A35072" w14:textId="77777777" w:rsidR="00663CD0" w:rsidRPr="00F151B3"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EKLER</w:t>
      </w:r>
    </w:p>
    <w:p w14:paraId="15521AD4" w14:textId="77777777" w:rsidR="00663CD0" w:rsidRDefault="00663CD0" w:rsidP="00663CD0">
      <w:pPr>
        <w:spacing w:after="0"/>
        <w:jc w:val="center"/>
        <w:rPr>
          <w:rFonts w:ascii="Times New Roman" w:hAnsi="Times New Roman" w:cs="Times New Roman"/>
          <w:b/>
          <w:sz w:val="24"/>
          <w:szCs w:val="24"/>
        </w:rPr>
      </w:pPr>
    </w:p>
    <w:p w14:paraId="09DC02C6" w14:textId="77777777" w:rsidR="00663CD0" w:rsidRDefault="00663CD0" w:rsidP="00663CD0">
      <w:pPr>
        <w:spacing w:after="0"/>
        <w:jc w:val="center"/>
        <w:rPr>
          <w:rFonts w:ascii="Times New Roman" w:hAnsi="Times New Roman" w:cs="Times New Roman"/>
          <w:b/>
          <w:sz w:val="24"/>
          <w:szCs w:val="24"/>
        </w:rPr>
      </w:pPr>
    </w:p>
    <w:p w14:paraId="58630B8B" w14:textId="77777777" w:rsidR="00663CD0" w:rsidRDefault="00663CD0" w:rsidP="00663CD0">
      <w:pPr>
        <w:spacing w:after="0"/>
        <w:jc w:val="center"/>
        <w:rPr>
          <w:rFonts w:ascii="Times New Roman" w:hAnsi="Times New Roman" w:cs="Times New Roman"/>
          <w:b/>
          <w:sz w:val="24"/>
          <w:szCs w:val="24"/>
        </w:rPr>
      </w:pPr>
    </w:p>
    <w:p w14:paraId="6ABEB460" w14:textId="77777777" w:rsidR="00663CD0" w:rsidRDefault="00663CD0" w:rsidP="00663CD0">
      <w:pPr>
        <w:spacing w:after="0"/>
        <w:jc w:val="center"/>
        <w:rPr>
          <w:rFonts w:ascii="Times New Roman" w:hAnsi="Times New Roman" w:cs="Times New Roman"/>
          <w:b/>
          <w:sz w:val="24"/>
          <w:szCs w:val="24"/>
        </w:rPr>
      </w:pPr>
    </w:p>
    <w:p w14:paraId="311AC1C2" w14:textId="77777777" w:rsidR="00663CD0" w:rsidRDefault="00663CD0" w:rsidP="00663CD0">
      <w:pPr>
        <w:spacing w:after="0"/>
        <w:jc w:val="center"/>
        <w:rPr>
          <w:rFonts w:ascii="Times New Roman" w:hAnsi="Times New Roman" w:cs="Times New Roman"/>
          <w:b/>
          <w:sz w:val="24"/>
          <w:szCs w:val="24"/>
        </w:rPr>
      </w:pPr>
    </w:p>
    <w:p w14:paraId="6A88051E" w14:textId="77777777" w:rsidR="00663CD0" w:rsidRDefault="00663CD0" w:rsidP="00663CD0">
      <w:pPr>
        <w:spacing w:after="0"/>
        <w:jc w:val="center"/>
        <w:rPr>
          <w:rFonts w:ascii="Times New Roman" w:hAnsi="Times New Roman" w:cs="Times New Roman"/>
          <w:b/>
          <w:sz w:val="24"/>
          <w:szCs w:val="24"/>
        </w:rPr>
      </w:pPr>
    </w:p>
    <w:p w14:paraId="7F394156" w14:textId="77777777" w:rsidR="00663CD0" w:rsidRDefault="00663CD0" w:rsidP="00663CD0">
      <w:pPr>
        <w:spacing w:after="0"/>
        <w:jc w:val="center"/>
        <w:rPr>
          <w:rFonts w:ascii="Times New Roman" w:hAnsi="Times New Roman" w:cs="Times New Roman"/>
          <w:b/>
          <w:sz w:val="24"/>
          <w:szCs w:val="24"/>
        </w:rPr>
      </w:pPr>
    </w:p>
    <w:p w14:paraId="528C8098" w14:textId="77777777" w:rsidR="00663CD0" w:rsidRDefault="00663CD0" w:rsidP="00663CD0">
      <w:pPr>
        <w:spacing w:after="0"/>
        <w:jc w:val="center"/>
        <w:rPr>
          <w:rFonts w:ascii="Times New Roman" w:hAnsi="Times New Roman" w:cs="Times New Roman"/>
          <w:b/>
          <w:sz w:val="24"/>
          <w:szCs w:val="24"/>
        </w:rPr>
      </w:pPr>
    </w:p>
    <w:p w14:paraId="732E26E6" w14:textId="77777777" w:rsidR="00663CD0" w:rsidRDefault="00663CD0" w:rsidP="00663CD0">
      <w:pPr>
        <w:spacing w:after="0"/>
        <w:jc w:val="center"/>
        <w:rPr>
          <w:rFonts w:ascii="Times New Roman" w:hAnsi="Times New Roman" w:cs="Times New Roman"/>
          <w:b/>
          <w:sz w:val="24"/>
          <w:szCs w:val="24"/>
        </w:rPr>
      </w:pPr>
      <w:r>
        <w:rPr>
          <w:rFonts w:ascii="Times New Roman" w:hAnsi="Times New Roman" w:cs="Times New Roman"/>
          <w:b/>
          <w:sz w:val="24"/>
          <w:szCs w:val="24"/>
        </w:rPr>
        <w:t>I-GENEL BİLGİLER</w:t>
      </w:r>
    </w:p>
    <w:p w14:paraId="4C974408" w14:textId="77777777" w:rsidR="00663CD0" w:rsidRDefault="00663CD0" w:rsidP="00663CD0">
      <w:pPr>
        <w:spacing w:after="0"/>
        <w:jc w:val="center"/>
        <w:rPr>
          <w:rFonts w:ascii="Times New Roman" w:hAnsi="Times New Roman" w:cs="Times New Roman"/>
          <w:b/>
          <w:sz w:val="24"/>
          <w:szCs w:val="24"/>
        </w:rPr>
      </w:pPr>
    </w:p>
    <w:p w14:paraId="6219D81F"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A-MİSYON VE VİZYON</w:t>
      </w:r>
    </w:p>
    <w:p w14:paraId="148508B6" w14:textId="77777777" w:rsidR="00663CD0" w:rsidRDefault="00663CD0" w:rsidP="00663CD0">
      <w:pPr>
        <w:spacing w:after="0"/>
        <w:jc w:val="center"/>
        <w:rPr>
          <w:rFonts w:ascii="Times New Roman" w:hAnsi="Times New Roman" w:cs="Times New Roman"/>
          <w:b/>
          <w:sz w:val="24"/>
          <w:szCs w:val="24"/>
        </w:rPr>
      </w:pPr>
    </w:p>
    <w:p w14:paraId="4EABF3BA"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Misyon</w:t>
      </w:r>
    </w:p>
    <w:p w14:paraId="35B1F698" w14:textId="77777777" w:rsidR="00663CD0" w:rsidRPr="00C103F9" w:rsidRDefault="00663CD0" w:rsidP="00663CD0">
      <w:pPr>
        <w:spacing w:after="0"/>
        <w:jc w:val="both"/>
        <w:rPr>
          <w:rFonts w:ascii="Times New Roman" w:hAnsi="Times New Roman" w:cs="Times New Roman"/>
          <w:sz w:val="24"/>
          <w:szCs w:val="24"/>
        </w:rPr>
      </w:pPr>
      <w:r w:rsidRPr="00C103F9">
        <w:rPr>
          <w:rFonts w:ascii="Times New Roman" w:hAnsi="Times New Roman" w:cs="Times New Roman"/>
          <w:sz w:val="24"/>
          <w:szCs w:val="24"/>
        </w:rPr>
        <w:t xml:space="preserve">Koçarlı Belediyesi </w:t>
      </w:r>
      <w:r>
        <w:rPr>
          <w:rFonts w:ascii="Times New Roman" w:hAnsi="Times New Roman" w:cs="Times New Roman"/>
          <w:sz w:val="24"/>
          <w:szCs w:val="24"/>
        </w:rPr>
        <w:t>Zabıta</w:t>
      </w:r>
      <w:r w:rsidRPr="00C103F9">
        <w:rPr>
          <w:rFonts w:ascii="Times New Roman" w:hAnsi="Times New Roman" w:cs="Times New Roman"/>
          <w:sz w:val="24"/>
          <w:szCs w:val="24"/>
        </w:rPr>
        <w:t xml:space="preserve"> Müdürlüğü’nün Misyonu, hizmetlerin yapılmasında kullanılan kaynakların ekonomik ve sosyal şartlara bağlı, kanunlarla verilen görev ve yetkiler çerçevesinde mahiyetine uygun olarak sağlıklı etkili ve güvenilir bir biçimde kullanılması,  Koçarlı’da yaşayan vatandaşların ihtiyaçlarını ekonomik sosyal ve kültürel şartlar göz önünde bulundurarak adil, hızlı ve kaliteli biçimde karşılayarak hayatı kolaylaştırmaktır. </w:t>
      </w:r>
    </w:p>
    <w:p w14:paraId="074DFEC3" w14:textId="77777777" w:rsidR="00663CD0" w:rsidRDefault="00663CD0" w:rsidP="00663CD0">
      <w:pPr>
        <w:spacing w:after="0"/>
        <w:jc w:val="both"/>
        <w:rPr>
          <w:rFonts w:ascii="Times New Roman" w:hAnsi="Times New Roman" w:cs="Times New Roman"/>
          <w:color w:val="003366"/>
          <w:sz w:val="24"/>
          <w:szCs w:val="24"/>
        </w:rPr>
      </w:pPr>
    </w:p>
    <w:p w14:paraId="563334A3" w14:textId="77777777" w:rsidR="00663CD0" w:rsidRPr="00770039" w:rsidRDefault="00663CD0" w:rsidP="00663CD0">
      <w:pPr>
        <w:spacing w:after="0"/>
        <w:jc w:val="both"/>
        <w:rPr>
          <w:rFonts w:ascii="Times New Roman" w:hAnsi="Times New Roman" w:cs="Times New Roman"/>
          <w:b/>
          <w:sz w:val="24"/>
          <w:szCs w:val="24"/>
        </w:rPr>
      </w:pPr>
      <w:r w:rsidRPr="00770039">
        <w:rPr>
          <w:rFonts w:ascii="Times New Roman" w:hAnsi="Times New Roman" w:cs="Times New Roman"/>
          <w:b/>
          <w:sz w:val="24"/>
          <w:szCs w:val="24"/>
        </w:rPr>
        <w:t>Vizyon</w:t>
      </w:r>
    </w:p>
    <w:p w14:paraId="05773B18" w14:textId="77777777" w:rsidR="00663CD0" w:rsidRPr="00770039" w:rsidRDefault="00663CD0" w:rsidP="00663CD0">
      <w:pPr>
        <w:spacing w:after="0"/>
        <w:jc w:val="both"/>
        <w:rPr>
          <w:rFonts w:ascii="Times New Roman" w:hAnsi="Times New Roman" w:cs="Times New Roman"/>
          <w:sz w:val="24"/>
          <w:szCs w:val="24"/>
        </w:rPr>
      </w:pPr>
      <w:r w:rsidRPr="00770039">
        <w:rPr>
          <w:rFonts w:ascii="Times New Roman" w:hAnsi="Times New Roman" w:cs="Times New Roman"/>
          <w:sz w:val="24"/>
          <w:szCs w:val="24"/>
        </w:rPr>
        <w:t>1.Çok iyi yetişmiş ve yeterli sayıda personelle,</w:t>
      </w:r>
    </w:p>
    <w:p w14:paraId="4A22AE15" w14:textId="77777777" w:rsidR="00663CD0" w:rsidRPr="00770039" w:rsidRDefault="00663CD0" w:rsidP="00663CD0">
      <w:pPr>
        <w:spacing w:after="0"/>
        <w:jc w:val="both"/>
        <w:rPr>
          <w:rFonts w:ascii="Times New Roman" w:hAnsi="Times New Roman" w:cs="Times New Roman"/>
          <w:sz w:val="24"/>
          <w:szCs w:val="24"/>
        </w:rPr>
      </w:pPr>
      <w:r w:rsidRPr="00770039">
        <w:rPr>
          <w:rFonts w:ascii="Times New Roman" w:hAnsi="Times New Roman" w:cs="Times New Roman"/>
          <w:sz w:val="24"/>
          <w:szCs w:val="24"/>
        </w:rPr>
        <w:t>2.Verimliliği esas alarak,</w:t>
      </w:r>
    </w:p>
    <w:p w14:paraId="2F7D3578" w14:textId="77777777" w:rsidR="00663CD0" w:rsidRPr="00770039" w:rsidRDefault="00663CD0" w:rsidP="00663CD0">
      <w:pPr>
        <w:spacing w:after="0"/>
        <w:jc w:val="both"/>
        <w:rPr>
          <w:rFonts w:ascii="Times New Roman" w:hAnsi="Times New Roman" w:cs="Times New Roman"/>
          <w:sz w:val="24"/>
          <w:szCs w:val="24"/>
        </w:rPr>
      </w:pPr>
      <w:r w:rsidRPr="00770039">
        <w:rPr>
          <w:rFonts w:ascii="Times New Roman" w:hAnsi="Times New Roman" w:cs="Times New Roman"/>
          <w:sz w:val="24"/>
          <w:szCs w:val="24"/>
        </w:rPr>
        <w:t>3.Teknoloji Kullanımına öncelik tanıyarak,</w:t>
      </w:r>
    </w:p>
    <w:p w14:paraId="71790E43" w14:textId="77777777" w:rsidR="00663CD0" w:rsidRPr="00770039" w:rsidRDefault="00663CD0" w:rsidP="00663CD0">
      <w:pPr>
        <w:spacing w:after="0"/>
        <w:jc w:val="both"/>
        <w:rPr>
          <w:rFonts w:ascii="Times New Roman" w:hAnsi="Times New Roman" w:cs="Times New Roman"/>
          <w:sz w:val="24"/>
          <w:szCs w:val="24"/>
        </w:rPr>
      </w:pPr>
      <w:r w:rsidRPr="00770039">
        <w:rPr>
          <w:rFonts w:ascii="Times New Roman" w:hAnsi="Times New Roman" w:cs="Times New Roman"/>
          <w:sz w:val="24"/>
          <w:szCs w:val="24"/>
        </w:rPr>
        <w:t>4.Plan ve Projeye önem vererek,</w:t>
      </w:r>
    </w:p>
    <w:p w14:paraId="4C252018" w14:textId="77777777" w:rsidR="00663CD0" w:rsidRPr="00770039" w:rsidRDefault="00663CD0" w:rsidP="00663CD0">
      <w:pPr>
        <w:spacing w:after="0"/>
        <w:jc w:val="both"/>
        <w:rPr>
          <w:rFonts w:ascii="Times New Roman" w:hAnsi="Times New Roman" w:cs="Times New Roman"/>
          <w:sz w:val="24"/>
          <w:szCs w:val="24"/>
        </w:rPr>
      </w:pPr>
      <w:r w:rsidRPr="00770039">
        <w:rPr>
          <w:rFonts w:ascii="Times New Roman" w:hAnsi="Times New Roman" w:cs="Times New Roman"/>
          <w:sz w:val="24"/>
          <w:szCs w:val="24"/>
        </w:rPr>
        <w:t>5.Şeffaflık ve Katılımcılığı ön planda tutarak,</w:t>
      </w:r>
    </w:p>
    <w:p w14:paraId="474D0705" w14:textId="77777777" w:rsidR="00663CD0" w:rsidRPr="00770039" w:rsidRDefault="00663CD0" w:rsidP="00663CD0">
      <w:pPr>
        <w:spacing w:after="0"/>
        <w:jc w:val="both"/>
        <w:rPr>
          <w:rFonts w:ascii="Times New Roman" w:hAnsi="Times New Roman" w:cs="Times New Roman"/>
          <w:sz w:val="24"/>
          <w:szCs w:val="24"/>
        </w:rPr>
      </w:pPr>
      <w:r w:rsidRPr="00770039">
        <w:rPr>
          <w:rFonts w:ascii="Times New Roman" w:hAnsi="Times New Roman" w:cs="Times New Roman"/>
          <w:sz w:val="24"/>
          <w:szCs w:val="24"/>
        </w:rPr>
        <w:t>6.Kaynakların etkin kullanılması sağlanarak,</w:t>
      </w:r>
    </w:p>
    <w:p w14:paraId="71131D89" w14:textId="77777777" w:rsidR="00663CD0" w:rsidRPr="00770039" w:rsidRDefault="00663CD0" w:rsidP="00663CD0">
      <w:pPr>
        <w:spacing w:after="0"/>
        <w:jc w:val="both"/>
        <w:rPr>
          <w:rFonts w:ascii="Times New Roman" w:hAnsi="Times New Roman" w:cs="Times New Roman"/>
          <w:sz w:val="24"/>
          <w:szCs w:val="24"/>
        </w:rPr>
      </w:pPr>
      <w:r w:rsidRPr="00770039">
        <w:rPr>
          <w:rFonts w:ascii="Times New Roman" w:hAnsi="Times New Roman" w:cs="Times New Roman"/>
          <w:sz w:val="24"/>
          <w:szCs w:val="24"/>
        </w:rPr>
        <w:t>7.Faaliyetlerde ve hizmetlerde dünya standartlarına ulaşmaktır. </w:t>
      </w:r>
    </w:p>
    <w:p w14:paraId="0560FEFE" w14:textId="77777777" w:rsidR="00663CD0" w:rsidRPr="00770039" w:rsidRDefault="00663CD0" w:rsidP="00663CD0">
      <w:pPr>
        <w:spacing w:after="0"/>
        <w:jc w:val="both"/>
        <w:rPr>
          <w:rFonts w:ascii="Times New Roman" w:hAnsi="Times New Roman" w:cs="Times New Roman"/>
          <w:sz w:val="24"/>
          <w:szCs w:val="24"/>
        </w:rPr>
      </w:pPr>
    </w:p>
    <w:p w14:paraId="7523113D"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B-YETKİ GÖREV VE SORUMLULUKLAR</w:t>
      </w:r>
    </w:p>
    <w:p w14:paraId="5D594F7D" w14:textId="77777777" w:rsidR="00663CD0" w:rsidRDefault="00663CD0" w:rsidP="00663CD0">
      <w:pPr>
        <w:spacing w:after="0"/>
        <w:jc w:val="center"/>
        <w:rPr>
          <w:rFonts w:ascii="Times New Roman" w:hAnsi="Times New Roman" w:cs="Times New Roman"/>
          <w:b/>
          <w:sz w:val="24"/>
          <w:szCs w:val="24"/>
        </w:rPr>
      </w:pPr>
    </w:p>
    <w:p w14:paraId="464B51D7" w14:textId="77777777" w:rsidR="00663CD0" w:rsidRDefault="00663CD0" w:rsidP="00663CD0">
      <w:pPr>
        <w:spacing w:after="0"/>
        <w:rPr>
          <w:rFonts w:ascii="Times New Roman" w:hAnsi="Times New Roman" w:cs="Times New Roman"/>
          <w:b/>
          <w:sz w:val="24"/>
          <w:szCs w:val="24"/>
        </w:rPr>
      </w:pPr>
    </w:p>
    <w:p w14:paraId="528F805E"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Müdürlüğümüzün Yetkisi</w:t>
      </w:r>
    </w:p>
    <w:p w14:paraId="663C7920" w14:textId="77777777" w:rsidR="00663CD0" w:rsidRDefault="00663CD0" w:rsidP="00663CD0">
      <w:pPr>
        <w:spacing w:after="0"/>
        <w:rPr>
          <w:rFonts w:ascii="Times New Roman" w:hAnsi="Times New Roman" w:cs="Times New Roman"/>
          <w:sz w:val="24"/>
          <w:szCs w:val="24"/>
        </w:rPr>
      </w:pPr>
    </w:p>
    <w:p w14:paraId="38FFBECE"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Belediye zabıtası; kanun, tüzük, yönetmeliklerin ve yetkili belediye organlarının yüklediği görevleri yerine getirebilmek için belediye sınırları içinde;</w:t>
      </w:r>
    </w:p>
    <w:p w14:paraId="4647BA2E"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a) Umuma açık yerlere girer, gerekli kontrolleri yapar, sahip veya işletenlerinden kontrol konusu ile ilgili belgeler ister ve haklarında tutanak düzenler,</w:t>
      </w:r>
    </w:p>
    <w:p w14:paraId="48BE4C47"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b) Boşaltılması ve yıktırılması hususunda yetkili mercilerin karar veya emirleri bulunan yapı, ev veya müesseselere kanuni yetkililerle birlikte girer ve yasal yaptırım uygular,</w:t>
      </w:r>
    </w:p>
    <w:p w14:paraId="47812A44"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c) Mevzuatla belediye zabıtasına tanınan yetkileri kullanmaya mani olanlar hakkında adli kovuşturma yapılmak üzere tutanak düzenler,</w:t>
      </w:r>
    </w:p>
    <w:p w14:paraId="413F50D0"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ç) Belediyenin taşınır ve taşınmaz mallarına vaki olacak tecavüzleri usulünce önler,</w:t>
      </w:r>
    </w:p>
    <w:p w14:paraId="350C1ACC"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lastRenderedPageBreak/>
        <w:t>d) Umumi yerlerde belediye nizamlarına aykırı olarak seyyar satışta bulunan kimseleri ve başkalarının ticarethane önlerini de kapatacak şekilde yaya kaldırımlarını, izinsiz işgal edenleri men eder,</w:t>
      </w:r>
    </w:p>
    <w:p w14:paraId="2C6CD8C8"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e) Taşıtların durmak, duraklamak ya da park etmek suretiyle yolları, herkesin gelip geçmesine mahsus yerleri ve yaya kaldırımlarını işgallerini önler,</w:t>
      </w:r>
    </w:p>
    <w:p w14:paraId="66C52DDF"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f) Umumi yol, kaldırım ve meydanlarda izinsiz olarak gazete, dergi ve kitapların yerde teşhir edilerek satışını önler,</w:t>
      </w:r>
    </w:p>
    <w:p w14:paraId="357DAD36"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g) 5846 sayılı Fikir ve Sanat Eserleri Kanunu kapsamında korunan eser, icra ve yapımların tespit edildiği kitap, kaset, CD, VCD ve DVD gibi taşıyıcı materyallerin, pazar veya panayır kurulan yerler, meydanlar, mezat yerleri, yol, meydan, pazar, iskele, köprü gibi umuma ait yerlerde satışına izin vermez ve bunların satışını engeller, satışına teşebbüs edilen materyalleri toplayarak yetkili makamlara teslim eder,</w:t>
      </w:r>
    </w:p>
    <w:p w14:paraId="316ACB5B"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ğ) Sağlığa mutlak surette zararlı olduğu usulünce yapılmış tahliller sonunda sabit olan bozulmuş, kokmuş ve çürümüş gıda maddelerini yetkililerin isteği ve raporu üzerine imha eder,</w:t>
      </w:r>
    </w:p>
    <w:p w14:paraId="69083A9F"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h) Sahipsiz olup, beldede başıboş dolaşan hayvanların muhafaza altına alınmasını sağlar ve bunlardan tehlike yaratması muhtemel olanların veteriner ekiplerince usulü dairesinde etkisiz hale getirilmesine yardımcı olur,</w:t>
      </w:r>
    </w:p>
    <w:p w14:paraId="7BBDDA6C"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ı) Umumi yerlerde aşırı derecede gürültü yapanlara, çevreyi kirletenlere, pazar ve panayır yerlerinde geliş ve gidişi zorlaştıranlara gerekli ikaz ve tembihatta bulunur, uymayanlar hakkında gerekli yasal işlemi yapar.</w:t>
      </w:r>
    </w:p>
    <w:p w14:paraId="3D715A52" w14:textId="77777777" w:rsidR="00663CD0" w:rsidRPr="00C103F9" w:rsidRDefault="00663CD0" w:rsidP="00663CD0">
      <w:pPr>
        <w:spacing w:after="0"/>
        <w:rPr>
          <w:rFonts w:ascii="Times New Roman" w:hAnsi="Times New Roman" w:cs="Times New Roman"/>
          <w:sz w:val="24"/>
          <w:szCs w:val="24"/>
        </w:rPr>
      </w:pPr>
    </w:p>
    <w:p w14:paraId="40A2C3A5" w14:textId="77777777" w:rsidR="00663CD0" w:rsidRDefault="00663CD0" w:rsidP="00663CD0">
      <w:pPr>
        <w:spacing w:after="0"/>
        <w:rPr>
          <w:rFonts w:ascii="Times New Roman" w:hAnsi="Times New Roman" w:cs="Times New Roman"/>
          <w:b/>
          <w:sz w:val="24"/>
          <w:szCs w:val="24"/>
        </w:rPr>
      </w:pPr>
    </w:p>
    <w:p w14:paraId="3F387233"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Müdürlüğümüzün Görevi</w:t>
      </w:r>
    </w:p>
    <w:p w14:paraId="7381DF86" w14:textId="77777777" w:rsidR="00663CD0" w:rsidRDefault="00663CD0" w:rsidP="00663CD0">
      <w:pPr>
        <w:spacing w:after="0"/>
        <w:rPr>
          <w:rFonts w:ascii="Times New Roman" w:hAnsi="Times New Roman" w:cs="Times New Roman"/>
          <w:b/>
          <w:sz w:val="24"/>
          <w:szCs w:val="24"/>
        </w:rPr>
      </w:pPr>
    </w:p>
    <w:p w14:paraId="5868FF14"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Pr>
          <w:rFonts w:ascii="Times New Roman" w:hAnsi="Times New Roman" w:cs="Times New Roman"/>
          <w:sz w:val="24"/>
          <w:szCs w:val="24"/>
        </w:rPr>
        <w:t>Zabıta</w:t>
      </w:r>
      <w:r w:rsidRPr="00742122">
        <w:rPr>
          <w:rFonts w:ascii="Times New Roman" w:hAnsi="Times New Roman" w:cs="Times New Roman"/>
          <w:sz w:val="24"/>
          <w:szCs w:val="24"/>
        </w:rPr>
        <w:t xml:space="preserve"> Müdürlüğü, görev ve yetki sorumluluğu kapsamında; Başkanlık Makamının emir ve direktifleri doğrultusunda, </w:t>
      </w:r>
      <w:r>
        <w:rPr>
          <w:rFonts w:ascii="Times New Roman" w:hAnsi="Times New Roman" w:cs="Times New Roman"/>
          <w:sz w:val="24"/>
          <w:szCs w:val="24"/>
        </w:rPr>
        <w:t>B</w:t>
      </w:r>
      <w:r w:rsidRPr="00E24439">
        <w:rPr>
          <w:rFonts w:ascii="Times New Roman" w:eastAsia="Times New Roman" w:hAnsi="Times New Roman" w:cs="Times New Roman"/>
          <w:sz w:val="24"/>
          <w:szCs w:val="24"/>
          <w:lang w:eastAsia="tr-TR"/>
        </w:rPr>
        <w:t>elediye zabıtasının görevleri şunlardır:</w:t>
      </w:r>
    </w:p>
    <w:p w14:paraId="4F0E9594"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a) Beldenin düzeni ve esenliği ile ilgili görevleri;</w:t>
      </w:r>
    </w:p>
    <w:p w14:paraId="7D8D3D82"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 Belediye sınırları içinde beldenin düzenini, belde halkının huzurunu ve sağlığını sağlayıp korumak amacıyla kanun, tüzük ve yönetmeliklerde, belediye zabıtasınca yerine getirileceği belirtilen görevleri yapmak ve yetkileri kullanmak.</w:t>
      </w:r>
    </w:p>
    <w:p w14:paraId="2E7D8FE6"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2) Belediyece yerine getirileceği belirtilip de mahiyeti itibariyle belediyenin mevcut diğer birimlerini ilgilendirmeyen ve belediye zabıta kuruluşunca yerine getirilmesi tabii olan görevleri yapmak.</w:t>
      </w:r>
    </w:p>
    <w:p w14:paraId="22064525"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3) Belediye karar organları tarafından alınmış kararları, emir ve yasakları uygulamak ve sonuçlarını izlemek,</w:t>
      </w:r>
    </w:p>
    <w:p w14:paraId="65976711"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lastRenderedPageBreak/>
        <w:t>4) Ulusal bayram ve genel tatil günleri ile özellik taşıyan günlerde yapılacak törenlerin gerektirdiği hizmetleri görmek.</w:t>
      </w:r>
    </w:p>
    <w:p w14:paraId="7C59F414"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5) Cumhuriyet Bayramında iş yerlerinin kapalı kalması için gerekli uyarıları yapmak, tedbirleri almak, bayrak asılmasını sağlamak.</w:t>
      </w:r>
    </w:p>
    <w:p w14:paraId="21F59B9A"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6) Kanunların belediyelere görev olarak verdiği takip, kontrol, izin ve yasaklayıcı hususları yerine getirmek.</w:t>
      </w:r>
    </w:p>
    <w:p w14:paraId="665F31FE"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7) Belediye cezaları ile ilgili olarak kanunlar uyarınca belediye meclisi ve encümeninin koymuş olduğu yasaklara aykırı hareket edenler hakkında gerekli işlemleri yapmak.</w:t>
      </w:r>
    </w:p>
    <w:p w14:paraId="6D0DCF50"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8) 2/1/1924 tarihli ve 394 sayılı Hafta Tatili Kanununa göre belediyeden izin almadan çalışan işyerlerini kapatarak çalışmalarına engel olmak ve haklarında kanuni işlemleri yapmak.</w:t>
      </w:r>
    </w:p>
    <w:p w14:paraId="45D71B6F"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9) Bulunmuş eşya ve malları, mevzuat hükümlerine ve belediye idaresinin bu konudaki karar ve işlemlerine göre korumak; sahipleri anlaşıldığında onlara teslim etmek; sahipleri çıkmayan eşya ve malların, mevzuatta ayrıca özel hüküm yoksa bakım ve gözetim masrafı alındıktan sonra bulana verilmesini sağlamak.</w:t>
      </w:r>
    </w:p>
    <w:p w14:paraId="68445666"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10) 28/4/1926 tarihli ve 831 sayılı Sular Hakkındaki Kanuna göre, umumi çeşmelerin kırılmasını, bozulmasını önlemek; kıran ve bozanlar hakkında işlem yapmak, şehir içme suyuna başka suyun karıştırılmasını veya sağlığa zararlı herhangi bir madde atılmasını önlemek, kaynakların etrafını kirletenler hakkında gerekli kanuni işlemleri yapmak.</w:t>
      </w:r>
    </w:p>
    <w:p w14:paraId="20B38888"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11) 25/4/2006 tarihli ve 5490 sayılı Nüfus Hizmetleri Kanunu ve bu Kanuna göre çıkarılan 31/7/2006 tarihli ve 25245 sayılı Resmî Gazete’de yayımlanan Adres ve Numaralamaya İlişkin Yönetmelik çerçevesinde binalara verilen numaraların ve sokaklara verilen isimlere ait levhaların sökülmesine, bozulmasına mani olmak.</w:t>
      </w:r>
    </w:p>
    <w:p w14:paraId="22899E74"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12) 23/2/1995 tarihli ve 4077 sayılı Tüketicinin Korunması Hakkında Kanun hükümleri çerçevesinde etiketsiz mal, ayıplı mal ve hizmetler, satıştan kaçınma, taksitli ve kampanyalı satışlar ve denetim konularında belediyelere verilen görevleri yerine getirmek.</w:t>
      </w:r>
    </w:p>
    <w:p w14:paraId="149081D7"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13) Kanunen belediyenin izni veya vergi ve harçlara tabi iken izin alınmaksızın veya harç ve vergi yatırılmaksızın yapılan işleri tespit etmek, bunların yapılmasında, işletilmesinde, kullanılmasında veya satılmasında sakınca varsa derhal men etmek ve kanuni işlem yapmak.</w:t>
      </w:r>
    </w:p>
    <w:p w14:paraId="06D1C357"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14) 30/6/1934 tarihli ve 2548 sayılı Ceza Evleriyle Mahkeme Binaları İnşası Karşılığı Olarak Alınacak Harçlar ve Mahkumlara Ödettirilecek Yiyecek Bedelleri Hakkında Kanuna göre cezaevinde hükümlü olarak bulunanlar ve 11/8/1941 tarihli ve 4109 sayılı Asker Ailelerinden Muhtaç Olanlara Yardım Hakkında Kanuna göre, yardıma muhtaç olduğunu beyanla müracaat edenler hakkında muhtaçlık durumu araştırması yapmak.</w:t>
      </w:r>
    </w:p>
    <w:p w14:paraId="383F96DB"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15) 26/5/1981 tarihli ve 2464 sayılı Belediye Gelirleri Kanununa göre, izin verilmeyen yerlerin işgaline engel olmak, işgaller ile ilgili tahsilat görevlilerine yardımcı olmak.</w:t>
      </w:r>
    </w:p>
    <w:p w14:paraId="7A8B1683"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lastRenderedPageBreak/>
        <w:t>16) 31/8/1956 tarihli ve 6831 sayılı Orman Kanunu hükümlerince belediye sınırları içinde kaçak orman emvalinin tespiti halinde orman memurlarına yardımcı olmak,</w:t>
      </w:r>
    </w:p>
    <w:p w14:paraId="44EBA051"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17) 12/9/1960 tarihli ve 80 sayılı 1580 Sayılı Belediye Kanununun 15 inci Maddesinin 58 inci Bendine Tevfikan Belediyelerce Kurulan Toptancı Hallerinin Sureti İdaresi Hakkında Kanun, 24/6/1995 tarihli ve 552 sayılı Yaş Sebze ve Meyve Ticaretinin Düzenlenmesi ve Toptancı Halleri Hakkında Kanun Hükmünde Kararname hükümlerine göre verilmiş bulunan sanat ve ticaretten men cezalarını yerine getirmek ve hal dışında toptan satışlara mani olmak.</w:t>
      </w:r>
    </w:p>
    <w:p w14:paraId="1E721FAA"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18) 15/5/1959 tarihli ve 7269 sayılı Umumi Hayata Müessir Afetler Dolayısıyla Alınacak Tedbirlerle Yapılacak Yardımlara Dair Kanun gereğince yangın, deprem ve su baskını gibi hallerde görevli ekipler gelinceye kadar gerekli tedbirleri almak.</w:t>
      </w:r>
    </w:p>
    <w:p w14:paraId="1B35873D"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19) 11/1/1989 tarihli ve 3516 sayılı Ölçüler ve Ayar Kanununa ve ilgili yönetmeliklerine göre, ölçü ve tartı aletlerinin damgalarını kontrol etmek, damgasız ölçü aletleriyle satış yapılmasını önlemek, yetkili tamircilerin yetki belgelerini kontrol etmek, damgalanmamış hileli, ayarı bozuk terazi, kantar, baskül, litre gibi ölçü aletlerini kullandırmamak, kullananlar hakkında gerekli işlemleri yapmak.</w:t>
      </w:r>
    </w:p>
    <w:p w14:paraId="6F91F7C3"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20) 14/6/1989 tarihli ve 3572 sayılı İşyeri Açma Ruhsatlarına Dair Kanun Hükmünde Kararnamenin Değiştirilerek Kabulüne Dair Kanun ile 14/7/2005 tarihli ve 2005/9207 sayılı Bakanlar Kurulu Kararı ile yürürlüğe konulan, İşyeri Açma ve Çalışma Ruhsatlarına İlişkin Yönetmelik hükümleri gereğince, işyerinin açma ruhsatı alıp almadığını kontrol etmek, yetkili mercilerce verilen işyeri kapatma cezasını uygulamak ve gereken işlemleri yapmak.</w:t>
      </w:r>
    </w:p>
    <w:p w14:paraId="4DDAF46B"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21) 5/12/1951 tarihli ve 5846 sayılı Fikir ve Sanat Eserleri Kanunu kapsamında korunan eser, icra ve yapımların tespit edildiği kitap, kaset, CD, VCD ve DVD gibi taşıyıcı materyallerin yol, meydan, pazar, kaldırım, iskele, köprü ve benzeri yerlerde satışına izin vermemek ve satışına teşebbüs edilen materyalleri toplayarak yetkililere teslim etmek.</w:t>
      </w:r>
    </w:p>
    <w:p w14:paraId="63DF7B05"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22) 21/7/1953 tarihli ve 6183 sayılı Amme Alacaklarının Tahsil Usulü Hakkındaki Kanuna göre belediye alacaklarından dolayı haciz yoluyla yapılacak tahsilatlarda yardımcı olmak.</w:t>
      </w:r>
    </w:p>
    <w:p w14:paraId="0F7F59F8"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23) 13/3/2005 tarihli ve 5326 sayılı Kabahatler Kanunu ile verilen görevleri yerine getirmek.</w:t>
      </w:r>
    </w:p>
    <w:p w14:paraId="23AB28D5"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24) Korunması belediyelere ait tarihi ve turistik tesisleri muhafaza etmek, kirletilmesine, çalınmalarına, tahrip edilmelerine ve her ne suretle olursa olsun zarara uğratılmalarına meydan vermemek.</w:t>
      </w:r>
    </w:p>
    <w:p w14:paraId="784A2D85"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25) Mülki idare amiri, belediye başkanı veya yetkili kıldığı amirlerin hizmetle ilgili emirlerini yerine getirmek.</w:t>
      </w:r>
    </w:p>
    <w:p w14:paraId="50C145B8"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b) İmar ile ilgili görevleri;</w:t>
      </w:r>
    </w:p>
    <w:p w14:paraId="219C8E2B"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 Fen elemanlarıyla birlikte yapılacak yasal işlemleri yerine getirmek.</w:t>
      </w:r>
    </w:p>
    <w:p w14:paraId="0E06D7CC"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 xml:space="preserve">2) 3/5/1985 tarihli ve 3194 sayılı İmar Kanunu ve ilgili imar yönetmeliklerine göre belediye ve mücavir alan sınırları içinde güvenlik tedbirleri alınması gerekli görülen arsaların </w:t>
      </w:r>
      <w:r w:rsidRPr="00E24439">
        <w:rPr>
          <w:rFonts w:ascii="Times New Roman" w:eastAsia="Times New Roman" w:hAnsi="Times New Roman" w:cs="Times New Roman"/>
          <w:sz w:val="24"/>
          <w:szCs w:val="24"/>
          <w:lang w:eastAsia="tr-TR"/>
        </w:rPr>
        <w:lastRenderedPageBreak/>
        <w:t>çevrilmesini sağlamak, açıkta bulunan kuyu, mahzen gibi yerleri kapattırarak zararlarını ve tehlikelerini gidermek, kanalizasyon ve fosseptik çukurlarının sızıntı yapmalarına mani olmayı sağlamak, hafriyat atıklarının müsaade edilen yerler dışına dökülmesini önlemek, yıkılacak derecedeki binaları boşalttırmak, yıkım kararlarının uygulanmasında gerekli tedbirleri almak, ruhsatsız yapılan inşaatları tespit etmek ve derhal inşaatı durdurarak belediyenin fen kuruluşlarının yetkili elemanlarıyla birlikte tutanak düzenlemek ve haklarında kanuni işlem yapmak.</w:t>
      </w:r>
    </w:p>
    <w:p w14:paraId="37916E39"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3) 20/7/1966 tarihli ve 775 sayılı Gecekondu Kanununa göre izinsiz yapılaşmaya meydan vermemek, izinsiz yapıların tespitini yapmak ve fen elemanlarının gözetiminde yıkılmasını sağlamak ve gerekli diğer tedbirleri almak.</w:t>
      </w:r>
    </w:p>
    <w:p w14:paraId="613E54A0"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4) 21/7/1983 tarihli ve 2863 sayılı Kültür ve Tabiat Varlıklarını Koruma Kanununa göre, sit ve koruma alanlarında ruhsatsız yapı, izinsiz kazı ve sondaj yaptıranları, izinsiz define arayanları ilgili mercilere bildirmek.</w:t>
      </w:r>
    </w:p>
    <w:p w14:paraId="2F4168C0"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c) Sağlık ile ilgili görevleri;</w:t>
      </w:r>
    </w:p>
    <w:p w14:paraId="7B5C536E"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 24/4/1930 tarihli ve 1593 sayılı Umumi Hıfzıssıhha Kanunu ve 27/5/2004 tarihli ve 5179 sayılı Gıdaların Üretimi Tüketimi ve Denetlenmesine Dair Kanun Hükmünde Kararnamenin Değiştirilerek Kabulü Hakkında Kanun, ilgili tüzük ve yönetmeliğin uygulanmasında ve alınması gerekli kararların yerine getirilmesinde görevli personele yardımcı olmak.</w:t>
      </w:r>
    </w:p>
    <w:p w14:paraId="1FF9A051"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2) Ruhsatsız olarak açılan veya ruhsata aykırı olarak işletilen işyerleriyle ilgili olarak İşyeri Açma ve Çalışma Ruhsatlarına İlişkin Yönetmelik hükümlerine göre işlem yapmak.</w:t>
      </w:r>
    </w:p>
    <w:p w14:paraId="468818EB"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3) İlgili kuruluşlarla işbirliği halinde, 5393 sayılı Kanunun 15 inci maddesinin birinci fıkrasının (l) bendi uyarınca gayri sıhhi müesseseler ile umuma açık istirahat ve eğlence yerlerinin ruhsatlı olup olmadığını denetlemek.</w:t>
      </w:r>
    </w:p>
    <w:p w14:paraId="6E30D2E0"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4) Ev, apartman ve her türlü işyerlerinin çöplerinin sokağa atılmasına mani olmak, çöp kutu ve atıklarının eşelenmesini önlemek.</w:t>
      </w:r>
    </w:p>
    <w:p w14:paraId="6216BD9B"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5) Cadde, sokak, park ve meydanlarda mevzuata ve sağlık şartlarına aykırı olarak satış yapan seyyar satıcıları men etmek, bu hususta yetkili mercilerin kararlarıyla zabıta tarafından yerine getirilmesi istenen hizmetleri yapmak.</w:t>
      </w:r>
    </w:p>
    <w:p w14:paraId="1D74C23F"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6) Gıdaların Üretimi Tüketimi ve Denetlenmesine Dair Kanun Hükmünde Kararnamenin Değiştirilerek Kabulü Hakkında Kanun, ilgili tüzük ve yönetmelikler gereğince yıkanmadan, soyulmadan veya pişirilmeden yenen gıda maddelerinin açıkta satılmasına mani olmak, karıştırıldıklarından şüphe edilenlerden tahliller yapılmak üzere numune alınması hususunda ilgili teşkilata bilgi vermek, yetkili personelin bulunmaması halinde tüzük ve yönetmeliklerde belirtilen kurallara uygun olarak numuneyi bizzat almak ve yapılan tahlil sonucunda sağlığa zararlı oldukları tespit edilenleri yetkililerin kararı ile imha etmek.</w:t>
      </w:r>
    </w:p>
    <w:p w14:paraId="234CA3AF"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7) Yetkili mercilerin kararları doğrultusunda belirlenen yerler dışında kurban kesilmesini önlemek.</w:t>
      </w:r>
    </w:p>
    <w:p w14:paraId="4E303E46"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lastRenderedPageBreak/>
        <w:t>8) 9/8/1983 tarihli ve 2872 sayılı Çevre Kanununa ve ilgili yönetmeliklere göre çevre ve insan sağlığına zarar veren, kişilerin huzur ve sükûnunu, beden ve ruh sağlığını bozacak şekilde gürültü yapan fabrika, işyeri, atölye, eğlence yerleri gibi müesseseleri tutanak düzenleyerek yetkili mercilere bildirmek ve bu konuda kendisine verilen görevleri yerine getirmek.</w:t>
      </w:r>
    </w:p>
    <w:p w14:paraId="2BD1EB22"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9) 8/5/1986 tarihli ve 3285 sayılı Hayvan Sağlığı ve Zabıtası Kanununa ve ilgili yönetmeliğe göre bir yerde hastalık çıkması veya sebebi belli olmayan hayvan ölümlerinin görülmesi halinde ilgili mercilere haber vermek, bu yerleri geçici kordon altına almak, yetkililere bu konuda her türlü yardımı yapmak, imhası gereken hayvanların itlafına yardımcı olmak, bunların insan sağlığına zarar vermeyecek şekilde imhasını yaptırmak.</w:t>
      </w:r>
    </w:p>
    <w:p w14:paraId="2F3639D0"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10) 3285 sayılı Hayvan Sağlığı ve Zabıtası Kanununa ve Yönetmeliğine göre hayvan ve hayvansal ürünlerin nakliyeciliğini yapanların ruhsatlarını ve hayvanların menşe şahadetnamelerini kontrol etmek, mezbaha ve et kombinası dışı kesimleri önlemek, bunların hakkında kanuni işlemler yapmak.</w:t>
      </w:r>
    </w:p>
    <w:p w14:paraId="4E54BED2"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11) 24/6/2004 tarihli ve 5199 sayılı Hayvanları Koruma Kanunu ile belediyelere, zabıtanın görevleri içerisinde verilen yetkileri kullanmak.</w:t>
      </w:r>
    </w:p>
    <w:p w14:paraId="24296B76"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12) İlgili kuruluşlar ile işbirliği halinde fırınların ve ekmek fabrikalarının ve diğer gıda üretim yerlerinin sağlık şartlarına uygunluğunun denetiminde ilgili kuruluşların talebi halinde nezaret etmek, ekmek ve pide gramajını kontrol etmek, gerekli kanuni işlemleri yapmak.</w:t>
      </w:r>
    </w:p>
    <w:p w14:paraId="640C5A4B"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ç) Trafikle ilgili görevleri;</w:t>
      </w:r>
    </w:p>
    <w:p w14:paraId="48F0D393"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 13/10/1983 tarihli ve 2918 sayılı Karayolları Trafik Kanununa göre belediye sınırları ve mücavir alanlar içerisindeki karayolları kenarlarında yapılan yapı ve tesisler için belge aramak, olmayanlar hakkında fen elemanları ile birlikte tutanak düzenlemek.</w:t>
      </w:r>
    </w:p>
    <w:p w14:paraId="59F1908F"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2) Yetkili organların kararı uyarınca belirlenen kara, deniz, su ve demiryolu üzerinde işletilen her türlü servis ve toplu taşıma araçları ile taksilerin sayılarını, bilet ücret ve tarifeleri ile zaman ve güzergâhlarını denetlemek.</w:t>
      </w:r>
    </w:p>
    <w:p w14:paraId="234395D8"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3) Yetkili organların kararı uyarınca tespit edilen durak yerleri ile karayolu, yol, cadde, sokak, meydan ve benzeri yerler üzerindeki araç park yerlerinde gereken denetimleri ve diğer iş ve işlemleri yapmak.</w:t>
      </w:r>
    </w:p>
    <w:p w14:paraId="72D8356A"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4) Kanunlarla belediyelere verilen trafik görev ve yetkilerinden belediye başkanlığınca uygun görülenleri yürütmek,</w:t>
      </w:r>
    </w:p>
    <w:p w14:paraId="6B861B51"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5) Belediyelerce yapılan alt yapı çalışmalarında gerekli trafik önlemlerini almak.</w:t>
      </w:r>
    </w:p>
    <w:p w14:paraId="12D2DD5A"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6) Belediyelerce dikilen trafik işaret ve levhalarına verilen hasarları tespit etmek.</w:t>
      </w:r>
    </w:p>
    <w:p w14:paraId="3E8280F7"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7) Şehirlerarası otobüs terminalleri ile diğer garajlardaki otobüslerin fiyat ve zaman tarifelerini denetlemek, uymayanlara tutanak düzenlemek.</w:t>
      </w:r>
    </w:p>
    <w:p w14:paraId="2F9A5135" w14:textId="77777777" w:rsidR="00663CD0"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d) Yardım görevleri;</w:t>
      </w:r>
    </w:p>
    <w:p w14:paraId="4E2A310D"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p>
    <w:p w14:paraId="43A88E8C"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 Beldenin yabancısı bulunan kimselere yardımcı olmak.</w:t>
      </w:r>
    </w:p>
    <w:p w14:paraId="34716DFF"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2) Savaş ve savaşa hazırlık gibi olağanüstü hallerde sivil savunma hizmetlerinin gerektirdiği ve kendisine verilen görevleri yerine getirmek.</w:t>
      </w:r>
    </w:p>
    <w:p w14:paraId="7E95A101"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3) Korunmaya ve bakıma muhtaç çocukları, özürlüleri, yaşlıları ve yardıma muhtaç kişileri tespit halinde sosyal hizmet kurumlarına bildirmek.</w:t>
      </w:r>
    </w:p>
    <w:p w14:paraId="4D4EAD9B" w14:textId="77777777" w:rsidR="00663CD0" w:rsidRPr="00E24439" w:rsidRDefault="00663CD0" w:rsidP="00663CD0">
      <w:pPr>
        <w:spacing w:before="100" w:beforeAutospacing="1" w:after="100" w:afterAutospacing="1" w:line="240" w:lineRule="atLeast"/>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b/>
          <w:bCs/>
          <w:sz w:val="24"/>
          <w:szCs w:val="24"/>
          <w:lang w:eastAsia="tr-TR"/>
        </w:rPr>
        <w:t>Sorumluluğu</w:t>
      </w:r>
    </w:p>
    <w:p w14:paraId="5E66F217"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Belediye zabıtası amir ve memurları, görevlerine ilişkin kanun, tüzük, yönetmelik ve emirleri bilmekle, hizmetlerini bunların hükümleri dairesinde yapmakla ve görevlerin yerine getirilmesi sırasında birbirlerine yardım etmekle yükümlü ve sorumludurlar.</w:t>
      </w:r>
    </w:p>
    <w:p w14:paraId="2E6253F1"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Müdürlüğümüzün Sorumluluğu</w:t>
      </w:r>
    </w:p>
    <w:p w14:paraId="0D3B1A7F" w14:textId="77777777" w:rsidR="00663CD0" w:rsidRDefault="00663CD0" w:rsidP="00663CD0">
      <w:pPr>
        <w:spacing w:after="0"/>
        <w:rPr>
          <w:rFonts w:ascii="Times New Roman" w:hAnsi="Times New Roman" w:cs="Times New Roman"/>
          <w:b/>
          <w:sz w:val="24"/>
          <w:szCs w:val="24"/>
        </w:rPr>
      </w:pPr>
    </w:p>
    <w:p w14:paraId="2F743ABA" w14:textId="77777777" w:rsidR="00663CD0" w:rsidRPr="00742122" w:rsidRDefault="00663CD0" w:rsidP="00663CD0">
      <w:pPr>
        <w:spacing w:after="0"/>
        <w:jc w:val="both"/>
        <w:rPr>
          <w:rFonts w:ascii="Times New Roman" w:hAnsi="Times New Roman" w:cs="Times New Roman"/>
          <w:sz w:val="24"/>
          <w:szCs w:val="24"/>
        </w:rPr>
      </w:pPr>
      <w:r w:rsidRPr="00742122">
        <w:rPr>
          <w:rFonts w:ascii="Times New Roman" w:hAnsi="Times New Roman" w:cs="Times New Roman"/>
          <w:sz w:val="24"/>
          <w:szCs w:val="24"/>
        </w:rPr>
        <w:t>Müdürlüğümüz yasa ve yönetmelik hükümleri, mer’i</w:t>
      </w:r>
      <w:r>
        <w:rPr>
          <w:rFonts w:ascii="Times New Roman" w:hAnsi="Times New Roman" w:cs="Times New Roman"/>
          <w:sz w:val="24"/>
          <w:szCs w:val="24"/>
        </w:rPr>
        <w:t xml:space="preserve"> mevzuat</w:t>
      </w:r>
      <w:r w:rsidRPr="00742122">
        <w:rPr>
          <w:rFonts w:ascii="Times New Roman" w:hAnsi="Times New Roman" w:cs="Times New Roman"/>
          <w:sz w:val="24"/>
          <w:szCs w:val="24"/>
        </w:rPr>
        <w:t>husu</w:t>
      </w:r>
      <w:r>
        <w:rPr>
          <w:rFonts w:ascii="Times New Roman" w:hAnsi="Times New Roman" w:cs="Times New Roman"/>
          <w:sz w:val="24"/>
          <w:szCs w:val="24"/>
        </w:rPr>
        <w:t>s</w:t>
      </w:r>
      <w:r w:rsidRPr="00742122">
        <w:rPr>
          <w:rFonts w:ascii="Times New Roman" w:hAnsi="Times New Roman" w:cs="Times New Roman"/>
          <w:sz w:val="24"/>
          <w:szCs w:val="24"/>
        </w:rPr>
        <w:t>larını uygulamak ve üst yöneticinin emir ve talimatlarını yerine getirmekten bağlı başkan yardımcısına ve belediye başkanına karşı sorumludur.</w:t>
      </w:r>
    </w:p>
    <w:p w14:paraId="18FDBB14" w14:textId="77777777" w:rsidR="00663CD0" w:rsidRPr="00742122" w:rsidRDefault="00663CD0" w:rsidP="00663CD0">
      <w:pPr>
        <w:spacing w:after="0"/>
        <w:jc w:val="both"/>
        <w:rPr>
          <w:rFonts w:ascii="Times New Roman" w:hAnsi="Times New Roman" w:cs="Times New Roman"/>
          <w:sz w:val="24"/>
          <w:szCs w:val="24"/>
        </w:rPr>
      </w:pPr>
    </w:p>
    <w:p w14:paraId="58FEA902"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C-İDAREYE İLİŞKİN BİLGİLER</w:t>
      </w:r>
    </w:p>
    <w:p w14:paraId="3CA69B27" w14:textId="77777777" w:rsidR="00663CD0" w:rsidRDefault="00663CD0" w:rsidP="00663CD0">
      <w:pPr>
        <w:spacing w:after="0"/>
        <w:jc w:val="center"/>
        <w:rPr>
          <w:rFonts w:ascii="Times New Roman" w:hAnsi="Times New Roman" w:cs="Times New Roman"/>
          <w:b/>
          <w:sz w:val="24"/>
          <w:szCs w:val="24"/>
        </w:rPr>
      </w:pPr>
    </w:p>
    <w:p w14:paraId="5E9AF072"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1.Fiziksel Yapı</w:t>
      </w:r>
    </w:p>
    <w:p w14:paraId="790737FA" w14:textId="77777777" w:rsidR="00663CD0" w:rsidRDefault="00663CD0" w:rsidP="00663CD0">
      <w:pPr>
        <w:spacing w:after="0"/>
        <w:rPr>
          <w:rFonts w:ascii="Times New Roman" w:hAnsi="Times New Roman" w:cs="Times New Roman"/>
          <w:b/>
          <w:sz w:val="24"/>
          <w:szCs w:val="24"/>
        </w:rPr>
      </w:pPr>
    </w:p>
    <w:p w14:paraId="24FB679C"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 xml:space="preserve">           1.1-Hizmet Araçları</w:t>
      </w:r>
    </w:p>
    <w:p w14:paraId="5BC293D4" w14:textId="77777777" w:rsidR="00663CD0" w:rsidRPr="00742122" w:rsidRDefault="00663CD0" w:rsidP="00663CD0">
      <w:pPr>
        <w:spacing w:after="0"/>
        <w:rPr>
          <w:rFonts w:ascii="Times New Roman" w:hAnsi="Times New Roman" w:cs="Times New Roman"/>
          <w:sz w:val="24"/>
          <w:szCs w:val="24"/>
        </w:rPr>
      </w:pPr>
      <w:r w:rsidRPr="00742122">
        <w:rPr>
          <w:rFonts w:ascii="Times New Roman" w:hAnsi="Times New Roman" w:cs="Times New Roman"/>
          <w:sz w:val="24"/>
          <w:szCs w:val="24"/>
        </w:rPr>
        <w:t xml:space="preserve">Müdürlüğümüz bünyesinde </w:t>
      </w:r>
      <w:r>
        <w:rPr>
          <w:rFonts w:ascii="Times New Roman" w:hAnsi="Times New Roman" w:cs="Times New Roman"/>
          <w:sz w:val="24"/>
          <w:szCs w:val="24"/>
        </w:rPr>
        <w:t xml:space="preserve">1 Adet </w:t>
      </w:r>
      <w:r w:rsidRPr="00742122">
        <w:rPr>
          <w:rFonts w:ascii="Times New Roman" w:hAnsi="Times New Roman" w:cs="Times New Roman"/>
          <w:sz w:val="24"/>
          <w:szCs w:val="24"/>
        </w:rPr>
        <w:t>hizmet aracı bulunmaktadır.</w:t>
      </w:r>
    </w:p>
    <w:p w14:paraId="52AE02C8" w14:textId="77777777" w:rsidR="00663CD0" w:rsidRDefault="00663CD0" w:rsidP="00663CD0">
      <w:pPr>
        <w:spacing w:after="0"/>
        <w:rPr>
          <w:rFonts w:ascii="Times New Roman" w:hAnsi="Times New Roman" w:cs="Times New Roman"/>
          <w:b/>
          <w:sz w:val="24"/>
          <w:szCs w:val="24"/>
        </w:rPr>
      </w:pPr>
      <w:r w:rsidRPr="00742122">
        <w:rPr>
          <w:rFonts w:ascii="Times New Roman" w:hAnsi="Times New Roman" w:cs="Times New Roman"/>
          <w:b/>
          <w:sz w:val="24"/>
          <w:szCs w:val="24"/>
        </w:rPr>
        <w:t>1.2-Hizmet Birimleri</w:t>
      </w:r>
    </w:p>
    <w:p w14:paraId="78AD9988" w14:textId="77777777" w:rsidR="00663CD0" w:rsidRDefault="00663CD0" w:rsidP="00663CD0">
      <w:pPr>
        <w:spacing w:after="0"/>
        <w:rPr>
          <w:rFonts w:ascii="Times New Roman" w:hAnsi="Times New Roman" w:cs="Times New Roman"/>
          <w:sz w:val="24"/>
          <w:szCs w:val="24"/>
        </w:rPr>
      </w:pPr>
      <w:r w:rsidRPr="00742122">
        <w:rPr>
          <w:rFonts w:ascii="Times New Roman" w:hAnsi="Times New Roman" w:cs="Times New Roman"/>
          <w:sz w:val="24"/>
          <w:szCs w:val="24"/>
        </w:rPr>
        <w:t>Müdürlüğümüz faaliyetlerinin ifa edildiği mekanlar ve birimler aşağıda belirtilmiştir.</w:t>
      </w:r>
    </w:p>
    <w:p w14:paraId="36E7DF4F" w14:textId="77777777" w:rsidR="00663CD0" w:rsidRDefault="00663CD0" w:rsidP="00663CD0">
      <w:pPr>
        <w:spacing w:after="0"/>
        <w:rPr>
          <w:rFonts w:ascii="Times New Roman" w:hAnsi="Times New Roman" w:cs="Times New Roman"/>
          <w:sz w:val="24"/>
          <w:szCs w:val="24"/>
        </w:rPr>
      </w:pPr>
    </w:p>
    <w:p w14:paraId="786E9890" w14:textId="77777777" w:rsidR="00663CD0" w:rsidRPr="00742122" w:rsidRDefault="00663CD0" w:rsidP="00663CD0">
      <w:pPr>
        <w:spacing w:after="0"/>
        <w:rPr>
          <w:rFonts w:ascii="Times New Roman" w:hAnsi="Times New Roman" w:cs="Times New Roman"/>
          <w:sz w:val="24"/>
          <w:szCs w:val="24"/>
        </w:rPr>
      </w:pPr>
    </w:p>
    <w:tbl>
      <w:tblPr>
        <w:tblW w:w="9371" w:type="dxa"/>
        <w:tblInd w:w="55" w:type="dxa"/>
        <w:tblCellMar>
          <w:left w:w="70" w:type="dxa"/>
          <w:right w:w="70" w:type="dxa"/>
        </w:tblCellMar>
        <w:tblLook w:val="04A0" w:firstRow="1" w:lastRow="0" w:firstColumn="1" w:lastColumn="0" w:noHBand="0" w:noVBand="1"/>
      </w:tblPr>
      <w:tblGrid>
        <w:gridCol w:w="749"/>
        <w:gridCol w:w="3546"/>
        <w:gridCol w:w="2241"/>
        <w:gridCol w:w="2835"/>
      </w:tblGrid>
      <w:tr w:rsidR="00663CD0" w:rsidRPr="00336F46" w14:paraId="323D7DBD" w14:textId="77777777" w:rsidTr="00D963BB">
        <w:trPr>
          <w:trHeight w:val="300"/>
        </w:trPr>
        <w:tc>
          <w:tcPr>
            <w:tcW w:w="9371"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DFB55D" w14:textId="77777777" w:rsidR="00663CD0" w:rsidRPr="00336F46" w:rsidRDefault="00663CD0" w:rsidP="00D963BB">
            <w:pPr>
              <w:spacing w:after="0" w:line="240" w:lineRule="auto"/>
              <w:jc w:val="center"/>
              <w:rPr>
                <w:rFonts w:ascii="Calibri" w:eastAsia="Times New Roman" w:hAnsi="Calibri" w:cs="Times New Roman"/>
                <w:b/>
                <w:bCs/>
                <w:color w:val="000000"/>
                <w:lang w:eastAsia="tr-TR"/>
              </w:rPr>
            </w:pPr>
            <w:r w:rsidRPr="00336F46">
              <w:rPr>
                <w:rFonts w:ascii="Calibri" w:eastAsia="Times New Roman" w:hAnsi="Calibri" w:cs="Times New Roman"/>
                <w:b/>
                <w:bCs/>
                <w:color w:val="000000"/>
                <w:lang w:eastAsia="tr-TR"/>
              </w:rPr>
              <w:t>HİZMET BİRİMLERİMİZ</w:t>
            </w:r>
          </w:p>
        </w:tc>
      </w:tr>
      <w:tr w:rsidR="00663CD0" w:rsidRPr="00336F46" w14:paraId="3474411D" w14:textId="77777777" w:rsidTr="00D963BB">
        <w:trPr>
          <w:trHeight w:val="300"/>
        </w:trPr>
        <w:tc>
          <w:tcPr>
            <w:tcW w:w="749" w:type="dxa"/>
            <w:tcBorders>
              <w:top w:val="nil"/>
              <w:left w:val="single" w:sz="4" w:space="0" w:color="auto"/>
              <w:bottom w:val="single" w:sz="4" w:space="0" w:color="auto"/>
              <w:right w:val="single" w:sz="4" w:space="0" w:color="auto"/>
            </w:tcBorders>
            <w:shd w:val="clear" w:color="auto" w:fill="auto"/>
            <w:noWrap/>
            <w:vAlign w:val="bottom"/>
            <w:hideMark/>
          </w:tcPr>
          <w:p w14:paraId="7C0D840A" w14:textId="77777777" w:rsidR="00663CD0" w:rsidRPr="00336F46" w:rsidRDefault="00663CD0" w:rsidP="00D963BB">
            <w:pPr>
              <w:spacing w:after="0" w:line="240" w:lineRule="auto"/>
              <w:jc w:val="center"/>
              <w:rPr>
                <w:rFonts w:ascii="Calibri" w:eastAsia="Times New Roman" w:hAnsi="Calibri" w:cs="Times New Roman"/>
                <w:b/>
                <w:bCs/>
                <w:color w:val="000000"/>
                <w:lang w:eastAsia="tr-TR"/>
              </w:rPr>
            </w:pPr>
            <w:r w:rsidRPr="00336F46">
              <w:rPr>
                <w:rFonts w:ascii="Calibri" w:eastAsia="Times New Roman" w:hAnsi="Calibri" w:cs="Times New Roman"/>
                <w:b/>
                <w:bCs/>
                <w:color w:val="000000"/>
                <w:lang w:eastAsia="tr-TR"/>
              </w:rPr>
              <w:t>S.NO</w:t>
            </w:r>
          </w:p>
        </w:tc>
        <w:tc>
          <w:tcPr>
            <w:tcW w:w="3546" w:type="dxa"/>
            <w:tcBorders>
              <w:top w:val="nil"/>
              <w:left w:val="nil"/>
              <w:bottom w:val="single" w:sz="4" w:space="0" w:color="auto"/>
              <w:right w:val="single" w:sz="4" w:space="0" w:color="auto"/>
            </w:tcBorders>
            <w:shd w:val="clear" w:color="auto" w:fill="auto"/>
            <w:noWrap/>
            <w:vAlign w:val="bottom"/>
            <w:hideMark/>
          </w:tcPr>
          <w:p w14:paraId="2D8F5F4E" w14:textId="77777777" w:rsidR="00663CD0" w:rsidRPr="00336F46" w:rsidRDefault="00663CD0" w:rsidP="00D963BB">
            <w:pPr>
              <w:spacing w:after="0" w:line="240" w:lineRule="auto"/>
              <w:jc w:val="center"/>
              <w:rPr>
                <w:rFonts w:ascii="Calibri" w:eastAsia="Times New Roman" w:hAnsi="Calibri" w:cs="Times New Roman"/>
                <w:b/>
                <w:bCs/>
                <w:color w:val="000000"/>
                <w:lang w:eastAsia="tr-TR"/>
              </w:rPr>
            </w:pPr>
            <w:r w:rsidRPr="00336F46">
              <w:rPr>
                <w:rFonts w:ascii="Calibri" w:eastAsia="Times New Roman" w:hAnsi="Calibri" w:cs="Times New Roman"/>
                <w:b/>
                <w:bCs/>
                <w:color w:val="000000"/>
                <w:lang w:eastAsia="tr-TR"/>
              </w:rPr>
              <w:t>KULLANIM AMACI</w:t>
            </w:r>
          </w:p>
        </w:tc>
        <w:tc>
          <w:tcPr>
            <w:tcW w:w="2241" w:type="dxa"/>
            <w:tcBorders>
              <w:top w:val="nil"/>
              <w:left w:val="nil"/>
              <w:bottom w:val="single" w:sz="4" w:space="0" w:color="auto"/>
              <w:right w:val="single" w:sz="4" w:space="0" w:color="auto"/>
            </w:tcBorders>
            <w:shd w:val="clear" w:color="auto" w:fill="auto"/>
            <w:noWrap/>
            <w:vAlign w:val="bottom"/>
            <w:hideMark/>
          </w:tcPr>
          <w:p w14:paraId="70480DEC" w14:textId="77777777" w:rsidR="00663CD0" w:rsidRPr="00336F46" w:rsidRDefault="00663CD0" w:rsidP="00D963BB">
            <w:pPr>
              <w:spacing w:after="0" w:line="240" w:lineRule="auto"/>
              <w:jc w:val="center"/>
              <w:rPr>
                <w:rFonts w:ascii="Calibri" w:eastAsia="Times New Roman" w:hAnsi="Calibri" w:cs="Times New Roman"/>
                <w:b/>
                <w:bCs/>
                <w:color w:val="000000"/>
                <w:lang w:eastAsia="tr-TR"/>
              </w:rPr>
            </w:pPr>
            <w:r w:rsidRPr="00336F46">
              <w:rPr>
                <w:rFonts w:ascii="Calibri" w:eastAsia="Times New Roman" w:hAnsi="Calibri" w:cs="Times New Roman"/>
                <w:b/>
                <w:bCs/>
                <w:color w:val="000000"/>
                <w:lang w:eastAsia="tr-TR"/>
              </w:rPr>
              <w:t>ALAN M2</w:t>
            </w:r>
          </w:p>
        </w:tc>
        <w:tc>
          <w:tcPr>
            <w:tcW w:w="2835" w:type="dxa"/>
            <w:tcBorders>
              <w:top w:val="nil"/>
              <w:left w:val="nil"/>
              <w:bottom w:val="single" w:sz="4" w:space="0" w:color="auto"/>
              <w:right w:val="single" w:sz="4" w:space="0" w:color="auto"/>
            </w:tcBorders>
            <w:shd w:val="clear" w:color="auto" w:fill="auto"/>
            <w:noWrap/>
            <w:vAlign w:val="bottom"/>
            <w:hideMark/>
          </w:tcPr>
          <w:p w14:paraId="174B07BB" w14:textId="77777777" w:rsidR="00663CD0" w:rsidRPr="00336F46" w:rsidRDefault="00663CD0" w:rsidP="00D963BB">
            <w:pPr>
              <w:spacing w:after="0" w:line="240" w:lineRule="auto"/>
              <w:jc w:val="center"/>
              <w:rPr>
                <w:rFonts w:ascii="Calibri" w:eastAsia="Times New Roman" w:hAnsi="Calibri" w:cs="Times New Roman"/>
                <w:b/>
                <w:bCs/>
                <w:color w:val="000000"/>
                <w:lang w:eastAsia="tr-TR"/>
              </w:rPr>
            </w:pPr>
            <w:r w:rsidRPr="00336F46">
              <w:rPr>
                <w:rFonts w:ascii="Calibri" w:eastAsia="Times New Roman" w:hAnsi="Calibri" w:cs="Times New Roman"/>
                <w:b/>
                <w:bCs/>
                <w:color w:val="000000"/>
                <w:lang w:eastAsia="tr-TR"/>
              </w:rPr>
              <w:t>SAYI</w:t>
            </w:r>
          </w:p>
        </w:tc>
      </w:tr>
      <w:tr w:rsidR="00663CD0" w:rsidRPr="00336F46" w14:paraId="74503029" w14:textId="77777777" w:rsidTr="00D963BB">
        <w:trPr>
          <w:trHeight w:val="300"/>
        </w:trPr>
        <w:tc>
          <w:tcPr>
            <w:tcW w:w="749" w:type="dxa"/>
            <w:tcBorders>
              <w:top w:val="nil"/>
              <w:left w:val="single" w:sz="4" w:space="0" w:color="auto"/>
              <w:bottom w:val="single" w:sz="4" w:space="0" w:color="auto"/>
              <w:right w:val="single" w:sz="4" w:space="0" w:color="auto"/>
            </w:tcBorders>
            <w:shd w:val="clear" w:color="auto" w:fill="auto"/>
            <w:noWrap/>
            <w:vAlign w:val="bottom"/>
            <w:hideMark/>
          </w:tcPr>
          <w:p w14:paraId="6AF2C781" w14:textId="77777777" w:rsidR="00663CD0" w:rsidRPr="00336F46" w:rsidRDefault="00663CD0" w:rsidP="00D963BB">
            <w:pPr>
              <w:spacing w:after="0" w:line="240" w:lineRule="auto"/>
              <w:jc w:val="center"/>
              <w:rPr>
                <w:rFonts w:ascii="Calibri" w:eastAsia="Times New Roman" w:hAnsi="Calibri" w:cs="Times New Roman"/>
                <w:color w:val="000000"/>
                <w:lang w:eastAsia="tr-TR"/>
              </w:rPr>
            </w:pPr>
          </w:p>
        </w:tc>
        <w:tc>
          <w:tcPr>
            <w:tcW w:w="3546" w:type="dxa"/>
            <w:tcBorders>
              <w:top w:val="nil"/>
              <w:left w:val="nil"/>
              <w:bottom w:val="single" w:sz="4" w:space="0" w:color="auto"/>
              <w:right w:val="single" w:sz="4" w:space="0" w:color="auto"/>
            </w:tcBorders>
            <w:shd w:val="clear" w:color="auto" w:fill="auto"/>
            <w:noWrap/>
            <w:vAlign w:val="bottom"/>
            <w:hideMark/>
          </w:tcPr>
          <w:p w14:paraId="7EDC951F" w14:textId="77777777" w:rsidR="00663CD0" w:rsidRPr="00336F46" w:rsidRDefault="00663CD0" w:rsidP="00D963BB">
            <w:pPr>
              <w:spacing w:after="0" w:line="240" w:lineRule="auto"/>
              <w:rPr>
                <w:rFonts w:ascii="Calibri" w:eastAsia="Times New Roman" w:hAnsi="Calibri" w:cs="Times New Roman"/>
                <w:color w:val="000000"/>
                <w:lang w:eastAsia="tr-TR"/>
              </w:rPr>
            </w:pPr>
          </w:p>
        </w:tc>
        <w:tc>
          <w:tcPr>
            <w:tcW w:w="2241" w:type="dxa"/>
            <w:tcBorders>
              <w:top w:val="nil"/>
              <w:left w:val="nil"/>
              <w:bottom w:val="single" w:sz="4" w:space="0" w:color="auto"/>
              <w:right w:val="single" w:sz="4" w:space="0" w:color="auto"/>
            </w:tcBorders>
            <w:shd w:val="clear" w:color="auto" w:fill="auto"/>
            <w:noWrap/>
            <w:vAlign w:val="bottom"/>
            <w:hideMark/>
          </w:tcPr>
          <w:p w14:paraId="6F51D0CD" w14:textId="77777777" w:rsidR="00663CD0" w:rsidRPr="00336F46" w:rsidRDefault="00663CD0" w:rsidP="00D963BB">
            <w:pPr>
              <w:spacing w:after="0" w:line="240" w:lineRule="auto"/>
              <w:rPr>
                <w:rFonts w:ascii="Calibri" w:eastAsia="Times New Roman" w:hAnsi="Calibri" w:cs="Times New Roman"/>
                <w:color w:val="000000"/>
                <w:lang w:eastAsia="tr-TR"/>
              </w:rPr>
            </w:pPr>
            <w:r w:rsidRPr="00336F46">
              <w:rPr>
                <w:rFonts w:ascii="Calibri" w:eastAsia="Times New Roman" w:hAnsi="Calibri" w:cs="Times New Roman"/>
                <w:color w:val="000000"/>
                <w:lang w:eastAsia="tr-TR"/>
              </w:rPr>
              <w:t> </w:t>
            </w:r>
            <w:r>
              <w:rPr>
                <w:rFonts w:ascii="Calibri" w:eastAsia="Times New Roman" w:hAnsi="Calibri" w:cs="Times New Roman"/>
                <w:color w:val="000000"/>
                <w:lang w:eastAsia="tr-TR"/>
              </w:rPr>
              <w:t xml:space="preserve">                </w:t>
            </w:r>
          </w:p>
        </w:tc>
        <w:tc>
          <w:tcPr>
            <w:tcW w:w="2835" w:type="dxa"/>
            <w:tcBorders>
              <w:top w:val="nil"/>
              <w:left w:val="nil"/>
              <w:bottom w:val="single" w:sz="4" w:space="0" w:color="auto"/>
              <w:right w:val="single" w:sz="4" w:space="0" w:color="auto"/>
            </w:tcBorders>
            <w:shd w:val="clear" w:color="auto" w:fill="auto"/>
            <w:noWrap/>
            <w:vAlign w:val="bottom"/>
            <w:hideMark/>
          </w:tcPr>
          <w:p w14:paraId="30C44322" w14:textId="77777777" w:rsidR="00663CD0" w:rsidRPr="00336F46" w:rsidRDefault="00663CD0" w:rsidP="00D963BB">
            <w:pPr>
              <w:spacing w:after="0" w:line="240" w:lineRule="auto"/>
              <w:jc w:val="center"/>
              <w:rPr>
                <w:rFonts w:ascii="Calibri" w:eastAsia="Times New Roman" w:hAnsi="Calibri" w:cs="Times New Roman"/>
                <w:color w:val="000000"/>
                <w:lang w:eastAsia="tr-TR"/>
              </w:rPr>
            </w:pPr>
          </w:p>
        </w:tc>
      </w:tr>
      <w:tr w:rsidR="00663CD0" w:rsidRPr="00336F46" w14:paraId="3C52689E" w14:textId="77777777" w:rsidTr="00D963BB">
        <w:trPr>
          <w:trHeight w:val="600"/>
        </w:trPr>
        <w:tc>
          <w:tcPr>
            <w:tcW w:w="749" w:type="dxa"/>
            <w:tcBorders>
              <w:top w:val="nil"/>
              <w:left w:val="single" w:sz="4" w:space="0" w:color="auto"/>
              <w:bottom w:val="single" w:sz="4" w:space="0" w:color="auto"/>
              <w:right w:val="single" w:sz="4" w:space="0" w:color="auto"/>
            </w:tcBorders>
            <w:shd w:val="clear" w:color="auto" w:fill="auto"/>
            <w:noWrap/>
            <w:vAlign w:val="bottom"/>
            <w:hideMark/>
          </w:tcPr>
          <w:p w14:paraId="435499AB" w14:textId="77777777" w:rsidR="00663CD0" w:rsidRPr="00336F46" w:rsidRDefault="00663CD0" w:rsidP="00D963BB">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1</w:t>
            </w:r>
          </w:p>
        </w:tc>
        <w:tc>
          <w:tcPr>
            <w:tcW w:w="3546" w:type="dxa"/>
            <w:tcBorders>
              <w:top w:val="nil"/>
              <w:left w:val="nil"/>
              <w:bottom w:val="single" w:sz="4" w:space="0" w:color="auto"/>
              <w:right w:val="single" w:sz="4" w:space="0" w:color="auto"/>
            </w:tcBorders>
            <w:shd w:val="clear" w:color="auto" w:fill="auto"/>
            <w:vAlign w:val="bottom"/>
            <w:hideMark/>
          </w:tcPr>
          <w:p w14:paraId="1F9809DE" w14:textId="77777777" w:rsidR="00663CD0" w:rsidRPr="00336F46" w:rsidRDefault="00663CD0" w:rsidP="00D963BB">
            <w:pPr>
              <w:spacing w:after="0" w:line="240" w:lineRule="auto"/>
              <w:rPr>
                <w:rFonts w:ascii="Calibri" w:eastAsia="Times New Roman" w:hAnsi="Calibri" w:cs="Times New Roman"/>
                <w:color w:val="000000"/>
                <w:lang w:eastAsia="tr-TR"/>
              </w:rPr>
            </w:pPr>
            <w:r>
              <w:rPr>
                <w:rFonts w:ascii="Calibri" w:eastAsia="Times New Roman" w:hAnsi="Calibri" w:cs="Times New Roman"/>
                <w:color w:val="000000"/>
                <w:lang w:eastAsia="tr-TR"/>
              </w:rPr>
              <w:t>BÜRO</w:t>
            </w:r>
          </w:p>
        </w:tc>
        <w:tc>
          <w:tcPr>
            <w:tcW w:w="2241" w:type="dxa"/>
            <w:tcBorders>
              <w:top w:val="nil"/>
              <w:left w:val="nil"/>
              <w:bottom w:val="single" w:sz="4" w:space="0" w:color="auto"/>
              <w:right w:val="single" w:sz="4" w:space="0" w:color="auto"/>
            </w:tcBorders>
            <w:shd w:val="clear" w:color="auto" w:fill="auto"/>
            <w:noWrap/>
            <w:vAlign w:val="bottom"/>
            <w:hideMark/>
          </w:tcPr>
          <w:p w14:paraId="26BF4DD6" w14:textId="77777777" w:rsidR="00663CD0" w:rsidRPr="00336F46" w:rsidRDefault="00663CD0" w:rsidP="00D963BB">
            <w:pPr>
              <w:spacing w:after="0" w:line="240" w:lineRule="auto"/>
              <w:jc w:val="center"/>
              <w:rPr>
                <w:rFonts w:ascii="Calibri" w:eastAsia="Times New Roman" w:hAnsi="Calibri" w:cs="Times New Roman"/>
                <w:color w:val="000000"/>
                <w:lang w:eastAsia="tr-TR"/>
              </w:rPr>
            </w:pPr>
            <w:r>
              <w:rPr>
                <w:rFonts w:ascii="Calibri" w:eastAsia="Times New Roman" w:hAnsi="Calibri" w:cs="Times New Roman"/>
                <w:color w:val="000000"/>
                <w:lang w:eastAsia="tr-TR"/>
              </w:rPr>
              <w:t>50</w:t>
            </w:r>
          </w:p>
        </w:tc>
        <w:tc>
          <w:tcPr>
            <w:tcW w:w="2835" w:type="dxa"/>
            <w:tcBorders>
              <w:top w:val="nil"/>
              <w:left w:val="nil"/>
              <w:bottom w:val="single" w:sz="4" w:space="0" w:color="auto"/>
              <w:right w:val="single" w:sz="4" w:space="0" w:color="auto"/>
            </w:tcBorders>
            <w:shd w:val="clear" w:color="auto" w:fill="auto"/>
            <w:noWrap/>
            <w:vAlign w:val="bottom"/>
            <w:hideMark/>
          </w:tcPr>
          <w:p w14:paraId="1419C976" w14:textId="77777777" w:rsidR="00663CD0" w:rsidRPr="00336F46" w:rsidRDefault="00663CD0" w:rsidP="00D963BB">
            <w:pPr>
              <w:spacing w:after="0" w:line="240" w:lineRule="auto"/>
              <w:rPr>
                <w:rFonts w:ascii="Calibri" w:eastAsia="Times New Roman" w:hAnsi="Calibri" w:cs="Times New Roman"/>
                <w:color w:val="000000"/>
                <w:lang w:eastAsia="tr-TR"/>
              </w:rPr>
            </w:pPr>
            <w:r w:rsidRPr="00336F46">
              <w:rPr>
                <w:rFonts w:ascii="Calibri" w:eastAsia="Times New Roman" w:hAnsi="Calibri" w:cs="Times New Roman"/>
                <w:color w:val="000000"/>
                <w:lang w:eastAsia="tr-TR"/>
              </w:rPr>
              <w:t> </w:t>
            </w:r>
            <w:r>
              <w:rPr>
                <w:rFonts w:ascii="Calibri" w:eastAsia="Times New Roman" w:hAnsi="Calibri" w:cs="Times New Roman"/>
                <w:color w:val="000000"/>
                <w:lang w:eastAsia="tr-TR"/>
              </w:rPr>
              <w:t xml:space="preserve">                           1</w:t>
            </w:r>
          </w:p>
        </w:tc>
      </w:tr>
    </w:tbl>
    <w:p w14:paraId="40844A71" w14:textId="77777777" w:rsidR="00663CD0" w:rsidRDefault="00663CD0" w:rsidP="00663CD0">
      <w:pPr>
        <w:spacing w:after="0"/>
        <w:rPr>
          <w:rFonts w:ascii="Times New Roman" w:hAnsi="Times New Roman" w:cs="Times New Roman"/>
          <w:b/>
          <w:sz w:val="24"/>
          <w:szCs w:val="24"/>
        </w:rPr>
      </w:pPr>
    </w:p>
    <w:p w14:paraId="2E28B11C" w14:textId="77777777" w:rsidR="00663CD0" w:rsidRDefault="00663CD0" w:rsidP="00663CD0">
      <w:pPr>
        <w:spacing w:after="0"/>
        <w:rPr>
          <w:rFonts w:ascii="Times New Roman" w:hAnsi="Times New Roman" w:cs="Times New Roman"/>
          <w:b/>
          <w:sz w:val="24"/>
          <w:szCs w:val="24"/>
        </w:rPr>
      </w:pPr>
    </w:p>
    <w:p w14:paraId="6A1F53C4" w14:textId="77777777" w:rsidR="00663CD0" w:rsidRDefault="00663CD0" w:rsidP="00663CD0">
      <w:pPr>
        <w:spacing w:after="0"/>
        <w:rPr>
          <w:rFonts w:ascii="Times New Roman" w:hAnsi="Times New Roman" w:cs="Times New Roman"/>
          <w:b/>
          <w:sz w:val="24"/>
          <w:szCs w:val="24"/>
        </w:rPr>
      </w:pPr>
    </w:p>
    <w:p w14:paraId="4EDD62D0" w14:textId="77777777" w:rsidR="00663CD0" w:rsidRDefault="00663CD0" w:rsidP="00663CD0">
      <w:pPr>
        <w:spacing w:after="0"/>
        <w:rPr>
          <w:rFonts w:ascii="Times New Roman" w:hAnsi="Times New Roman" w:cs="Times New Roman"/>
          <w:b/>
          <w:sz w:val="24"/>
          <w:szCs w:val="24"/>
        </w:rPr>
      </w:pPr>
    </w:p>
    <w:p w14:paraId="1E24B2E3" w14:textId="77777777" w:rsidR="00663CD0" w:rsidRDefault="00663CD0" w:rsidP="00663CD0">
      <w:pPr>
        <w:spacing w:after="0"/>
        <w:rPr>
          <w:rFonts w:ascii="Times New Roman" w:hAnsi="Times New Roman" w:cs="Times New Roman"/>
          <w:b/>
          <w:sz w:val="24"/>
          <w:szCs w:val="24"/>
        </w:rPr>
      </w:pPr>
    </w:p>
    <w:p w14:paraId="00EF6278" w14:textId="77777777" w:rsidR="00663CD0" w:rsidRDefault="00663CD0" w:rsidP="00663CD0">
      <w:pPr>
        <w:spacing w:after="0"/>
        <w:rPr>
          <w:rFonts w:ascii="Times New Roman" w:hAnsi="Times New Roman" w:cs="Times New Roman"/>
          <w:b/>
          <w:sz w:val="24"/>
          <w:szCs w:val="24"/>
        </w:rPr>
      </w:pPr>
    </w:p>
    <w:p w14:paraId="7AA14B50" w14:textId="77777777" w:rsidR="00663CD0" w:rsidRDefault="00663CD0" w:rsidP="00663CD0">
      <w:pPr>
        <w:spacing w:after="0"/>
        <w:rPr>
          <w:rFonts w:ascii="Times New Roman" w:hAnsi="Times New Roman" w:cs="Times New Roman"/>
          <w:b/>
          <w:sz w:val="24"/>
          <w:szCs w:val="24"/>
        </w:rPr>
      </w:pPr>
    </w:p>
    <w:p w14:paraId="18D34556" w14:textId="77777777" w:rsidR="00663CD0" w:rsidRDefault="00663CD0" w:rsidP="00663CD0">
      <w:pPr>
        <w:spacing w:after="0"/>
        <w:rPr>
          <w:rFonts w:ascii="Times New Roman" w:hAnsi="Times New Roman" w:cs="Times New Roman"/>
          <w:b/>
          <w:sz w:val="24"/>
          <w:szCs w:val="24"/>
        </w:rPr>
      </w:pPr>
    </w:p>
    <w:p w14:paraId="7C17AA43" w14:textId="77777777" w:rsidR="00663CD0" w:rsidRDefault="00663CD0" w:rsidP="00663CD0">
      <w:pPr>
        <w:spacing w:after="0"/>
        <w:rPr>
          <w:rFonts w:ascii="Times New Roman" w:hAnsi="Times New Roman" w:cs="Times New Roman"/>
          <w:b/>
          <w:sz w:val="24"/>
          <w:szCs w:val="24"/>
        </w:rPr>
      </w:pPr>
    </w:p>
    <w:p w14:paraId="32EBCB1F" w14:textId="77777777" w:rsidR="00663CD0" w:rsidRDefault="00663CD0" w:rsidP="00663CD0">
      <w:pPr>
        <w:spacing w:after="0"/>
        <w:rPr>
          <w:rFonts w:ascii="Times New Roman" w:hAnsi="Times New Roman" w:cs="Times New Roman"/>
          <w:b/>
          <w:sz w:val="24"/>
          <w:szCs w:val="24"/>
        </w:rPr>
      </w:pPr>
    </w:p>
    <w:p w14:paraId="1ADC24A1" w14:textId="77777777" w:rsidR="00663CD0" w:rsidRDefault="00663CD0" w:rsidP="00663CD0">
      <w:pPr>
        <w:spacing w:after="0"/>
        <w:rPr>
          <w:rFonts w:ascii="Times New Roman" w:hAnsi="Times New Roman" w:cs="Times New Roman"/>
          <w:b/>
          <w:sz w:val="24"/>
          <w:szCs w:val="24"/>
        </w:rPr>
      </w:pPr>
    </w:p>
    <w:p w14:paraId="0A75E917" w14:textId="77777777" w:rsidR="00663CD0" w:rsidRDefault="00663CD0" w:rsidP="00663CD0">
      <w:pPr>
        <w:spacing w:after="0"/>
        <w:rPr>
          <w:rFonts w:ascii="Times New Roman" w:hAnsi="Times New Roman" w:cs="Times New Roman"/>
          <w:b/>
          <w:sz w:val="24"/>
          <w:szCs w:val="24"/>
        </w:rPr>
      </w:pPr>
    </w:p>
    <w:p w14:paraId="687BDE76"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2.Örgüt Yapısı</w:t>
      </w:r>
    </w:p>
    <w:tbl>
      <w:tblPr>
        <w:tblW w:w="8920" w:type="dxa"/>
        <w:tblInd w:w="55" w:type="dxa"/>
        <w:tblCellMar>
          <w:left w:w="70" w:type="dxa"/>
          <w:right w:w="70" w:type="dxa"/>
        </w:tblCellMar>
        <w:tblLook w:val="04A0" w:firstRow="1" w:lastRow="0" w:firstColumn="1" w:lastColumn="0" w:noHBand="0" w:noVBand="1"/>
      </w:tblPr>
      <w:tblGrid>
        <w:gridCol w:w="820"/>
        <w:gridCol w:w="960"/>
        <w:gridCol w:w="960"/>
        <w:gridCol w:w="960"/>
        <w:gridCol w:w="960"/>
        <w:gridCol w:w="520"/>
        <w:gridCol w:w="280"/>
        <w:gridCol w:w="600"/>
        <w:gridCol w:w="580"/>
        <w:gridCol w:w="360"/>
        <w:gridCol w:w="960"/>
        <w:gridCol w:w="960"/>
      </w:tblGrid>
      <w:tr w:rsidR="00663CD0" w:rsidRPr="0004748E" w14:paraId="3E11A8C5" w14:textId="77777777" w:rsidTr="00D963BB">
        <w:trPr>
          <w:trHeight w:val="300"/>
        </w:trPr>
        <w:tc>
          <w:tcPr>
            <w:tcW w:w="820" w:type="dxa"/>
            <w:tcBorders>
              <w:top w:val="nil"/>
              <w:left w:val="nil"/>
              <w:bottom w:val="nil"/>
              <w:right w:val="nil"/>
            </w:tcBorders>
            <w:shd w:val="clear" w:color="auto" w:fill="auto"/>
            <w:noWrap/>
            <w:vAlign w:val="bottom"/>
            <w:hideMark/>
          </w:tcPr>
          <w:p w14:paraId="73123D2A" w14:textId="77777777" w:rsidR="00663CD0" w:rsidRPr="0004748E" w:rsidRDefault="00663CD0" w:rsidP="00D963BB">
            <w:pPr>
              <w:spacing w:after="0" w:line="240" w:lineRule="auto"/>
              <w:rPr>
                <w:rFonts w:ascii="Calibri" w:eastAsia="Times New Roman" w:hAnsi="Calibri" w:cs="Calibri"/>
                <w:color w:val="000000"/>
                <w:lang w:eastAsia="tr-TR"/>
              </w:rPr>
            </w:pPr>
          </w:p>
        </w:tc>
        <w:tc>
          <w:tcPr>
            <w:tcW w:w="960" w:type="dxa"/>
            <w:tcBorders>
              <w:top w:val="nil"/>
              <w:left w:val="nil"/>
              <w:bottom w:val="nil"/>
              <w:right w:val="nil"/>
            </w:tcBorders>
            <w:shd w:val="clear" w:color="auto" w:fill="auto"/>
            <w:noWrap/>
            <w:vAlign w:val="bottom"/>
            <w:hideMark/>
          </w:tcPr>
          <w:p w14:paraId="1DC16E78" w14:textId="77777777" w:rsidR="00663CD0" w:rsidRPr="0004748E" w:rsidRDefault="00663CD0" w:rsidP="00D963BB">
            <w:pPr>
              <w:spacing w:after="0" w:line="240" w:lineRule="auto"/>
              <w:rPr>
                <w:rFonts w:ascii="Calibri" w:eastAsia="Times New Roman" w:hAnsi="Calibri" w:cs="Calibri"/>
                <w:color w:val="000000"/>
                <w:lang w:eastAsia="tr-TR"/>
              </w:rPr>
            </w:pPr>
          </w:p>
        </w:tc>
        <w:tc>
          <w:tcPr>
            <w:tcW w:w="960" w:type="dxa"/>
            <w:tcBorders>
              <w:top w:val="nil"/>
              <w:left w:val="nil"/>
              <w:bottom w:val="nil"/>
              <w:right w:val="nil"/>
            </w:tcBorders>
            <w:shd w:val="clear" w:color="auto" w:fill="auto"/>
            <w:noWrap/>
            <w:vAlign w:val="bottom"/>
            <w:hideMark/>
          </w:tcPr>
          <w:p w14:paraId="20B7AEF6" w14:textId="77777777" w:rsidR="00663CD0" w:rsidRPr="0004748E" w:rsidRDefault="00663CD0" w:rsidP="00D963BB">
            <w:pPr>
              <w:spacing w:after="0" w:line="240" w:lineRule="auto"/>
              <w:rPr>
                <w:rFonts w:ascii="Calibri" w:eastAsia="Times New Roman" w:hAnsi="Calibri" w:cs="Calibri"/>
                <w:color w:val="000000"/>
                <w:lang w:eastAsia="tr-TR"/>
              </w:rPr>
            </w:pPr>
          </w:p>
        </w:tc>
        <w:tc>
          <w:tcPr>
            <w:tcW w:w="960" w:type="dxa"/>
            <w:tcBorders>
              <w:top w:val="nil"/>
              <w:left w:val="nil"/>
              <w:bottom w:val="nil"/>
              <w:right w:val="nil"/>
            </w:tcBorders>
            <w:shd w:val="clear" w:color="auto" w:fill="auto"/>
            <w:noWrap/>
            <w:vAlign w:val="bottom"/>
            <w:hideMark/>
          </w:tcPr>
          <w:p w14:paraId="41BFE424" w14:textId="77777777" w:rsidR="00663CD0" w:rsidRPr="0004748E" w:rsidRDefault="00663CD0" w:rsidP="00D963BB">
            <w:pPr>
              <w:spacing w:after="0" w:line="240" w:lineRule="auto"/>
              <w:rPr>
                <w:rFonts w:ascii="Calibri" w:eastAsia="Times New Roman" w:hAnsi="Calibri" w:cs="Calibri"/>
                <w:color w:val="000000"/>
                <w:lang w:eastAsia="tr-TR"/>
              </w:rPr>
            </w:pPr>
          </w:p>
        </w:tc>
        <w:tc>
          <w:tcPr>
            <w:tcW w:w="960" w:type="dxa"/>
            <w:tcBorders>
              <w:top w:val="nil"/>
              <w:left w:val="nil"/>
              <w:bottom w:val="nil"/>
              <w:right w:val="nil"/>
            </w:tcBorders>
            <w:shd w:val="clear" w:color="auto" w:fill="auto"/>
            <w:noWrap/>
            <w:vAlign w:val="bottom"/>
            <w:hideMark/>
          </w:tcPr>
          <w:p w14:paraId="79A00B92" w14:textId="77777777" w:rsidR="00663CD0" w:rsidRPr="0004748E" w:rsidRDefault="00663CD0" w:rsidP="00D963BB">
            <w:pPr>
              <w:spacing w:after="0" w:line="240" w:lineRule="auto"/>
              <w:rPr>
                <w:rFonts w:ascii="Calibri" w:eastAsia="Times New Roman" w:hAnsi="Calibri" w:cs="Calibri"/>
                <w:color w:val="000000"/>
                <w:lang w:eastAsia="tr-TR"/>
              </w:rPr>
            </w:pPr>
          </w:p>
        </w:tc>
        <w:tc>
          <w:tcPr>
            <w:tcW w:w="520" w:type="dxa"/>
            <w:tcBorders>
              <w:top w:val="nil"/>
              <w:left w:val="nil"/>
              <w:bottom w:val="nil"/>
              <w:right w:val="nil"/>
            </w:tcBorders>
            <w:shd w:val="clear" w:color="auto" w:fill="auto"/>
            <w:noWrap/>
            <w:vAlign w:val="bottom"/>
            <w:hideMark/>
          </w:tcPr>
          <w:p w14:paraId="0BE8DFB8" w14:textId="77777777" w:rsidR="00663CD0" w:rsidRPr="0004748E" w:rsidRDefault="00663CD0" w:rsidP="00D963BB">
            <w:pPr>
              <w:spacing w:after="0" w:line="240" w:lineRule="auto"/>
              <w:rPr>
                <w:rFonts w:ascii="Calibri" w:eastAsia="Times New Roman" w:hAnsi="Calibri" w:cs="Calibri"/>
                <w:color w:val="000000"/>
                <w:lang w:eastAsia="tr-TR"/>
              </w:rPr>
            </w:pPr>
          </w:p>
        </w:tc>
        <w:tc>
          <w:tcPr>
            <w:tcW w:w="280" w:type="dxa"/>
            <w:tcBorders>
              <w:top w:val="nil"/>
              <w:left w:val="nil"/>
              <w:bottom w:val="nil"/>
              <w:right w:val="nil"/>
            </w:tcBorders>
            <w:shd w:val="clear" w:color="auto" w:fill="auto"/>
            <w:noWrap/>
            <w:vAlign w:val="bottom"/>
            <w:hideMark/>
          </w:tcPr>
          <w:p w14:paraId="7FDB5D19" w14:textId="77777777" w:rsidR="00663CD0" w:rsidRPr="0004748E" w:rsidRDefault="00663CD0" w:rsidP="00D963BB">
            <w:pPr>
              <w:spacing w:after="0" w:line="240" w:lineRule="auto"/>
              <w:rPr>
                <w:rFonts w:ascii="Calibri" w:eastAsia="Times New Roman" w:hAnsi="Calibri" w:cs="Calibri"/>
                <w:color w:val="000000"/>
                <w:lang w:eastAsia="tr-TR"/>
              </w:rPr>
            </w:pPr>
          </w:p>
        </w:tc>
        <w:tc>
          <w:tcPr>
            <w:tcW w:w="600" w:type="dxa"/>
            <w:tcBorders>
              <w:top w:val="nil"/>
              <w:left w:val="nil"/>
              <w:bottom w:val="nil"/>
              <w:right w:val="nil"/>
            </w:tcBorders>
            <w:shd w:val="clear" w:color="auto" w:fill="auto"/>
            <w:noWrap/>
            <w:vAlign w:val="bottom"/>
            <w:hideMark/>
          </w:tcPr>
          <w:p w14:paraId="1D8F7E52" w14:textId="77777777" w:rsidR="00663CD0" w:rsidRPr="0004748E" w:rsidRDefault="00663CD0" w:rsidP="00D963BB">
            <w:pPr>
              <w:spacing w:after="0" w:line="240" w:lineRule="auto"/>
              <w:rPr>
                <w:rFonts w:ascii="Calibri" w:eastAsia="Times New Roman" w:hAnsi="Calibri" w:cs="Calibri"/>
                <w:color w:val="000000"/>
                <w:lang w:eastAsia="tr-TR"/>
              </w:rPr>
            </w:pPr>
          </w:p>
        </w:tc>
        <w:tc>
          <w:tcPr>
            <w:tcW w:w="580" w:type="dxa"/>
            <w:tcBorders>
              <w:top w:val="nil"/>
              <w:left w:val="nil"/>
              <w:bottom w:val="nil"/>
              <w:right w:val="nil"/>
            </w:tcBorders>
            <w:shd w:val="clear" w:color="auto" w:fill="auto"/>
            <w:noWrap/>
            <w:vAlign w:val="bottom"/>
            <w:hideMark/>
          </w:tcPr>
          <w:p w14:paraId="24EDDB8B" w14:textId="77777777" w:rsidR="00663CD0" w:rsidRPr="0004748E" w:rsidRDefault="00663CD0" w:rsidP="00D963BB">
            <w:pPr>
              <w:spacing w:after="0" w:line="240" w:lineRule="auto"/>
              <w:rPr>
                <w:rFonts w:ascii="Calibri" w:eastAsia="Times New Roman" w:hAnsi="Calibri" w:cs="Calibri"/>
                <w:color w:val="000000"/>
                <w:lang w:eastAsia="tr-TR"/>
              </w:rPr>
            </w:pPr>
          </w:p>
        </w:tc>
        <w:tc>
          <w:tcPr>
            <w:tcW w:w="360" w:type="dxa"/>
            <w:tcBorders>
              <w:top w:val="nil"/>
              <w:left w:val="nil"/>
              <w:bottom w:val="nil"/>
              <w:right w:val="nil"/>
            </w:tcBorders>
            <w:shd w:val="clear" w:color="auto" w:fill="auto"/>
            <w:noWrap/>
            <w:vAlign w:val="bottom"/>
            <w:hideMark/>
          </w:tcPr>
          <w:p w14:paraId="540C2F79" w14:textId="77777777" w:rsidR="00663CD0" w:rsidRPr="0004748E" w:rsidRDefault="00663CD0" w:rsidP="00D963BB">
            <w:pPr>
              <w:spacing w:after="0" w:line="240" w:lineRule="auto"/>
              <w:rPr>
                <w:rFonts w:ascii="Calibri" w:eastAsia="Times New Roman" w:hAnsi="Calibri" w:cs="Calibri"/>
                <w:color w:val="000000"/>
                <w:lang w:eastAsia="tr-TR"/>
              </w:rPr>
            </w:pPr>
          </w:p>
        </w:tc>
        <w:tc>
          <w:tcPr>
            <w:tcW w:w="960" w:type="dxa"/>
            <w:tcBorders>
              <w:top w:val="nil"/>
              <w:left w:val="nil"/>
              <w:bottom w:val="nil"/>
              <w:right w:val="nil"/>
            </w:tcBorders>
            <w:shd w:val="clear" w:color="auto" w:fill="auto"/>
            <w:noWrap/>
            <w:vAlign w:val="bottom"/>
            <w:hideMark/>
          </w:tcPr>
          <w:p w14:paraId="728615D6" w14:textId="77777777" w:rsidR="00663CD0" w:rsidRPr="0004748E" w:rsidRDefault="00663CD0" w:rsidP="00D963BB">
            <w:pPr>
              <w:spacing w:after="0" w:line="240" w:lineRule="auto"/>
              <w:rPr>
                <w:rFonts w:ascii="Calibri" w:eastAsia="Times New Roman" w:hAnsi="Calibri" w:cs="Calibri"/>
                <w:color w:val="000000"/>
                <w:lang w:eastAsia="tr-TR"/>
              </w:rPr>
            </w:pPr>
          </w:p>
        </w:tc>
        <w:tc>
          <w:tcPr>
            <w:tcW w:w="960" w:type="dxa"/>
            <w:tcBorders>
              <w:top w:val="nil"/>
              <w:left w:val="nil"/>
              <w:bottom w:val="nil"/>
              <w:right w:val="nil"/>
            </w:tcBorders>
            <w:shd w:val="clear" w:color="auto" w:fill="auto"/>
            <w:noWrap/>
            <w:vAlign w:val="bottom"/>
            <w:hideMark/>
          </w:tcPr>
          <w:p w14:paraId="1D00ADA1" w14:textId="77777777" w:rsidR="00663CD0" w:rsidRPr="0004748E" w:rsidRDefault="00663CD0" w:rsidP="00D963BB">
            <w:pPr>
              <w:spacing w:after="0" w:line="240" w:lineRule="auto"/>
              <w:rPr>
                <w:rFonts w:ascii="Calibri" w:eastAsia="Times New Roman" w:hAnsi="Calibri" w:cs="Calibri"/>
                <w:color w:val="000000"/>
                <w:lang w:eastAsia="tr-TR"/>
              </w:rPr>
            </w:pPr>
          </w:p>
        </w:tc>
      </w:tr>
      <w:tr w:rsidR="00663CD0" w:rsidRPr="0004748E" w14:paraId="17A5AF17" w14:textId="77777777" w:rsidTr="00D963BB">
        <w:trPr>
          <w:trHeight w:val="300"/>
        </w:trPr>
        <w:tc>
          <w:tcPr>
            <w:tcW w:w="820" w:type="dxa"/>
            <w:tcBorders>
              <w:top w:val="nil"/>
              <w:left w:val="nil"/>
              <w:bottom w:val="nil"/>
              <w:right w:val="nil"/>
            </w:tcBorders>
            <w:shd w:val="clear" w:color="auto" w:fill="auto"/>
            <w:noWrap/>
            <w:vAlign w:val="bottom"/>
            <w:hideMark/>
          </w:tcPr>
          <w:p w14:paraId="468458A5"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960" w:type="dxa"/>
            <w:tcBorders>
              <w:top w:val="nil"/>
              <w:left w:val="nil"/>
              <w:bottom w:val="nil"/>
              <w:right w:val="nil"/>
            </w:tcBorders>
            <w:shd w:val="clear" w:color="auto" w:fill="auto"/>
            <w:noWrap/>
            <w:vAlign w:val="bottom"/>
            <w:hideMark/>
          </w:tcPr>
          <w:p w14:paraId="5E498BEE"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960" w:type="dxa"/>
            <w:tcBorders>
              <w:top w:val="nil"/>
              <w:left w:val="nil"/>
              <w:bottom w:val="nil"/>
              <w:right w:val="nil"/>
            </w:tcBorders>
            <w:shd w:val="clear" w:color="auto" w:fill="auto"/>
            <w:noWrap/>
            <w:vAlign w:val="bottom"/>
            <w:hideMark/>
          </w:tcPr>
          <w:p w14:paraId="468A0912"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3900" w:type="dxa"/>
            <w:gridSpan w:val="6"/>
            <w:tcBorders>
              <w:top w:val="nil"/>
              <w:left w:val="nil"/>
              <w:bottom w:val="nil"/>
              <w:right w:val="nil"/>
            </w:tcBorders>
            <w:shd w:val="clear" w:color="000000" w:fill="FFFFFF"/>
            <w:noWrap/>
            <w:vAlign w:val="bottom"/>
            <w:hideMark/>
          </w:tcPr>
          <w:p w14:paraId="388AC8B0" w14:textId="77777777" w:rsidR="00663CD0" w:rsidRPr="0004748E" w:rsidRDefault="00663CD0" w:rsidP="00D963BB">
            <w:pPr>
              <w:spacing w:after="0" w:line="240" w:lineRule="auto"/>
              <w:rPr>
                <w:rFonts w:ascii="Calibri" w:eastAsia="Times New Roman" w:hAnsi="Calibri" w:cs="Calibri"/>
                <w:color w:val="494949"/>
                <w:sz w:val="18"/>
                <w:szCs w:val="18"/>
                <w:lang w:eastAsia="tr-TR"/>
              </w:rPr>
            </w:pPr>
            <w:r w:rsidRPr="0004748E">
              <w:rPr>
                <w:rFonts w:ascii="Calibri" w:eastAsia="Times New Roman" w:hAnsi="Calibri" w:cs="Calibri"/>
                <w:color w:val="494949"/>
                <w:sz w:val="18"/>
                <w:szCs w:val="18"/>
                <w:lang w:eastAsia="tr-TR"/>
              </w:rPr>
              <w:t xml:space="preserve">                         BELEDİYE BAŞKANI</w:t>
            </w:r>
          </w:p>
        </w:tc>
        <w:tc>
          <w:tcPr>
            <w:tcW w:w="360" w:type="dxa"/>
            <w:tcBorders>
              <w:top w:val="nil"/>
              <w:left w:val="nil"/>
              <w:bottom w:val="nil"/>
              <w:right w:val="nil"/>
            </w:tcBorders>
            <w:shd w:val="clear" w:color="auto" w:fill="auto"/>
            <w:noWrap/>
            <w:vAlign w:val="bottom"/>
            <w:hideMark/>
          </w:tcPr>
          <w:p w14:paraId="3F41D6EA"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960" w:type="dxa"/>
            <w:tcBorders>
              <w:top w:val="nil"/>
              <w:left w:val="nil"/>
              <w:bottom w:val="nil"/>
              <w:right w:val="nil"/>
            </w:tcBorders>
            <w:shd w:val="clear" w:color="auto" w:fill="auto"/>
            <w:noWrap/>
            <w:vAlign w:val="bottom"/>
            <w:hideMark/>
          </w:tcPr>
          <w:p w14:paraId="5BDE93B7"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960" w:type="dxa"/>
            <w:tcBorders>
              <w:top w:val="nil"/>
              <w:left w:val="nil"/>
              <w:bottom w:val="nil"/>
              <w:right w:val="nil"/>
            </w:tcBorders>
            <w:shd w:val="clear" w:color="auto" w:fill="auto"/>
            <w:noWrap/>
            <w:vAlign w:val="bottom"/>
            <w:hideMark/>
          </w:tcPr>
          <w:p w14:paraId="04D5C2FA"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r>
      <w:tr w:rsidR="00663CD0" w:rsidRPr="0004748E" w14:paraId="77996E1F" w14:textId="77777777" w:rsidTr="00D963BB">
        <w:trPr>
          <w:trHeight w:val="300"/>
        </w:trPr>
        <w:tc>
          <w:tcPr>
            <w:tcW w:w="820" w:type="dxa"/>
            <w:tcBorders>
              <w:top w:val="nil"/>
              <w:left w:val="nil"/>
              <w:bottom w:val="nil"/>
              <w:right w:val="nil"/>
            </w:tcBorders>
            <w:shd w:val="clear" w:color="auto" w:fill="auto"/>
            <w:noWrap/>
            <w:vAlign w:val="bottom"/>
            <w:hideMark/>
          </w:tcPr>
          <w:p w14:paraId="4A3AB6A8"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960" w:type="dxa"/>
            <w:tcBorders>
              <w:top w:val="nil"/>
              <w:left w:val="nil"/>
              <w:bottom w:val="nil"/>
              <w:right w:val="nil"/>
            </w:tcBorders>
            <w:shd w:val="clear" w:color="auto" w:fill="auto"/>
            <w:noWrap/>
            <w:vAlign w:val="bottom"/>
            <w:hideMark/>
          </w:tcPr>
          <w:p w14:paraId="497E38CD"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960" w:type="dxa"/>
            <w:tcBorders>
              <w:top w:val="nil"/>
              <w:left w:val="nil"/>
              <w:bottom w:val="nil"/>
              <w:right w:val="nil"/>
            </w:tcBorders>
            <w:shd w:val="clear" w:color="auto" w:fill="auto"/>
            <w:noWrap/>
            <w:vAlign w:val="bottom"/>
            <w:hideMark/>
          </w:tcPr>
          <w:p w14:paraId="0A55EE49"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960" w:type="dxa"/>
            <w:tcBorders>
              <w:top w:val="nil"/>
              <w:left w:val="nil"/>
              <w:bottom w:val="nil"/>
              <w:right w:val="nil"/>
            </w:tcBorders>
            <w:shd w:val="clear" w:color="auto" w:fill="auto"/>
            <w:noWrap/>
            <w:vAlign w:val="bottom"/>
            <w:hideMark/>
          </w:tcPr>
          <w:p w14:paraId="1DA329E2"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960" w:type="dxa"/>
            <w:tcBorders>
              <w:top w:val="nil"/>
              <w:left w:val="nil"/>
              <w:bottom w:val="nil"/>
              <w:right w:val="nil"/>
            </w:tcBorders>
            <w:shd w:val="clear" w:color="auto" w:fill="auto"/>
            <w:noWrap/>
            <w:vAlign w:val="bottom"/>
            <w:hideMark/>
          </w:tcPr>
          <w:p w14:paraId="178A81E5"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520" w:type="dxa"/>
            <w:tcBorders>
              <w:top w:val="nil"/>
              <w:left w:val="single" w:sz="12" w:space="0" w:color="auto"/>
              <w:bottom w:val="nil"/>
              <w:right w:val="nil"/>
            </w:tcBorders>
            <w:shd w:val="clear" w:color="auto" w:fill="auto"/>
            <w:noWrap/>
            <w:vAlign w:val="bottom"/>
            <w:hideMark/>
          </w:tcPr>
          <w:p w14:paraId="37A5E9E9"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r w:rsidRPr="0004748E">
              <w:rPr>
                <w:rFonts w:ascii="Calibri" w:eastAsia="Times New Roman" w:hAnsi="Calibri" w:cs="Calibri"/>
                <w:color w:val="000000"/>
                <w:sz w:val="18"/>
                <w:szCs w:val="18"/>
                <w:lang w:eastAsia="tr-TR"/>
              </w:rPr>
              <w:t> </w:t>
            </w:r>
          </w:p>
        </w:tc>
        <w:tc>
          <w:tcPr>
            <w:tcW w:w="280" w:type="dxa"/>
            <w:tcBorders>
              <w:top w:val="nil"/>
              <w:left w:val="nil"/>
              <w:bottom w:val="nil"/>
              <w:right w:val="nil"/>
            </w:tcBorders>
            <w:shd w:val="clear" w:color="auto" w:fill="auto"/>
            <w:noWrap/>
            <w:vAlign w:val="bottom"/>
            <w:hideMark/>
          </w:tcPr>
          <w:p w14:paraId="730B6090"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600" w:type="dxa"/>
            <w:tcBorders>
              <w:top w:val="nil"/>
              <w:left w:val="nil"/>
              <w:bottom w:val="nil"/>
              <w:right w:val="nil"/>
            </w:tcBorders>
            <w:shd w:val="clear" w:color="auto" w:fill="auto"/>
            <w:noWrap/>
            <w:vAlign w:val="bottom"/>
            <w:hideMark/>
          </w:tcPr>
          <w:p w14:paraId="16847B1D"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580" w:type="dxa"/>
            <w:tcBorders>
              <w:top w:val="nil"/>
              <w:left w:val="nil"/>
              <w:bottom w:val="nil"/>
              <w:right w:val="nil"/>
            </w:tcBorders>
            <w:shd w:val="clear" w:color="auto" w:fill="auto"/>
            <w:noWrap/>
            <w:vAlign w:val="bottom"/>
            <w:hideMark/>
          </w:tcPr>
          <w:p w14:paraId="7373B251"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360" w:type="dxa"/>
            <w:tcBorders>
              <w:top w:val="nil"/>
              <w:left w:val="nil"/>
              <w:bottom w:val="nil"/>
              <w:right w:val="nil"/>
            </w:tcBorders>
            <w:shd w:val="clear" w:color="auto" w:fill="auto"/>
            <w:noWrap/>
            <w:vAlign w:val="bottom"/>
            <w:hideMark/>
          </w:tcPr>
          <w:p w14:paraId="388CC2C4"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960" w:type="dxa"/>
            <w:tcBorders>
              <w:top w:val="nil"/>
              <w:left w:val="nil"/>
              <w:bottom w:val="nil"/>
              <w:right w:val="nil"/>
            </w:tcBorders>
            <w:shd w:val="clear" w:color="auto" w:fill="auto"/>
            <w:noWrap/>
            <w:vAlign w:val="bottom"/>
            <w:hideMark/>
          </w:tcPr>
          <w:p w14:paraId="0B189E11"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960" w:type="dxa"/>
            <w:tcBorders>
              <w:top w:val="nil"/>
              <w:left w:val="nil"/>
              <w:bottom w:val="nil"/>
              <w:right w:val="nil"/>
            </w:tcBorders>
            <w:shd w:val="clear" w:color="auto" w:fill="auto"/>
            <w:noWrap/>
            <w:vAlign w:val="bottom"/>
            <w:hideMark/>
          </w:tcPr>
          <w:p w14:paraId="4A74A2E1"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r>
      <w:tr w:rsidR="00663CD0" w:rsidRPr="0004748E" w14:paraId="67F780A6" w14:textId="77777777" w:rsidTr="00D963BB">
        <w:trPr>
          <w:trHeight w:val="300"/>
        </w:trPr>
        <w:tc>
          <w:tcPr>
            <w:tcW w:w="820" w:type="dxa"/>
            <w:tcBorders>
              <w:top w:val="nil"/>
              <w:left w:val="nil"/>
              <w:bottom w:val="nil"/>
              <w:right w:val="nil"/>
            </w:tcBorders>
            <w:shd w:val="clear" w:color="auto" w:fill="auto"/>
            <w:noWrap/>
            <w:vAlign w:val="bottom"/>
            <w:hideMark/>
          </w:tcPr>
          <w:p w14:paraId="54229A0A"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960" w:type="dxa"/>
            <w:tcBorders>
              <w:top w:val="nil"/>
              <w:left w:val="nil"/>
              <w:bottom w:val="nil"/>
              <w:right w:val="nil"/>
            </w:tcBorders>
            <w:shd w:val="clear" w:color="auto" w:fill="auto"/>
            <w:noWrap/>
            <w:vAlign w:val="bottom"/>
            <w:hideMark/>
          </w:tcPr>
          <w:p w14:paraId="4E7C585C"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960" w:type="dxa"/>
            <w:tcBorders>
              <w:top w:val="nil"/>
              <w:left w:val="nil"/>
              <w:bottom w:val="nil"/>
              <w:right w:val="nil"/>
            </w:tcBorders>
            <w:shd w:val="clear" w:color="auto" w:fill="auto"/>
            <w:noWrap/>
            <w:vAlign w:val="bottom"/>
            <w:hideMark/>
          </w:tcPr>
          <w:p w14:paraId="13569C63"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960" w:type="dxa"/>
            <w:tcBorders>
              <w:top w:val="nil"/>
              <w:left w:val="nil"/>
              <w:bottom w:val="nil"/>
              <w:right w:val="nil"/>
            </w:tcBorders>
            <w:shd w:val="clear" w:color="auto" w:fill="auto"/>
            <w:noWrap/>
            <w:vAlign w:val="bottom"/>
            <w:hideMark/>
          </w:tcPr>
          <w:p w14:paraId="7CBA4912"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960" w:type="dxa"/>
            <w:tcBorders>
              <w:top w:val="nil"/>
              <w:left w:val="nil"/>
              <w:bottom w:val="nil"/>
              <w:right w:val="nil"/>
            </w:tcBorders>
            <w:shd w:val="clear" w:color="auto" w:fill="auto"/>
            <w:noWrap/>
            <w:vAlign w:val="bottom"/>
            <w:hideMark/>
          </w:tcPr>
          <w:p w14:paraId="11921FD8"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520" w:type="dxa"/>
            <w:tcBorders>
              <w:top w:val="nil"/>
              <w:left w:val="single" w:sz="12" w:space="0" w:color="auto"/>
              <w:bottom w:val="nil"/>
              <w:right w:val="nil"/>
            </w:tcBorders>
            <w:shd w:val="clear" w:color="auto" w:fill="auto"/>
            <w:noWrap/>
            <w:vAlign w:val="bottom"/>
            <w:hideMark/>
          </w:tcPr>
          <w:p w14:paraId="2DDC4EF4"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r w:rsidRPr="0004748E">
              <w:rPr>
                <w:rFonts w:ascii="Calibri" w:eastAsia="Times New Roman" w:hAnsi="Calibri" w:cs="Calibri"/>
                <w:color w:val="000000"/>
                <w:sz w:val="18"/>
                <w:szCs w:val="18"/>
                <w:lang w:eastAsia="tr-TR"/>
              </w:rPr>
              <w:t> </w:t>
            </w:r>
          </w:p>
        </w:tc>
        <w:tc>
          <w:tcPr>
            <w:tcW w:w="280" w:type="dxa"/>
            <w:tcBorders>
              <w:top w:val="nil"/>
              <w:left w:val="nil"/>
              <w:bottom w:val="nil"/>
              <w:right w:val="nil"/>
            </w:tcBorders>
            <w:shd w:val="clear" w:color="auto" w:fill="auto"/>
            <w:noWrap/>
            <w:vAlign w:val="bottom"/>
            <w:hideMark/>
          </w:tcPr>
          <w:p w14:paraId="77CDA3EE"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600" w:type="dxa"/>
            <w:tcBorders>
              <w:top w:val="nil"/>
              <w:left w:val="nil"/>
              <w:bottom w:val="nil"/>
              <w:right w:val="nil"/>
            </w:tcBorders>
            <w:shd w:val="clear" w:color="auto" w:fill="auto"/>
            <w:noWrap/>
            <w:vAlign w:val="bottom"/>
            <w:hideMark/>
          </w:tcPr>
          <w:p w14:paraId="2716D1A1"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580" w:type="dxa"/>
            <w:tcBorders>
              <w:top w:val="nil"/>
              <w:left w:val="nil"/>
              <w:bottom w:val="nil"/>
              <w:right w:val="nil"/>
            </w:tcBorders>
            <w:shd w:val="clear" w:color="auto" w:fill="auto"/>
            <w:noWrap/>
            <w:vAlign w:val="bottom"/>
            <w:hideMark/>
          </w:tcPr>
          <w:p w14:paraId="3174E42E"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360" w:type="dxa"/>
            <w:tcBorders>
              <w:top w:val="nil"/>
              <w:left w:val="nil"/>
              <w:bottom w:val="nil"/>
              <w:right w:val="nil"/>
            </w:tcBorders>
            <w:shd w:val="clear" w:color="auto" w:fill="auto"/>
            <w:noWrap/>
            <w:vAlign w:val="bottom"/>
            <w:hideMark/>
          </w:tcPr>
          <w:p w14:paraId="6C62989E"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960" w:type="dxa"/>
            <w:tcBorders>
              <w:top w:val="nil"/>
              <w:left w:val="nil"/>
              <w:bottom w:val="nil"/>
              <w:right w:val="nil"/>
            </w:tcBorders>
            <w:shd w:val="clear" w:color="auto" w:fill="auto"/>
            <w:noWrap/>
            <w:vAlign w:val="bottom"/>
            <w:hideMark/>
          </w:tcPr>
          <w:p w14:paraId="1D85D26C"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960" w:type="dxa"/>
            <w:tcBorders>
              <w:top w:val="nil"/>
              <w:left w:val="nil"/>
              <w:bottom w:val="nil"/>
              <w:right w:val="nil"/>
            </w:tcBorders>
            <w:shd w:val="clear" w:color="auto" w:fill="auto"/>
            <w:noWrap/>
            <w:vAlign w:val="bottom"/>
            <w:hideMark/>
          </w:tcPr>
          <w:p w14:paraId="31E637CD"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r>
      <w:tr w:rsidR="00663CD0" w:rsidRPr="0004748E" w14:paraId="72162724" w14:textId="77777777" w:rsidTr="00D963BB">
        <w:trPr>
          <w:trHeight w:val="300"/>
        </w:trPr>
        <w:tc>
          <w:tcPr>
            <w:tcW w:w="820" w:type="dxa"/>
            <w:tcBorders>
              <w:top w:val="nil"/>
              <w:left w:val="nil"/>
              <w:bottom w:val="nil"/>
              <w:right w:val="nil"/>
            </w:tcBorders>
            <w:shd w:val="clear" w:color="auto" w:fill="auto"/>
            <w:noWrap/>
            <w:vAlign w:val="bottom"/>
            <w:hideMark/>
          </w:tcPr>
          <w:p w14:paraId="1D0F3D98"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960" w:type="dxa"/>
            <w:tcBorders>
              <w:top w:val="nil"/>
              <w:left w:val="nil"/>
              <w:bottom w:val="nil"/>
              <w:right w:val="nil"/>
            </w:tcBorders>
            <w:shd w:val="clear" w:color="auto" w:fill="auto"/>
            <w:noWrap/>
            <w:vAlign w:val="bottom"/>
            <w:hideMark/>
          </w:tcPr>
          <w:p w14:paraId="6CBAA929"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960" w:type="dxa"/>
            <w:tcBorders>
              <w:top w:val="nil"/>
              <w:left w:val="nil"/>
              <w:bottom w:val="nil"/>
              <w:right w:val="nil"/>
            </w:tcBorders>
            <w:shd w:val="clear" w:color="auto" w:fill="auto"/>
            <w:noWrap/>
            <w:vAlign w:val="bottom"/>
            <w:hideMark/>
          </w:tcPr>
          <w:p w14:paraId="4FF88BE5"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3900" w:type="dxa"/>
            <w:gridSpan w:val="6"/>
            <w:tcBorders>
              <w:top w:val="nil"/>
              <w:left w:val="nil"/>
              <w:bottom w:val="nil"/>
              <w:right w:val="nil"/>
            </w:tcBorders>
            <w:shd w:val="clear" w:color="000000" w:fill="FFFFFF"/>
            <w:noWrap/>
            <w:vAlign w:val="bottom"/>
            <w:hideMark/>
          </w:tcPr>
          <w:p w14:paraId="0D1BAFBA"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r w:rsidRPr="0004748E">
              <w:rPr>
                <w:rFonts w:ascii="Calibri" w:eastAsia="Times New Roman" w:hAnsi="Calibri" w:cs="Calibri"/>
                <w:color w:val="000000"/>
                <w:sz w:val="18"/>
                <w:szCs w:val="18"/>
                <w:lang w:eastAsia="tr-TR"/>
              </w:rPr>
              <w:t xml:space="preserve">                          ZABITA MÜDÜRÜ</w:t>
            </w:r>
          </w:p>
        </w:tc>
        <w:tc>
          <w:tcPr>
            <w:tcW w:w="360" w:type="dxa"/>
            <w:tcBorders>
              <w:top w:val="nil"/>
              <w:left w:val="nil"/>
              <w:bottom w:val="nil"/>
              <w:right w:val="nil"/>
            </w:tcBorders>
            <w:shd w:val="clear" w:color="auto" w:fill="auto"/>
            <w:noWrap/>
            <w:vAlign w:val="bottom"/>
            <w:hideMark/>
          </w:tcPr>
          <w:p w14:paraId="7A313CBF"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960" w:type="dxa"/>
            <w:tcBorders>
              <w:top w:val="nil"/>
              <w:left w:val="nil"/>
              <w:bottom w:val="nil"/>
              <w:right w:val="nil"/>
            </w:tcBorders>
            <w:shd w:val="clear" w:color="auto" w:fill="auto"/>
            <w:noWrap/>
            <w:vAlign w:val="bottom"/>
            <w:hideMark/>
          </w:tcPr>
          <w:p w14:paraId="4DF464D8"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960" w:type="dxa"/>
            <w:tcBorders>
              <w:top w:val="nil"/>
              <w:left w:val="nil"/>
              <w:bottom w:val="nil"/>
              <w:right w:val="nil"/>
            </w:tcBorders>
            <w:shd w:val="clear" w:color="auto" w:fill="auto"/>
            <w:noWrap/>
            <w:vAlign w:val="bottom"/>
            <w:hideMark/>
          </w:tcPr>
          <w:p w14:paraId="33CD9D3E"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r>
      <w:tr w:rsidR="00663CD0" w:rsidRPr="0004748E" w14:paraId="2B59C21A" w14:textId="77777777" w:rsidTr="00D963BB">
        <w:trPr>
          <w:trHeight w:val="315"/>
        </w:trPr>
        <w:tc>
          <w:tcPr>
            <w:tcW w:w="820" w:type="dxa"/>
            <w:tcBorders>
              <w:top w:val="nil"/>
              <w:left w:val="nil"/>
              <w:bottom w:val="nil"/>
              <w:right w:val="nil"/>
            </w:tcBorders>
            <w:shd w:val="clear" w:color="auto" w:fill="auto"/>
            <w:noWrap/>
            <w:vAlign w:val="bottom"/>
            <w:hideMark/>
          </w:tcPr>
          <w:p w14:paraId="56E88531"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960" w:type="dxa"/>
            <w:tcBorders>
              <w:top w:val="nil"/>
              <w:left w:val="nil"/>
              <w:bottom w:val="nil"/>
              <w:right w:val="nil"/>
            </w:tcBorders>
            <w:shd w:val="clear" w:color="auto" w:fill="auto"/>
            <w:noWrap/>
            <w:vAlign w:val="bottom"/>
            <w:hideMark/>
          </w:tcPr>
          <w:p w14:paraId="314A7F0B"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960" w:type="dxa"/>
            <w:tcBorders>
              <w:top w:val="nil"/>
              <w:left w:val="nil"/>
              <w:bottom w:val="single" w:sz="12" w:space="0" w:color="auto"/>
              <w:right w:val="nil"/>
            </w:tcBorders>
            <w:shd w:val="clear" w:color="auto" w:fill="auto"/>
            <w:noWrap/>
            <w:vAlign w:val="bottom"/>
            <w:hideMark/>
          </w:tcPr>
          <w:p w14:paraId="11F8A576"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r w:rsidRPr="0004748E">
              <w:rPr>
                <w:rFonts w:ascii="Calibri" w:eastAsia="Times New Roman" w:hAnsi="Calibri" w:cs="Calibri"/>
                <w:color w:val="000000"/>
                <w:sz w:val="18"/>
                <w:szCs w:val="18"/>
                <w:lang w:eastAsia="tr-TR"/>
              </w:rPr>
              <w:t> </w:t>
            </w:r>
          </w:p>
        </w:tc>
        <w:tc>
          <w:tcPr>
            <w:tcW w:w="960" w:type="dxa"/>
            <w:tcBorders>
              <w:top w:val="nil"/>
              <w:left w:val="nil"/>
              <w:bottom w:val="single" w:sz="12" w:space="0" w:color="auto"/>
              <w:right w:val="nil"/>
            </w:tcBorders>
            <w:shd w:val="clear" w:color="auto" w:fill="auto"/>
            <w:noWrap/>
            <w:vAlign w:val="bottom"/>
            <w:hideMark/>
          </w:tcPr>
          <w:p w14:paraId="0AF058E4"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r w:rsidRPr="0004748E">
              <w:rPr>
                <w:rFonts w:ascii="Calibri" w:eastAsia="Times New Roman" w:hAnsi="Calibri" w:cs="Calibri"/>
                <w:color w:val="000000"/>
                <w:sz w:val="18"/>
                <w:szCs w:val="18"/>
                <w:lang w:eastAsia="tr-TR"/>
              </w:rPr>
              <w:t> </w:t>
            </w:r>
          </w:p>
        </w:tc>
        <w:tc>
          <w:tcPr>
            <w:tcW w:w="960" w:type="dxa"/>
            <w:tcBorders>
              <w:top w:val="nil"/>
              <w:left w:val="nil"/>
              <w:bottom w:val="single" w:sz="12" w:space="0" w:color="auto"/>
              <w:right w:val="single" w:sz="12" w:space="0" w:color="auto"/>
            </w:tcBorders>
            <w:shd w:val="clear" w:color="auto" w:fill="auto"/>
            <w:noWrap/>
            <w:vAlign w:val="bottom"/>
            <w:hideMark/>
          </w:tcPr>
          <w:p w14:paraId="418EDF12"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r w:rsidRPr="0004748E">
              <w:rPr>
                <w:rFonts w:ascii="Calibri" w:eastAsia="Times New Roman" w:hAnsi="Calibri" w:cs="Calibri"/>
                <w:color w:val="000000"/>
                <w:sz w:val="18"/>
                <w:szCs w:val="18"/>
                <w:lang w:eastAsia="tr-TR"/>
              </w:rPr>
              <w:t> </w:t>
            </w:r>
          </w:p>
        </w:tc>
        <w:tc>
          <w:tcPr>
            <w:tcW w:w="520" w:type="dxa"/>
            <w:tcBorders>
              <w:top w:val="nil"/>
              <w:left w:val="nil"/>
              <w:bottom w:val="single" w:sz="12" w:space="0" w:color="auto"/>
              <w:right w:val="nil"/>
            </w:tcBorders>
            <w:shd w:val="clear" w:color="auto" w:fill="auto"/>
            <w:noWrap/>
            <w:vAlign w:val="bottom"/>
            <w:hideMark/>
          </w:tcPr>
          <w:p w14:paraId="211090E1"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r w:rsidRPr="0004748E">
              <w:rPr>
                <w:rFonts w:ascii="Calibri" w:eastAsia="Times New Roman" w:hAnsi="Calibri" w:cs="Calibri"/>
                <w:color w:val="000000"/>
                <w:sz w:val="18"/>
                <w:szCs w:val="18"/>
                <w:lang w:eastAsia="tr-TR"/>
              </w:rPr>
              <w:t> </w:t>
            </w:r>
          </w:p>
        </w:tc>
        <w:tc>
          <w:tcPr>
            <w:tcW w:w="280" w:type="dxa"/>
            <w:tcBorders>
              <w:top w:val="nil"/>
              <w:left w:val="nil"/>
              <w:bottom w:val="single" w:sz="12" w:space="0" w:color="auto"/>
              <w:right w:val="nil"/>
            </w:tcBorders>
            <w:shd w:val="clear" w:color="auto" w:fill="auto"/>
            <w:noWrap/>
            <w:vAlign w:val="bottom"/>
            <w:hideMark/>
          </w:tcPr>
          <w:p w14:paraId="1392CB54"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r w:rsidRPr="0004748E">
              <w:rPr>
                <w:rFonts w:ascii="Calibri" w:eastAsia="Times New Roman" w:hAnsi="Calibri" w:cs="Calibri"/>
                <w:color w:val="000000"/>
                <w:sz w:val="18"/>
                <w:szCs w:val="18"/>
                <w:lang w:eastAsia="tr-TR"/>
              </w:rPr>
              <w:t> </w:t>
            </w:r>
          </w:p>
        </w:tc>
        <w:tc>
          <w:tcPr>
            <w:tcW w:w="600" w:type="dxa"/>
            <w:tcBorders>
              <w:top w:val="nil"/>
              <w:left w:val="nil"/>
              <w:bottom w:val="single" w:sz="12" w:space="0" w:color="auto"/>
              <w:right w:val="nil"/>
            </w:tcBorders>
            <w:shd w:val="clear" w:color="auto" w:fill="auto"/>
            <w:noWrap/>
            <w:vAlign w:val="bottom"/>
            <w:hideMark/>
          </w:tcPr>
          <w:p w14:paraId="018F02DA"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r w:rsidRPr="0004748E">
              <w:rPr>
                <w:rFonts w:ascii="Calibri" w:eastAsia="Times New Roman" w:hAnsi="Calibri" w:cs="Calibri"/>
                <w:color w:val="000000"/>
                <w:sz w:val="18"/>
                <w:szCs w:val="18"/>
                <w:lang w:eastAsia="tr-TR"/>
              </w:rPr>
              <w:t> </w:t>
            </w:r>
          </w:p>
        </w:tc>
        <w:tc>
          <w:tcPr>
            <w:tcW w:w="580" w:type="dxa"/>
            <w:tcBorders>
              <w:top w:val="nil"/>
              <w:left w:val="nil"/>
              <w:bottom w:val="single" w:sz="12" w:space="0" w:color="auto"/>
              <w:right w:val="nil"/>
            </w:tcBorders>
            <w:shd w:val="clear" w:color="auto" w:fill="auto"/>
            <w:noWrap/>
            <w:vAlign w:val="bottom"/>
            <w:hideMark/>
          </w:tcPr>
          <w:p w14:paraId="666D148C"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r w:rsidRPr="0004748E">
              <w:rPr>
                <w:rFonts w:ascii="Calibri" w:eastAsia="Times New Roman" w:hAnsi="Calibri" w:cs="Calibri"/>
                <w:color w:val="000000"/>
                <w:sz w:val="18"/>
                <w:szCs w:val="18"/>
                <w:lang w:eastAsia="tr-TR"/>
              </w:rPr>
              <w:t> </w:t>
            </w:r>
          </w:p>
        </w:tc>
        <w:tc>
          <w:tcPr>
            <w:tcW w:w="360" w:type="dxa"/>
            <w:tcBorders>
              <w:top w:val="nil"/>
              <w:left w:val="nil"/>
              <w:bottom w:val="single" w:sz="12" w:space="0" w:color="auto"/>
              <w:right w:val="nil"/>
            </w:tcBorders>
            <w:shd w:val="clear" w:color="auto" w:fill="auto"/>
            <w:noWrap/>
            <w:vAlign w:val="bottom"/>
            <w:hideMark/>
          </w:tcPr>
          <w:p w14:paraId="01BA3746"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r w:rsidRPr="0004748E">
              <w:rPr>
                <w:rFonts w:ascii="Calibri" w:eastAsia="Times New Roman" w:hAnsi="Calibri" w:cs="Calibri"/>
                <w:color w:val="000000"/>
                <w:sz w:val="18"/>
                <w:szCs w:val="18"/>
                <w:lang w:eastAsia="tr-TR"/>
              </w:rPr>
              <w:t> </w:t>
            </w:r>
          </w:p>
        </w:tc>
        <w:tc>
          <w:tcPr>
            <w:tcW w:w="960" w:type="dxa"/>
            <w:tcBorders>
              <w:top w:val="nil"/>
              <w:left w:val="nil"/>
              <w:bottom w:val="single" w:sz="12" w:space="0" w:color="auto"/>
              <w:right w:val="nil"/>
            </w:tcBorders>
            <w:shd w:val="clear" w:color="auto" w:fill="auto"/>
            <w:noWrap/>
            <w:vAlign w:val="bottom"/>
            <w:hideMark/>
          </w:tcPr>
          <w:p w14:paraId="5FE73366"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r w:rsidRPr="0004748E">
              <w:rPr>
                <w:rFonts w:ascii="Calibri" w:eastAsia="Times New Roman" w:hAnsi="Calibri" w:cs="Calibri"/>
                <w:color w:val="000000"/>
                <w:sz w:val="18"/>
                <w:szCs w:val="18"/>
                <w:lang w:eastAsia="tr-TR"/>
              </w:rPr>
              <w:t> </w:t>
            </w:r>
          </w:p>
        </w:tc>
        <w:tc>
          <w:tcPr>
            <w:tcW w:w="960" w:type="dxa"/>
            <w:tcBorders>
              <w:top w:val="nil"/>
              <w:left w:val="nil"/>
              <w:bottom w:val="nil"/>
              <w:right w:val="nil"/>
            </w:tcBorders>
            <w:shd w:val="clear" w:color="auto" w:fill="auto"/>
            <w:noWrap/>
            <w:vAlign w:val="bottom"/>
            <w:hideMark/>
          </w:tcPr>
          <w:p w14:paraId="43ABA806"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r>
      <w:tr w:rsidR="00663CD0" w:rsidRPr="0004748E" w14:paraId="4D163B73" w14:textId="77777777" w:rsidTr="00D963BB">
        <w:trPr>
          <w:trHeight w:val="315"/>
        </w:trPr>
        <w:tc>
          <w:tcPr>
            <w:tcW w:w="820" w:type="dxa"/>
            <w:tcBorders>
              <w:top w:val="nil"/>
              <w:left w:val="nil"/>
              <w:bottom w:val="nil"/>
              <w:right w:val="nil"/>
            </w:tcBorders>
            <w:shd w:val="clear" w:color="auto" w:fill="auto"/>
            <w:noWrap/>
            <w:vAlign w:val="bottom"/>
            <w:hideMark/>
          </w:tcPr>
          <w:p w14:paraId="2D7823B5"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960" w:type="dxa"/>
            <w:tcBorders>
              <w:top w:val="nil"/>
              <w:left w:val="nil"/>
              <w:bottom w:val="nil"/>
              <w:right w:val="nil"/>
            </w:tcBorders>
            <w:shd w:val="clear" w:color="auto" w:fill="auto"/>
            <w:noWrap/>
            <w:vAlign w:val="bottom"/>
            <w:hideMark/>
          </w:tcPr>
          <w:p w14:paraId="74FE9C6F"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960" w:type="dxa"/>
            <w:tcBorders>
              <w:top w:val="nil"/>
              <w:left w:val="single" w:sz="12" w:space="0" w:color="auto"/>
              <w:bottom w:val="nil"/>
              <w:right w:val="nil"/>
            </w:tcBorders>
            <w:shd w:val="clear" w:color="auto" w:fill="auto"/>
            <w:noWrap/>
            <w:vAlign w:val="bottom"/>
            <w:hideMark/>
          </w:tcPr>
          <w:p w14:paraId="66C44BAD"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r w:rsidRPr="0004748E">
              <w:rPr>
                <w:rFonts w:ascii="Calibri" w:eastAsia="Times New Roman" w:hAnsi="Calibri" w:cs="Calibri"/>
                <w:color w:val="000000"/>
                <w:sz w:val="18"/>
                <w:szCs w:val="18"/>
                <w:lang w:eastAsia="tr-TR"/>
              </w:rPr>
              <w:t> </w:t>
            </w:r>
          </w:p>
        </w:tc>
        <w:tc>
          <w:tcPr>
            <w:tcW w:w="960" w:type="dxa"/>
            <w:tcBorders>
              <w:top w:val="nil"/>
              <w:left w:val="nil"/>
              <w:bottom w:val="nil"/>
              <w:right w:val="nil"/>
            </w:tcBorders>
            <w:shd w:val="clear" w:color="auto" w:fill="auto"/>
            <w:noWrap/>
            <w:vAlign w:val="bottom"/>
            <w:hideMark/>
          </w:tcPr>
          <w:p w14:paraId="139827B5"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960" w:type="dxa"/>
            <w:tcBorders>
              <w:top w:val="nil"/>
              <w:left w:val="nil"/>
              <w:bottom w:val="nil"/>
              <w:right w:val="nil"/>
            </w:tcBorders>
            <w:shd w:val="clear" w:color="auto" w:fill="auto"/>
            <w:noWrap/>
            <w:vAlign w:val="bottom"/>
            <w:hideMark/>
          </w:tcPr>
          <w:p w14:paraId="4F3807E5"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520" w:type="dxa"/>
            <w:tcBorders>
              <w:top w:val="nil"/>
              <w:left w:val="single" w:sz="12" w:space="0" w:color="auto"/>
              <w:bottom w:val="nil"/>
              <w:right w:val="nil"/>
            </w:tcBorders>
            <w:shd w:val="clear" w:color="auto" w:fill="auto"/>
            <w:noWrap/>
            <w:vAlign w:val="bottom"/>
            <w:hideMark/>
          </w:tcPr>
          <w:p w14:paraId="3393BE6C"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r w:rsidRPr="0004748E">
              <w:rPr>
                <w:rFonts w:ascii="Calibri" w:eastAsia="Times New Roman" w:hAnsi="Calibri" w:cs="Calibri"/>
                <w:color w:val="000000"/>
                <w:sz w:val="18"/>
                <w:szCs w:val="18"/>
                <w:lang w:eastAsia="tr-TR"/>
              </w:rPr>
              <w:t> </w:t>
            </w:r>
          </w:p>
        </w:tc>
        <w:tc>
          <w:tcPr>
            <w:tcW w:w="280" w:type="dxa"/>
            <w:tcBorders>
              <w:top w:val="nil"/>
              <w:left w:val="nil"/>
              <w:bottom w:val="nil"/>
              <w:right w:val="nil"/>
            </w:tcBorders>
            <w:shd w:val="clear" w:color="auto" w:fill="auto"/>
            <w:noWrap/>
            <w:vAlign w:val="bottom"/>
            <w:hideMark/>
          </w:tcPr>
          <w:p w14:paraId="45FD1418"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600" w:type="dxa"/>
            <w:tcBorders>
              <w:top w:val="nil"/>
              <w:left w:val="nil"/>
              <w:bottom w:val="nil"/>
              <w:right w:val="nil"/>
            </w:tcBorders>
            <w:shd w:val="clear" w:color="auto" w:fill="auto"/>
            <w:noWrap/>
            <w:vAlign w:val="bottom"/>
            <w:hideMark/>
          </w:tcPr>
          <w:p w14:paraId="18F8B4E9"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580" w:type="dxa"/>
            <w:tcBorders>
              <w:top w:val="nil"/>
              <w:left w:val="single" w:sz="12" w:space="0" w:color="auto"/>
              <w:bottom w:val="nil"/>
              <w:right w:val="nil"/>
            </w:tcBorders>
            <w:shd w:val="clear" w:color="auto" w:fill="auto"/>
            <w:noWrap/>
            <w:vAlign w:val="bottom"/>
            <w:hideMark/>
          </w:tcPr>
          <w:p w14:paraId="18412078"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r w:rsidRPr="0004748E">
              <w:rPr>
                <w:rFonts w:ascii="Calibri" w:eastAsia="Times New Roman" w:hAnsi="Calibri" w:cs="Calibri"/>
                <w:color w:val="000000"/>
                <w:sz w:val="18"/>
                <w:szCs w:val="18"/>
                <w:lang w:eastAsia="tr-TR"/>
              </w:rPr>
              <w:t> </w:t>
            </w:r>
          </w:p>
        </w:tc>
        <w:tc>
          <w:tcPr>
            <w:tcW w:w="360" w:type="dxa"/>
            <w:tcBorders>
              <w:top w:val="nil"/>
              <w:left w:val="nil"/>
              <w:bottom w:val="nil"/>
              <w:right w:val="nil"/>
            </w:tcBorders>
            <w:shd w:val="clear" w:color="auto" w:fill="auto"/>
            <w:noWrap/>
            <w:vAlign w:val="bottom"/>
            <w:hideMark/>
          </w:tcPr>
          <w:p w14:paraId="15875C8F"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960" w:type="dxa"/>
            <w:tcBorders>
              <w:top w:val="nil"/>
              <w:left w:val="nil"/>
              <w:bottom w:val="nil"/>
              <w:right w:val="nil"/>
            </w:tcBorders>
            <w:shd w:val="clear" w:color="auto" w:fill="auto"/>
            <w:noWrap/>
            <w:vAlign w:val="bottom"/>
            <w:hideMark/>
          </w:tcPr>
          <w:p w14:paraId="04F69FF0"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960" w:type="dxa"/>
            <w:tcBorders>
              <w:top w:val="nil"/>
              <w:left w:val="single" w:sz="12" w:space="0" w:color="auto"/>
              <w:bottom w:val="nil"/>
              <w:right w:val="nil"/>
            </w:tcBorders>
            <w:shd w:val="clear" w:color="auto" w:fill="auto"/>
            <w:noWrap/>
            <w:vAlign w:val="bottom"/>
            <w:hideMark/>
          </w:tcPr>
          <w:p w14:paraId="04626054"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r w:rsidRPr="0004748E">
              <w:rPr>
                <w:rFonts w:ascii="Calibri" w:eastAsia="Times New Roman" w:hAnsi="Calibri" w:cs="Calibri"/>
                <w:color w:val="000000"/>
                <w:sz w:val="18"/>
                <w:szCs w:val="18"/>
                <w:lang w:eastAsia="tr-TR"/>
              </w:rPr>
              <w:t> </w:t>
            </w:r>
          </w:p>
        </w:tc>
      </w:tr>
      <w:tr w:rsidR="00663CD0" w:rsidRPr="0004748E" w14:paraId="01FB647B" w14:textId="77777777" w:rsidTr="00D963BB">
        <w:trPr>
          <w:trHeight w:val="555"/>
        </w:trPr>
        <w:tc>
          <w:tcPr>
            <w:tcW w:w="2740" w:type="dxa"/>
            <w:gridSpan w:val="3"/>
            <w:tcBorders>
              <w:top w:val="nil"/>
              <w:left w:val="nil"/>
              <w:bottom w:val="nil"/>
              <w:right w:val="nil"/>
            </w:tcBorders>
            <w:shd w:val="clear" w:color="000000" w:fill="FFFFFF"/>
            <w:noWrap/>
            <w:vAlign w:val="bottom"/>
            <w:hideMark/>
          </w:tcPr>
          <w:p w14:paraId="68F388CF" w14:textId="77777777" w:rsidR="00663CD0" w:rsidRPr="0004748E" w:rsidRDefault="00663CD0" w:rsidP="00D963BB">
            <w:pPr>
              <w:spacing w:after="0" w:line="240" w:lineRule="auto"/>
              <w:jc w:val="center"/>
              <w:rPr>
                <w:rFonts w:ascii="Calibri" w:eastAsia="Times New Roman" w:hAnsi="Calibri" w:cs="Calibri"/>
                <w:color w:val="000000"/>
                <w:sz w:val="18"/>
                <w:szCs w:val="18"/>
                <w:lang w:eastAsia="tr-TR"/>
              </w:rPr>
            </w:pPr>
            <w:r w:rsidRPr="0004748E">
              <w:rPr>
                <w:rFonts w:ascii="Calibri" w:eastAsia="Times New Roman" w:hAnsi="Calibri" w:cs="Calibri"/>
                <w:color w:val="000000"/>
                <w:sz w:val="18"/>
                <w:szCs w:val="18"/>
                <w:lang w:eastAsia="tr-TR"/>
              </w:rPr>
              <w:t>RUHSAT VE DENETİM SERVİSİ</w:t>
            </w:r>
          </w:p>
        </w:tc>
        <w:tc>
          <w:tcPr>
            <w:tcW w:w="960" w:type="dxa"/>
            <w:tcBorders>
              <w:top w:val="nil"/>
              <w:left w:val="nil"/>
              <w:bottom w:val="nil"/>
              <w:right w:val="nil"/>
            </w:tcBorders>
            <w:shd w:val="clear" w:color="auto" w:fill="auto"/>
            <w:noWrap/>
            <w:vAlign w:val="bottom"/>
            <w:hideMark/>
          </w:tcPr>
          <w:p w14:paraId="61D46BD4"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p>
        </w:tc>
        <w:tc>
          <w:tcPr>
            <w:tcW w:w="1480" w:type="dxa"/>
            <w:gridSpan w:val="2"/>
            <w:tcBorders>
              <w:top w:val="nil"/>
              <w:left w:val="nil"/>
              <w:bottom w:val="nil"/>
              <w:right w:val="nil"/>
            </w:tcBorders>
            <w:shd w:val="clear" w:color="000000" w:fill="FFFFFF"/>
            <w:noWrap/>
            <w:vAlign w:val="bottom"/>
            <w:hideMark/>
          </w:tcPr>
          <w:p w14:paraId="2D397CCF"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r w:rsidRPr="0004748E">
              <w:rPr>
                <w:rFonts w:ascii="Calibri" w:eastAsia="Times New Roman" w:hAnsi="Calibri" w:cs="Calibri"/>
                <w:color w:val="000000"/>
                <w:sz w:val="18"/>
                <w:szCs w:val="18"/>
                <w:lang w:eastAsia="tr-TR"/>
              </w:rPr>
              <w:t>İLAN SERVİSİ</w:t>
            </w:r>
          </w:p>
        </w:tc>
        <w:tc>
          <w:tcPr>
            <w:tcW w:w="280" w:type="dxa"/>
            <w:tcBorders>
              <w:top w:val="nil"/>
              <w:left w:val="nil"/>
              <w:bottom w:val="nil"/>
              <w:right w:val="nil"/>
            </w:tcBorders>
            <w:shd w:val="clear" w:color="auto" w:fill="auto"/>
            <w:noWrap/>
            <w:vAlign w:val="bottom"/>
            <w:hideMark/>
          </w:tcPr>
          <w:p w14:paraId="1175CE0B" w14:textId="77777777" w:rsidR="00663CD0" w:rsidRPr="0004748E" w:rsidRDefault="00663CD0" w:rsidP="00D963BB">
            <w:pPr>
              <w:spacing w:after="0" w:line="240" w:lineRule="auto"/>
              <w:jc w:val="center"/>
              <w:rPr>
                <w:rFonts w:ascii="Calibri" w:eastAsia="Times New Roman" w:hAnsi="Calibri" w:cs="Calibri"/>
                <w:color w:val="000000"/>
                <w:sz w:val="18"/>
                <w:szCs w:val="18"/>
                <w:lang w:eastAsia="tr-TR"/>
              </w:rPr>
            </w:pPr>
          </w:p>
        </w:tc>
        <w:tc>
          <w:tcPr>
            <w:tcW w:w="1180" w:type="dxa"/>
            <w:gridSpan w:val="2"/>
            <w:tcBorders>
              <w:top w:val="nil"/>
              <w:left w:val="nil"/>
              <w:bottom w:val="nil"/>
              <w:right w:val="nil"/>
            </w:tcBorders>
            <w:shd w:val="clear" w:color="auto" w:fill="auto"/>
            <w:vAlign w:val="bottom"/>
            <w:hideMark/>
          </w:tcPr>
          <w:p w14:paraId="6F6E425A"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r w:rsidRPr="0004748E">
              <w:rPr>
                <w:rFonts w:ascii="Calibri" w:eastAsia="Times New Roman" w:hAnsi="Calibri" w:cs="Calibri"/>
                <w:color w:val="000000"/>
                <w:sz w:val="18"/>
                <w:szCs w:val="18"/>
                <w:lang w:eastAsia="tr-TR"/>
              </w:rPr>
              <w:t xml:space="preserve">MEZARLIKLAR </w:t>
            </w:r>
            <w:r w:rsidRPr="0004748E">
              <w:rPr>
                <w:rFonts w:ascii="Calibri" w:eastAsia="Times New Roman" w:hAnsi="Calibri" w:cs="Calibri"/>
                <w:color w:val="000000"/>
                <w:sz w:val="18"/>
                <w:szCs w:val="18"/>
                <w:lang w:eastAsia="tr-TR"/>
              </w:rPr>
              <w:br/>
              <w:t>MEMURLUĞU</w:t>
            </w:r>
          </w:p>
        </w:tc>
        <w:tc>
          <w:tcPr>
            <w:tcW w:w="2280" w:type="dxa"/>
            <w:gridSpan w:val="3"/>
            <w:tcBorders>
              <w:top w:val="nil"/>
              <w:left w:val="nil"/>
              <w:bottom w:val="nil"/>
              <w:right w:val="nil"/>
            </w:tcBorders>
            <w:shd w:val="clear" w:color="000000" w:fill="FFFFFF"/>
            <w:noWrap/>
            <w:vAlign w:val="bottom"/>
            <w:hideMark/>
          </w:tcPr>
          <w:p w14:paraId="73F46609" w14:textId="77777777" w:rsidR="00663CD0" w:rsidRPr="0004748E" w:rsidRDefault="00663CD0" w:rsidP="00D963BB">
            <w:pPr>
              <w:spacing w:after="0" w:line="240" w:lineRule="auto"/>
              <w:rPr>
                <w:rFonts w:ascii="Calibri" w:eastAsia="Times New Roman" w:hAnsi="Calibri" w:cs="Calibri"/>
                <w:color w:val="000000"/>
                <w:sz w:val="18"/>
                <w:szCs w:val="18"/>
                <w:lang w:eastAsia="tr-TR"/>
              </w:rPr>
            </w:pPr>
            <w:r w:rsidRPr="0004748E">
              <w:rPr>
                <w:rFonts w:ascii="Calibri" w:eastAsia="Times New Roman" w:hAnsi="Calibri" w:cs="Calibri"/>
                <w:color w:val="000000"/>
                <w:sz w:val="18"/>
                <w:szCs w:val="18"/>
                <w:lang w:eastAsia="tr-TR"/>
              </w:rPr>
              <w:t xml:space="preserve">            PAZARYERİ SERVİSİ</w:t>
            </w:r>
          </w:p>
        </w:tc>
      </w:tr>
    </w:tbl>
    <w:p w14:paraId="244A63E1" w14:textId="77777777" w:rsidR="00663CD0" w:rsidRDefault="00663CD0" w:rsidP="00663CD0">
      <w:pPr>
        <w:spacing w:after="0"/>
        <w:rPr>
          <w:rFonts w:ascii="Times New Roman" w:hAnsi="Times New Roman" w:cs="Times New Roman"/>
          <w:b/>
          <w:sz w:val="24"/>
          <w:szCs w:val="24"/>
        </w:rPr>
      </w:pPr>
    </w:p>
    <w:p w14:paraId="54E67420" w14:textId="77777777" w:rsidR="00663CD0" w:rsidRDefault="00663CD0" w:rsidP="00663CD0">
      <w:pPr>
        <w:spacing w:after="0"/>
        <w:rPr>
          <w:rFonts w:ascii="Times New Roman" w:hAnsi="Times New Roman" w:cs="Times New Roman"/>
          <w:b/>
          <w:sz w:val="24"/>
          <w:szCs w:val="24"/>
        </w:rPr>
      </w:pPr>
    </w:p>
    <w:p w14:paraId="2801C1C0" w14:textId="77777777" w:rsidR="00663CD0" w:rsidRDefault="00663CD0" w:rsidP="00663CD0">
      <w:pPr>
        <w:spacing w:after="0"/>
        <w:rPr>
          <w:rFonts w:ascii="Times New Roman" w:hAnsi="Times New Roman" w:cs="Times New Roman"/>
          <w:b/>
          <w:sz w:val="24"/>
          <w:szCs w:val="24"/>
        </w:rPr>
      </w:pPr>
    </w:p>
    <w:p w14:paraId="66729939" w14:textId="77777777" w:rsidR="00663CD0" w:rsidRDefault="00663CD0" w:rsidP="00663CD0">
      <w:pPr>
        <w:spacing w:after="0"/>
        <w:rPr>
          <w:rFonts w:ascii="Times New Roman" w:hAnsi="Times New Roman" w:cs="Times New Roman"/>
          <w:b/>
          <w:sz w:val="24"/>
          <w:szCs w:val="24"/>
        </w:rPr>
      </w:pPr>
    </w:p>
    <w:p w14:paraId="556CFB91"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3.Bilgi Ve Teknolojik Kaynaklar</w:t>
      </w:r>
    </w:p>
    <w:p w14:paraId="50FBDE0A" w14:textId="77777777" w:rsidR="00663CD0" w:rsidRDefault="00663CD0" w:rsidP="00663CD0">
      <w:pPr>
        <w:spacing w:after="0"/>
        <w:jc w:val="both"/>
        <w:rPr>
          <w:rFonts w:ascii="Times New Roman" w:hAnsi="Times New Roman" w:cs="Times New Roman"/>
          <w:sz w:val="24"/>
          <w:szCs w:val="24"/>
        </w:rPr>
      </w:pPr>
    </w:p>
    <w:p w14:paraId="698202D7" w14:textId="77777777" w:rsidR="00663CD0" w:rsidRDefault="00663CD0" w:rsidP="00663CD0">
      <w:pPr>
        <w:spacing w:after="0"/>
        <w:jc w:val="both"/>
        <w:rPr>
          <w:rFonts w:ascii="Times New Roman" w:hAnsi="Times New Roman" w:cs="Times New Roman"/>
          <w:sz w:val="24"/>
          <w:szCs w:val="24"/>
        </w:rPr>
      </w:pPr>
      <w:r w:rsidRPr="00336F46">
        <w:rPr>
          <w:rFonts w:ascii="Times New Roman" w:hAnsi="Times New Roman" w:cs="Times New Roman"/>
          <w:sz w:val="24"/>
          <w:szCs w:val="24"/>
        </w:rPr>
        <w:t>Müdürlüğümüz bünyesinde muht</w:t>
      </w:r>
      <w:r>
        <w:rPr>
          <w:rFonts w:ascii="Times New Roman" w:hAnsi="Times New Roman" w:cs="Times New Roman"/>
          <w:sz w:val="24"/>
          <w:szCs w:val="24"/>
        </w:rPr>
        <w:t xml:space="preserve">elif bilgi ve teknoloji kaynakları aşağıda </w:t>
      </w:r>
      <w:r w:rsidRPr="00336F46">
        <w:rPr>
          <w:rFonts w:ascii="Times New Roman" w:hAnsi="Times New Roman" w:cs="Times New Roman"/>
          <w:sz w:val="24"/>
          <w:szCs w:val="24"/>
        </w:rPr>
        <w:t xml:space="preserve">mevcuttur. </w:t>
      </w:r>
    </w:p>
    <w:p w14:paraId="3BB3F0CF" w14:textId="77777777" w:rsidR="00663CD0" w:rsidRDefault="00663CD0" w:rsidP="00663CD0">
      <w:pPr>
        <w:spacing w:after="0"/>
        <w:jc w:val="both"/>
        <w:rPr>
          <w:rFonts w:ascii="Times New Roman" w:hAnsi="Times New Roman" w:cs="Times New Roman"/>
          <w:sz w:val="24"/>
          <w:szCs w:val="24"/>
        </w:rPr>
      </w:pPr>
    </w:p>
    <w:p w14:paraId="012A14F6" w14:textId="77777777" w:rsidR="00663CD0" w:rsidRPr="00AE03D1" w:rsidRDefault="00663CD0" w:rsidP="00663CD0">
      <w:pPr>
        <w:spacing w:after="0"/>
        <w:jc w:val="both"/>
        <w:rPr>
          <w:rFonts w:ascii="Times New Roman" w:hAnsi="Times New Roman" w:cs="Times New Roman"/>
          <w:sz w:val="24"/>
          <w:szCs w:val="24"/>
        </w:rPr>
      </w:pPr>
    </w:p>
    <w:tbl>
      <w:tblPr>
        <w:tblW w:w="7140" w:type="dxa"/>
        <w:tblInd w:w="55" w:type="dxa"/>
        <w:tblCellMar>
          <w:left w:w="70" w:type="dxa"/>
          <w:right w:w="70" w:type="dxa"/>
        </w:tblCellMar>
        <w:tblLook w:val="04A0" w:firstRow="1" w:lastRow="0" w:firstColumn="1" w:lastColumn="0" w:noHBand="0" w:noVBand="1"/>
      </w:tblPr>
      <w:tblGrid>
        <w:gridCol w:w="3260"/>
        <w:gridCol w:w="1240"/>
        <w:gridCol w:w="1340"/>
        <w:gridCol w:w="1300"/>
      </w:tblGrid>
      <w:tr w:rsidR="00663CD0" w:rsidRPr="00AE03D1" w14:paraId="56C72824" w14:textId="77777777" w:rsidTr="00D963BB">
        <w:trPr>
          <w:trHeight w:val="402"/>
        </w:trPr>
        <w:tc>
          <w:tcPr>
            <w:tcW w:w="326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4672DA16"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Bilgisayar Kasaları</w:t>
            </w:r>
          </w:p>
        </w:tc>
        <w:tc>
          <w:tcPr>
            <w:tcW w:w="12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3F256B17"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Adet</w:t>
            </w:r>
          </w:p>
        </w:tc>
        <w:tc>
          <w:tcPr>
            <w:tcW w:w="13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198A2248" w14:textId="77777777" w:rsidR="00663CD0" w:rsidRPr="00AE03D1" w:rsidRDefault="00663CD0" w:rsidP="00D963BB">
            <w:pPr>
              <w:spacing w:after="0" w:line="240" w:lineRule="auto"/>
              <w:jc w:val="center"/>
              <w:rPr>
                <w:rFonts w:ascii="Arial" w:eastAsia="Times New Roman" w:hAnsi="Arial" w:cs="Arial"/>
                <w:lang w:eastAsia="tr-TR"/>
              </w:rPr>
            </w:pPr>
            <w:r>
              <w:rPr>
                <w:rFonts w:ascii="Arial" w:eastAsia="Times New Roman" w:hAnsi="Arial" w:cs="Arial"/>
                <w:lang w:eastAsia="tr-TR"/>
              </w:rPr>
              <w:t>4</w:t>
            </w:r>
          </w:p>
        </w:tc>
        <w:tc>
          <w:tcPr>
            <w:tcW w:w="13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351DE39" w14:textId="77777777" w:rsidR="00663CD0" w:rsidRPr="00AE03D1" w:rsidRDefault="00663CD0" w:rsidP="00D963BB">
            <w:pPr>
              <w:spacing w:after="0" w:line="240" w:lineRule="auto"/>
              <w:jc w:val="center"/>
              <w:rPr>
                <w:rFonts w:ascii="Arial" w:eastAsia="Times New Roman" w:hAnsi="Arial" w:cs="Arial"/>
                <w:lang w:eastAsia="tr-TR"/>
              </w:rPr>
            </w:pPr>
            <w:r>
              <w:rPr>
                <w:rFonts w:ascii="Arial" w:eastAsia="Times New Roman" w:hAnsi="Arial" w:cs="Arial"/>
                <w:lang w:eastAsia="tr-TR"/>
              </w:rPr>
              <w:t>4</w:t>
            </w:r>
          </w:p>
        </w:tc>
      </w:tr>
      <w:tr w:rsidR="00663CD0" w:rsidRPr="00AE03D1" w14:paraId="4C50C4A8" w14:textId="77777777" w:rsidTr="00D963BB">
        <w:trPr>
          <w:trHeight w:val="402"/>
        </w:trPr>
        <w:tc>
          <w:tcPr>
            <w:tcW w:w="326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315BDB73"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Dosya Dolapları</w:t>
            </w:r>
          </w:p>
        </w:tc>
        <w:tc>
          <w:tcPr>
            <w:tcW w:w="12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2BFE939C"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Adet</w:t>
            </w:r>
          </w:p>
        </w:tc>
        <w:tc>
          <w:tcPr>
            <w:tcW w:w="13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071906D"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6</w:t>
            </w:r>
          </w:p>
        </w:tc>
        <w:tc>
          <w:tcPr>
            <w:tcW w:w="130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7FBE8DBF"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5</w:t>
            </w:r>
          </w:p>
        </w:tc>
      </w:tr>
      <w:tr w:rsidR="00663CD0" w:rsidRPr="00AE03D1" w14:paraId="3D44AF0E" w14:textId="77777777" w:rsidTr="00D963BB">
        <w:trPr>
          <w:trHeight w:val="402"/>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954D01"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Saatler</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B7EF62"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Adet</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678282"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066B07"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r>
      <w:tr w:rsidR="00663CD0" w:rsidRPr="00AE03D1" w14:paraId="5A8CC69C" w14:textId="77777777" w:rsidTr="00D963BB">
        <w:trPr>
          <w:trHeight w:val="402"/>
        </w:trPr>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FC78D1"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Atatürk Resimleri</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B39D68"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Adet</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AA4A17"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92DBF"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r>
      <w:tr w:rsidR="00663CD0" w:rsidRPr="00AE03D1" w14:paraId="639EAA33" w14:textId="77777777" w:rsidTr="00D963BB">
        <w:trPr>
          <w:trHeight w:val="402"/>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AC40C9"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Klima</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3E515D"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Adet</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C4174E"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BEDFDC"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r>
      <w:tr w:rsidR="00663CD0" w:rsidRPr="00AE03D1" w14:paraId="384BAEAD" w14:textId="77777777" w:rsidTr="00D963BB">
        <w:trPr>
          <w:trHeight w:val="402"/>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F457F8"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Yazı Tahtaları</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DF9F15"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Adet</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E6C83E"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9C9D4E"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r>
      <w:tr w:rsidR="00663CD0" w:rsidRPr="00AE03D1" w14:paraId="3B982C54" w14:textId="77777777" w:rsidTr="00D963BB">
        <w:trPr>
          <w:trHeight w:val="402"/>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78E78E"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Panolar</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582215"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Adet</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203DE6"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F351DC"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r>
      <w:tr w:rsidR="00663CD0" w:rsidRPr="00AE03D1" w14:paraId="70AAF88B" w14:textId="77777777" w:rsidTr="00D963BB">
        <w:trPr>
          <w:trHeight w:val="402"/>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E97053"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Kitaplıklar</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8709E1"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Adet</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92BB88"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310C20"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 xml:space="preserve">  -</w:t>
            </w:r>
          </w:p>
        </w:tc>
      </w:tr>
      <w:tr w:rsidR="00663CD0" w:rsidRPr="00AE03D1" w14:paraId="5264EA82" w14:textId="77777777" w:rsidTr="00D963BB">
        <w:trPr>
          <w:trHeight w:val="402"/>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0DF34A"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Lazer Yazıcı</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3B5565"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Adet</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47D2AA"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2</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69AED4"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r>
      <w:tr w:rsidR="00663CD0" w:rsidRPr="00AE03D1" w14:paraId="34515FB7" w14:textId="77777777" w:rsidTr="00D963BB">
        <w:trPr>
          <w:trHeight w:val="402"/>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8561DC"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Vantilatör</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07E63A"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Adet</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18067B"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BD5422"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 xml:space="preserve">  -</w:t>
            </w:r>
          </w:p>
        </w:tc>
      </w:tr>
      <w:tr w:rsidR="00663CD0" w:rsidRPr="00AE03D1" w14:paraId="0291028F" w14:textId="77777777" w:rsidTr="00D963BB">
        <w:trPr>
          <w:trHeight w:val="402"/>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D1AE46"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Kaplama Kalıplama Cihazı</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178626"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Adet</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824E06"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F81D84"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r>
      <w:tr w:rsidR="00663CD0" w:rsidRPr="00AE03D1" w14:paraId="5A164A9D" w14:textId="77777777" w:rsidTr="00D963BB">
        <w:trPr>
          <w:trHeight w:val="402"/>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1BE4DF"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Çalışma Masaları</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27E5FB"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Adet</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AE83AF" w14:textId="77777777" w:rsidR="00663CD0" w:rsidRPr="00AE03D1" w:rsidRDefault="00663CD0" w:rsidP="00D963BB">
            <w:pPr>
              <w:spacing w:after="0" w:line="240" w:lineRule="auto"/>
              <w:jc w:val="center"/>
              <w:rPr>
                <w:rFonts w:ascii="Arial" w:eastAsia="Times New Roman" w:hAnsi="Arial" w:cs="Arial"/>
                <w:lang w:eastAsia="tr-TR"/>
              </w:rPr>
            </w:pPr>
            <w:r>
              <w:rPr>
                <w:rFonts w:ascii="Arial" w:eastAsia="Times New Roman" w:hAnsi="Arial" w:cs="Arial"/>
                <w:lang w:eastAsia="tr-TR"/>
              </w:rPr>
              <w:t>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FE9E94"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r>
      <w:tr w:rsidR="00663CD0" w:rsidRPr="00AE03D1" w14:paraId="046B3432" w14:textId="77777777" w:rsidTr="00D963BB">
        <w:trPr>
          <w:trHeight w:val="615"/>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394161"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Modüler Tip Dolaplar (Anahtarlık)</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8DDFA2"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Adet</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C928F0"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3445EC"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r>
      <w:tr w:rsidR="00663CD0" w:rsidRPr="00AE03D1" w14:paraId="783D029D" w14:textId="77777777" w:rsidTr="00D963BB">
        <w:trPr>
          <w:trHeight w:val="402"/>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BE2441"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Portatif Sandalyeler (İkili)</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818D08"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Adet</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0C4751"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18DF57"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r>
      <w:tr w:rsidR="00663CD0" w:rsidRPr="00AE03D1" w14:paraId="5A9470F0" w14:textId="77777777" w:rsidTr="00D963BB">
        <w:trPr>
          <w:trHeight w:val="402"/>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9A4488"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Komidin</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40D37"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Adet</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BE1D4"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D35C9B"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r>
      <w:tr w:rsidR="00663CD0" w:rsidRPr="00AE03D1" w14:paraId="1DB2520D" w14:textId="77777777" w:rsidTr="00D963BB">
        <w:trPr>
          <w:trHeight w:val="402"/>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BD7DBC"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 xml:space="preserve">Portatif Sandalyeler </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8D40E7"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Adet</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FD32E"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556FE4"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4</w:t>
            </w:r>
          </w:p>
        </w:tc>
      </w:tr>
      <w:tr w:rsidR="00663CD0" w:rsidRPr="00AE03D1" w14:paraId="1F1D1855" w14:textId="77777777" w:rsidTr="00D963BB">
        <w:trPr>
          <w:trHeight w:val="402"/>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02767E"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lastRenderedPageBreak/>
              <w:t>Sabit  Telefonlar</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889B56"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Adet</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BC0ABC"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2</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F495A2"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2</w:t>
            </w:r>
          </w:p>
        </w:tc>
      </w:tr>
      <w:tr w:rsidR="00663CD0" w:rsidRPr="00AE03D1" w14:paraId="1701ABC4" w14:textId="77777777" w:rsidTr="00D963BB">
        <w:trPr>
          <w:trHeight w:val="402"/>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3B3C5D"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Diğer Büro Mob. (Askılık)</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79135"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Adet</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DA546E"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E5BFF3"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r>
      <w:tr w:rsidR="00663CD0" w:rsidRPr="00AE03D1" w14:paraId="1DC5E7FB" w14:textId="77777777" w:rsidTr="00D963BB">
        <w:trPr>
          <w:trHeight w:val="402"/>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27338E"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Diğer Büro Mob. (Duba)</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F18EA7"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Adet</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A5BC3"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4</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9EF911"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4</w:t>
            </w:r>
          </w:p>
        </w:tc>
      </w:tr>
      <w:tr w:rsidR="00663CD0" w:rsidRPr="00AE03D1" w14:paraId="0831DE87" w14:textId="77777777" w:rsidTr="00D963BB">
        <w:trPr>
          <w:trHeight w:val="402"/>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6143C0"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Harita, Grafik ,Plan ve Pafta</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710619"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Adet</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03D5C1"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2C43CD"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r>
      <w:tr w:rsidR="00663CD0" w:rsidRPr="00AE03D1" w14:paraId="34087B6E" w14:textId="77777777" w:rsidTr="00D963BB">
        <w:trPr>
          <w:trHeight w:val="402"/>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32865B"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Masa Bayrağı</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593C6E"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Adet</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702D0A"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7CB3BE"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r>
      <w:tr w:rsidR="00663CD0" w:rsidRPr="00AE03D1" w14:paraId="15E16010" w14:textId="77777777" w:rsidTr="00D963BB">
        <w:trPr>
          <w:trHeight w:val="402"/>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740B18"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Hizmet Araçları</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DA7348"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Adet</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8569A7"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32CCA2"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r>
      <w:tr w:rsidR="00663CD0" w:rsidRPr="00AE03D1" w14:paraId="3C215B33" w14:textId="77777777" w:rsidTr="00D963BB">
        <w:trPr>
          <w:trHeight w:val="402"/>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2EF28C"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Monometreler</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1BA931"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Adet</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36AFD1"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03CECC"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 xml:space="preserve">  -</w:t>
            </w:r>
          </w:p>
        </w:tc>
      </w:tr>
      <w:tr w:rsidR="00663CD0" w:rsidRPr="00AE03D1" w14:paraId="495C8A71" w14:textId="77777777" w:rsidTr="00D963BB">
        <w:trPr>
          <w:trHeight w:val="402"/>
        </w:trPr>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B48D5D"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Masa Telsizi</w:t>
            </w:r>
          </w:p>
        </w:tc>
        <w:tc>
          <w:tcPr>
            <w:tcW w:w="12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A020D2" w14:textId="77777777" w:rsidR="00663CD0" w:rsidRPr="00AE03D1" w:rsidRDefault="00663CD0" w:rsidP="00D963BB">
            <w:pPr>
              <w:spacing w:after="0" w:line="240" w:lineRule="auto"/>
              <w:rPr>
                <w:rFonts w:ascii="Arial" w:eastAsia="Times New Roman" w:hAnsi="Arial" w:cs="Arial"/>
                <w:lang w:eastAsia="tr-TR"/>
              </w:rPr>
            </w:pPr>
            <w:r w:rsidRPr="00AE03D1">
              <w:rPr>
                <w:rFonts w:ascii="Arial" w:eastAsia="Times New Roman" w:hAnsi="Arial" w:cs="Arial"/>
                <w:lang w:eastAsia="tr-TR"/>
              </w:rPr>
              <w:t>Adet</w:t>
            </w:r>
          </w:p>
        </w:tc>
        <w:tc>
          <w:tcPr>
            <w:tcW w:w="13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7F1AE"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9F6E6F" w14:textId="77777777" w:rsidR="00663CD0" w:rsidRPr="00AE03D1" w:rsidRDefault="00663CD0" w:rsidP="00D963BB">
            <w:pPr>
              <w:spacing w:after="0" w:line="240" w:lineRule="auto"/>
              <w:jc w:val="center"/>
              <w:rPr>
                <w:rFonts w:ascii="Arial" w:eastAsia="Times New Roman" w:hAnsi="Arial" w:cs="Arial"/>
                <w:lang w:eastAsia="tr-TR"/>
              </w:rPr>
            </w:pPr>
            <w:r w:rsidRPr="00AE03D1">
              <w:rPr>
                <w:rFonts w:ascii="Arial" w:eastAsia="Times New Roman" w:hAnsi="Arial" w:cs="Arial"/>
                <w:lang w:eastAsia="tr-TR"/>
              </w:rPr>
              <w:t xml:space="preserve">  -</w:t>
            </w:r>
          </w:p>
        </w:tc>
      </w:tr>
    </w:tbl>
    <w:p w14:paraId="7E37DD06" w14:textId="77777777" w:rsidR="00663CD0" w:rsidRDefault="00663CD0" w:rsidP="00663CD0">
      <w:pPr>
        <w:spacing w:after="0"/>
        <w:jc w:val="center"/>
        <w:rPr>
          <w:rFonts w:ascii="Times New Roman" w:hAnsi="Times New Roman" w:cs="Times New Roman"/>
          <w:b/>
          <w:sz w:val="24"/>
          <w:szCs w:val="24"/>
        </w:rPr>
      </w:pPr>
    </w:p>
    <w:p w14:paraId="4027366D"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4.İnsan Kaynakları</w:t>
      </w:r>
    </w:p>
    <w:p w14:paraId="3B5FC831" w14:textId="77777777" w:rsidR="00663CD0" w:rsidRDefault="00663CD0" w:rsidP="00663CD0">
      <w:pPr>
        <w:spacing w:after="0"/>
        <w:rPr>
          <w:rFonts w:ascii="Times New Roman" w:hAnsi="Times New Roman" w:cs="Times New Roman"/>
          <w:b/>
          <w:sz w:val="24"/>
          <w:szCs w:val="24"/>
        </w:rPr>
      </w:pPr>
    </w:p>
    <w:p w14:paraId="648FDC69" w14:textId="77777777" w:rsidR="00663CD0" w:rsidRDefault="00663CD0" w:rsidP="00663CD0">
      <w:pPr>
        <w:spacing w:after="0"/>
        <w:rPr>
          <w:rFonts w:ascii="Times New Roman" w:hAnsi="Times New Roman" w:cs="Times New Roman"/>
          <w:sz w:val="24"/>
          <w:szCs w:val="24"/>
        </w:rPr>
      </w:pPr>
      <w:r w:rsidRPr="00025694">
        <w:rPr>
          <w:rFonts w:ascii="Times New Roman" w:hAnsi="Times New Roman" w:cs="Times New Roman"/>
          <w:sz w:val="24"/>
          <w:szCs w:val="24"/>
        </w:rPr>
        <w:t xml:space="preserve">Müdürlüğümüz işlem ve faaliyetleri </w:t>
      </w:r>
      <w:r>
        <w:rPr>
          <w:rFonts w:ascii="Times New Roman" w:hAnsi="Times New Roman" w:cs="Times New Roman"/>
          <w:sz w:val="24"/>
          <w:szCs w:val="24"/>
        </w:rPr>
        <w:t>3 memur, 2</w:t>
      </w:r>
      <w:r w:rsidRPr="00025694">
        <w:rPr>
          <w:rFonts w:ascii="Times New Roman" w:hAnsi="Times New Roman" w:cs="Times New Roman"/>
          <w:sz w:val="24"/>
          <w:szCs w:val="24"/>
        </w:rPr>
        <w:t xml:space="preserve"> sürekli daimi işçi </w:t>
      </w:r>
      <w:r>
        <w:rPr>
          <w:rFonts w:ascii="Times New Roman" w:hAnsi="Times New Roman" w:cs="Times New Roman"/>
          <w:sz w:val="24"/>
          <w:szCs w:val="24"/>
        </w:rPr>
        <w:t xml:space="preserve">1 Mezarlık pesoneli ve 3 büro personeli ile </w:t>
      </w:r>
      <w:r w:rsidRPr="00025694">
        <w:rPr>
          <w:rFonts w:ascii="Times New Roman" w:hAnsi="Times New Roman" w:cs="Times New Roman"/>
          <w:sz w:val="24"/>
          <w:szCs w:val="24"/>
        </w:rPr>
        <w:t>yürütülmektedir</w:t>
      </w:r>
    </w:p>
    <w:p w14:paraId="7E079576" w14:textId="77777777" w:rsidR="00663CD0" w:rsidRDefault="00663CD0" w:rsidP="00663CD0">
      <w:pPr>
        <w:spacing w:after="0"/>
        <w:rPr>
          <w:rFonts w:ascii="Times New Roman" w:hAnsi="Times New Roman" w:cs="Times New Roman"/>
          <w:sz w:val="24"/>
          <w:szCs w:val="24"/>
        </w:rPr>
      </w:pPr>
    </w:p>
    <w:p w14:paraId="03FDD099" w14:textId="77777777" w:rsidR="00663CD0" w:rsidRDefault="00663CD0" w:rsidP="00663CD0">
      <w:pPr>
        <w:spacing w:after="0"/>
        <w:rPr>
          <w:rFonts w:ascii="Times New Roman" w:hAnsi="Times New Roman" w:cs="Times New Roman"/>
          <w:noProof/>
          <w:sz w:val="24"/>
          <w:szCs w:val="24"/>
          <w:lang w:eastAsia="tr-TR"/>
        </w:rPr>
      </w:pPr>
    </w:p>
    <w:p w14:paraId="3B383375" w14:textId="77777777" w:rsidR="00663CD0" w:rsidRDefault="00663CD0" w:rsidP="00663CD0">
      <w:pPr>
        <w:spacing w:after="0"/>
        <w:rPr>
          <w:rFonts w:ascii="Times New Roman" w:hAnsi="Times New Roman" w:cs="Times New Roman"/>
          <w:sz w:val="24"/>
          <w:szCs w:val="24"/>
        </w:rPr>
      </w:pPr>
      <w:r w:rsidRPr="00770039">
        <w:rPr>
          <w:rFonts w:ascii="Times New Roman" w:hAnsi="Times New Roman" w:cs="Times New Roman"/>
          <w:noProof/>
          <w:sz w:val="24"/>
          <w:szCs w:val="24"/>
          <w:lang w:eastAsia="tr-TR"/>
        </w:rPr>
        <w:drawing>
          <wp:inline distT="0" distB="0" distL="0" distR="0" wp14:anchorId="6901E244" wp14:editId="08523208">
            <wp:extent cx="5486400" cy="3038475"/>
            <wp:effectExtent l="19050" t="0" r="19050" b="0"/>
            <wp:docPr id="115" name="Grafi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61AD9FB" w14:textId="77777777" w:rsidR="00663CD0" w:rsidRDefault="00663CD0" w:rsidP="00663CD0">
      <w:pPr>
        <w:spacing w:after="0"/>
        <w:rPr>
          <w:rFonts w:ascii="Times New Roman" w:hAnsi="Times New Roman" w:cs="Times New Roman"/>
          <w:sz w:val="24"/>
          <w:szCs w:val="24"/>
        </w:rPr>
      </w:pPr>
    </w:p>
    <w:p w14:paraId="7F296126" w14:textId="77777777" w:rsidR="00663CD0" w:rsidRDefault="00663CD0" w:rsidP="00663CD0">
      <w:pPr>
        <w:spacing w:after="0"/>
        <w:rPr>
          <w:rFonts w:ascii="Times New Roman" w:hAnsi="Times New Roman" w:cs="Times New Roman"/>
          <w:b/>
          <w:sz w:val="24"/>
          <w:szCs w:val="24"/>
        </w:rPr>
      </w:pPr>
    </w:p>
    <w:p w14:paraId="7180EF74" w14:textId="77777777" w:rsidR="00663CD0" w:rsidRDefault="00663CD0" w:rsidP="00663CD0">
      <w:pPr>
        <w:spacing w:after="0"/>
        <w:rPr>
          <w:rFonts w:ascii="Times New Roman" w:hAnsi="Times New Roman" w:cs="Times New Roman"/>
          <w:b/>
          <w:sz w:val="24"/>
          <w:szCs w:val="24"/>
        </w:rPr>
      </w:pPr>
    </w:p>
    <w:p w14:paraId="7A6F30B2" w14:textId="77777777" w:rsidR="00663CD0" w:rsidRDefault="00663CD0" w:rsidP="00663CD0">
      <w:pPr>
        <w:spacing w:after="0"/>
        <w:rPr>
          <w:rFonts w:ascii="Times New Roman" w:hAnsi="Times New Roman" w:cs="Times New Roman"/>
          <w:b/>
          <w:sz w:val="24"/>
          <w:szCs w:val="24"/>
        </w:rPr>
      </w:pPr>
    </w:p>
    <w:p w14:paraId="16AC0ABD" w14:textId="77777777" w:rsidR="00663CD0" w:rsidRDefault="00663CD0" w:rsidP="00663CD0">
      <w:pPr>
        <w:spacing w:after="0"/>
        <w:rPr>
          <w:rFonts w:ascii="Times New Roman" w:hAnsi="Times New Roman" w:cs="Times New Roman"/>
          <w:b/>
          <w:sz w:val="24"/>
          <w:szCs w:val="24"/>
        </w:rPr>
      </w:pPr>
    </w:p>
    <w:p w14:paraId="6124A1B1" w14:textId="77777777" w:rsidR="00663CD0" w:rsidRDefault="00663CD0" w:rsidP="00663CD0">
      <w:pPr>
        <w:spacing w:after="0"/>
        <w:rPr>
          <w:rFonts w:ascii="Times New Roman" w:hAnsi="Times New Roman" w:cs="Times New Roman"/>
          <w:b/>
          <w:sz w:val="24"/>
          <w:szCs w:val="24"/>
        </w:rPr>
      </w:pPr>
    </w:p>
    <w:p w14:paraId="555BE382" w14:textId="77777777" w:rsidR="00663CD0" w:rsidRDefault="00663CD0" w:rsidP="00663CD0">
      <w:pPr>
        <w:spacing w:after="0"/>
        <w:rPr>
          <w:rFonts w:ascii="Times New Roman" w:hAnsi="Times New Roman" w:cs="Times New Roman"/>
          <w:b/>
          <w:sz w:val="24"/>
          <w:szCs w:val="24"/>
        </w:rPr>
      </w:pPr>
    </w:p>
    <w:p w14:paraId="4133D4C2" w14:textId="77777777" w:rsidR="00663CD0" w:rsidRDefault="00663CD0" w:rsidP="00663CD0">
      <w:pPr>
        <w:spacing w:after="0"/>
        <w:rPr>
          <w:rFonts w:ascii="Times New Roman" w:hAnsi="Times New Roman" w:cs="Times New Roman"/>
          <w:b/>
          <w:sz w:val="24"/>
          <w:szCs w:val="24"/>
        </w:rPr>
      </w:pPr>
      <w:r w:rsidRPr="00770039">
        <w:rPr>
          <w:rFonts w:ascii="Times New Roman" w:hAnsi="Times New Roman" w:cs="Times New Roman"/>
          <w:b/>
          <w:noProof/>
          <w:sz w:val="24"/>
          <w:szCs w:val="24"/>
          <w:lang w:eastAsia="tr-TR"/>
        </w:rPr>
        <w:lastRenderedPageBreak/>
        <w:drawing>
          <wp:inline distT="0" distB="0" distL="0" distR="0" wp14:anchorId="545622E3" wp14:editId="07855155">
            <wp:extent cx="5486400" cy="3143250"/>
            <wp:effectExtent l="19050" t="0" r="19050" b="0"/>
            <wp:docPr id="116" name="Grafi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C75EAD8" w14:textId="77777777" w:rsidR="00663CD0" w:rsidRDefault="00663CD0" w:rsidP="00663CD0">
      <w:pPr>
        <w:spacing w:after="0"/>
        <w:rPr>
          <w:rFonts w:ascii="Times New Roman" w:hAnsi="Times New Roman" w:cs="Times New Roman"/>
          <w:b/>
          <w:sz w:val="24"/>
          <w:szCs w:val="24"/>
        </w:rPr>
      </w:pPr>
    </w:p>
    <w:p w14:paraId="52BF4E8A" w14:textId="77777777" w:rsidR="00663CD0" w:rsidRDefault="00663CD0" w:rsidP="00663CD0">
      <w:pPr>
        <w:spacing w:after="0"/>
        <w:rPr>
          <w:rFonts w:ascii="Times New Roman" w:hAnsi="Times New Roman" w:cs="Times New Roman"/>
          <w:b/>
          <w:sz w:val="24"/>
          <w:szCs w:val="24"/>
        </w:rPr>
      </w:pPr>
    </w:p>
    <w:p w14:paraId="1034D788" w14:textId="77777777" w:rsidR="00663CD0" w:rsidRDefault="00663CD0" w:rsidP="00663CD0">
      <w:pPr>
        <w:spacing w:after="0"/>
        <w:rPr>
          <w:rFonts w:ascii="Times New Roman" w:hAnsi="Times New Roman" w:cs="Times New Roman"/>
          <w:b/>
          <w:sz w:val="24"/>
          <w:szCs w:val="24"/>
        </w:rPr>
      </w:pPr>
    </w:p>
    <w:p w14:paraId="563D3640" w14:textId="77777777" w:rsidR="00663CD0" w:rsidRDefault="00663CD0" w:rsidP="00663CD0">
      <w:pPr>
        <w:spacing w:after="0"/>
        <w:rPr>
          <w:rFonts w:ascii="Times New Roman" w:hAnsi="Times New Roman" w:cs="Times New Roman"/>
          <w:b/>
          <w:sz w:val="24"/>
          <w:szCs w:val="24"/>
        </w:rPr>
      </w:pPr>
      <w:r w:rsidRPr="00F66029">
        <w:rPr>
          <w:rFonts w:ascii="Times New Roman" w:hAnsi="Times New Roman" w:cs="Times New Roman"/>
          <w:b/>
          <w:noProof/>
          <w:color w:val="8DB3E2" w:themeColor="text2" w:themeTint="66"/>
          <w:sz w:val="24"/>
          <w:szCs w:val="24"/>
          <w:lang w:eastAsia="tr-TR"/>
        </w:rPr>
        <w:drawing>
          <wp:inline distT="0" distB="0" distL="0" distR="0" wp14:anchorId="208DEED1" wp14:editId="000F7F9A">
            <wp:extent cx="5486400" cy="3143250"/>
            <wp:effectExtent l="19050" t="0" r="19050" b="0"/>
            <wp:docPr id="117" name="Grafi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55717C9" w14:textId="77777777" w:rsidR="00663CD0" w:rsidRDefault="00663CD0" w:rsidP="00663CD0">
      <w:pPr>
        <w:spacing w:after="0"/>
        <w:rPr>
          <w:rFonts w:ascii="Times New Roman" w:hAnsi="Times New Roman" w:cs="Times New Roman"/>
          <w:b/>
          <w:sz w:val="24"/>
          <w:szCs w:val="24"/>
        </w:rPr>
      </w:pPr>
    </w:p>
    <w:p w14:paraId="79382806" w14:textId="77777777" w:rsidR="00663CD0" w:rsidRDefault="00663CD0" w:rsidP="00663CD0">
      <w:pPr>
        <w:spacing w:after="0"/>
        <w:rPr>
          <w:rFonts w:ascii="Times New Roman" w:hAnsi="Times New Roman" w:cs="Times New Roman"/>
          <w:b/>
          <w:sz w:val="24"/>
          <w:szCs w:val="24"/>
        </w:rPr>
      </w:pPr>
    </w:p>
    <w:p w14:paraId="7A645C3F" w14:textId="77777777" w:rsidR="00663CD0" w:rsidRDefault="00663CD0" w:rsidP="00663CD0">
      <w:pPr>
        <w:spacing w:after="0"/>
        <w:jc w:val="center"/>
        <w:rPr>
          <w:rFonts w:ascii="Times New Roman" w:hAnsi="Times New Roman" w:cs="Times New Roman"/>
          <w:b/>
          <w:sz w:val="24"/>
          <w:szCs w:val="24"/>
        </w:rPr>
      </w:pPr>
    </w:p>
    <w:p w14:paraId="7733D6A4" w14:textId="77777777" w:rsidR="00663CD0" w:rsidRDefault="00663CD0" w:rsidP="00663CD0">
      <w:pPr>
        <w:spacing w:after="0"/>
        <w:rPr>
          <w:rFonts w:ascii="Times New Roman" w:hAnsi="Times New Roman" w:cs="Times New Roman"/>
          <w:b/>
          <w:sz w:val="24"/>
          <w:szCs w:val="24"/>
        </w:rPr>
      </w:pPr>
    </w:p>
    <w:p w14:paraId="1ABE583A" w14:textId="77777777" w:rsidR="00663CD0" w:rsidRDefault="00663CD0" w:rsidP="00663CD0">
      <w:pPr>
        <w:spacing w:after="0"/>
        <w:rPr>
          <w:rFonts w:ascii="Times New Roman" w:hAnsi="Times New Roman" w:cs="Times New Roman"/>
          <w:b/>
          <w:sz w:val="24"/>
          <w:szCs w:val="24"/>
        </w:rPr>
      </w:pPr>
    </w:p>
    <w:p w14:paraId="134B6C49" w14:textId="77777777" w:rsidR="00663CD0" w:rsidRDefault="00663CD0" w:rsidP="00663CD0">
      <w:pPr>
        <w:spacing w:after="0"/>
        <w:rPr>
          <w:rFonts w:ascii="Times New Roman" w:hAnsi="Times New Roman" w:cs="Times New Roman"/>
          <w:b/>
          <w:sz w:val="24"/>
          <w:szCs w:val="24"/>
        </w:rPr>
      </w:pPr>
    </w:p>
    <w:p w14:paraId="4F85DD5F" w14:textId="77777777" w:rsidR="00663CD0" w:rsidRDefault="00663CD0" w:rsidP="00663CD0">
      <w:pPr>
        <w:spacing w:after="0"/>
        <w:rPr>
          <w:rFonts w:ascii="Times New Roman" w:hAnsi="Times New Roman" w:cs="Times New Roman"/>
          <w:b/>
          <w:sz w:val="24"/>
          <w:szCs w:val="24"/>
        </w:rPr>
      </w:pPr>
    </w:p>
    <w:p w14:paraId="5D8A6FD5" w14:textId="77777777" w:rsidR="00663CD0" w:rsidRDefault="00663CD0" w:rsidP="00663CD0">
      <w:pPr>
        <w:spacing w:after="0"/>
        <w:rPr>
          <w:rFonts w:ascii="Times New Roman" w:hAnsi="Times New Roman" w:cs="Times New Roman"/>
          <w:b/>
          <w:sz w:val="24"/>
          <w:szCs w:val="24"/>
        </w:rPr>
      </w:pPr>
    </w:p>
    <w:p w14:paraId="22F134EB" w14:textId="77777777" w:rsidR="00663CD0" w:rsidRDefault="00663CD0" w:rsidP="00663CD0">
      <w:pPr>
        <w:spacing w:after="0"/>
        <w:rPr>
          <w:rFonts w:ascii="Times New Roman" w:hAnsi="Times New Roman" w:cs="Times New Roman"/>
          <w:b/>
          <w:sz w:val="24"/>
          <w:szCs w:val="24"/>
        </w:rPr>
      </w:pPr>
    </w:p>
    <w:p w14:paraId="1A87DC7D"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lastRenderedPageBreak/>
        <w:t>5.Sunulan Hizmetler</w:t>
      </w:r>
    </w:p>
    <w:p w14:paraId="692254F7" w14:textId="77777777" w:rsidR="00663CD0" w:rsidRDefault="00663CD0" w:rsidP="00663CD0">
      <w:pPr>
        <w:spacing w:after="0"/>
        <w:rPr>
          <w:rFonts w:ascii="Times New Roman" w:hAnsi="Times New Roman" w:cs="Times New Roman"/>
          <w:b/>
          <w:sz w:val="24"/>
          <w:szCs w:val="24"/>
        </w:rPr>
      </w:pPr>
    </w:p>
    <w:p w14:paraId="6522725A"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Pr>
          <w:rFonts w:ascii="Times New Roman" w:hAnsi="Times New Roman" w:cs="Times New Roman"/>
          <w:sz w:val="24"/>
          <w:szCs w:val="24"/>
        </w:rPr>
        <w:t>Zabıta</w:t>
      </w:r>
      <w:r w:rsidRPr="00742122">
        <w:rPr>
          <w:rFonts w:ascii="Times New Roman" w:hAnsi="Times New Roman" w:cs="Times New Roman"/>
          <w:sz w:val="24"/>
          <w:szCs w:val="24"/>
        </w:rPr>
        <w:t xml:space="preserve"> Müdürlüğü, görev ve yetki sorumluluğu kapsamında; Başkanlık Makamının emir ve direktifleri doğrultusunda, </w:t>
      </w:r>
      <w:r>
        <w:rPr>
          <w:rFonts w:ascii="Times New Roman" w:hAnsi="Times New Roman" w:cs="Times New Roman"/>
          <w:sz w:val="24"/>
          <w:szCs w:val="24"/>
        </w:rPr>
        <w:t>B</w:t>
      </w:r>
      <w:r w:rsidRPr="00E24439">
        <w:rPr>
          <w:rFonts w:ascii="Times New Roman" w:eastAsia="Times New Roman" w:hAnsi="Times New Roman" w:cs="Times New Roman"/>
          <w:sz w:val="24"/>
          <w:szCs w:val="24"/>
          <w:lang w:eastAsia="tr-TR"/>
        </w:rPr>
        <w:t>elediye zabıtasının görevleri şunlardır:</w:t>
      </w:r>
    </w:p>
    <w:p w14:paraId="7589D2BD"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a) Beldenin düzeni ve esenliği ile ilgili görevleri;</w:t>
      </w:r>
    </w:p>
    <w:p w14:paraId="43669A04"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 Belediye sınırları içinde beldenin düzenini, belde halkının huzurunu ve sağlığını sağlayıp korumak amacıyla kanun, tüzük ve yönetmeliklerde, belediye zabıtasınca yerine getirileceği belirtilen görevleri yapmak ve yetkileri kullanmak.</w:t>
      </w:r>
    </w:p>
    <w:p w14:paraId="522F60F2"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2) Belediyece yerine getirileceği belirtilip de mahiyeti itibariyle belediyenin mevcut diğer birimlerini ilgilendirmeyen ve belediye zabıta kuruluşunca yerine getirilmesi tabii olan görevleri yapmak.</w:t>
      </w:r>
    </w:p>
    <w:p w14:paraId="7EA7076A"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3) Belediye karar organları tarafından alınmış kararları, emir ve yasakları uygulamak ve sonuçlarını izlemek,</w:t>
      </w:r>
    </w:p>
    <w:p w14:paraId="68D4761A"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4) Ulusal bayram ve genel tatil günleri ile özellik taşıyan günlerde yapılacak törenlerin gerektirdiği hizmetleri görmek.</w:t>
      </w:r>
    </w:p>
    <w:p w14:paraId="39C3A261"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5) Cumhuriyet Bayramında iş yerlerinin kapalı kalması için gerekli uyarıları yapmak, tedbirleri almak, bayrak asılmasını sağlamak.</w:t>
      </w:r>
    </w:p>
    <w:p w14:paraId="21394266"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6) Kanunların belediyelere görev olarak verdiği takip, kontrol, izin ve yasaklayıcı hususları yerine getirmek.</w:t>
      </w:r>
    </w:p>
    <w:p w14:paraId="2CB510C2"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7) Belediye cezaları ile ilgili olarak kanunlar uyarınca belediye meclisi ve encümeninin koymuş olduğu yasaklara aykırı hareket edenler hakkında gerekli işlemleri yapmak.</w:t>
      </w:r>
    </w:p>
    <w:p w14:paraId="3950A3D1"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8) 2/1/1924 tarihli ve 394 sayılı Hafta Tatili Kanununa göre belediyeden izin almadan çalışan işyerlerini kapatarak çalışmalarına engel olmak ve haklarında kanuni işlemleri yapmak.</w:t>
      </w:r>
    </w:p>
    <w:p w14:paraId="65A94B63"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9) Bulunmuş eşya ve malları, mevzuat hükümlerine ve belediye idaresinin bu konudaki karar ve işlemlerine göre korumak; sahipleri anlaşıldığında onlara teslim etmek; sahipleri çıkmayan eşya ve malların, mevzuatta ayrıca özel hüküm yoksa bakım ve gözetim masrafı alındıktan sonra bulana verilmesini sağlamak.</w:t>
      </w:r>
    </w:p>
    <w:p w14:paraId="2ABDF33A"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10) 28/4/1926 tarihli ve 831 sayılı Sular Hakkındaki Kanuna göre, umumi çeşmelerin kırılmasını, bozulmasını önlemek; kıran ve bozanlar hakkında işlem yapmak, şehir içme suyuna başka suyun karıştırılmasını veya sağlığa zararlı herhangi bir madde atılmasını önlemek, kaynakların etrafını kirletenler hakkında gerekli kanuni işlemleri yapmak.</w:t>
      </w:r>
    </w:p>
    <w:p w14:paraId="5428BEE0"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11) 25/4/2006 tarihli ve 5490 sayılı Nüfus Hizmetleri Kanunu ve bu Kanuna göre çıkarılan 31/7/2006 tarihli ve 25245 sayılı Resmî Gazete’de yayımlanan Adres ve Numaralamaya İlişkin Yönetmelik çerçevesinde binalara verilen numaraların ve sokaklara verilen isimlere ait levhaların sökülmesine, bozulmasına mani olmak.</w:t>
      </w:r>
    </w:p>
    <w:p w14:paraId="3A2F8A2A"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lastRenderedPageBreak/>
        <w:t>12) 23/2/1995 tarihli ve 4077 sayılı Tüketicinin Korunması Hakkında Kanun hükümleri çerçevesinde etiketsiz mal, ayıplı mal ve hizmetler, satıştan kaçınma, taksitli ve kampanyalı satışlar ve denetim konularında belediyelere verilen görevleri yerine getirmek.</w:t>
      </w:r>
    </w:p>
    <w:p w14:paraId="4CD45196"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13) Kanunen belediyenin izni veya vergi ve harçlara tabi iken izin alınmaksızın veya harç ve vergi yatırılmaksızın yapılan işleri tespit etmek, bunların yapılmasında, işletilmesinde, kullanılmasında veya satılmasında sakınca varsa derhal men etmek ve kanuni işlem yapmak.</w:t>
      </w:r>
    </w:p>
    <w:p w14:paraId="084AC9A7"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14) 30/6/1934 tarihli ve 2548 sayılı Ceza Evleriyle Mahkeme Binaları İnşası Karşılığı Olarak Alınacak Harçlar ve Mahkumlara Ödettirilecek Yiyecek Bedelleri Hakkında Kanuna göre cezaevinde hükümlü olarak bulunanlar ve 11/8/1941 tarihli ve 4109 sayılı Asker Ailelerinden Muhtaç Olanlara Yardım Hakkında Kanuna göre, yardıma muhtaç olduğunu beyanla müracaat edenler hakkında muhtaçlık durumu araştırması yapmak.</w:t>
      </w:r>
    </w:p>
    <w:p w14:paraId="3826BD32"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15) 26/5/1981 tarihli ve 2464 sayılı Belediye Gelirleri Kanununa göre, izin verilmeyen yerlerin işgaline engel olmak, işgaller ile ilgili tahsilat görevlilerine yardımcı olmak.</w:t>
      </w:r>
    </w:p>
    <w:p w14:paraId="4135037A"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16) 31/8/1956 tarihli ve 6831 sayılı Orman Kanunu hükümlerince belediye sınırları içinde kaçak orman emvalinin tespiti halinde orman memurlarına yardımcı olmak,</w:t>
      </w:r>
    </w:p>
    <w:p w14:paraId="29D330C5"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17) 12/9/1960 tarihli ve 80 sayılı 1580 Sayılı Belediye Kanununun 15 inci Maddesinin 58 inci Bendine Tevfikan Belediyelerce Kurulan Toptancı Hallerinin Sureti İdaresi Hakkında Kanun, 24/6/1995 tarihli ve 552 sayılı Yaş Sebze ve Meyve Ticaretinin Düzenlenmesi ve Toptancı Halleri Hakkında Kanun Hükmünde Kararname hükümlerine göre verilmiş bulunan sanat ve ticaretten men cezalarını yerine getirmek ve hal dışında toptan satışlara mani olmak.</w:t>
      </w:r>
    </w:p>
    <w:p w14:paraId="2602BA0E"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18) 15/5/1959 tarihli ve 7269 sayılı Umumi Hayata Müessir Afetler Dolayısıyla Alınacak Tedbirlerle Yapılacak Yardımlara Dair Kanun gereğince yangın, deprem ve su baskını gibi hallerde görevli ekipler gelinceye kadar gerekli tedbirleri almak.</w:t>
      </w:r>
    </w:p>
    <w:p w14:paraId="51A85F4F"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19) 11/1/1989 tarihli ve 3516 sayılı Ölçüler ve Ayar Kanununa ve ilgili yönetmeliklerine göre, ölçü ve tartı aletlerinin damgalarını kontrol etmek, damgasız ölçü aletleriyle satış yapılmasını önlemek, yetkili tamircilerin yetki belgelerini kontrol etmek, damgalanmamış hileli, ayarı bozuk terazi, kantar, baskül, litre gibi ölçü aletlerini kullandırmamak, kullananlar hakkında gerekli işlemleri yapmak.</w:t>
      </w:r>
    </w:p>
    <w:p w14:paraId="435D4AB1"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20) 14/6/1989 tarihli ve 3572 sayılı İşyeri Açma Ruhsatlarına Dair Kanun Hükmünde Kararnamenin Değiştirilerek Kabulüne Dair Kanun ile 14/7/2005 tarihli ve 2005/9207 sayılı Bakanlar Kurulu Kararı ile yürürlüğe konulan, İşyeri Açma ve Çalışma Ruhsatlarına İlişkin Yönetmelik hükümleri gereğince, işyerinin açma ruhsatı alıp almadığını kontrol etmek, yetkili mercilerce verilen işyeri kapatma cezasını uygulamak ve gereken işlemleri yapmak.</w:t>
      </w:r>
    </w:p>
    <w:p w14:paraId="6D073ED7"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21) 5/12/1951 tarihli ve 5846 sayılı Fikir ve Sanat Eserleri Kanunu kapsamında korunan eser, icra ve yapımların tespit edildiği kitap, kaset, CD, VCD ve DVD gibi taşıyıcı materyallerin yol, meydan, pazar, kaldırım, iskele, köprü ve benzeri yerlerde satışına izin vermemek ve satışına teşebbüs edilen materyalleri toplayarak yetkililere teslim etmek.</w:t>
      </w:r>
    </w:p>
    <w:p w14:paraId="4A02B671"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22) 21/7/1953 tarihli ve 6183 sayılı Amme Alacaklarının Tahsil Usulü Hakkındaki Kanuna göre belediye alacaklarından dolayı haciz yoluyla yapılacak tahsilatlarda yardımcı olmak.</w:t>
      </w:r>
    </w:p>
    <w:p w14:paraId="651DDC19"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lastRenderedPageBreak/>
        <w:t>23) 13/3/2005 tarihli ve 5326 sayılı Kabahatler Kanunu ile verilen görevleri yerine getirmek.</w:t>
      </w:r>
    </w:p>
    <w:p w14:paraId="45919D1F"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24) Korunması belediyelere ait tarihi ve turistik tesisleri muhafaza etmek, kirletilmesine, çalınmalarına, tahrip edilmelerine ve her ne suretle olursa olsun zarara uğratılmalarına meydan vermemek.</w:t>
      </w:r>
    </w:p>
    <w:p w14:paraId="7E4599A1"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25) Mülki idare amiri, belediye başkanı veya yetkili kıldığı amirlerin hizmetle ilgili emirlerini yerine getirmek.</w:t>
      </w:r>
    </w:p>
    <w:p w14:paraId="4F23C0DB"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b) İmar ile ilgili görevleri;</w:t>
      </w:r>
    </w:p>
    <w:p w14:paraId="29AA65B4"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 Fen elemanlarıyla birlikte yapılacak yasal işlemleri yerine getirmek.</w:t>
      </w:r>
    </w:p>
    <w:p w14:paraId="090C838F"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2) 3/5/1985 tarihli ve 3194 sayılı İmar Kanunu ve ilgili imar yönetmeliklerine göre belediye ve mücavir alan sınırları içinde güvenlik tedbirleri alınması gerekli görülen arsaların çevrilmesini sağlamak, açıkta bulunan kuyu, mahzen gibi yerleri kapattırarak zararlarını ve tehlikelerini gidermek, kanalizasyon ve fosseptik çukurlarının sızıntı yapmalarına mani olmayı sağlamak, hafriyat atıklarının müsaade edilen yerler dışına dökülmesini önlemek, yıkılacak derecedeki binaları boşalttırmak, yıkım kararlarının uygulanmasında gerekli tedbirleri almak, ruhsatsız yapılan inşaatları tespit etmek ve derhal inşaatı durdurarak belediyenin fen kuruluşlarının yetkili elemanlarıyla birlikte tutanak düzenlemek ve haklarında kanuni işlem yapmak.</w:t>
      </w:r>
    </w:p>
    <w:p w14:paraId="401FBE45"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3) 20/7/1966 tarihli ve 775 sayılı Gecekondu Kanununa göre izinsiz yapılaşmaya meydan vermemek, izinsiz yapıların tespitini yapmak ve fen elemanlarının gözetiminde yıkılmasını sağlamak ve gerekli diğer tedbirleri almak.</w:t>
      </w:r>
    </w:p>
    <w:p w14:paraId="1CD3352F"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4) 21/7/1983 tarihli ve 2863 sayılı Kültür ve Tabiat Varlıklarını Koruma Kanununa göre, sit ve koruma alanlarında ruhsatsız yapı, izinsiz kazı ve sondaj yaptıranları, izinsiz define arayanları ilgili mercilere bildirmek.</w:t>
      </w:r>
    </w:p>
    <w:p w14:paraId="6DAC16ED"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c) Sağlık ile ilgili görevleri;</w:t>
      </w:r>
    </w:p>
    <w:p w14:paraId="7DF86D8B"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 24/4/1930 tarihli ve 1593 sayılı Umumi Hıfzıssıhha Kanunu ve 27/5/2004 tarihli ve 5179 sayılı Gıdaların Üretimi Tüketimi ve Denetlenmesine Dair Kanun Hükmünde Kararnamenin Değiştirilerek Kabulü Hakkında Kanun, ilgili tüzük ve yönetmeliğin uygulanmasında ve alınması gerekli kararların yerine getirilmesinde görevli personele yardımcı olmak.</w:t>
      </w:r>
    </w:p>
    <w:p w14:paraId="3E8F599E"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2) Ruhsatsız olarak açılan veya ruhsata aykırı olarak işletilen işyerleriyle ilgili olarak İşyeri Açma ve Çalışma Ruhsatlarına İlişkin Yönetmelik hükümlerine göre işlem yapmak.</w:t>
      </w:r>
    </w:p>
    <w:p w14:paraId="1C6DE070"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3) İlgili kuruluşlarla işbirliği halinde, 5393 sayılı Kanunun 15 inci maddesinin birinci fıkrasının (l) bendi uyarınca gayri sıhhi müesseseler ile umuma açık istirahat ve eğlence yerlerinin ruhsatlı olup olmadığını denetlemek.</w:t>
      </w:r>
    </w:p>
    <w:p w14:paraId="3E47DA97"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4) Ev, apartman ve her türlü işyerlerinin çöplerinin sokağa atılmasına mani olmak, çöp kutu ve atıklarının eşelenmesini önlemek.</w:t>
      </w:r>
    </w:p>
    <w:p w14:paraId="6599ABA5"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lastRenderedPageBreak/>
        <w:t>5) Cadde, sokak, park ve meydanlarda mevzuata ve sağlık şartlarına aykırı olarak satış yapan seyyar satıcıları men etmek, bu hususta yetkili mercilerin kararlarıyla zabıta tarafından yerine getirilmesi istenen hizmetleri yapmak.</w:t>
      </w:r>
    </w:p>
    <w:p w14:paraId="535ABC25"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6) Gıdaların Üretimi Tüketimi ve Denetlenmesine Dair Kanun Hükmünde Kararnamenin Değiştirilerek Kabulü Hakkında Kanun, ilgili tüzük ve yönetmelikler gereğince yıkanmadan, soyulmadan veya pişirilmeden yenen gıda maddelerinin açıkta satılmasına mani olmak, karıştırıldıklarından şüphe edilenlerden tahliller yapılmak üzere numune alınması hususunda ilgili teşkilata bilgi vermek, yetkili personelin bulunmaması halinde tüzük ve yönetmeliklerde belirtilen kurallara uygun olarak numuneyi bizzat almak ve yapılan tahlil sonucunda sağlığa zararlı oldukları tespit edilenleri yetkililerin kararı ile imha etmek.</w:t>
      </w:r>
    </w:p>
    <w:p w14:paraId="5AF0C429"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7) Yetkili mercilerin kararları doğrultusunda belirlenen yerler dışında kurban kesilmesini önlemek.</w:t>
      </w:r>
    </w:p>
    <w:p w14:paraId="61A2483C"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8) 9/8/1983 tarihli ve 2872 sayılı Çevre Kanununa ve ilgili yönetmeliklere göre çevre ve insan sağlığına zarar veren, kişilerin huzur ve sükûnunu, beden ve ruh sağlığını bozacak şekilde gürültü yapan fabrika, işyeri, atölye, eğlence yerleri gibi müesseseleri tutanak düzenleyerek yetkili mercilere bildirmek ve bu konuda kendisine verilen görevleri yerine getirmek.</w:t>
      </w:r>
    </w:p>
    <w:p w14:paraId="29BA22DB"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9) 8/5/1986 tarihli ve 3285 sayılı Hayvan Sağlığı ve Zabıtası Kanununa ve ilgili yönetmeliğe göre bir yerde hastalık çıkması veya sebebi belli olmayan hayvan ölümlerinin görülmesi halinde ilgili mercilere haber vermek, bu yerleri geçici kordon altına almak, yetkililere bu konuda her türlü yardımı yapmak, imhası gereken hayvanların itlafına yardımcı olmak, bunların insan sağlığına zarar vermeyecek şekilde imhasını yaptırmak.</w:t>
      </w:r>
    </w:p>
    <w:p w14:paraId="64D7E51A"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10) 3285 sayılı Hayvan Sağlığı ve Zabıtası Kanununa ve Yönetmeliğine göre hayvan ve hayvansal ürünlerin nakliyeciliğini yapanların ruhsatlarını ve hayvanların menşe şahadetnamelerini kontrol etmek, mezbaha ve et kombinası dışı kesimleri önlemek, bunların hakkında kanuni işlemler yapmak.</w:t>
      </w:r>
    </w:p>
    <w:p w14:paraId="497D0377"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11) 24/6/2004 tarihli ve 5199 sayılı Hayvanları Koruma Kanunu ile belediyelere, zabıtanın görevleri içerisinde verilen yetkileri kullanmak.</w:t>
      </w:r>
    </w:p>
    <w:p w14:paraId="5BFAD115"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12) İlgili kuruluşlar ile işbirliği halinde fırınların ve ekmek fabrikalarının ve diğer gıda üretim yerlerinin sağlık şartlarına uygunluğunun denetiminde ilgili kuruluşların talebi halinde nezaret etmek, ekmek ve pide gramajını kontrol etmek, gerekli kanuni işlemleri yapmak.</w:t>
      </w:r>
    </w:p>
    <w:p w14:paraId="4033FF33"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ç) Trafikle ilgili görevleri;</w:t>
      </w:r>
    </w:p>
    <w:p w14:paraId="25D228F0"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 13/10/1983 tarihli ve 2918 sayılı Karayolları Trafik Kanununa göre belediye sınırları ve mücavir alanlar içerisindeki karayolları kenarlarında yapılan yapı ve tesisler için belge aramak, olmayanlar hakkında fen elemanları ile birlikte tutanak düzenlemek.</w:t>
      </w:r>
    </w:p>
    <w:p w14:paraId="0A7937C3"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2) Yetkili organların kararı uyarınca belirlenen kara, deniz, su ve demiryolu üzerinde işletilen her türlü servis ve toplu taşıma araçları ile taksilerin sayılarını, bilet ücret ve tarifeleri ile zaman ve güzergâhlarını denetlemek.</w:t>
      </w:r>
    </w:p>
    <w:p w14:paraId="675CECA2"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lastRenderedPageBreak/>
        <w:t>3) Yetkili organların kararı uyarınca tespit edilen durak yerleri ile karayolu, yol, cadde, sokak, meydan ve benzeri yerler üzerindeki araç park yerlerinde gereken denetimleri ve diğer iş ve işlemleri yapmak.</w:t>
      </w:r>
    </w:p>
    <w:p w14:paraId="72EEF6EA"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4) Kanunlarla belediyelere verilen trafik görev ve yetkilerinden belediye başkanlığınca uygun görülenleri yürütmek,</w:t>
      </w:r>
    </w:p>
    <w:p w14:paraId="548356B5"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5) Belediyelerce yapılan alt yapı çalışmalarında gerekli trafik önlemlerini almak.</w:t>
      </w:r>
    </w:p>
    <w:p w14:paraId="4DA24694"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6) Belediyelerce dikilen trafik işaret ve levhalarına verilen hasarları tespit etmek.</w:t>
      </w:r>
    </w:p>
    <w:p w14:paraId="657A7A06"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7) Şehirlerarası otobüs terminalleri ile diğer garajlardaki otobüslerin fiyat ve zaman tarifelerini denetlemek, uymayanlara tutanak düzenlemek.</w:t>
      </w:r>
    </w:p>
    <w:p w14:paraId="26A8255A"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d) Yardım görevleri;</w:t>
      </w:r>
    </w:p>
    <w:p w14:paraId="1BADBA20"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1) Beldenin yabancısı bulunan kimselere yardımcı olmak.</w:t>
      </w:r>
    </w:p>
    <w:p w14:paraId="72CA1B97" w14:textId="77777777" w:rsidR="00663CD0" w:rsidRPr="00E24439" w:rsidRDefault="00663CD0" w:rsidP="00663CD0">
      <w:pPr>
        <w:spacing w:before="100" w:beforeAutospacing="1" w:after="100" w:afterAutospacing="1" w:line="240" w:lineRule="atLeast"/>
        <w:ind w:firstLine="709"/>
        <w:jc w:val="both"/>
        <w:rPr>
          <w:rFonts w:ascii="Times New Roman" w:eastAsia="Times New Roman" w:hAnsi="Times New Roman" w:cs="Times New Roman"/>
          <w:sz w:val="24"/>
          <w:szCs w:val="24"/>
          <w:lang w:eastAsia="tr-TR"/>
        </w:rPr>
      </w:pPr>
      <w:r w:rsidRPr="00E24439">
        <w:rPr>
          <w:rFonts w:ascii="Times New Roman" w:eastAsia="Times New Roman" w:hAnsi="Times New Roman" w:cs="Times New Roman"/>
          <w:sz w:val="24"/>
          <w:szCs w:val="24"/>
          <w:lang w:eastAsia="tr-TR"/>
        </w:rPr>
        <w:t>2) Savaş ve savaşa hazırlık gibi olağanüstü hallerde sivil savunma hizmetlerinin gerektirdiği ve kendisine verilen görevleri yerine getirmek.</w:t>
      </w:r>
    </w:p>
    <w:p w14:paraId="4E915203" w14:textId="77777777" w:rsidR="00663CD0" w:rsidRPr="00BA1586" w:rsidRDefault="00663CD0" w:rsidP="00663CD0">
      <w:pPr>
        <w:spacing w:after="0"/>
        <w:jc w:val="both"/>
        <w:rPr>
          <w:rFonts w:ascii="Times New Roman" w:hAnsi="Times New Roman" w:cs="Times New Roman"/>
          <w:sz w:val="24"/>
          <w:szCs w:val="24"/>
        </w:rPr>
      </w:pPr>
      <w:r w:rsidRPr="00E24439">
        <w:rPr>
          <w:rFonts w:ascii="Times New Roman" w:eastAsia="Times New Roman" w:hAnsi="Times New Roman" w:cs="Times New Roman"/>
          <w:sz w:val="24"/>
          <w:szCs w:val="24"/>
          <w:lang w:eastAsia="tr-TR"/>
        </w:rPr>
        <w:t>3) Korunmaya ve bakıma muhtaç çocukları, özürlüleri, yaşlıları ve yardıma muhtaç kişileri tespit halinde sosyal hizmet kurumlarına bildirmek.</w:t>
      </w:r>
    </w:p>
    <w:p w14:paraId="38041522" w14:textId="77777777" w:rsidR="00663CD0" w:rsidRPr="00BA1586" w:rsidRDefault="00663CD0" w:rsidP="00663CD0">
      <w:pPr>
        <w:spacing w:after="0"/>
        <w:jc w:val="both"/>
        <w:rPr>
          <w:rFonts w:ascii="Times New Roman" w:hAnsi="Times New Roman" w:cs="Times New Roman"/>
          <w:b/>
          <w:sz w:val="24"/>
          <w:szCs w:val="24"/>
        </w:rPr>
      </w:pPr>
      <w:r w:rsidRPr="00BA1586">
        <w:rPr>
          <w:rFonts w:ascii="Times New Roman" w:hAnsi="Times New Roman" w:cs="Times New Roman"/>
          <w:b/>
          <w:sz w:val="24"/>
          <w:szCs w:val="24"/>
        </w:rPr>
        <w:t>6.Yönetim Ve İç Kontrol Sistemi</w:t>
      </w:r>
    </w:p>
    <w:p w14:paraId="0FAB7D3D" w14:textId="77777777" w:rsidR="00663CD0" w:rsidRDefault="00663CD0" w:rsidP="00663CD0">
      <w:pPr>
        <w:spacing w:after="0"/>
        <w:jc w:val="both"/>
        <w:rPr>
          <w:rFonts w:ascii="Times New Roman" w:hAnsi="Times New Roman" w:cs="Times New Roman"/>
          <w:b/>
          <w:sz w:val="24"/>
          <w:szCs w:val="24"/>
        </w:rPr>
      </w:pPr>
    </w:p>
    <w:p w14:paraId="40F0565E" w14:textId="77777777" w:rsidR="00663CD0" w:rsidRPr="00BA1586" w:rsidRDefault="00663CD0" w:rsidP="00663CD0">
      <w:pPr>
        <w:spacing w:after="0"/>
        <w:jc w:val="both"/>
        <w:rPr>
          <w:rFonts w:ascii="Times New Roman" w:hAnsi="Times New Roman" w:cs="Times New Roman"/>
          <w:b/>
          <w:sz w:val="24"/>
          <w:szCs w:val="24"/>
        </w:rPr>
      </w:pPr>
      <w:r w:rsidRPr="00BA1586">
        <w:rPr>
          <w:rFonts w:ascii="Times New Roman" w:hAnsi="Times New Roman" w:cs="Times New Roman"/>
          <w:b/>
          <w:sz w:val="24"/>
          <w:szCs w:val="24"/>
        </w:rPr>
        <w:t xml:space="preserve">a- Birim Yönetimi: </w:t>
      </w:r>
    </w:p>
    <w:p w14:paraId="5F2E1961" w14:textId="77777777" w:rsidR="00663CD0" w:rsidRDefault="00663CD0" w:rsidP="00663CD0">
      <w:pPr>
        <w:spacing w:after="0"/>
        <w:jc w:val="both"/>
        <w:rPr>
          <w:rFonts w:ascii="Times New Roman" w:hAnsi="Times New Roman" w:cs="Times New Roman"/>
          <w:sz w:val="24"/>
          <w:szCs w:val="24"/>
        </w:rPr>
      </w:pPr>
    </w:p>
    <w:p w14:paraId="06909827" w14:textId="77777777" w:rsidR="00663CD0" w:rsidRPr="00BA1586" w:rsidRDefault="00663CD0" w:rsidP="00663CD0">
      <w:pPr>
        <w:spacing w:after="0"/>
        <w:jc w:val="both"/>
        <w:rPr>
          <w:rFonts w:ascii="Times New Roman" w:hAnsi="Times New Roman" w:cs="Times New Roman"/>
          <w:sz w:val="24"/>
          <w:szCs w:val="24"/>
        </w:rPr>
      </w:pPr>
      <w:r>
        <w:rPr>
          <w:rFonts w:ascii="Times New Roman" w:hAnsi="Times New Roman" w:cs="Times New Roman"/>
          <w:sz w:val="24"/>
          <w:szCs w:val="24"/>
        </w:rPr>
        <w:t>Zabıta</w:t>
      </w:r>
      <w:r w:rsidRPr="00BA1586">
        <w:rPr>
          <w:rFonts w:ascii="Times New Roman" w:hAnsi="Times New Roman" w:cs="Times New Roman"/>
          <w:sz w:val="24"/>
          <w:szCs w:val="24"/>
        </w:rPr>
        <w:t xml:space="preserve"> Müdürlüğüne bağlı alt birimler, uyumlu ve verimli çalışmayı ilke edinmiştir. Gün içinde yapılacak işler tespit edilerek personelle koordineli bir şekilde iş bölümü yapılarak, günlük olarak kimin hangi işleri yapacağı belirlenir. Verilen görevler ilgili personel tarafından yapıldıktan sonra birim amirinin bilgi, görüş ve önerileri alınarak çalışma son haline getirilir. Mesai bitimine yakın bir sonraki mesai saati ile ilgili yapılacak işlerle ilgili olarak notlar alınarak işin devamlılığı sağlanır. Yapılan işlerle ilgili olarak periyodik zamanlarda birim amirine yapılan işler ve konularla ilgili olarak bilgilendirilir. </w:t>
      </w:r>
    </w:p>
    <w:p w14:paraId="7429B195" w14:textId="77777777" w:rsidR="00663CD0" w:rsidRDefault="00663CD0" w:rsidP="00663CD0">
      <w:pPr>
        <w:spacing w:after="0"/>
        <w:jc w:val="both"/>
        <w:rPr>
          <w:rFonts w:ascii="Times New Roman" w:hAnsi="Times New Roman" w:cs="Times New Roman"/>
          <w:b/>
          <w:sz w:val="24"/>
          <w:szCs w:val="24"/>
        </w:rPr>
      </w:pPr>
    </w:p>
    <w:p w14:paraId="7E8EA1C7" w14:textId="77777777" w:rsidR="00663CD0" w:rsidRPr="00BA1586" w:rsidRDefault="00663CD0" w:rsidP="00663CD0">
      <w:pPr>
        <w:spacing w:after="0"/>
        <w:jc w:val="both"/>
        <w:rPr>
          <w:rFonts w:ascii="Times New Roman" w:hAnsi="Times New Roman" w:cs="Times New Roman"/>
          <w:b/>
          <w:sz w:val="24"/>
          <w:szCs w:val="24"/>
        </w:rPr>
      </w:pPr>
      <w:r w:rsidRPr="00BA1586">
        <w:rPr>
          <w:rFonts w:ascii="Times New Roman" w:hAnsi="Times New Roman" w:cs="Times New Roman"/>
          <w:b/>
          <w:sz w:val="24"/>
          <w:szCs w:val="24"/>
        </w:rPr>
        <w:t xml:space="preserve">b- İç Kontrol Sistemi: </w:t>
      </w:r>
    </w:p>
    <w:p w14:paraId="40E14ADA" w14:textId="77777777" w:rsidR="00663CD0" w:rsidRDefault="00663CD0" w:rsidP="00663CD0">
      <w:pPr>
        <w:spacing w:after="0"/>
        <w:jc w:val="both"/>
        <w:rPr>
          <w:rFonts w:ascii="Times New Roman" w:hAnsi="Times New Roman" w:cs="Times New Roman"/>
          <w:sz w:val="24"/>
          <w:szCs w:val="24"/>
        </w:rPr>
      </w:pPr>
    </w:p>
    <w:p w14:paraId="1E0154E7" w14:textId="77777777" w:rsidR="00663CD0" w:rsidRPr="00BA1586" w:rsidRDefault="00663CD0" w:rsidP="00663CD0">
      <w:pPr>
        <w:spacing w:after="0"/>
        <w:jc w:val="both"/>
        <w:rPr>
          <w:rFonts w:ascii="Times New Roman" w:hAnsi="Times New Roman" w:cs="Times New Roman"/>
          <w:sz w:val="24"/>
          <w:szCs w:val="24"/>
        </w:rPr>
      </w:pPr>
      <w:r>
        <w:rPr>
          <w:rFonts w:ascii="Times New Roman" w:hAnsi="Times New Roman" w:cs="Times New Roman"/>
          <w:sz w:val="24"/>
          <w:szCs w:val="24"/>
        </w:rPr>
        <w:t>Zabıta</w:t>
      </w:r>
      <w:r w:rsidRPr="00BA1586">
        <w:rPr>
          <w:rFonts w:ascii="Times New Roman" w:hAnsi="Times New Roman" w:cs="Times New Roman"/>
          <w:sz w:val="24"/>
          <w:szCs w:val="24"/>
        </w:rPr>
        <w:t xml:space="preserve"> Müdürlüğüne bağlı alt birimler, vizyonları ve misyonları çerçevesinde, görev ve sorumlulukları bünyesinde, bilgi ve teknolojik kaynaklar ile insan kaynaklarından en iyi ve verimli bir şekilde faydalanarak, ilgili kamu kurum ve kuruluşlar ile şahıslara sunulacak hizmetin en iyisini ve doğrusunu vermeyi sağlayacak sistemli bir çalışma içerisinde bulunmaktadır. </w:t>
      </w:r>
    </w:p>
    <w:p w14:paraId="3422F53D" w14:textId="77777777" w:rsidR="00663CD0" w:rsidRDefault="00663CD0" w:rsidP="00663CD0">
      <w:pPr>
        <w:pStyle w:val="Default"/>
        <w:rPr>
          <w:b/>
          <w:bCs/>
          <w:sz w:val="23"/>
          <w:szCs w:val="23"/>
        </w:rPr>
      </w:pPr>
    </w:p>
    <w:p w14:paraId="3C26FE66" w14:textId="77777777" w:rsidR="00663CD0" w:rsidRDefault="00663CD0" w:rsidP="00663CD0">
      <w:pPr>
        <w:pStyle w:val="Default"/>
        <w:rPr>
          <w:b/>
          <w:bCs/>
          <w:sz w:val="23"/>
          <w:szCs w:val="23"/>
        </w:rPr>
      </w:pPr>
    </w:p>
    <w:p w14:paraId="3EFA75B5" w14:textId="77777777" w:rsidR="00663CD0" w:rsidRDefault="00663CD0" w:rsidP="00663CD0">
      <w:pPr>
        <w:pStyle w:val="Default"/>
        <w:rPr>
          <w:b/>
          <w:bCs/>
          <w:sz w:val="23"/>
          <w:szCs w:val="23"/>
        </w:rPr>
      </w:pPr>
    </w:p>
    <w:p w14:paraId="298274C0" w14:textId="77777777" w:rsidR="00663CD0" w:rsidRDefault="00663CD0" w:rsidP="00663CD0">
      <w:pPr>
        <w:pStyle w:val="Default"/>
        <w:rPr>
          <w:b/>
          <w:bCs/>
          <w:sz w:val="23"/>
          <w:szCs w:val="23"/>
        </w:rPr>
      </w:pPr>
    </w:p>
    <w:p w14:paraId="0CC5B4FB" w14:textId="77777777" w:rsidR="00663CD0" w:rsidRDefault="00663CD0" w:rsidP="00663CD0">
      <w:pPr>
        <w:pStyle w:val="Default"/>
        <w:rPr>
          <w:b/>
          <w:bCs/>
          <w:sz w:val="23"/>
          <w:szCs w:val="23"/>
        </w:rPr>
      </w:pPr>
    </w:p>
    <w:p w14:paraId="17BCC2C0" w14:textId="77777777" w:rsidR="00663CD0" w:rsidRDefault="00663CD0" w:rsidP="00663CD0">
      <w:pPr>
        <w:pStyle w:val="Default"/>
        <w:jc w:val="center"/>
        <w:rPr>
          <w:sz w:val="23"/>
          <w:szCs w:val="23"/>
        </w:rPr>
      </w:pPr>
      <w:r>
        <w:rPr>
          <w:b/>
          <w:bCs/>
          <w:sz w:val="23"/>
          <w:szCs w:val="23"/>
        </w:rPr>
        <w:lastRenderedPageBreak/>
        <w:t>D- DİĞER HUSUSLAR</w:t>
      </w:r>
    </w:p>
    <w:p w14:paraId="3F87F0C1" w14:textId="77777777" w:rsidR="00663CD0" w:rsidRDefault="00663CD0" w:rsidP="00663CD0">
      <w:pPr>
        <w:pStyle w:val="Default"/>
        <w:rPr>
          <w:b/>
          <w:bCs/>
          <w:sz w:val="23"/>
          <w:szCs w:val="23"/>
        </w:rPr>
      </w:pPr>
    </w:p>
    <w:p w14:paraId="5D2BEE02" w14:textId="77777777" w:rsidR="00663CD0" w:rsidRDefault="00663CD0" w:rsidP="00663CD0">
      <w:pPr>
        <w:pStyle w:val="Default"/>
        <w:rPr>
          <w:sz w:val="23"/>
          <w:szCs w:val="23"/>
        </w:rPr>
      </w:pPr>
      <w:r>
        <w:rPr>
          <w:b/>
          <w:bCs/>
          <w:sz w:val="23"/>
          <w:szCs w:val="23"/>
        </w:rPr>
        <w:t xml:space="preserve">II AMAÇ VE HEDEFLER: </w:t>
      </w:r>
    </w:p>
    <w:p w14:paraId="7956B105" w14:textId="77777777" w:rsidR="00663CD0" w:rsidRDefault="00663CD0" w:rsidP="00663CD0">
      <w:pPr>
        <w:pStyle w:val="Default"/>
        <w:rPr>
          <w:b/>
          <w:bCs/>
          <w:sz w:val="23"/>
          <w:szCs w:val="23"/>
        </w:rPr>
      </w:pPr>
    </w:p>
    <w:p w14:paraId="0DD1F50C" w14:textId="77777777" w:rsidR="00663CD0" w:rsidRDefault="00663CD0" w:rsidP="00663CD0">
      <w:pPr>
        <w:pStyle w:val="Default"/>
        <w:rPr>
          <w:b/>
        </w:rPr>
      </w:pPr>
      <w:r>
        <w:rPr>
          <w:b/>
        </w:rPr>
        <w:t>A.İdarenin Amaç Ve Hedefleri</w:t>
      </w:r>
    </w:p>
    <w:p w14:paraId="4AB273F2" w14:textId="77777777" w:rsidR="00663CD0" w:rsidRDefault="00663CD0" w:rsidP="00663CD0">
      <w:pPr>
        <w:spacing w:after="0"/>
        <w:jc w:val="both"/>
        <w:rPr>
          <w:rFonts w:ascii="Times New Roman" w:hAnsi="Times New Roman" w:cs="Times New Roman"/>
          <w:b/>
          <w:sz w:val="24"/>
          <w:szCs w:val="24"/>
        </w:rPr>
      </w:pPr>
    </w:p>
    <w:p w14:paraId="3B16F9A9" w14:textId="77777777" w:rsidR="00663CD0" w:rsidRPr="003B7288" w:rsidRDefault="00663CD0" w:rsidP="00663CD0">
      <w:pPr>
        <w:spacing w:after="0"/>
        <w:jc w:val="both"/>
        <w:rPr>
          <w:rFonts w:ascii="Times New Roman" w:hAnsi="Times New Roman" w:cs="Times New Roman"/>
          <w:sz w:val="24"/>
          <w:szCs w:val="24"/>
        </w:rPr>
      </w:pPr>
      <w:r w:rsidRPr="003B7288">
        <w:rPr>
          <w:rFonts w:ascii="Times New Roman" w:hAnsi="Times New Roman" w:cs="Times New Roman"/>
          <w:b/>
          <w:sz w:val="24"/>
          <w:szCs w:val="24"/>
        </w:rPr>
        <w:t>Stratejik Amaç:</w:t>
      </w:r>
      <w:r w:rsidRPr="003B7288">
        <w:rPr>
          <w:rFonts w:ascii="Times New Roman" w:hAnsi="Times New Roman" w:cs="Times New Roman"/>
          <w:sz w:val="24"/>
          <w:szCs w:val="24"/>
        </w:rPr>
        <w:t xml:space="preserve"> Başkanlık ve </w:t>
      </w:r>
      <w:r>
        <w:rPr>
          <w:rFonts w:ascii="Times New Roman" w:hAnsi="Times New Roman" w:cs="Times New Roman"/>
          <w:sz w:val="24"/>
          <w:szCs w:val="24"/>
        </w:rPr>
        <w:t>meri mevzuat hükümleri doğrultusunda ilçe halkına en iyi hizmeti verebilmektir.</w:t>
      </w:r>
    </w:p>
    <w:p w14:paraId="7B748DB3" w14:textId="77777777" w:rsidR="00663CD0" w:rsidRDefault="00663CD0" w:rsidP="00663CD0">
      <w:pPr>
        <w:spacing w:after="0"/>
        <w:jc w:val="both"/>
        <w:rPr>
          <w:rFonts w:ascii="Times New Roman" w:hAnsi="Times New Roman" w:cs="Times New Roman"/>
          <w:color w:val="FF0000"/>
          <w:sz w:val="24"/>
          <w:szCs w:val="24"/>
        </w:rPr>
      </w:pPr>
    </w:p>
    <w:p w14:paraId="416D0CE7" w14:textId="77777777" w:rsidR="00663CD0" w:rsidRPr="00D14921" w:rsidRDefault="00663CD0" w:rsidP="00663CD0">
      <w:pPr>
        <w:spacing w:after="0"/>
        <w:jc w:val="both"/>
        <w:rPr>
          <w:rFonts w:ascii="Times New Roman" w:hAnsi="Times New Roman" w:cs="Times New Roman"/>
          <w:color w:val="FF0000"/>
          <w:sz w:val="24"/>
          <w:szCs w:val="24"/>
        </w:rPr>
      </w:pPr>
    </w:p>
    <w:p w14:paraId="0F94E3F2"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B.Temel Politikalar Ve Öncelikler</w:t>
      </w:r>
    </w:p>
    <w:p w14:paraId="5DF96F36" w14:textId="77777777" w:rsidR="00663CD0" w:rsidRDefault="00663CD0" w:rsidP="00663CD0">
      <w:pPr>
        <w:pStyle w:val="Default"/>
        <w:rPr>
          <w:b/>
          <w:color w:val="auto"/>
        </w:rPr>
      </w:pPr>
    </w:p>
    <w:p w14:paraId="452C6294" w14:textId="77777777" w:rsidR="00663CD0" w:rsidRPr="00BA1586" w:rsidRDefault="00663CD0" w:rsidP="00663CD0">
      <w:pPr>
        <w:pStyle w:val="Default"/>
        <w:rPr>
          <w:b/>
          <w:color w:val="auto"/>
        </w:rPr>
      </w:pPr>
      <w:r w:rsidRPr="00BA1586">
        <w:rPr>
          <w:b/>
          <w:color w:val="auto"/>
        </w:rPr>
        <w:t xml:space="preserve">a-Temel Politikalar </w:t>
      </w:r>
    </w:p>
    <w:p w14:paraId="52CE9A30" w14:textId="77777777" w:rsidR="00663CD0" w:rsidRDefault="00663CD0" w:rsidP="00663CD0">
      <w:pPr>
        <w:pStyle w:val="Default"/>
        <w:rPr>
          <w:color w:val="auto"/>
        </w:rPr>
      </w:pPr>
    </w:p>
    <w:p w14:paraId="5AFDF5C8" w14:textId="77777777" w:rsidR="00663CD0" w:rsidRPr="00BA1586" w:rsidRDefault="00663CD0" w:rsidP="00663CD0">
      <w:pPr>
        <w:pStyle w:val="Default"/>
        <w:rPr>
          <w:color w:val="auto"/>
        </w:rPr>
      </w:pPr>
      <w:r>
        <w:rPr>
          <w:color w:val="auto"/>
        </w:rPr>
        <w:t>Zabıta</w:t>
      </w:r>
      <w:r w:rsidRPr="00BA1586">
        <w:rPr>
          <w:color w:val="auto"/>
        </w:rPr>
        <w:t xml:space="preserve"> Müdürlüğü ve alt birimlerini tüm çalışmalarında temel politika olarak: </w:t>
      </w:r>
    </w:p>
    <w:p w14:paraId="5BCAEB65" w14:textId="77777777" w:rsidR="00663CD0" w:rsidRPr="00BA1586" w:rsidRDefault="00663CD0" w:rsidP="00663CD0">
      <w:pPr>
        <w:pStyle w:val="Default"/>
        <w:spacing w:after="27"/>
        <w:rPr>
          <w:color w:val="auto"/>
        </w:rPr>
      </w:pPr>
      <w:r w:rsidRPr="00BA1586">
        <w:rPr>
          <w:color w:val="auto"/>
        </w:rPr>
        <w:t xml:space="preserve">- Güler yüzlü, içten hizmeti, </w:t>
      </w:r>
    </w:p>
    <w:p w14:paraId="12B5778F" w14:textId="77777777" w:rsidR="00663CD0" w:rsidRPr="00BA1586" w:rsidRDefault="00663CD0" w:rsidP="00663CD0">
      <w:pPr>
        <w:pStyle w:val="Default"/>
        <w:spacing w:after="27"/>
        <w:rPr>
          <w:color w:val="auto"/>
        </w:rPr>
      </w:pPr>
      <w:r w:rsidRPr="00BA1586">
        <w:rPr>
          <w:color w:val="auto"/>
        </w:rPr>
        <w:t xml:space="preserve">- Hızlı, uygun, güvenilir, kaliteli, şeffaf hizmeti, </w:t>
      </w:r>
    </w:p>
    <w:p w14:paraId="56B851B6" w14:textId="77777777" w:rsidR="00663CD0" w:rsidRPr="00BA1586" w:rsidRDefault="00663CD0" w:rsidP="00663CD0">
      <w:pPr>
        <w:pStyle w:val="Default"/>
        <w:spacing w:after="27"/>
        <w:rPr>
          <w:color w:val="auto"/>
        </w:rPr>
      </w:pPr>
      <w:r w:rsidRPr="00BA1586">
        <w:rPr>
          <w:color w:val="auto"/>
        </w:rPr>
        <w:t xml:space="preserve">- Güvenli, doğru ve doğrudan iletişimi </w:t>
      </w:r>
    </w:p>
    <w:p w14:paraId="782385C3" w14:textId="77777777" w:rsidR="00663CD0" w:rsidRPr="00BA1586" w:rsidRDefault="00663CD0" w:rsidP="00663CD0">
      <w:pPr>
        <w:pStyle w:val="Default"/>
        <w:spacing w:after="27"/>
        <w:rPr>
          <w:color w:val="auto"/>
        </w:rPr>
      </w:pPr>
      <w:r w:rsidRPr="00BA1586">
        <w:rPr>
          <w:color w:val="auto"/>
        </w:rPr>
        <w:t xml:space="preserve">- Saygı, sevgi ve diyalogu </w:t>
      </w:r>
    </w:p>
    <w:p w14:paraId="05CF7118" w14:textId="77777777" w:rsidR="00663CD0" w:rsidRPr="00BA1586" w:rsidRDefault="00663CD0" w:rsidP="00663CD0">
      <w:pPr>
        <w:pStyle w:val="Default"/>
        <w:spacing w:after="27"/>
        <w:rPr>
          <w:color w:val="auto"/>
        </w:rPr>
      </w:pPr>
      <w:r w:rsidRPr="00BA1586">
        <w:rPr>
          <w:color w:val="auto"/>
        </w:rPr>
        <w:t xml:space="preserve">- Vatandaş memnuniyetini ölçerek, şikayet öneri ve istek sahiplerini bilgilendirmeyi </w:t>
      </w:r>
    </w:p>
    <w:p w14:paraId="023264E3" w14:textId="77777777" w:rsidR="00663CD0" w:rsidRPr="00BA1586" w:rsidRDefault="00663CD0" w:rsidP="00663CD0">
      <w:pPr>
        <w:pStyle w:val="Default"/>
        <w:rPr>
          <w:color w:val="auto"/>
        </w:rPr>
      </w:pPr>
      <w:r w:rsidRPr="00BA1586">
        <w:rPr>
          <w:color w:val="auto"/>
        </w:rPr>
        <w:t xml:space="preserve">- Bilgi ve teknolojiyi hakim ve sürekli kılmayı </w:t>
      </w:r>
    </w:p>
    <w:p w14:paraId="625510A9" w14:textId="77777777" w:rsidR="00663CD0" w:rsidRPr="00BA1586" w:rsidRDefault="00663CD0" w:rsidP="00663CD0">
      <w:pPr>
        <w:pStyle w:val="Default"/>
        <w:rPr>
          <w:color w:val="auto"/>
        </w:rPr>
      </w:pPr>
      <w:r w:rsidRPr="00BA1586">
        <w:rPr>
          <w:color w:val="auto"/>
        </w:rPr>
        <w:t xml:space="preserve">- Referans merkezi olmayı benimsemiştir. </w:t>
      </w:r>
    </w:p>
    <w:p w14:paraId="746D0613" w14:textId="77777777" w:rsidR="00663CD0" w:rsidRDefault="00663CD0" w:rsidP="00663CD0">
      <w:pPr>
        <w:pStyle w:val="Default"/>
        <w:rPr>
          <w:b/>
          <w:color w:val="auto"/>
        </w:rPr>
      </w:pPr>
    </w:p>
    <w:p w14:paraId="158F0037" w14:textId="77777777" w:rsidR="00663CD0" w:rsidRDefault="00663CD0" w:rsidP="00663CD0">
      <w:pPr>
        <w:pStyle w:val="Default"/>
        <w:rPr>
          <w:b/>
          <w:color w:val="auto"/>
        </w:rPr>
      </w:pPr>
    </w:p>
    <w:p w14:paraId="2A07F474" w14:textId="77777777" w:rsidR="00663CD0" w:rsidRPr="00BA1586" w:rsidRDefault="00663CD0" w:rsidP="00663CD0">
      <w:pPr>
        <w:pStyle w:val="Default"/>
        <w:rPr>
          <w:b/>
          <w:color w:val="auto"/>
        </w:rPr>
      </w:pPr>
      <w:r w:rsidRPr="00BA1586">
        <w:rPr>
          <w:b/>
          <w:color w:val="auto"/>
        </w:rPr>
        <w:t xml:space="preserve">b-Öncelikler </w:t>
      </w:r>
    </w:p>
    <w:p w14:paraId="0E39E202" w14:textId="77777777" w:rsidR="00663CD0" w:rsidRDefault="00663CD0" w:rsidP="00663CD0">
      <w:pPr>
        <w:spacing w:after="0"/>
        <w:rPr>
          <w:rFonts w:ascii="Times New Roman" w:hAnsi="Times New Roman" w:cs="Times New Roman"/>
          <w:sz w:val="24"/>
          <w:szCs w:val="24"/>
        </w:rPr>
      </w:pPr>
    </w:p>
    <w:p w14:paraId="5DA00E5D" w14:textId="77777777" w:rsidR="00663CD0" w:rsidRPr="00BA1586" w:rsidRDefault="00663CD0" w:rsidP="00663CD0">
      <w:pPr>
        <w:spacing w:after="0"/>
        <w:rPr>
          <w:rFonts w:ascii="Times New Roman" w:hAnsi="Times New Roman" w:cs="Times New Roman"/>
          <w:sz w:val="24"/>
          <w:szCs w:val="24"/>
        </w:rPr>
      </w:pPr>
      <w:r>
        <w:rPr>
          <w:rFonts w:ascii="Times New Roman" w:hAnsi="Times New Roman" w:cs="Times New Roman"/>
          <w:sz w:val="24"/>
          <w:szCs w:val="24"/>
        </w:rPr>
        <w:t>Zabıta</w:t>
      </w:r>
      <w:r w:rsidRPr="00BA1586">
        <w:rPr>
          <w:rFonts w:ascii="Times New Roman" w:hAnsi="Times New Roman" w:cs="Times New Roman"/>
          <w:sz w:val="24"/>
          <w:szCs w:val="24"/>
        </w:rPr>
        <w:t xml:space="preserve"> Müdürlüğü ve alt birimlerinin temel önceliği hizmetlerimizin daha çok vatandaşa ulaşmasını sağlayarak vatandaş memnuniyetini en üst düzeyde tutmaktır.</w:t>
      </w:r>
    </w:p>
    <w:p w14:paraId="6053E2FF" w14:textId="77777777" w:rsidR="00663CD0" w:rsidRDefault="00663CD0" w:rsidP="00663CD0">
      <w:pPr>
        <w:spacing w:after="0"/>
        <w:rPr>
          <w:rFonts w:ascii="Times New Roman" w:hAnsi="Times New Roman" w:cs="Times New Roman"/>
          <w:b/>
          <w:sz w:val="24"/>
          <w:szCs w:val="24"/>
        </w:rPr>
      </w:pPr>
    </w:p>
    <w:p w14:paraId="0D3828FB"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C.Diğer Hususlar</w:t>
      </w:r>
    </w:p>
    <w:p w14:paraId="3E88DE94" w14:textId="77777777" w:rsidR="00663CD0" w:rsidRDefault="00663CD0" w:rsidP="00663CD0">
      <w:pPr>
        <w:spacing w:after="0"/>
        <w:rPr>
          <w:rFonts w:ascii="Times New Roman" w:hAnsi="Times New Roman" w:cs="Times New Roman"/>
          <w:b/>
          <w:sz w:val="24"/>
          <w:szCs w:val="24"/>
        </w:rPr>
      </w:pPr>
    </w:p>
    <w:p w14:paraId="23CFB2DA" w14:textId="77777777" w:rsidR="00663CD0" w:rsidRDefault="00663CD0" w:rsidP="00663CD0">
      <w:pPr>
        <w:spacing w:after="0"/>
        <w:rPr>
          <w:rFonts w:ascii="Times New Roman" w:hAnsi="Times New Roman" w:cs="Times New Roman"/>
          <w:b/>
          <w:sz w:val="24"/>
          <w:szCs w:val="24"/>
        </w:rPr>
      </w:pPr>
    </w:p>
    <w:p w14:paraId="720D1BED"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III-FAALİYETLERE İLİŞKİN BİLGİ VE DEĞERLENDİRMELER</w:t>
      </w:r>
    </w:p>
    <w:p w14:paraId="7BF53EEB" w14:textId="77777777" w:rsidR="00663CD0" w:rsidRDefault="00663CD0" w:rsidP="00663CD0">
      <w:pPr>
        <w:spacing w:after="0"/>
        <w:rPr>
          <w:rFonts w:ascii="Times New Roman" w:hAnsi="Times New Roman" w:cs="Times New Roman"/>
          <w:b/>
          <w:sz w:val="24"/>
          <w:szCs w:val="24"/>
        </w:rPr>
      </w:pPr>
    </w:p>
    <w:p w14:paraId="0A7BA5E6"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A.Mali Bilgiler</w:t>
      </w:r>
    </w:p>
    <w:p w14:paraId="44982B04"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1-Bütçe Uygulama Sonuçları</w:t>
      </w:r>
    </w:p>
    <w:p w14:paraId="1CB716B7"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2-Temel Ve Mali Tablolara İlişkin Açıklamalar</w:t>
      </w:r>
    </w:p>
    <w:p w14:paraId="36EF314A"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3-Mali Denetim Sonuçları</w:t>
      </w:r>
    </w:p>
    <w:p w14:paraId="1142B050"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4-Diğer Hususlar</w:t>
      </w:r>
    </w:p>
    <w:p w14:paraId="4672AB07" w14:textId="77777777" w:rsidR="00663CD0" w:rsidRPr="00523507" w:rsidRDefault="00663CD0" w:rsidP="00663CD0">
      <w:pPr>
        <w:spacing w:after="0"/>
        <w:rPr>
          <w:rFonts w:ascii="Times New Roman" w:hAnsi="Times New Roman" w:cs="Times New Roman"/>
          <w:sz w:val="24"/>
          <w:szCs w:val="24"/>
        </w:rPr>
      </w:pPr>
      <w:r>
        <w:rPr>
          <w:rFonts w:ascii="Times New Roman" w:hAnsi="Times New Roman" w:cs="Times New Roman"/>
          <w:b/>
          <w:sz w:val="24"/>
          <w:szCs w:val="24"/>
        </w:rPr>
        <w:t>B-Performans Bilgileri</w:t>
      </w:r>
    </w:p>
    <w:p w14:paraId="38180DB3"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1-Faaliyet Ve Proje Bilgileri</w:t>
      </w:r>
    </w:p>
    <w:p w14:paraId="0DD263EC" w14:textId="77777777" w:rsidR="00663CD0" w:rsidRDefault="00663CD0" w:rsidP="00663CD0">
      <w:pPr>
        <w:spacing w:after="0"/>
        <w:rPr>
          <w:rFonts w:ascii="Times New Roman" w:hAnsi="Times New Roman" w:cs="Times New Roman"/>
          <w:b/>
          <w:sz w:val="24"/>
          <w:szCs w:val="24"/>
        </w:rPr>
      </w:pPr>
    </w:p>
    <w:p w14:paraId="5B500AAE" w14:textId="77777777" w:rsidR="00663CD0" w:rsidRDefault="00663CD0" w:rsidP="00663CD0">
      <w:pPr>
        <w:spacing w:after="0"/>
        <w:rPr>
          <w:rFonts w:ascii="Times New Roman" w:hAnsi="Times New Roman" w:cs="Times New Roman"/>
          <w:b/>
          <w:sz w:val="24"/>
          <w:szCs w:val="24"/>
        </w:rPr>
      </w:pPr>
    </w:p>
    <w:p w14:paraId="28B6AD06" w14:textId="77777777" w:rsidR="00663CD0" w:rsidRDefault="00663CD0" w:rsidP="00663CD0">
      <w:pPr>
        <w:spacing w:after="0"/>
        <w:rPr>
          <w:rFonts w:ascii="Times New Roman" w:hAnsi="Times New Roman" w:cs="Times New Roman"/>
          <w:b/>
          <w:sz w:val="24"/>
          <w:szCs w:val="24"/>
        </w:rPr>
      </w:pPr>
    </w:p>
    <w:p w14:paraId="031883AB" w14:textId="77777777" w:rsidR="00663CD0" w:rsidRDefault="00663CD0" w:rsidP="00663CD0">
      <w:pPr>
        <w:spacing w:after="0"/>
        <w:rPr>
          <w:rFonts w:ascii="Times New Roman" w:hAnsi="Times New Roman" w:cs="Times New Roman"/>
          <w:b/>
          <w:sz w:val="24"/>
          <w:szCs w:val="24"/>
        </w:rPr>
      </w:pPr>
    </w:p>
    <w:p w14:paraId="5E7FEB58" w14:textId="77777777" w:rsidR="00663CD0" w:rsidRDefault="00663CD0" w:rsidP="00663CD0">
      <w:pPr>
        <w:spacing w:after="0"/>
        <w:rPr>
          <w:rFonts w:ascii="Times New Roman" w:hAnsi="Times New Roman" w:cs="Times New Roman"/>
          <w:b/>
          <w:sz w:val="24"/>
          <w:szCs w:val="24"/>
        </w:rPr>
      </w:pPr>
    </w:p>
    <w:p w14:paraId="6C747FF6"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lastRenderedPageBreak/>
        <w:t>Zabıta Müdürlüğü:</w:t>
      </w:r>
    </w:p>
    <w:p w14:paraId="4C5DEDE9" w14:textId="77777777" w:rsidR="00663CD0" w:rsidRDefault="00663CD0" w:rsidP="00663CD0">
      <w:pPr>
        <w:spacing w:after="0"/>
        <w:rPr>
          <w:rFonts w:ascii="Times New Roman" w:hAnsi="Times New Roman" w:cs="Times New Roman"/>
          <w:b/>
          <w:sz w:val="24"/>
          <w:szCs w:val="24"/>
        </w:rPr>
      </w:pPr>
    </w:p>
    <w:p w14:paraId="4A7CF310" w14:textId="77777777" w:rsidR="00663CD0" w:rsidRDefault="00663CD0" w:rsidP="00663CD0">
      <w:pPr>
        <w:spacing w:after="0"/>
        <w:rPr>
          <w:rFonts w:ascii="Times New Roman" w:hAnsi="Times New Roman" w:cs="Times New Roman"/>
          <w:b/>
          <w:sz w:val="24"/>
          <w:szCs w:val="24"/>
        </w:rPr>
      </w:pPr>
    </w:p>
    <w:tbl>
      <w:tblPr>
        <w:tblW w:w="8980" w:type="dxa"/>
        <w:tblInd w:w="55" w:type="dxa"/>
        <w:tblCellMar>
          <w:left w:w="70" w:type="dxa"/>
          <w:right w:w="70" w:type="dxa"/>
        </w:tblCellMar>
        <w:tblLook w:val="04A0" w:firstRow="1" w:lastRow="0" w:firstColumn="1" w:lastColumn="0" w:noHBand="0" w:noVBand="1"/>
      </w:tblPr>
      <w:tblGrid>
        <w:gridCol w:w="7080"/>
        <w:gridCol w:w="1900"/>
      </w:tblGrid>
      <w:tr w:rsidR="00663CD0" w:rsidRPr="00AE03D1" w14:paraId="6AB4A96B" w14:textId="77777777" w:rsidTr="00D963BB">
        <w:trPr>
          <w:trHeight w:val="522"/>
        </w:trPr>
        <w:tc>
          <w:tcPr>
            <w:tcW w:w="7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858A79" w14:textId="77777777" w:rsidR="00663CD0" w:rsidRPr="00AE03D1" w:rsidRDefault="00663CD0" w:rsidP="00D963BB">
            <w:pPr>
              <w:spacing w:after="0" w:line="240" w:lineRule="auto"/>
              <w:jc w:val="center"/>
              <w:rPr>
                <w:rFonts w:ascii="Times New Roman" w:eastAsia="Times New Roman" w:hAnsi="Times New Roman" w:cs="Times New Roman"/>
                <w:color w:val="000000"/>
                <w:sz w:val="28"/>
                <w:szCs w:val="28"/>
                <w:lang w:eastAsia="tr-TR"/>
              </w:rPr>
            </w:pPr>
            <w:r w:rsidRPr="00AE03D1">
              <w:rPr>
                <w:rFonts w:ascii="Times New Roman" w:eastAsia="Times New Roman" w:hAnsi="Times New Roman" w:cs="Times New Roman"/>
                <w:color w:val="000000"/>
                <w:sz w:val="28"/>
                <w:szCs w:val="28"/>
                <w:lang w:eastAsia="tr-TR"/>
              </w:rPr>
              <w:t>KONUSU</w:t>
            </w:r>
          </w:p>
        </w:tc>
        <w:tc>
          <w:tcPr>
            <w:tcW w:w="1900" w:type="dxa"/>
            <w:tcBorders>
              <w:top w:val="single" w:sz="4" w:space="0" w:color="auto"/>
              <w:left w:val="nil"/>
              <w:bottom w:val="single" w:sz="4" w:space="0" w:color="auto"/>
              <w:right w:val="single" w:sz="4" w:space="0" w:color="auto"/>
            </w:tcBorders>
            <w:shd w:val="clear" w:color="auto" w:fill="auto"/>
            <w:noWrap/>
            <w:vAlign w:val="center"/>
            <w:hideMark/>
          </w:tcPr>
          <w:p w14:paraId="3C1E1FBF" w14:textId="77777777" w:rsidR="00663CD0" w:rsidRPr="00AE03D1" w:rsidRDefault="00663CD0" w:rsidP="00D963BB">
            <w:pPr>
              <w:spacing w:after="0" w:line="240" w:lineRule="auto"/>
              <w:jc w:val="center"/>
              <w:rPr>
                <w:rFonts w:ascii="Times New Roman" w:eastAsia="Times New Roman" w:hAnsi="Times New Roman" w:cs="Times New Roman"/>
                <w:color w:val="000000"/>
                <w:sz w:val="28"/>
                <w:szCs w:val="28"/>
                <w:lang w:eastAsia="tr-TR"/>
              </w:rPr>
            </w:pPr>
            <w:r w:rsidRPr="00AE03D1">
              <w:rPr>
                <w:rFonts w:ascii="Times New Roman" w:eastAsia="Times New Roman" w:hAnsi="Times New Roman" w:cs="Times New Roman"/>
                <w:color w:val="000000"/>
                <w:sz w:val="28"/>
                <w:szCs w:val="28"/>
                <w:lang w:eastAsia="tr-TR"/>
              </w:rPr>
              <w:t>ADEDİ</w:t>
            </w:r>
          </w:p>
        </w:tc>
      </w:tr>
      <w:tr w:rsidR="00663CD0" w:rsidRPr="00AE03D1" w14:paraId="3EBD95D7" w14:textId="77777777" w:rsidTr="00D963BB">
        <w:trPr>
          <w:trHeight w:val="522"/>
        </w:trPr>
        <w:tc>
          <w:tcPr>
            <w:tcW w:w="7080" w:type="dxa"/>
            <w:tcBorders>
              <w:top w:val="nil"/>
              <w:left w:val="single" w:sz="4" w:space="0" w:color="auto"/>
              <w:bottom w:val="single" w:sz="4" w:space="0" w:color="auto"/>
              <w:right w:val="single" w:sz="4" w:space="0" w:color="auto"/>
            </w:tcBorders>
            <w:shd w:val="clear" w:color="auto" w:fill="auto"/>
            <w:vAlign w:val="center"/>
            <w:hideMark/>
          </w:tcPr>
          <w:p w14:paraId="2FD44F34" w14:textId="77777777" w:rsidR="00663CD0" w:rsidRPr="00AE03D1" w:rsidRDefault="00663CD0" w:rsidP="00D963BB">
            <w:pPr>
              <w:spacing w:after="0" w:line="240" w:lineRule="auto"/>
              <w:rPr>
                <w:rFonts w:ascii="Times New Roman" w:eastAsia="Times New Roman" w:hAnsi="Times New Roman" w:cs="Times New Roman"/>
                <w:color w:val="000000"/>
                <w:sz w:val="26"/>
                <w:szCs w:val="26"/>
                <w:lang w:eastAsia="tr-TR"/>
              </w:rPr>
            </w:pPr>
            <w:r w:rsidRPr="00AE03D1">
              <w:rPr>
                <w:rFonts w:ascii="Times New Roman" w:eastAsia="Times New Roman" w:hAnsi="Times New Roman" w:cs="Times New Roman"/>
                <w:color w:val="000000"/>
                <w:sz w:val="26"/>
                <w:szCs w:val="26"/>
                <w:lang w:eastAsia="tr-TR"/>
              </w:rPr>
              <w:t>VERİLEN TOPLAM RUHSAT SAYISI</w:t>
            </w:r>
            <w:r w:rsidRPr="00AE03D1">
              <w:rPr>
                <w:rFonts w:ascii="Calibri" w:eastAsia="Times New Roman" w:hAnsi="Calibri" w:cs="Calibri"/>
                <w:color w:val="000000"/>
                <w:sz w:val="26"/>
                <w:szCs w:val="26"/>
                <w:lang w:eastAsia="tr-TR"/>
              </w:rPr>
              <w:t xml:space="preserve"> </w:t>
            </w:r>
          </w:p>
        </w:tc>
        <w:tc>
          <w:tcPr>
            <w:tcW w:w="1900" w:type="dxa"/>
            <w:tcBorders>
              <w:top w:val="nil"/>
              <w:left w:val="nil"/>
              <w:bottom w:val="single" w:sz="4" w:space="0" w:color="auto"/>
              <w:right w:val="single" w:sz="4" w:space="0" w:color="auto"/>
            </w:tcBorders>
            <w:shd w:val="clear" w:color="auto" w:fill="auto"/>
            <w:noWrap/>
            <w:vAlign w:val="center"/>
            <w:hideMark/>
          </w:tcPr>
          <w:p w14:paraId="7EEF55DA" w14:textId="77777777" w:rsidR="00663CD0" w:rsidRPr="00AE03D1" w:rsidRDefault="00663CD0" w:rsidP="00D963BB">
            <w:pPr>
              <w:spacing w:after="0" w:line="240" w:lineRule="auto"/>
              <w:jc w:val="center"/>
              <w:rPr>
                <w:rFonts w:ascii="Times New Roman" w:eastAsia="Times New Roman" w:hAnsi="Times New Roman" w:cs="Times New Roman"/>
                <w:color w:val="000000"/>
                <w:sz w:val="26"/>
                <w:szCs w:val="26"/>
                <w:lang w:eastAsia="tr-TR"/>
              </w:rPr>
            </w:pPr>
            <w:r>
              <w:rPr>
                <w:rFonts w:ascii="Times New Roman" w:eastAsia="Times New Roman" w:hAnsi="Times New Roman" w:cs="Times New Roman"/>
                <w:color w:val="000000"/>
                <w:sz w:val="26"/>
                <w:szCs w:val="26"/>
                <w:lang w:eastAsia="tr-TR"/>
              </w:rPr>
              <w:t>75</w:t>
            </w:r>
          </w:p>
        </w:tc>
      </w:tr>
      <w:tr w:rsidR="00663CD0" w:rsidRPr="00AE03D1" w14:paraId="33788D08" w14:textId="77777777" w:rsidTr="00D963BB">
        <w:trPr>
          <w:trHeight w:val="522"/>
        </w:trPr>
        <w:tc>
          <w:tcPr>
            <w:tcW w:w="7080" w:type="dxa"/>
            <w:tcBorders>
              <w:top w:val="nil"/>
              <w:left w:val="single" w:sz="4" w:space="0" w:color="auto"/>
              <w:bottom w:val="single" w:sz="4" w:space="0" w:color="auto"/>
              <w:right w:val="single" w:sz="4" w:space="0" w:color="auto"/>
            </w:tcBorders>
            <w:shd w:val="clear" w:color="auto" w:fill="auto"/>
            <w:vAlign w:val="center"/>
            <w:hideMark/>
          </w:tcPr>
          <w:p w14:paraId="0A2A2683" w14:textId="77777777" w:rsidR="00663CD0" w:rsidRPr="00AE03D1" w:rsidRDefault="00663CD0" w:rsidP="00D963BB">
            <w:pPr>
              <w:spacing w:after="0" w:line="240" w:lineRule="auto"/>
              <w:rPr>
                <w:rFonts w:ascii="Times New Roman" w:eastAsia="Times New Roman" w:hAnsi="Times New Roman" w:cs="Times New Roman"/>
                <w:color w:val="000000"/>
                <w:sz w:val="26"/>
                <w:szCs w:val="26"/>
                <w:lang w:eastAsia="tr-TR"/>
              </w:rPr>
            </w:pPr>
            <w:r w:rsidRPr="00AE03D1">
              <w:rPr>
                <w:rFonts w:ascii="Times New Roman" w:eastAsia="Times New Roman" w:hAnsi="Times New Roman" w:cs="Times New Roman"/>
                <w:color w:val="000000"/>
                <w:sz w:val="26"/>
                <w:szCs w:val="26"/>
                <w:lang w:eastAsia="tr-TR"/>
              </w:rPr>
              <w:t>SIHHİ MÜESSESE RUHSAT SAYISI</w:t>
            </w:r>
            <w:r w:rsidRPr="00AE03D1">
              <w:rPr>
                <w:rFonts w:ascii="Calibri" w:eastAsia="Times New Roman" w:hAnsi="Calibri" w:cs="Calibri"/>
                <w:color w:val="000000"/>
                <w:sz w:val="26"/>
                <w:szCs w:val="26"/>
                <w:lang w:eastAsia="tr-TR"/>
              </w:rPr>
              <w:t xml:space="preserve"> </w:t>
            </w:r>
          </w:p>
        </w:tc>
        <w:tc>
          <w:tcPr>
            <w:tcW w:w="1900" w:type="dxa"/>
            <w:tcBorders>
              <w:top w:val="nil"/>
              <w:left w:val="nil"/>
              <w:bottom w:val="single" w:sz="4" w:space="0" w:color="auto"/>
              <w:right w:val="single" w:sz="4" w:space="0" w:color="auto"/>
            </w:tcBorders>
            <w:shd w:val="clear" w:color="auto" w:fill="auto"/>
            <w:noWrap/>
            <w:vAlign w:val="center"/>
            <w:hideMark/>
          </w:tcPr>
          <w:p w14:paraId="0E14150F" w14:textId="77777777" w:rsidR="00663CD0" w:rsidRPr="00AE03D1" w:rsidRDefault="00663CD0" w:rsidP="00D963BB">
            <w:pPr>
              <w:spacing w:after="0" w:line="240" w:lineRule="auto"/>
              <w:jc w:val="center"/>
              <w:rPr>
                <w:rFonts w:ascii="Times New Roman" w:eastAsia="Times New Roman" w:hAnsi="Times New Roman" w:cs="Times New Roman"/>
                <w:color w:val="000000"/>
                <w:sz w:val="26"/>
                <w:szCs w:val="26"/>
                <w:lang w:eastAsia="tr-TR"/>
              </w:rPr>
            </w:pPr>
            <w:r>
              <w:rPr>
                <w:rFonts w:ascii="Times New Roman" w:eastAsia="Times New Roman" w:hAnsi="Times New Roman" w:cs="Times New Roman"/>
                <w:color w:val="000000"/>
                <w:sz w:val="26"/>
                <w:szCs w:val="26"/>
                <w:lang w:eastAsia="tr-TR"/>
              </w:rPr>
              <w:t>40</w:t>
            </w:r>
          </w:p>
        </w:tc>
      </w:tr>
      <w:tr w:rsidR="00663CD0" w:rsidRPr="00AE03D1" w14:paraId="64037493" w14:textId="77777777" w:rsidTr="00D963BB">
        <w:trPr>
          <w:trHeight w:val="522"/>
        </w:trPr>
        <w:tc>
          <w:tcPr>
            <w:tcW w:w="7080" w:type="dxa"/>
            <w:tcBorders>
              <w:top w:val="nil"/>
              <w:left w:val="single" w:sz="4" w:space="0" w:color="auto"/>
              <w:bottom w:val="single" w:sz="4" w:space="0" w:color="auto"/>
              <w:right w:val="single" w:sz="4" w:space="0" w:color="auto"/>
            </w:tcBorders>
            <w:shd w:val="clear" w:color="auto" w:fill="auto"/>
            <w:vAlign w:val="center"/>
            <w:hideMark/>
          </w:tcPr>
          <w:p w14:paraId="32C748AB" w14:textId="77777777" w:rsidR="00663CD0" w:rsidRPr="00AE03D1" w:rsidRDefault="00663CD0" w:rsidP="00D963BB">
            <w:pPr>
              <w:spacing w:after="0" w:line="240" w:lineRule="auto"/>
              <w:rPr>
                <w:rFonts w:ascii="Times New Roman" w:eastAsia="Times New Roman" w:hAnsi="Times New Roman" w:cs="Times New Roman"/>
                <w:color w:val="000000"/>
                <w:sz w:val="26"/>
                <w:szCs w:val="26"/>
                <w:lang w:eastAsia="tr-TR"/>
              </w:rPr>
            </w:pPr>
            <w:r w:rsidRPr="00AE03D1">
              <w:rPr>
                <w:rFonts w:ascii="Times New Roman" w:eastAsia="Times New Roman" w:hAnsi="Times New Roman" w:cs="Times New Roman"/>
                <w:color w:val="000000"/>
                <w:sz w:val="26"/>
                <w:szCs w:val="26"/>
                <w:lang w:eastAsia="tr-TR"/>
              </w:rPr>
              <w:t>GAYRİ SIHHİ MÜESSESE RUHSAT SAYISI</w:t>
            </w:r>
            <w:r w:rsidRPr="00AE03D1">
              <w:rPr>
                <w:rFonts w:ascii="Calibri" w:eastAsia="Times New Roman" w:hAnsi="Calibri" w:cs="Calibri"/>
                <w:color w:val="000000"/>
                <w:sz w:val="26"/>
                <w:szCs w:val="26"/>
                <w:lang w:eastAsia="tr-TR"/>
              </w:rPr>
              <w:t xml:space="preserve"> </w:t>
            </w:r>
          </w:p>
        </w:tc>
        <w:tc>
          <w:tcPr>
            <w:tcW w:w="1900" w:type="dxa"/>
            <w:tcBorders>
              <w:top w:val="nil"/>
              <w:left w:val="nil"/>
              <w:bottom w:val="single" w:sz="4" w:space="0" w:color="auto"/>
              <w:right w:val="single" w:sz="4" w:space="0" w:color="auto"/>
            </w:tcBorders>
            <w:shd w:val="clear" w:color="auto" w:fill="auto"/>
            <w:noWrap/>
            <w:vAlign w:val="center"/>
            <w:hideMark/>
          </w:tcPr>
          <w:p w14:paraId="223B9D04" w14:textId="77777777" w:rsidR="00663CD0" w:rsidRPr="00AE03D1" w:rsidRDefault="00663CD0" w:rsidP="00D963BB">
            <w:pPr>
              <w:spacing w:after="0" w:line="240" w:lineRule="auto"/>
              <w:jc w:val="center"/>
              <w:rPr>
                <w:rFonts w:ascii="Times New Roman" w:eastAsia="Times New Roman" w:hAnsi="Times New Roman" w:cs="Times New Roman"/>
                <w:color w:val="000000"/>
                <w:sz w:val="26"/>
                <w:szCs w:val="26"/>
                <w:lang w:eastAsia="tr-TR"/>
              </w:rPr>
            </w:pPr>
            <w:r>
              <w:rPr>
                <w:rFonts w:ascii="Times New Roman" w:eastAsia="Times New Roman" w:hAnsi="Times New Roman" w:cs="Times New Roman"/>
                <w:color w:val="000000"/>
                <w:sz w:val="26"/>
                <w:szCs w:val="26"/>
                <w:lang w:eastAsia="tr-TR"/>
              </w:rPr>
              <w:t>23</w:t>
            </w:r>
          </w:p>
        </w:tc>
      </w:tr>
      <w:tr w:rsidR="00663CD0" w:rsidRPr="00AE03D1" w14:paraId="2575FC55" w14:textId="77777777" w:rsidTr="00D963BB">
        <w:trPr>
          <w:trHeight w:val="522"/>
        </w:trPr>
        <w:tc>
          <w:tcPr>
            <w:tcW w:w="7080" w:type="dxa"/>
            <w:tcBorders>
              <w:top w:val="nil"/>
              <w:left w:val="single" w:sz="4" w:space="0" w:color="auto"/>
              <w:bottom w:val="single" w:sz="4" w:space="0" w:color="auto"/>
              <w:right w:val="single" w:sz="4" w:space="0" w:color="auto"/>
            </w:tcBorders>
            <w:shd w:val="clear" w:color="auto" w:fill="auto"/>
            <w:vAlign w:val="center"/>
            <w:hideMark/>
          </w:tcPr>
          <w:p w14:paraId="739C083C" w14:textId="77777777" w:rsidR="00663CD0" w:rsidRPr="00AE03D1" w:rsidRDefault="00663CD0" w:rsidP="00D963BB">
            <w:pPr>
              <w:spacing w:after="0" w:line="240" w:lineRule="auto"/>
              <w:rPr>
                <w:rFonts w:ascii="Times New Roman" w:eastAsia="Times New Roman" w:hAnsi="Times New Roman" w:cs="Times New Roman"/>
                <w:color w:val="000000"/>
                <w:sz w:val="26"/>
                <w:szCs w:val="26"/>
                <w:lang w:eastAsia="tr-TR"/>
              </w:rPr>
            </w:pPr>
            <w:r w:rsidRPr="00AE03D1">
              <w:rPr>
                <w:rFonts w:ascii="Times New Roman" w:eastAsia="Times New Roman" w:hAnsi="Times New Roman" w:cs="Times New Roman"/>
                <w:color w:val="000000"/>
                <w:sz w:val="26"/>
                <w:szCs w:val="26"/>
                <w:lang w:eastAsia="tr-TR"/>
              </w:rPr>
              <w:t>UMUMA AÇIK İSTİRAHAT VE EĞLENCE YERİ RUHSAT SAYISI</w:t>
            </w:r>
            <w:r w:rsidRPr="00AE03D1">
              <w:rPr>
                <w:rFonts w:ascii="Calibri" w:eastAsia="Times New Roman" w:hAnsi="Calibri" w:cs="Calibri"/>
                <w:color w:val="000000"/>
                <w:sz w:val="26"/>
                <w:szCs w:val="26"/>
                <w:lang w:eastAsia="tr-TR"/>
              </w:rPr>
              <w:t xml:space="preserve"> </w:t>
            </w:r>
          </w:p>
        </w:tc>
        <w:tc>
          <w:tcPr>
            <w:tcW w:w="1900" w:type="dxa"/>
            <w:tcBorders>
              <w:top w:val="nil"/>
              <w:left w:val="nil"/>
              <w:bottom w:val="single" w:sz="4" w:space="0" w:color="auto"/>
              <w:right w:val="single" w:sz="4" w:space="0" w:color="auto"/>
            </w:tcBorders>
            <w:shd w:val="clear" w:color="auto" w:fill="auto"/>
            <w:noWrap/>
            <w:vAlign w:val="center"/>
            <w:hideMark/>
          </w:tcPr>
          <w:p w14:paraId="43F4E806" w14:textId="77777777" w:rsidR="00663CD0" w:rsidRPr="00AE03D1" w:rsidRDefault="00663CD0" w:rsidP="00D963BB">
            <w:pPr>
              <w:spacing w:after="0" w:line="240" w:lineRule="auto"/>
              <w:jc w:val="center"/>
              <w:rPr>
                <w:rFonts w:ascii="Times New Roman" w:eastAsia="Times New Roman" w:hAnsi="Times New Roman" w:cs="Times New Roman"/>
                <w:color w:val="000000"/>
                <w:sz w:val="26"/>
                <w:szCs w:val="26"/>
                <w:lang w:eastAsia="tr-TR"/>
              </w:rPr>
            </w:pPr>
            <w:r>
              <w:rPr>
                <w:rFonts w:ascii="Times New Roman" w:eastAsia="Times New Roman" w:hAnsi="Times New Roman" w:cs="Times New Roman"/>
                <w:color w:val="000000"/>
                <w:sz w:val="26"/>
                <w:szCs w:val="26"/>
                <w:lang w:eastAsia="tr-TR"/>
              </w:rPr>
              <w:t>12</w:t>
            </w:r>
          </w:p>
        </w:tc>
      </w:tr>
      <w:tr w:rsidR="00663CD0" w:rsidRPr="00AE03D1" w14:paraId="1D5D6C12" w14:textId="77777777" w:rsidTr="00D963BB">
        <w:trPr>
          <w:trHeight w:val="522"/>
        </w:trPr>
        <w:tc>
          <w:tcPr>
            <w:tcW w:w="7080" w:type="dxa"/>
            <w:tcBorders>
              <w:top w:val="nil"/>
              <w:left w:val="single" w:sz="4" w:space="0" w:color="auto"/>
              <w:bottom w:val="single" w:sz="4" w:space="0" w:color="auto"/>
              <w:right w:val="single" w:sz="4" w:space="0" w:color="auto"/>
            </w:tcBorders>
            <w:shd w:val="clear" w:color="auto" w:fill="auto"/>
            <w:vAlign w:val="center"/>
            <w:hideMark/>
          </w:tcPr>
          <w:p w14:paraId="3A5E0DAA" w14:textId="77777777" w:rsidR="00663CD0" w:rsidRPr="00AE03D1" w:rsidRDefault="00663CD0" w:rsidP="00D963BB">
            <w:pPr>
              <w:spacing w:after="0" w:line="240" w:lineRule="auto"/>
              <w:rPr>
                <w:rFonts w:ascii="Times New Roman" w:eastAsia="Times New Roman" w:hAnsi="Times New Roman" w:cs="Times New Roman"/>
                <w:color w:val="000000"/>
                <w:sz w:val="26"/>
                <w:szCs w:val="26"/>
                <w:lang w:eastAsia="tr-TR"/>
              </w:rPr>
            </w:pPr>
            <w:r w:rsidRPr="00AE03D1">
              <w:rPr>
                <w:rFonts w:ascii="Times New Roman" w:eastAsia="Times New Roman" w:hAnsi="Times New Roman" w:cs="Times New Roman"/>
                <w:color w:val="000000"/>
                <w:sz w:val="26"/>
                <w:szCs w:val="26"/>
                <w:lang w:eastAsia="tr-TR"/>
              </w:rPr>
              <w:t>DOĞRUDAN İHBAR VE ŞİKAYET DİLEKÇE SAYISI</w:t>
            </w:r>
            <w:r w:rsidRPr="00AE03D1">
              <w:rPr>
                <w:rFonts w:ascii="Calibri" w:eastAsia="Times New Roman" w:hAnsi="Calibri" w:cs="Calibri"/>
                <w:color w:val="000000"/>
                <w:sz w:val="26"/>
                <w:szCs w:val="26"/>
                <w:lang w:eastAsia="tr-TR"/>
              </w:rPr>
              <w:t xml:space="preserve"> </w:t>
            </w:r>
          </w:p>
        </w:tc>
        <w:tc>
          <w:tcPr>
            <w:tcW w:w="1900" w:type="dxa"/>
            <w:tcBorders>
              <w:top w:val="nil"/>
              <w:left w:val="nil"/>
              <w:bottom w:val="single" w:sz="4" w:space="0" w:color="auto"/>
              <w:right w:val="single" w:sz="4" w:space="0" w:color="auto"/>
            </w:tcBorders>
            <w:shd w:val="clear" w:color="auto" w:fill="auto"/>
            <w:noWrap/>
            <w:vAlign w:val="center"/>
            <w:hideMark/>
          </w:tcPr>
          <w:p w14:paraId="453F02DB" w14:textId="77777777" w:rsidR="00663CD0" w:rsidRPr="00AE03D1" w:rsidRDefault="00663CD0" w:rsidP="00D963BB">
            <w:pPr>
              <w:spacing w:after="0" w:line="240" w:lineRule="auto"/>
              <w:jc w:val="center"/>
              <w:rPr>
                <w:rFonts w:ascii="Times New Roman" w:eastAsia="Times New Roman" w:hAnsi="Times New Roman" w:cs="Times New Roman"/>
                <w:color w:val="000000"/>
                <w:sz w:val="26"/>
                <w:szCs w:val="26"/>
                <w:lang w:eastAsia="tr-TR"/>
              </w:rPr>
            </w:pPr>
            <w:r>
              <w:rPr>
                <w:rFonts w:ascii="Times New Roman" w:eastAsia="Times New Roman" w:hAnsi="Times New Roman" w:cs="Times New Roman"/>
                <w:color w:val="000000"/>
                <w:sz w:val="26"/>
                <w:szCs w:val="26"/>
                <w:lang w:eastAsia="tr-TR"/>
              </w:rPr>
              <w:t>246</w:t>
            </w:r>
          </w:p>
        </w:tc>
      </w:tr>
      <w:tr w:rsidR="00663CD0" w:rsidRPr="00AE03D1" w14:paraId="60D1C8A3" w14:textId="77777777" w:rsidTr="00D963BB">
        <w:trPr>
          <w:trHeight w:val="522"/>
        </w:trPr>
        <w:tc>
          <w:tcPr>
            <w:tcW w:w="7080" w:type="dxa"/>
            <w:tcBorders>
              <w:top w:val="nil"/>
              <w:left w:val="single" w:sz="4" w:space="0" w:color="auto"/>
              <w:bottom w:val="nil"/>
              <w:right w:val="single" w:sz="4" w:space="0" w:color="auto"/>
            </w:tcBorders>
            <w:shd w:val="clear" w:color="auto" w:fill="auto"/>
            <w:vAlign w:val="center"/>
            <w:hideMark/>
          </w:tcPr>
          <w:p w14:paraId="2407A038" w14:textId="77777777" w:rsidR="00663CD0" w:rsidRPr="00AE03D1" w:rsidRDefault="00663CD0" w:rsidP="00D963BB">
            <w:pPr>
              <w:spacing w:after="0" w:line="240" w:lineRule="auto"/>
              <w:rPr>
                <w:rFonts w:ascii="Times New Roman" w:eastAsia="Times New Roman" w:hAnsi="Times New Roman" w:cs="Times New Roman"/>
                <w:color w:val="000000"/>
                <w:sz w:val="26"/>
                <w:szCs w:val="26"/>
                <w:lang w:eastAsia="tr-TR"/>
              </w:rPr>
            </w:pPr>
            <w:r w:rsidRPr="00AE03D1">
              <w:rPr>
                <w:rFonts w:ascii="Times New Roman" w:eastAsia="Times New Roman" w:hAnsi="Times New Roman" w:cs="Times New Roman"/>
                <w:color w:val="000000"/>
                <w:sz w:val="26"/>
                <w:szCs w:val="26"/>
                <w:lang w:eastAsia="tr-TR"/>
              </w:rPr>
              <w:t>SONUÇLANDIRILAN DİLEKÇE SAYISI</w:t>
            </w:r>
            <w:r w:rsidRPr="00AE03D1">
              <w:rPr>
                <w:rFonts w:ascii="Calibri" w:eastAsia="Times New Roman" w:hAnsi="Calibri" w:cs="Calibri"/>
                <w:color w:val="000000"/>
                <w:sz w:val="26"/>
                <w:szCs w:val="26"/>
                <w:lang w:eastAsia="tr-TR"/>
              </w:rPr>
              <w:t xml:space="preserve"> </w:t>
            </w:r>
          </w:p>
        </w:tc>
        <w:tc>
          <w:tcPr>
            <w:tcW w:w="1900" w:type="dxa"/>
            <w:tcBorders>
              <w:top w:val="nil"/>
              <w:left w:val="nil"/>
              <w:bottom w:val="single" w:sz="4" w:space="0" w:color="auto"/>
              <w:right w:val="single" w:sz="4" w:space="0" w:color="auto"/>
            </w:tcBorders>
            <w:shd w:val="clear" w:color="auto" w:fill="auto"/>
            <w:noWrap/>
            <w:vAlign w:val="center"/>
            <w:hideMark/>
          </w:tcPr>
          <w:p w14:paraId="539A483A" w14:textId="77777777" w:rsidR="00663CD0" w:rsidRPr="00AE03D1" w:rsidRDefault="00663CD0" w:rsidP="00D963BB">
            <w:pPr>
              <w:spacing w:after="0" w:line="240" w:lineRule="auto"/>
              <w:jc w:val="center"/>
              <w:rPr>
                <w:rFonts w:ascii="Times New Roman" w:eastAsia="Times New Roman" w:hAnsi="Times New Roman" w:cs="Times New Roman"/>
                <w:color w:val="000000"/>
                <w:sz w:val="26"/>
                <w:szCs w:val="26"/>
                <w:lang w:eastAsia="tr-TR"/>
              </w:rPr>
            </w:pPr>
            <w:r>
              <w:rPr>
                <w:rFonts w:ascii="Times New Roman" w:eastAsia="Times New Roman" w:hAnsi="Times New Roman" w:cs="Times New Roman"/>
                <w:color w:val="000000"/>
                <w:sz w:val="26"/>
                <w:szCs w:val="26"/>
                <w:lang w:eastAsia="tr-TR"/>
              </w:rPr>
              <w:t>37</w:t>
            </w:r>
          </w:p>
        </w:tc>
      </w:tr>
      <w:tr w:rsidR="00663CD0" w:rsidRPr="00AE03D1" w14:paraId="2C899D08" w14:textId="77777777" w:rsidTr="00D963BB">
        <w:trPr>
          <w:trHeight w:val="522"/>
        </w:trPr>
        <w:tc>
          <w:tcPr>
            <w:tcW w:w="70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0B00CF" w14:textId="77777777" w:rsidR="00663CD0" w:rsidRPr="00AE03D1" w:rsidRDefault="00663CD0" w:rsidP="00D963BB">
            <w:pPr>
              <w:spacing w:after="0" w:line="240" w:lineRule="auto"/>
              <w:rPr>
                <w:rFonts w:ascii="Times New Roman" w:eastAsia="Times New Roman" w:hAnsi="Times New Roman" w:cs="Times New Roman"/>
                <w:color w:val="000000"/>
                <w:sz w:val="26"/>
                <w:szCs w:val="26"/>
                <w:lang w:eastAsia="tr-TR"/>
              </w:rPr>
            </w:pPr>
            <w:r w:rsidRPr="00AE03D1">
              <w:rPr>
                <w:rFonts w:ascii="Times New Roman" w:eastAsia="Times New Roman" w:hAnsi="Times New Roman" w:cs="Times New Roman"/>
                <w:color w:val="000000"/>
                <w:sz w:val="26"/>
                <w:szCs w:val="26"/>
                <w:lang w:eastAsia="tr-TR"/>
              </w:rPr>
              <w:t>FAALİYETTEN MEN EDİLEN İŞYERİ SAYISI</w:t>
            </w:r>
            <w:r w:rsidRPr="00AE03D1">
              <w:rPr>
                <w:rFonts w:ascii="Calibri" w:eastAsia="Times New Roman" w:hAnsi="Calibri" w:cs="Calibri"/>
                <w:color w:val="000000"/>
                <w:sz w:val="26"/>
                <w:szCs w:val="26"/>
                <w:lang w:eastAsia="tr-TR"/>
              </w:rPr>
              <w:t xml:space="preserve"> </w:t>
            </w:r>
          </w:p>
        </w:tc>
        <w:tc>
          <w:tcPr>
            <w:tcW w:w="1900" w:type="dxa"/>
            <w:tcBorders>
              <w:top w:val="nil"/>
              <w:left w:val="nil"/>
              <w:bottom w:val="single" w:sz="4" w:space="0" w:color="auto"/>
              <w:right w:val="single" w:sz="4" w:space="0" w:color="auto"/>
            </w:tcBorders>
            <w:shd w:val="clear" w:color="auto" w:fill="auto"/>
            <w:noWrap/>
            <w:vAlign w:val="center"/>
            <w:hideMark/>
          </w:tcPr>
          <w:p w14:paraId="202AFF1C" w14:textId="77777777" w:rsidR="00663CD0" w:rsidRPr="00AE03D1" w:rsidRDefault="00663CD0" w:rsidP="00D963BB">
            <w:pPr>
              <w:spacing w:after="0" w:line="240" w:lineRule="auto"/>
              <w:jc w:val="center"/>
              <w:rPr>
                <w:rFonts w:ascii="Times New Roman" w:eastAsia="Times New Roman" w:hAnsi="Times New Roman" w:cs="Times New Roman"/>
                <w:color w:val="000000"/>
                <w:sz w:val="26"/>
                <w:szCs w:val="26"/>
                <w:lang w:eastAsia="tr-TR"/>
              </w:rPr>
            </w:pPr>
            <w:r>
              <w:rPr>
                <w:rFonts w:ascii="Times New Roman" w:eastAsia="Times New Roman" w:hAnsi="Times New Roman" w:cs="Times New Roman"/>
                <w:color w:val="000000"/>
                <w:sz w:val="26"/>
                <w:szCs w:val="26"/>
                <w:lang w:eastAsia="tr-TR"/>
              </w:rPr>
              <w:t>-</w:t>
            </w:r>
          </w:p>
        </w:tc>
      </w:tr>
      <w:tr w:rsidR="00663CD0" w:rsidRPr="00AE03D1" w14:paraId="1185CDFF" w14:textId="77777777" w:rsidTr="00D963BB">
        <w:trPr>
          <w:trHeight w:val="522"/>
        </w:trPr>
        <w:tc>
          <w:tcPr>
            <w:tcW w:w="7080" w:type="dxa"/>
            <w:tcBorders>
              <w:top w:val="nil"/>
              <w:left w:val="single" w:sz="4" w:space="0" w:color="auto"/>
              <w:bottom w:val="single" w:sz="4" w:space="0" w:color="auto"/>
              <w:right w:val="single" w:sz="4" w:space="0" w:color="auto"/>
            </w:tcBorders>
            <w:shd w:val="clear" w:color="auto" w:fill="auto"/>
            <w:vAlign w:val="center"/>
            <w:hideMark/>
          </w:tcPr>
          <w:p w14:paraId="3659F6CD" w14:textId="77777777" w:rsidR="00663CD0" w:rsidRPr="00AE03D1" w:rsidRDefault="00663CD0" w:rsidP="00D963BB">
            <w:pPr>
              <w:spacing w:after="0" w:line="240" w:lineRule="auto"/>
              <w:rPr>
                <w:rFonts w:ascii="Times New Roman" w:eastAsia="Times New Roman" w:hAnsi="Times New Roman" w:cs="Times New Roman"/>
                <w:color w:val="000000"/>
                <w:sz w:val="26"/>
                <w:szCs w:val="26"/>
                <w:lang w:eastAsia="tr-TR"/>
              </w:rPr>
            </w:pPr>
            <w:r w:rsidRPr="00AE03D1">
              <w:rPr>
                <w:rFonts w:ascii="Times New Roman" w:eastAsia="Times New Roman" w:hAnsi="Times New Roman" w:cs="Times New Roman"/>
                <w:color w:val="000000"/>
                <w:sz w:val="26"/>
                <w:szCs w:val="26"/>
                <w:lang w:eastAsia="tr-TR"/>
              </w:rPr>
              <w:t>İDARİ PARA CEZA ADEDİ / MİKTARI</w:t>
            </w:r>
            <w:r w:rsidRPr="00AE03D1">
              <w:rPr>
                <w:rFonts w:ascii="Calibri" w:eastAsia="Times New Roman" w:hAnsi="Calibri" w:cs="Calibri"/>
                <w:color w:val="000000"/>
                <w:sz w:val="26"/>
                <w:szCs w:val="26"/>
                <w:lang w:eastAsia="tr-TR"/>
              </w:rPr>
              <w:t xml:space="preserve">                 </w:t>
            </w:r>
          </w:p>
        </w:tc>
        <w:tc>
          <w:tcPr>
            <w:tcW w:w="1900" w:type="dxa"/>
            <w:tcBorders>
              <w:top w:val="nil"/>
              <w:left w:val="nil"/>
              <w:bottom w:val="single" w:sz="4" w:space="0" w:color="auto"/>
              <w:right w:val="single" w:sz="4" w:space="0" w:color="auto"/>
            </w:tcBorders>
            <w:shd w:val="clear" w:color="auto" w:fill="auto"/>
            <w:noWrap/>
            <w:vAlign w:val="center"/>
            <w:hideMark/>
          </w:tcPr>
          <w:p w14:paraId="345DE779" w14:textId="77777777" w:rsidR="00663CD0" w:rsidRPr="00AE03D1" w:rsidRDefault="00663CD0" w:rsidP="00D963BB">
            <w:pPr>
              <w:spacing w:after="0" w:line="240" w:lineRule="auto"/>
              <w:jc w:val="center"/>
              <w:rPr>
                <w:rFonts w:ascii="Times New Roman" w:eastAsia="Times New Roman" w:hAnsi="Times New Roman" w:cs="Times New Roman"/>
                <w:color w:val="000000"/>
                <w:sz w:val="26"/>
                <w:szCs w:val="26"/>
                <w:lang w:eastAsia="tr-TR"/>
              </w:rPr>
            </w:pPr>
            <w:r>
              <w:rPr>
                <w:rFonts w:ascii="Times New Roman" w:eastAsia="Times New Roman" w:hAnsi="Times New Roman" w:cs="Times New Roman"/>
                <w:color w:val="000000"/>
                <w:sz w:val="26"/>
                <w:szCs w:val="26"/>
                <w:lang w:eastAsia="tr-TR"/>
              </w:rPr>
              <w:t>21 / 8.719.00</w:t>
            </w:r>
          </w:p>
        </w:tc>
      </w:tr>
    </w:tbl>
    <w:p w14:paraId="553C7C96" w14:textId="77777777" w:rsidR="00663CD0" w:rsidRDefault="00663CD0" w:rsidP="00663CD0">
      <w:pPr>
        <w:spacing w:after="0"/>
        <w:rPr>
          <w:rFonts w:ascii="Times New Roman" w:hAnsi="Times New Roman" w:cs="Times New Roman"/>
          <w:b/>
          <w:sz w:val="24"/>
          <w:szCs w:val="24"/>
        </w:rPr>
      </w:pPr>
    </w:p>
    <w:p w14:paraId="0C84753D"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Mezarlıklar Memurluğu:</w:t>
      </w:r>
    </w:p>
    <w:p w14:paraId="50926A78" w14:textId="77777777" w:rsidR="00663CD0" w:rsidRDefault="00663CD0" w:rsidP="00663CD0">
      <w:pPr>
        <w:spacing w:after="0"/>
        <w:rPr>
          <w:rFonts w:ascii="Times New Roman" w:hAnsi="Times New Roman" w:cs="Times New Roman"/>
          <w:b/>
          <w:sz w:val="24"/>
          <w:szCs w:val="24"/>
        </w:rPr>
      </w:pPr>
    </w:p>
    <w:tbl>
      <w:tblPr>
        <w:tblW w:w="8946" w:type="dxa"/>
        <w:tblInd w:w="55" w:type="dxa"/>
        <w:tblCellMar>
          <w:left w:w="70" w:type="dxa"/>
          <w:right w:w="70" w:type="dxa"/>
        </w:tblCellMar>
        <w:tblLook w:val="04A0" w:firstRow="1" w:lastRow="0" w:firstColumn="1" w:lastColumn="0" w:noHBand="0" w:noVBand="1"/>
      </w:tblPr>
      <w:tblGrid>
        <w:gridCol w:w="7103"/>
        <w:gridCol w:w="1843"/>
      </w:tblGrid>
      <w:tr w:rsidR="00663CD0" w:rsidRPr="0050547E" w14:paraId="7A3FEDD4" w14:textId="77777777" w:rsidTr="00D963BB">
        <w:trPr>
          <w:trHeight w:val="300"/>
        </w:trPr>
        <w:tc>
          <w:tcPr>
            <w:tcW w:w="894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0B581C" w14:textId="77777777" w:rsidR="00663CD0" w:rsidRPr="0050547E" w:rsidRDefault="00663CD0" w:rsidP="00D963BB">
            <w:pPr>
              <w:spacing w:after="0" w:line="240" w:lineRule="auto"/>
              <w:jc w:val="center"/>
              <w:rPr>
                <w:rFonts w:ascii="Calibri" w:eastAsia="Times New Roman" w:hAnsi="Calibri" w:cs="Calibri"/>
                <w:b/>
                <w:bCs/>
                <w:color w:val="000000"/>
                <w:lang w:eastAsia="tr-TR"/>
              </w:rPr>
            </w:pPr>
            <w:r>
              <w:rPr>
                <w:rFonts w:ascii="Calibri" w:eastAsia="Times New Roman" w:hAnsi="Calibri" w:cs="Calibri"/>
                <w:b/>
                <w:bCs/>
                <w:color w:val="000000"/>
                <w:lang w:eastAsia="tr-TR"/>
              </w:rPr>
              <w:t>2021</w:t>
            </w:r>
            <w:r w:rsidRPr="0050547E">
              <w:rPr>
                <w:rFonts w:ascii="Calibri" w:eastAsia="Times New Roman" w:hAnsi="Calibri" w:cs="Calibri"/>
                <w:b/>
                <w:bCs/>
                <w:color w:val="000000"/>
                <w:lang w:eastAsia="tr-TR"/>
              </w:rPr>
              <w:t xml:space="preserve"> YILI FAALİYETLERİ</w:t>
            </w:r>
          </w:p>
        </w:tc>
      </w:tr>
      <w:tr w:rsidR="00663CD0" w:rsidRPr="0050547E" w14:paraId="5ED1AB61" w14:textId="77777777" w:rsidTr="00D963BB">
        <w:trPr>
          <w:trHeight w:val="300"/>
        </w:trPr>
        <w:tc>
          <w:tcPr>
            <w:tcW w:w="7103" w:type="dxa"/>
            <w:tcBorders>
              <w:top w:val="nil"/>
              <w:left w:val="single" w:sz="4" w:space="0" w:color="auto"/>
              <w:bottom w:val="single" w:sz="4" w:space="0" w:color="auto"/>
              <w:right w:val="single" w:sz="4" w:space="0" w:color="auto"/>
            </w:tcBorders>
            <w:shd w:val="clear" w:color="auto" w:fill="auto"/>
            <w:noWrap/>
            <w:vAlign w:val="bottom"/>
            <w:hideMark/>
          </w:tcPr>
          <w:p w14:paraId="0193DF0C" w14:textId="77777777" w:rsidR="00663CD0" w:rsidRPr="0050547E" w:rsidRDefault="00663CD0" w:rsidP="00D963BB">
            <w:pPr>
              <w:spacing w:after="0" w:line="240" w:lineRule="auto"/>
              <w:rPr>
                <w:rFonts w:ascii="Calibri" w:eastAsia="Times New Roman" w:hAnsi="Calibri" w:cs="Calibri"/>
                <w:color w:val="000000"/>
                <w:lang w:eastAsia="tr-TR"/>
              </w:rPr>
            </w:pPr>
            <w:r w:rsidRPr="0050547E">
              <w:rPr>
                <w:rFonts w:ascii="Calibri" w:eastAsia="Times New Roman" w:hAnsi="Calibri" w:cs="Calibri"/>
                <w:color w:val="000000"/>
                <w:lang w:eastAsia="tr-TR"/>
              </w:rPr>
              <w:t>VEFAT EDEN VATANDAŞ SAYISI</w:t>
            </w:r>
          </w:p>
        </w:tc>
        <w:tc>
          <w:tcPr>
            <w:tcW w:w="1843" w:type="dxa"/>
            <w:tcBorders>
              <w:top w:val="nil"/>
              <w:left w:val="nil"/>
              <w:bottom w:val="single" w:sz="4" w:space="0" w:color="auto"/>
              <w:right w:val="single" w:sz="4" w:space="0" w:color="auto"/>
            </w:tcBorders>
            <w:shd w:val="clear" w:color="auto" w:fill="auto"/>
            <w:noWrap/>
            <w:vAlign w:val="bottom"/>
            <w:hideMark/>
          </w:tcPr>
          <w:p w14:paraId="20E07ABF" w14:textId="77777777" w:rsidR="00663CD0" w:rsidRPr="0050547E" w:rsidRDefault="00663CD0" w:rsidP="00D963BB">
            <w:pPr>
              <w:spacing w:after="0" w:line="240" w:lineRule="auto"/>
              <w:rPr>
                <w:rFonts w:ascii="Calibri" w:eastAsia="Times New Roman" w:hAnsi="Calibri" w:cs="Calibri"/>
                <w:color w:val="000000"/>
                <w:lang w:eastAsia="tr-TR"/>
              </w:rPr>
            </w:pPr>
            <w:r>
              <w:rPr>
                <w:rFonts w:ascii="Calibri" w:eastAsia="Times New Roman" w:hAnsi="Calibri" w:cs="Calibri"/>
                <w:color w:val="000000"/>
                <w:lang w:eastAsia="tr-TR"/>
              </w:rPr>
              <w:t>384</w:t>
            </w:r>
          </w:p>
        </w:tc>
      </w:tr>
      <w:tr w:rsidR="00663CD0" w:rsidRPr="0050547E" w14:paraId="75624BB5" w14:textId="77777777" w:rsidTr="00D963BB">
        <w:trPr>
          <w:trHeight w:val="300"/>
        </w:trPr>
        <w:tc>
          <w:tcPr>
            <w:tcW w:w="7103" w:type="dxa"/>
            <w:tcBorders>
              <w:top w:val="nil"/>
              <w:left w:val="single" w:sz="4" w:space="0" w:color="auto"/>
              <w:bottom w:val="single" w:sz="4" w:space="0" w:color="auto"/>
              <w:right w:val="single" w:sz="4" w:space="0" w:color="auto"/>
            </w:tcBorders>
            <w:shd w:val="clear" w:color="auto" w:fill="auto"/>
            <w:noWrap/>
            <w:vAlign w:val="bottom"/>
            <w:hideMark/>
          </w:tcPr>
          <w:p w14:paraId="2CA8A435" w14:textId="77777777" w:rsidR="00663CD0" w:rsidRPr="0050547E" w:rsidRDefault="00663CD0" w:rsidP="00D963BB">
            <w:pPr>
              <w:spacing w:after="0" w:line="240" w:lineRule="auto"/>
              <w:rPr>
                <w:rFonts w:ascii="Calibri" w:eastAsia="Times New Roman" w:hAnsi="Calibri" w:cs="Calibri"/>
                <w:color w:val="000000"/>
                <w:lang w:eastAsia="tr-TR"/>
              </w:rPr>
            </w:pPr>
            <w:r w:rsidRPr="0050547E">
              <w:rPr>
                <w:rFonts w:ascii="Calibri" w:eastAsia="Times New Roman" w:hAnsi="Calibri" w:cs="Calibri"/>
                <w:color w:val="000000"/>
                <w:lang w:eastAsia="tr-TR"/>
              </w:rPr>
              <w:t>SATILAN MEZAR YERİ SAYISI</w:t>
            </w:r>
          </w:p>
        </w:tc>
        <w:tc>
          <w:tcPr>
            <w:tcW w:w="1843" w:type="dxa"/>
            <w:tcBorders>
              <w:top w:val="nil"/>
              <w:left w:val="nil"/>
              <w:bottom w:val="single" w:sz="4" w:space="0" w:color="auto"/>
              <w:right w:val="single" w:sz="4" w:space="0" w:color="auto"/>
            </w:tcBorders>
            <w:shd w:val="clear" w:color="auto" w:fill="auto"/>
            <w:noWrap/>
            <w:vAlign w:val="bottom"/>
            <w:hideMark/>
          </w:tcPr>
          <w:p w14:paraId="5CB06011" w14:textId="77777777" w:rsidR="00663CD0" w:rsidRPr="0050547E" w:rsidRDefault="00663CD0" w:rsidP="00D963BB">
            <w:pPr>
              <w:spacing w:after="0" w:line="240" w:lineRule="auto"/>
              <w:jc w:val="center"/>
              <w:rPr>
                <w:rFonts w:ascii="Calibri" w:eastAsia="Times New Roman" w:hAnsi="Calibri" w:cs="Calibri"/>
                <w:color w:val="000000"/>
                <w:lang w:eastAsia="tr-TR"/>
              </w:rPr>
            </w:pPr>
          </w:p>
        </w:tc>
      </w:tr>
    </w:tbl>
    <w:p w14:paraId="56FF4F4C" w14:textId="77777777" w:rsidR="00663CD0" w:rsidRDefault="00663CD0" w:rsidP="00663CD0">
      <w:pPr>
        <w:spacing w:after="0"/>
        <w:rPr>
          <w:rFonts w:ascii="Times New Roman" w:hAnsi="Times New Roman" w:cs="Times New Roman"/>
          <w:b/>
          <w:sz w:val="24"/>
          <w:szCs w:val="24"/>
        </w:rPr>
      </w:pPr>
    </w:p>
    <w:p w14:paraId="1B91E9DB"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2-Performans Sonuçları Tablosu</w:t>
      </w:r>
    </w:p>
    <w:p w14:paraId="47C548D4" w14:textId="77777777" w:rsidR="00663CD0" w:rsidRPr="00AD5DDA" w:rsidRDefault="00663CD0" w:rsidP="00663CD0">
      <w:pPr>
        <w:spacing w:after="0"/>
        <w:jc w:val="both"/>
        <w:rPr>
          <w:rFonts w:ascii="Times New Roman" w:hAnsi="Times New Roman" w:cs="Times New Roman"/>
          <w:sz w:val="24"/>
          <w:szCs w:val="24"/>
        </w:rPr>
      </w:pPr>
      <w:r>
        <w:rPr>
          <w:rFonts w:ascii="Times New Roman" w:hAnsi="Times New Roman" w:cs="Times New Roman"/>
          <w:sz w:val="24"/>
          <w:szCs w:val="24"/>
        </w:rPr>
        <w:t>Zabıta</w:t>
      </w:r>
      <w:r w:rsidRPr="00AD5DDA">
        <w:rPr>
          <w:rFonts w:ascii="Times New Roman" w:hAnsi="Times New Roman" w:cs="Times New Roman"/>
          <w:sz w:val="24"/>
          <w:szCs w:val="24"/>
        </w:rPr>
        <w:t xml:space="preserve"> Mü</w:t>
      </w:r>
      <w:r>
        <w:rPr>
          <w:rFonts w:ascii="Times New Roman" w:hAnsi="Times New Roman" w:cs="Times New Roman"/>
          <w:sz w:val="24"/>
          <w:szCs w:val="24"/>
        </w:rPr>
        <w:t>dürlüğü ve alt birimlerinin 2021</w:t>
      </w:r>
      <w:r w:rsidRPr="00AD5DDA">
        <w:rPr>
          <w:rFonts w:ascii="Times New Roman" w:hAnsi="Times New Roman" w:cs="Times New Roman"/>
          <w:sz w:val="24"/>
          <w:szCs w:val="24"/>
        </w:rPr>
        <w:t xml:space="preserve"> yılına ait faaliyet bilgileri doğrultusunda vatandaşlarımıza misyon ve vizyonumuz doğrultusunda en etkin ve verimli bir şekilde ulaşıldığı ve hizmet verildiği ortaya çıkmıştır.</w:t>
      </w:r>
    </w:p>
    <w:p w14:paraId="7687D7C9" w14:textId="77777777" w:rsidR="00663CD0" w:rsidRDefault="00663CD0" w:rsidP="00663CD0">
      <w:pPr>
        <w:spacing w:after="0"/>
        <w:rPr>
          <w:rFonts w:ascii="Times New Roman" w:hAnsi="Times New Roman" w:cs="Times New Roman"/>
          <w:b/>
          <w:sz w:val="24"/>
          <w:szCs w:val="24"/>
        </w:rPr>
      </w:pPr>
    </w:p>
    <w:p w14:paraId="546E3400"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3-Performans Sonuçlarının Değerlendirilmesi</w:t>
      </w:r>
    </w:p>
    <w:p w14:paraId="22CDD91D" w14:textId="77777777" w:rsidR="00663CD0" w:rsidRDefault="00663CD0" w:rsidP="00663CD0">
      <w:pPr>
        <w:spacing w:after="0"/>
        <w:rPr>
          <w:rFonts w:ascii="Times New Roman" w:hAnsi="Times New Roman" w:cs="Times New Roman"/>
          <w:b/>
          <w:sz w:val="24"/>
          <w:szCs w:val="24"/>
        </w:rPr>
      </w:pPr>
    </w:p>
    <w:p w14:paraId="4E0F03B4" w14:textId="77777777" w:rsidR="00663CD0" w:rsidRPr="00EE4EE0" w:rsidRDefault="00663CD0" w:rsidP="00663CD0">
      <w:pPr>
        <w:pStyle w:val="Default"/>
        <w:spacing w:after="27"/>
        <w:jc w:val="both"/>
        <w:rPr>
          <w:color w:val="auto"/>
        </w:rPr>
      </w:pPr>
      <w:r>
        <w:rPr>
          <w:sz w:val="23"/>
          <w:szCs w:val="23"/>
        </w:rPr>
        <w:t>Zabıta Müdürlüğümüz ve alt birimlerimizin 2021 yılına ait performans sonuçlarının, etkin ve verimlilik ilkesi, yasal, hukuki ve şeffaf bir yönetim anlayışı ile tarafsız bir şekilde sunulduğu, gelen olumlu tepkiler sonucunda görülmüştür.</w:t>
      </w:r>
    </w:p>
    <w:p w14:paraId="310DE5E3" w14:textId="77777777" w:rsidR="00663CD0" w:rsidRPr="00EE4EE0" w:rsidRDefault="00663CD0" w:rsidP="00663CD0">
      <w:pPr>
        <w:pStyle w:val="Default"/>
        <w:spacing w:after="27"/>
        <w:rPr>
          <w:color w:val="auto"/>
        </w:rPr>
      </w:pPr>
    </w:p>
    <w:p w14:paraId="7D38F29A"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4-Performans Bilgi Sisteminin Değerlendirilmesi</w:t>
      </w:r>
    </w:p>
    <w:p w14:paraId="0CC0068B" w14:textId="77777777" w:rsidR="00663CD0" w:rsidRDefault="00663CD0" w:rsidP="00663CD0">
      <w:pPr>
        <w:spacing w:after="0"/>
        <w:rPr>
          <w:rFonts w:ascii="Times New Roman" w:hAnsi="Times New Roman" w:cs="Times New Roman"/>
          <w:b/>
          <w:sz w:val="24"/>
          <w:szCs w:val="24"/>
        </w:rPr>
      </w:pPr>
    </w:p>
    <w:p w14:paraId="3DC7BB11" w14:textId="77777777" w:rsidR="00663CD0" w:rsidRPr="00EE4EE0" w:rsidRDefault="00663CD0" w:rsidP="00663CD0">
      <w:pPr>
        <w:pStyle w:val="Default"/>
        <w:spacing w:after="27"/>
        <w:jc w:val="both"/>
        <w:rPr>
          <w:color w:val="auto"/>
        </w:rPr>
      </w:pPr>
      <w:r>
        <w:rPr>
          <w:color w:val="auto"/>
        </w:rPr>
        <w:t>Zabıta</w:t>
      </w:r>
      <w:r w:rsidRPr="00EE4EE0">
        <w:rPr>
          <w:color w:val="auto"/>
        </w:rPr>
        <w:t xml:space="preserve"> Müdürlüğümüz ve alt birimlerimizde başkanlık ve tüm birimlerdeki her türlü işlemin yazılı ve yasal prosedüre uygun olan, şeff</w:t>
      </w:r>
      <w:r>
        <w:rPr>
          <w:color w:val="auto"/>
        </w:rPr>
        <w:t>af bir yönetim anlayışı ile 2021</w:t>
      </w:r>
      <w:r w:rsidRPr="00EE4EE0">
        <w:rPr>
          <w:color w:val="auto"/>
        </w:rPr>
        <w:t xml:space="preserve"> yılına ait performans faaliyetlerine en etkin bir şekilde ulaşılmıştır.</w:t>
      </w:r>
    </w:p>
    <w:p w14:paraId="32605A56" w14:textId="77777777" w:rsidR="00663CD0" w:rsidRPr="00EE4EE0" w:rsidRDefault="00663CD0" w:rsidP="00663CD0">
      <w:pPr>
        <w:pStyle w:val="Default"/>
        <w:spacing w:after="27"/>
        <w:jc w:val="both"/>
        <w:rPr>
          <w:color w:val="auto"/>
        </w:rPr>
      </w:pPr>
    </w:p>
    <w:p w14:paraId="357662F2"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5-Diğer Hususlar</w:t>
      </w:r>
    </w:p>
    <w:p w14:paraId="19BE9F41" w14:textId="77777777" w:rsidR="00663CD0" w:rsidRDefault="00663CD0" w:rsidP="00663CD0">
      <w:pPr>
        <w:spacing w:after="0"/>
        <w:rPr>
          <w:rFonts w:ascii="Times New Roman" w:hAnsi="Times New Roman" w:cs="Times New Roman"/>
          <w:b/>
          <w:sz w:val="24"/>
          <w:szCs w:val="24"/>
        </w:rPr>
      </w:pPr>
    </w:p>
    <w:p w14:paraId="40F04313" w14:textId="77777777" w:rsidR="00663CD0" w:rsidRPr="00EE4EE0" w:rsidRDefault="00663CD0" w:rsidP="00663CD0">
      <w:pPr>
        <w:pStyle w:val="Default"/>
        <w:spacing w:after="27"/>
        <w:jc w:val="both"/>
        <w:rPr>
          <w:color w:val="auto"/>
        </w:rPr>
      </w:pPr>
      <w:r>
        <w:rPr>
          <w:color w:val="auto"/>
        </w:rPr>
        <w:lastRenderedPageBreak/>
        <w:t>Zabıta</w:t>
      </w:r>
      <w:r w:rsidRPr="00EE4EE0">
        <w:rPr>
          <w:color w:val="auto"/>
        </w:rPr>
        <w:t xml:space="preserve"> Müd</w:t>
      </w:r>
      <w:r>
        <w:rPr>
          <w:color w:val="auto"/>
        </w:rPr>
        <w:t>ürlüğü ve alt birimlerince, 2021</w:t>
      </w:r>
      <w:r w:rsidRPr="00EE4EE0">
        <w:rPr>
          <w:color w:val="auto"/>
        </w:rPr>
        <w:t xml:space="preserve"> yılında yapılan etkin ve ver</w:t>
      </w:r>
      <w:r>
        <w:rPr>
          <w:color w:val="auto"/>
        </w:rPr>
        <w:t>imli bir çalışma sonucunda, 2019</w:t>
      </w:r>
      <w:r w:rsidRPr="00EE4EE0">
        <w:rPr>
          <w:color w:val="auto"/>
        </w:rPr>
        <w:t xml:space="preserve"> yılı için bilgi ve teknoloji kaynaklarından da yararlanarak performansımızı en üst düzeye çıkarmak temel hedefimizdir.</w:t>
      </w:r>
    </w:p>
    <w:p w14:paraId="5C4A0E29" w14:textId="77777777" w:rsidR="00663CD0" w:rsidRPr="00EE4EE0" w:rsidRDefault="00663CD0" w:rsidP="00663CD0">
      <w:pPr>
        <w:pStyle w:val="Default"/>
        <w:spacing w:after="27"/>
        <w:jc w:val="both"/>
        <w:rPr>
          <w:color w:val="auto"/>
        </w:rPr>
      </w:pPr>
    </w:p>
    <w:p w14:paraId="200E2811" w14:textId="77777777" w:rsidR="00663CD0" w:rsidRDefault="00663CD0" w:rsidP="00663CD0">
      <w:pPr>
        <w:spacing w:after="0"/>
        <w:rPr>
          <w:rFonts w:ascii="Times New Roman" w:hAnsi="Times New Roman" w:cs="Times New Roman"/>
          <w:b/>
          <w:sz w:val="24"/>
          <w:szCs w:val="24"/>
        </w:rPr>
      </w:pPr>
    </w:p>
    <w:p w14:paraId="5A23E09A" w14:textId="77777777" w:rsidR="00663CD0" w:rsidRDefault="00663CD0" w:rsidP="00663CD0">
      <w:pPr>
        <w:spacing w:after="0"/>
        <w:rPr>
          <w:rFonts w:ascii="Times New Roman" w:hAnsi="Times New Roman" w:cs="Times New Roman"/>
          <w:b/>
          <w:sz w:val="24"/>
          <w:szCs w:val="24"/>
        </w:rPr>
      </w:pPr>
    </w:p>
    <w:p w14:paraId="2D6C5847" w14:textId="77777777" w:rsidR="00663CD0" w:rsidRDefault="00663CD0" w:rsidP="00663CD0">
      <w:pPr>
        <w:spacing w:after="0"/>
        <w:rPr>
          <w:rFonts w:ascii="Times New Roman" w:hAnsi="Times New Roman" w:cs="Times New Roman"/>
          <w:b/>
          <w:sz w:val="24"/>
          <w:szCs w:val="24"/>
        </w:rPr>
      </w:pPr>
    </w:p>
    <w:p w14:paraId="30835796"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IV-KURUMSAL KABİLİYET VE KAPASİTENİN DEĞERLENDİRİLMESİ</w:t>
      </w:r>
    </w:p>
    <w:p w14:paraId="39C3ED62" w14:textId="77777777" w:rsidR="00663CD0" w:rsidRDefault="00663CD0" w:rsidP="00663CD0">
      <w:pPr>
        <w:spacing w:after="0"/>
        <w:rPr>
          <w:rFonts w:ascii="Times New Roman" w:hAnsi="Times New Roman" w:cs="Times New Roman"/>
          <w:b/>
          <w:sz w:val="24"/>
          <w:szCs w:val="24"/>
        </w:rPr>
      </w:pPr>
    </w:p>
    <w:p w14:paraId="2C76A4EA"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A-Üstünlükler</w:t>
      </w:r>
    </w:p>
    <w:p w14:paraId="5EA17674" w14:textId="77777777" w:rsidR="00663CD0" w:rsidRPr="00EE4EE0" w:rsidRDefault="00663CD0" w:rsidP="00663CD0">
      <w:pPr>
        <w:pStyle w:val="Default"/>
        <w:spacing w:after="27"/>
        <w:rPr>
          <w:color w:val="auto"/>
        </w:rPr>
      </w:pPr>
      <w:r w:rsidRPr="00EE4EE0">
        <w:rPr>
          <w:color w:val="auto"/>
        </w:rPr>
        <w:t xml:space="preserve">- Her türlü mevzuat değişimi yakından takip edilmektedir </w:t>
      </w:r>
    </w:p>
    <w:p w14:paraId="734A2AFC" w14:textId="77777777" w:rsidR="00663CD0" w:rsidRPr="00EE4EE0" w:rsidRDefault="00663CD0" w:rsidP="00663CD0">
      <w:pPr>
        <w:pStyle w:val="Default"/>
        <w:spacing w:after="27"/>
        <w:rPr>
          <w:color w:val="auto"/>
        </w:rPr>
      </w:pPr>
      <w:r w:rsidRPr="00EE4EE0">
        <w:rPr>
          <w:color w:val="auto"/>
        </w:rPr>
        <w:t xml:space="preserve">- Takım ruhunu sürekli iyileştirme çalışmaları yapılmaktadır </w:t>
      </w:r>
    </w:p>
    <w:p w14:paraId="7F60067F" w14:textId="77777777" w:rsidR="00663CD0" w:rsidRPr="00EE4EE0" w:rsidRDefault="00663CD0" w:rsidP="00663CD0">
      <w:pPr>
        <w:pStyle w:val="Default"/>
        <w:spacing w:after="27"/>
        <w:rPr>
          <w:color w:val="auto"/>
        </w:rPr>
      </w:pPr>
      <w:r w:rsidRPr="00EE4EE0">
        <w:rPr>
          <w:color w:val="auto"/>
        </w:rPr>
        <w:t xml:space="preserve">- </w:t>
      </w:r>
      <w:r>
        <w:rPr>
          <w:color w:val="auto"/>
        </w:rPr>
        <w:t>Zabıta</w:t>
      </w:r>
      <w:r w:rsidRPr="00EE4EE0">
        <w:rPr>
          <w:color w:val="auto"/>
        </w:rPr>
        <w:t xml:space="preserve"> müdürlüğü ve alt birimlerinin diğer birimlerle koordineli bir şekilde çalışma içerisinde bulunması </w:t>
      </w:r>
    </w:p>
    <w:p w14:paraId="21E62735" w14:textId="77777777" w:rsidR="00663CD0" w:rsidRPr="00EE4EE0" w:rsidRDefault="00663CD0" w:rsidP="00663CD0">
      <w:pPr>
        <w:pStyle w:val="Default"/>
        <w:rPr>
          <w:color w:val="auto"/>
        </w:rPr>
      </w:pPr>
      <w:r w:rsidRPr="00EE4EE0">
        <w:rPr>
          <w:color w:val="auto"/>
        </w:rPr>
        <w:t xml:space="preserve">- Bilgi yönünden teknolojiyi en etkin ve verimli bir şekilde kullanılması </w:t>
      </w:r>
    </w:p>
    <w:p w14:paraId="157AD37B" w14:textId="77777777" w:rsidR="00663CD0" w:rsidRPr="00EE4EE0" w:rsidRDefault="00663CD0" w:rsidP="00663CD0">
      <w:pPr>
        <w:spacing w:after="0"/>
        <w:rPr>
          <w:rFonts w:ascii="Times New Roman" w:hAnsi="Times New Roman" w:cs="Times New Roman"/>
          <w:sz w:val="24"/>
          <w:szCs w:val="24"/>
        </w:rPr>
      </w:pPr>
    </w:p>
    <w:p w14:paraId="240FC424"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B-Zayıflıklar</w:t>
      </w:r>
    </w:p>
    <w:p w14:paraId="0BE4643C" w14:textId="77777777" w:rsidR="00663CD0" w:rsidRDefault="00663CD0" w:rsidP="00663CD0">
      <w:pPr>
        <w:spacing w:after="0"/>
        <w:rPr>
          <w:rFonts w:ascii="Times New Roman" w:hAnsi="Times New Roman" w:cs="Times New Roman"/>
          <w:b/>
          <w:sz w:val="24"/>
          <w:szCs w:val="24"/>
        </w:rPr>
      </w:pPr>
    </w:p>
    <w:p w14:paraId="53E60C64" w14:textId="77777777" w:rsidR="00663CD0" w:rsidRDefault="00663CD0" w:rsidP="00663CD0">
      <w:pPr>
        <w:pStyle w:val="Default"/>
      </w:pPr>
    </w:p>
    <w:p w14:paraId="3B7633D1" w14:textId="77777777" w:rsidR="00663CD0" w:rsidRPr="00EE4EE0" w:rsidRDefault="00663CD0" w:rsidP="00663CD0">
      <w:pPr>
        <w:pStyle w:val="Default"/>
        <w:spacing w:after="27"/>
        <w:rPr>
          <w:color w:val="auto"/>
        </w:rPr>
      </w:pPr>
      <w:r w:rsidRPr="00EE4EE0">
        <w:rPr>
          <w:color w:val="auto"/>
        </w:rPr>
        <w:t xml:space="preserve">- Gelecekte ihtiyacı karşılayacak elektronik bir arşiv sisteminin oluşturulmamış olması </w:t>
      </w:r>
    </w:p>
    <w:p w14:paraId="40AEAA73" w14:textId="77777777" w:rsidR="00663CD0" w:rsidRDefault="00663CD0" w:rsidP="00663CD0">
      <w:pPr>
        <w:pStyle w:val="Default"/>
        <w:spacing w:after="27"/>
        <w:rPr>
          <w:color w:val="auto"/>
        </w:rPr>
      </w:pPr>
      <w:r w:rsidRPr="00EE4EE0">
        <w:rPr>
          <w:color w:val="auto"/>
        </w:rPr>
        <w:t>- Fiziki mekân yetersizliği</w:t>
      </w:r>
    </w:p>
    <w:p w14:paraId="07CDC93C" w14:textId="77777777" w:rsidR="00663CD0" w:rsidRDefault="00663CD0" w:rsidP="00663CD0">
      <w:pPr>
        <w:pStyle w:val="Default"/>
        <w:spacing w:after="27"/>
        <w:rPr>
          <w:color w:val="auto"/>
        </w:rPr>
      </w:pPr>
      <w:r w:rsidRPr="00EE4EE0">
        <w:rPr>
          <w:color w:val="auto"/>
        </w:rPr>
        <w:t>- Müdürlüğün mevcut do</w:t>
      </w:r>
      <w:r>
        <w:rPr>
          <w:color w:val="auto"/>
        </w:rPr>
        <w:t>syalama arşivinin yeterli olmaması</w:t>
      </w:r>
    </w:p>
    <w:p w14:paraId="7CADB2E6" w14:textId="77777777" w:rsidR="00663CD0" w:rsidRDefault="00663CD0" w:rsidP="00663CD0">
      <w:pPr>
        <w:pStyle w:val="Default"/>
        <w:spacing w:after="27"/>
        <w:rPr>
          <w:color w:val="auto"/>
        </w:rPr>
      </w:pPr>
      <w:r>
        <w:rPr>
          <w:color w:val="auto"/>
        </w:rPr>
        <w:t>-Artan sorumluluk alanı ve konuları dahilinde personel yetersizliğinin bulunması.</w:t>
      </w:r>
    </w:p>
    <w:p w14:paraId="2EB512EC" w14:textId="77777777" w:rsidR="00663CD0" w:rsidRPr="00EE4EE0" w:rsidRDefault="00663CD0" w:rsidP="00663CD0">
      <w:pPr>
        <w:pStyle w:val="Default"/>
        <w:spacing w:after="27"/>
        <w:rPr>
          <w:color w:val="auto"/>
        </w:rPr>
      </w:pPr>
    </w:p>
    <w:p w14:paraId="73A3BAD4" w14:textId="77777777" w:rsidR="00663CD0" w:rsidRPr="00EE4EE0" w:rsidRDefault="00663CD0" w:rsidP="00663CD0">
      <w:pPr>
        <w:pStyle w:val="Default"/>
        <w:spacing w:after="27"/>
        <w:rPr>
          <w:color w:val="auto"/>
        </w:rPr>
      </w:pPr>
    </w:p>
    <w:p w14:paraId="6B4341B6" w14:textId="77777777" w:rsidR="00663CD0" w:rsidRDefault="00663CD0" w:rsidP="00663CD0">
      <w:pPr>
        <w:spacing w:after="0"/>
        <w:rPr>
          <w:rFonts w:ascii="Times New Roman" w:hAnsi="Times New Roman" w:cs="Times New Roman"/>
          <w:b/>
          <w:sz w:val="24"/>
          <w:szCs w:val="24"/>
        </w:rPr>
      </w:pPr>
    </w:p>
    <w:p w14:paraId="0E3CD623"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C-Değerlendirme</w:t>
      </w:r>
    </w:p>
    <w:p w14:paraId="4EEFA94C" w14:textId="77777777" w:rsidR="00663CD0" w:rsidRPr="00A8083D" w:rsidRDefault="00663CD0" w:rsidP="00663CD0">
      <w:pPr>
        <w:pStyle w:val="Default"/>
        <w:spacing w:after="27"/>
        <w:jc w:val="both"/>
        <w:rPr>
          <w:color w:val="auto"/>
        </w:rPr>
      </w:pPr>
      <w:r w:rsidRPr="00A8083D">
        <w:rPr>
          <w:color w:val="auto"/>
        </w:rPr>
        <w:t xml:space="preserve">Koçarlı Belediyesi </w:t>
      </w:r>
      <w:r>
        <w:rPr>
          <w:color w:val="auto"/>
        </w:rPr>
        <w:t>Zabıta</w:t>
      </w:r>
      <w:r w:rsidRPr="00A8083D">
        <w:rPr>
          <w:color w:val="auto"/>
        </w:rPr>
        <w:t xml:space="preserve"> Müdürlüğü ve alt birimleri fiziki yapısı, </w:t>
      </w:r>
      <w:r>
        <w:rPr>
          <w:color w:val="auto"/>
        </w:rPr>
        <w:t xml:space="preserve">bilgi ve teknolojik kaynakları ile </w:t>
      </w:r>
      <w:r w:rsidRPr="00A8083D">
        <w:rPr>
          <w:color w:val="auto"/>
        </w:rPr>
        <w:t>misyonu ve vizyonu doğrultusunda etkin ve verimli bir hizmet üretmeye çalışmıştır. Bu nedenle birim çalışmalarının öz verili ve karşılıklı anlayış çerçevesinde faaliyetlerini sürdürmektedir.</w:t>
      </w:r>
    </w:p>
    <w:p w14:paraId="5B3EA55F" w14:textId="77777777" w:rsidR="00663CD0" w:rsidRDefault="00663CD0" w:rsidP="00663CD0">
      <w:pPr>
        <w:spacing w:after="0"/>
        <w:rPr>
          <w:rFonts w:ascii="Times New Roman" w:hAnsi="Times New Roman" w:cs="Times New Roman"/>
          <w:b/>
          <w:sz w:val="24"/>
          <w:szCs w:val="24"/>
        </w:rPr>
      </w:pPr>
    </w:p>
    <w:p w14:paraId="0D5B0269"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V-ÖNERİ VE TEDBİRLER</w:t>
      </w:r>
    </w:p>
    <w:p w14:paraId="777821E6" w14:textId="77777777" w:rsidR="00663CD0" w:rsidRDefault="00663CD0" w:rsidP="00663CD0">
      <w:pPr>
        <w:spacing w:after="0"/>
        <w:jc w:val="both"/>
        <w:rPr>
          <w:rFonts w:ascii="Times New Roman" w:hAnsi="Times New Roman" w:cs="Times New Roman"/>
          <w:b/>
          <w:sz w:val="24"/>
          <w:szCs w:val="24"/>
        </w:rPr>
      </w:pPr>
    </w:p>
    <w:p w14:paraId="56B977C1" w14:textId="77777777" w:rsidR="00663CD0" w:rsidRDefault="00663CD0" w:rsidP="00663CD0">
      <w:pPr>
        <w:spacing w:after="0"/>
        <w:jc w:val="both"/>
        <w:rPr>
          <w:rFonts w:ascii="Times New Roman" w:hAnsi="Times New Roman" w:cs="Times New Roman"/>
          <w:sz w:val="24"/>
          <w:szCs w:val="24"/>
        </w:rPr>
      </w:pPr>
      <w:r w:rsidRPr="00A90917">
        <w:rPr>
          <w:rFonts w:ascii="Times New Roman" w:hAnsi="Times New Roman" w:cs="Times New Roman"/>
          <w:sz w:val="24"/>
          <w:szCs w:val="24"/>
        </w:rPr>
        <w:t>Hizmet içi eğitime önem verilmesi</w:t>
      </w:r>
      <w:r>
        <w:rPr>
          <w:rFonts w:ascii="Times New Roman" w:hAnsi="Times New Roman" w:cs="Times New Roman"/>
          <w:sz w:val="24"/>
          <w:szCs w:val="24"/>
        </w:rPr>
        <w:t xml:space="preserve">, dosyalama arşivinin mevcut imkânlar çerçevesinde düzenlenmesinin sağlanması, fiziki mekânın mevcut  </w:t>
      </w:r>
    </w:p>
    <w:p w14:paraId="2434030D" w14:textId="77777777" w:rsidR="00663CD0" w:rsidRDefault="00663CD0" w:rsidP="00663CD0">
      <w:pPr>
        <w:spacing w:after="0"/>
        <w:jc w:val="both"/>
        <w:rPr>
          <w:rFonts w:ascii="Times New Roman" w:hAnsi="Times New Roman" w:cs="Times New Roman"/>
          <w:sz w:val="24"/>
          <w:szCs w:val="24"/>
        </w:rPr>
      </w:pPr>
    </w:p>
    <w:p w14:paraId="7A65DEB0" w14:textId="77777777" w:rsidR="00663CD0" w:rsidRPr="00A90917" w:rsidRDefault="00663CD0" w:rsidP="00663CD0">
      <w:pPr>
        <w:spacing w:after="0"/>
        <w:jc w:val="both"/>
        <w:rPr>
          <w:rFonts w:ascii="Times New Roman" w:hAnsi="Times New Roman" w:cs="Times New Roman"/>
          <w:sz w:val="24"/>
          <w:szCs w:val="24"/>
        </w:rPr>
      </w:pPr>
      <w:r>
        <w:rPr>
          <w:rFonts w:ascii="Times New Roman" w:hAnsi="Times New Roman" w:cs="Times New Roman"/>
          <w:sz w:val="24"/>
          <w:szCs w:val="24"/>
        </w:rPr>
        <w:t>imkânlar çerçevesinde düzenlenmesinin sağlanması gerekmektedir.</w:t>
      </w:r>
    </w:p>
    <w:p w14:paraId="311D0564" w14:textId="77777777" w:rsidR="00663CD0" w:rsidRDefault="00663CD0" w:rsidP="00663CD0">
      <w:pPr>
        <w:spacing w:after="0"/>
        <w:rPr>
          <w:rFonts w:ascii="Times New Roman" w:hAnsi="Times New Roman" w:cs="Times New Roman"/>
          <w:b/>
          <w:sz w:val="24"/>
          <w:szCs w:val="24"/>
        </w:rPr>
      </w:pPr>
    </w:p>
    <w:p w14:paraId="4164A61E" w14:textId="77777777" w:rsidR="00663CD0" w:rsidRDefault="00663CD0" w:rsidP="00663CD0">
      <w:pPr>
        <w:spacing w:after="0"/>
        <w:rPr>
          <w:rFonts w:ascii="Times New Roman" w:hAnsi="Times New Roman" w:cs="Times New Roman"/>
          <w:b/>
          <w:sz w:val="24"/>
          <w:szCs w:val="24"/>
        </w:rPr>
      </w:pPr>
    </w:p>
    <w:p w14:paraId="246CB403" w14:textId="57A6943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EKLER</w:t>
      </w:r>
    </w:p>
    <w:p w14:paraId="79429D4B" w14:textId="77777777" w:rsidR="00663CD0" w:rsidRDefault="00663CD0" w:rsidP="00663CD0">
      <w:pPr>
        <w:spacing w:after="0"/>
        <w:rPr>
          <w:rFonts w:ascii="Times New Roman" w:hAnsi="Times New Roman" w:cs="Times New Roman"/>
          <w:b/>
          <w:sz w:val="24"/>
          <w:szCs w:val="24"/>
        </w:rPr>
      </w:pPr>
    </w:p>
    <w:p w14:paraId="0B994E05" w14:textId="77777777" w:rsidR="00663CD0" w:rsidRDefault="00663CD0" w:rsidP="00663CD0">
      <w:pPr>
        <w:spacing w:after="0"/>
        <w:rPr>
          <w:rFonts w:ascii="Times New Roman" w:hAnsi="Times New Roman" w:cs="Times New Roman"/>
          <w:b/>
          <w:sz w:val="24"/>
          <w:szCs w:val="24"/>
        </w:rPr>
      </w:pPr>
    </w:p>
    <w:p w14:paraId="1352CE64" w14:textId="77777777" w:rsidR="00663CD0" w:rsidRDefault="00663CD0" w:rsidP="00663CD0">
      <w:pPr>
        <w:spacing w:after="0"/>
        <w:rPr>
          <w:rFonts w:ascii="Times New Roman" w:hAnsi="Times New Roman" w:cs="Times New Roman"/>
          <w:b/>
          <w:sz w:val="24"/>
          <w:szCs w:val="24"/>
        </w:rPr>
      </w:pPr>
    </w:p>
    <w:p w14:paraId="6AC48B1F" w14:textId="77777777" w:rsidR="00663CD0" w:rsidRDefault="00663CD0" w:rsidP="00663CD0">
      <w:pPr>
        <w:spacing w:after="0"/>
        <w:rPr>
          <w:rFonts w:ascii="Times New Roman" w:hAnsi="Times New Roman" w:cs="Times New Roman"/>
          <w:b/>
          <w:sz w:val="24"/>
          <w:szCs w:val="24"/>
        </w:rPr>
      </w:pPr>
      <w:r>
        <w:rPr>
          <w:rFonts w:ascii="Times New Roman" w:hAnsi="Times New Roman" w:cs="Times New Roman"/>
          <w:b/>
          <w:sz w:val="24"/>
          <w:szCs w:val="24"/>
        </w:rPr>
        <w:t>İç Kontrol Güvence Beyanı</w:t>
      </w:r>
    </w:p>
    <w:p w14:paraId="111A1854" w14:textId="77777777" w:rsidR="00663CD0" w:rsidRDefault="00663CD0" w:rsidP="00663CD0">
      <w:pPr>
        <w:spacing w:after="0"/>
        <w:rPr>
          <w:rFonts w:ascii="Times New Roman" w:hAnsi="Times New Roman" w:cs="Times New Roman"/>
          <w:b/>
          <w:sz w:val="24"/>
          <w:szCs w:val="24"/>
        </w:rPr>
      </w:pPr>
    </w:p>
    <w:p w14:paraId="31240FEE" w14:textId="77777777" w:rsidR="00663CD0" w:rsidRDefault="00663CD0" w:rsidP="00663CD0">
      <w:pPr>
        <w:spacing w:after="0"/>
        <w:rPr>
          <w:rFonts w:ascii="Times New Roman" w:hAnsi="Times New Roman" w:cs="Times New Roman"/>
          <w:b/>
          <w:sz w:val="24"/>
          <w:szCs w:val="24"/>
        </w:rPr>
      </w:pPr>
    </w:p>
    <w:p w14:paraId="4EC07CC4" w14:textId="77777777" w:rsidR="003D63EC" w:rsidRDefault="003D63EC" w:rsidP="00663CD0">
      <w:pPr>
        <w:spacing w:after="0" w:line="300" w:lineRule="atLeast"/>
        <w:ind w:firstLine="567"/>
        <w:jc w:val="center"/>
        <w:rPr>
          <w:rFonts w:ascii="Times New Roman" w:hAnsi="Times New Roman" w:cs="Times New Roman"/>
          <w:b/>
          <w:sz w:val="24"/>
          <w:szCs w:val="24"/>
        </w:rPr>
      </w:pPr>
    </w:p>
    <w:p w14:paraId="35CFE2E8" w14:textId="77777777" w:rsidR="003D63EC" w:rsidRDefault="003D63EC" w:rsidP="00663CD0">
      <w:pPr>
        <w:spacing w:after="0" w:line="300" w:lineRule="atLeast"/>
        <w:ind w:firstLine="567"/>
        <w:jc w:val="center"/>
        <w:rPr>
          <w:rFonts w:ascii="Times New Roman" w:hAnsi="Times New Roman" w:cs="Times New Roman"/>
          <w:b/>
          <w:sz w:val="24"/>
          <w:szCs w:val="24"/>
        </w:rPr>
      </w:pPr>
    </w:p>
    <w:p w14:paraId="4F83E6E4" w14:textId="497F5AEC" w:rsidR="00663CD0" w:rsidRPr="00AD5DDA" w:rsidRDefault="00663CD0" w:rsidP="00663CD0">
      <w:pPr>
        <w:spacing w:after="0" w:line="300" w:lineRule="atLeast"/>
        <w:ind w:firstLine="567"/>
        <w:jc w:val="center"/>
        <w:rPr>
          <w:rFonts w:ascii="Times New Roman" w:hAnsi="Times New Roman" w:cs="Times New Roman"/>
          <w:b/>
          <w:sz w:val="24"/>
          <w:szCs w:val="24"/>
        </w:rPr>
      </w:pPr>
      <w:r w:rsidRPr="00AD5DDA">
        <w:rPr>
          <w:rFonts w:ascii="Times New Roman" w:hAnsi="Times New Roman" w:cs="Times New Roman"/>
          <w:b/>
          <w:sz w:val="24"/>
          <w:szCs w:val="24"/>
        </w:rPr>
        <w:t>İÇ KONTROL GÜVENCE BEYANI</w:t>
      </w:r>
    </w:p>
    <w:p w14:paraId="123D92F8" w14:textId="77777777" w:rsidR="00663CD0" w:rsidRPr="00AD5DDA" w:rsidRDefault="00663CD0" w:rsidP="00663CD0">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 </w:t>
      </w:r>
    </w:p>
    <w:p w14:paraId="5F3BFB46" w14:textId="77777777" w:rsidR="00663CD0" w:rsidRPr="00AD5DDA" w:rsidRDefault="00663CD0" w:rsidP="00663CD0">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 </w:t>
      </w:r>
    </w:p>
    <w:p w14:paraId="1B239BB3" w14:textId="77777777" w:rsidR="00663CD0" w:rsidRPr="00AD5DDA" w:rsidRDefault="00663CD0" w:rsidP="00663CD0">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Harcama yetkilisi olarak yetkim dahilinde;</w:t>
      </w:r>
    </w:p>
    <w:p w14:paraId="4018F1C0" w14:textId="77777777" w:rsidR="00663CD0" w:rsidRPr="00AD5DDA" w:rsidRDefault="00663CD0" w:rsidP="00663CD0">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 </w:t>
      </w:r>
    </w:p>
    <w:p w14:paraId="17FF36C8" w14:textId="77777777" w:rsidR="00663CD0" w:rsidRPr="00AD5DDA" w:rsidRDefault="00663CD0" w:rsidP="00663CD0">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Bu raporda yer alan bilgilerin güvenilir, tam ve doğru olduğunu beyan ederim.</w:t>
      </w:r>
    </w:p>
    <w:p w14:paraId="34E55CF1" w14:textId="77777777" w:rsidR="00663CD0" w:rsidRPr="00AD5DDA" w:rsidRDefault="00663CD0" w:rsidP="00663CD0">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 </w:t>
      </w:r>
    </w:p>
    <w:p w14:paraId="5E2B4B90" w14:textId="77777777" w:rsidR="00663CD0" w:rsidRPr="00AD5DDA" w:rsidRDefault="00663CD0" w:rsidP="00663CD0">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 xml:space="preserve">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
    <w:p w14:paraId="3DFEAE20" w14:textId="77777777" w:rsidR="00663CD0" w:rsidRPr="00AD5DDA" w:rsidRDefault="00663CD0" w:rsidP="00663CD0">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 </w:t>
      </w:r>
    </w:p>
    <w:p w14:paraId="6E6AE128" w14:textId="77777777" w:rsidR="00663CD0" w:rsidRPr="00AD5DDA" w:rsidRDefault="00663CD0" w:rsidP="00663CD0">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Bu güvence, harcama yetkilisi olarak sahip olduğum bilgi ve değerlendirmeler, iç kontroller, iç denetçi raporları ile Sayıştay raporları gibi bilgim dahilindeki hususlara dayanmaktadır.</w:t>
      </w:r>
    </w:p>
    <w:p w14:paraId="154CAC14" w14:textId="77777777" w:rsidR="00663CD0" w:rsidRPr="00AD5DDA" w:rsidRDefault="00663CD0" w:rsidP="00663CD0">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 </w:t>
      </w:r>
    </w:p>
    <w:p w14:paraId="39722826" w14:textId="5613BE9E" w:rsidR="00663CD0" w:rsidRPr="00AD5DDA" w:rsidRDefault="00663CD0" w:rsidP="00663CD0">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Burada raporlanmayan, idarenin menfaatlerine zarar veren herhangi bir husus hakkında bilgim olmadığını beyan ederim.</w:t>
      </w:r>
      <w:r w:rsidR="005F6012">
        <w:rPr>
          <w:rFonts w:ascii="Times New Roman" w:hAnsi="Times New Roman" w:cs="Times New Roman"/>
          <w:sz w:val="24"/>
          <w:szCs w:val="24"/>
        </w:rPr>
        <w:t xml:space="preserve"> (Zabıta Müdürlüğü </w:t>
      </w:r>
      <w:r w:rsidRPr="00524D9B">
        <w:rPr>
          <w:rFonts w:ascii="Times New Roman" w:hAnsi="Times New Roman" w:cs="Times New Roman"/>
          <w:sz w:val="24"/>
          <w:szCs w:val="24"/>
        </w:rPr>
        <w:t xml:space="preserve"> </w:t>
      </w:r>
      <w:r w:rsidR="00A174AC">
        <w:rPr>
          <w:rFonts w:ascii="Times New Roman" w:hAnsi="Times New Roman" w:cs="Times New Roman"/>
          <w:sz w:val="24"/>
          <w:szCs w:val="24"/>
        </w:rPr>
        <w:t>28</w:t>
      </w:r>
      <w:r w:rsidR="005F6012">
        <w:rPr>
          <w:rFonts w:ascii="Times New Roman" w:hAnsi="Times New Roman" w:cs="Times New Roman"/>
          <w:sz w:val="24"/>
          <w:szCs w:val="24"/>
        </w:rPr>
        <w:t>/0</w:t>
      </w:r>
      <w:r w:rsidR="00A174AC">
        <w:rPr>
          <w:rFonts w:ascii="Times New Roman" w:hAnsi="Times New Roman" w:cs="Times New Roman"/>
          <w:sz w:val="24"/>
          <w:szCs w:val="24"/>
        </w:rPr>
        <w:t>2</w:t>
      </w:r>
      <w:r w:rsidR="005F6012">
        <w:rPr>
          <w:rFonts w:ascii="Times New Roman" w:hAnsi="Times New Roman" w:cs="Times New Roman"/>
          <w:sz w:val="24"/>
          <w:szCs w:val="24"/>
        </w:rPr>
        <w:t>/2022)</w:t>
      </w:r>
    </w:p>
    <w:p w14:paraId="6B7B0C13" w14:textId="77777777" w:rsidR="00663CD0" w:rsidRPr="00AD5DDA" w:rsidRDefault="00663CD0" w:rsidP="00663CD0">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 </w:t>
      </w:r>
    </w:p>
    <w:p w14:paraId="6A8B1FAC" w14:textId="77777777" w:rsidR="00663CD0" w:rsidRPr="00AD5DDA" w:rsidRDefault="00663CD0" w:rsidP="00663CD0">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 </w:t>
      </w:r>
    </w:p>
    <w:p w14:paraId="764B038A" w14:textId="77777777" w:rsidR="00663CD0" w:rsidRPr="00AD5DDA" w:rsidRDefault="00663CD0" w:rsidP="00663CD0">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 </w:t>
      </w:r>
    </w:p>
    <w:p w14:paraId="36D3C137" w14:textId="77777777" w:rsidR="00663CD0" w:rsidRPr="00AD5DDA" w:rsidRDefault="00663CD0" w:rsidP="00663CD0">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 </w:t>
      </w:r>
    </w:p>
    <w:p w14:paraId="74A82D06" w14:textId="74BE188B" w:rsidR="00663CD0" w:rsidRPr="005F6012" w:rsidRDefault="00663CD0" w:rsidP="00663CD0">
      <w:pPr>
        <w:pStyle w:val="AralkYok"/>
        <w:rPr>
          <w:rFonts w:ascii="Times New Roman" w:hAnsi="Times New Roman" w:cs="Times New Roman"/>
        </w:rPr>
      </w:pPr>
      <w:r w:rsidRPr="005F6012">
        <w:rPr>
          <w:rFonts w:ascii="Times New Roman" w:hAnsi="Times New Roman" w:cs="Times New Roman"/>
        </w:rPr>
        <w:t xml:space="preserve">                                                                                                                    </w:t>
      </w:r>
      <w:r w:rsidR="005F6012">
        <w:rPr>
          <w:rFonts w:ascii="Times New Roman" w:hAnsi="Times New Roman" w:cs="Times New Roman"/>
        </w:rPr>
        <w:t xml:space="preserve">                        </w:t>
      </w:r>
      <w:r w:rsidRPr="005F6012">
        <w:rPr>
          <w:rFonts w:ascii="Times New Roman" w:hAnsi="Times New Roman" w:cs="Times New Roman"/>
        </w:rPr>
        <w:t>İmza</w:t>
      </w:r>
    </w:p>
    <w:p w14:paraId="72D43B68" w14:textId="77777777" w:rsidR="00663CD0" w:rsidRPr="005F6012" w:rsidRDefault="00663CD0" w:rsidP="00663CD0">
      <w:pPr>
        <w:pStyle w:val="AralkYok"/>
        <w:rPr>
          <w:rFonts w:ascii="Times New Roman" w:hAnsi="Times New Roman" w:cs="Times New Roman"/>
        </w:rPr>
      </w:pPr>
    </w:p>
    <w:p w14:paraId="52F80B47" w14:textId="59A17804" w:rsidR="00663CD0" w:rsidRPr="005F6012" w:rsidRDefault="00663CD0" w:rsidP="00663CD0">
      <w:pPr>
        <w:pStyle w:val="AralkYok"/>
        <w:rPr>
          <w:rFonts w:ascii="Times New Roman" w:hAnsi="Times New Roman" w:cs="Times New Roman"/>
        </w:rPr>
      </w:pPr>
      <w:r w:rsidRPr="005F6012">
        <w:rPr>
          <w:rFonts w:ascii="Times New Roman" w:hAnsi="Times New Roman" w:cs="Times New Roman"/>
        </w:rPr>
        <w:t xml:space="preserve">                                                                                                       </w:t>
      </w:r>
      <w:r w:rsidR="005F6012">
        <w:rPr>
          <w:rFonts w:ascii="Times New Roman" w:hAnsi="Times New Roman" w:cs="Times New Roman"/>
        </w:rPr>
        <w:t xml:space="preserve">                     </w:t>
      </w:r>
      <w:r w:rsidRPr="005F6012">
        <w:rPr>
          <w:rFonts w:ascii="Times New Roman" w:hAnsi="Times New Roman" w:cs="Times New Roman"/>
        </w:rPr>
        <w:t>Mehmet Ali AKYILDIZ</w:t>
      </w:r>
    </w:p>
    <w:p w14:paraId="10D57E6F" w14:textId="5BC494EC" w:rsidR="00663CD0" w:rsidRPr="005F6012" w:rsidRDefault="00663CD0" w:rsidP="00663CD0">
      <w:pPr>
        <w:pStyle w:val="AralkYok"/>
        <w:rPr>
          <w:rFonts w:ascii="Times New Roman" w:hAnsi="Times New Roman" w:cs="Times New Roman"/>
        </w:rPr>
      </w:pPr>
      <w:r w:rsidRPr="005F6012">
        <w:rPr>
          <w:rFonts w:ascii="Times New Roman" w:hAnsi="Times New Roman" w:cs="Times New Roman"/>
        </w:rPr>
        <w:t xml:space="preserve">                                                                                                          </w:t>
      </w:r>
      <w:r w:rsidR="005F6012">
        <w:rPr>
          <w:rFonts w:ascii="Times New Roman" w:hAnsi="Times New Roman" w:cs="Times New Roman"/>
        </w:rPr>
        <w:t xml:space="preserve">                           </w:t>
      </w:r>
      <w:r w:rsidRPr="005F6012">
        <w:rPr>
          <w:rFonts w:ascii="Times New Roman" w:hAnsi="Times New Roman" w:cs="Times New Roman"/>
        </w:rPr>
        <w:t>Zabıta Müdürü</w:t>
      </w:r>
    </w:p>
    <w:p w14:paraId="6960216B" w14:textId="77777777" w:rsidR="00663CD0" w:rsidRPr="00AD5DDA" w:rsidRDefault="00663CD0" w:rsidP="00663CD0">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 </w:t>
      </w:r>
    </w:p>
    <w:p w14:paraId="27EEEF72" w14:textId="77777777" w:rsidR="00663CD0" w:rsidRDefault="00663CD0" w:rsidP="00663CD0">
      <w:pPr>
        <w:spacing w:after="0"/>
        <w:rPr>
          <w:rFonts w:ascii="Times New Roman" w:hAnsi="Times New Roman" w:cs="Times New Roman"/>
          <w:b/>
          <w:sz w:val="24"/>
          <w:szCs w:val="24"/>
        </w:rPr>
      </w:pPr>
    </w:p>
    <w:p w14:paraId="1464BFA2" w14:textId="77777777" w:rsidR="00663CD0" w:rsidRDefault="00663CD0" w:rsidP="00663CD0">
      <w:pPr>
        <w:spacing w:after="0"/>
        <w:rPr>
          <w:rFonts w:ascii="Times New Roman" w:hAnsi="Times New Roman" w:cs="Times New Roman"/>
          <w:b/>
          <w:sz w:val="24"/>
          <w:szCs w:val="24"/>
        </w:rPr>
      </w:pPr>
    </w:p>
    <w:p w14:paraId="78186DCF" w14:textId="77777777" w:rsidR="00663CD0" w:rsidRDefault="00663CD0" w:rsidP="00663CD0">
      <w:pPr>
        <w:spacing w:after="0"/>
        <w:rPr>
          <w:rFonts w:ascii="Times New Roman" w:hAnsi="Times New Roman" w:cs="Times New Roman"/>
          <w:b/>
          <w:sz w:val="24"/>
          <w:szCs w:val="24"/>
        </w:rPr>
      </w:pPr>
    </w:p>
    <w:p w14:paraId="5C3994BC" w14:textId="77777777" w:rsidR="00663CD0" w:rsidRDefault="00663CD0" w:rsidP="00663CD0">
      <w:pPr>
        <w:spacing w:after="0"/>
        <w:rPr>
          <w:rFonts w:ascii="Times New Roman" w:hAnsi="Times New Roman" w:cs="Times New Roman"/>
          <w:b/>
          <w:sz w:val="24"/>
          <w:szCs w:val="24"/>
        </w:rPr>
      </w:pPr>
    </w:p>
    <w:p w14:paraId="280BD7ED" w14:textId="77777777" w:rsidR="00663CD0" w:rsidRDefault="00663CD0" w:rsidP="00663CD0">
      <w:pPr>
        <w:spacing w:after="0"/>
        <w:rPr>
          <w:rFonts w:ascii="Times New Roman" w:hAnsi="Times New Roman" w:cs="Times New Roman"/>
          <w:b/>
          <w:sz w:val="24"/>
          <w:szCs w:val="24"/>
        </w:rPr>
      </w:pPr>
    </w:p>
    <w:p w14:paraId="69675A97" w14:textId="77777777" w:rsidR="00663CD0" w:rsidRDefault="00663CD0" w:rsidP="00663CD0">
      <w:pPr>
        <w:spacing w:after="0"/>
        <w:rPr>
          <w:rFonts w:ascii="Times New Roman" w:hAnsi="Times New Roman" w:cs="Times New Roman"/>
          <w:b/>
          <w:sz w:val="24"/>
          <w:szCs w:val="24"/>
        </w:rPr>
      </w:pPr>
    </w:p>
    <w:p w14:paraId="3D0B353D" w14:textId="77777777" w:rsidR="00663CD0" w:rsidRDefault="00663CD0" w:rsidP="00663CD0">
      <w:pPr>
        <w:spacing w:after="0"/>
        <w:rPr>
          <w:rFonts w:ascii="Times New Roman" w:hAnsi="Times New Roman" w:cs="Times New Roman"/>
          <w:b/>
          <w:sz w:val="24"/>
          <w:szCs w:val="24"/>
        </w:rPr>
      </w:pPr>
    </w:p>
    <w:p w14:paraId="72062B97" w14:textId="77777777" w:rsidR="00663CD0" w:rsidRPr="00F151B3" w:rsidRDefault="00663CD0" w:rsidP="00663CD0">
      <w:pPr>
        <w:spacing w:after="0"/>
        <w:rPr>
          <w:rFonts w:ascii="Times New Roman" w:hAnsi="Times New Roman" w:cs="Times New Roman"/>
          <w:b/>
          <w:sz w:val="24"/>
          <w:szCs w:val="24"/>
        </w:rPr>
      </w:pPr>
    </w:p>
    <w:p w14:paraId="71C3362A" w14:textId="77777777" w:rsidR="00663CD0" w:rsidRDefault="00663CD0" w:rsidP="00663CD0"/>
    <w:p w14:paraId="76AE5EA1" w14:textId="77777777" w:rsidR="00DA08E7" w:rsidRDefault="00DA08E7" w:rsidP="00232AFB">
      <w:pPr>
        <w:spacing w:after="0"/>
        <w:jc w:val="center"/>
        <w:rPr>
          <w:rFonts w:ascii="Times New Roman" w:hAnsi="Times New Roman" w:cs="Times New Roman"/>
          <w:b/>
          <w:sz w:val="56"/>
          <w:szCs w:val="56"/>
        </w:rPr>
      </w:pPr>
    </w:p>
    <w:p w14:paraId="1A713190" w14:textId="77777777" w:rsidR="00DA08E7" w:rsidRDefault="00DA08E7" w:rsidP="00232AFB">
      <w:pPr>
        <w:spacing w:after="0"/>
        <w:jc w:val="center"/>
        <w:rPr>
          <w:rFonts w:ascii="Times New Roman" w:hAnsi="Times New Roman" w:cs="Times New Roman"/>
          <w:b/>
          <w:sz w:val="56"/>
          <w:szCs w:val="56"/>
        </w:rPr>
      </w:pPr>
    </w:p>
    <w:p w14:paraId="03872A85" w14:textId="77777777" w:rsidR="00DA08E7" w:rsidRDefault="00DA08E7" w:rsidP="00232AFB">
      <w:pPr>
        <w:spacing w:after="0"/>
        <w:jc w:val="center"/>
        <w:rPr>
          <w:rFonts w:ascii="Times New Roman" w:hAnsi="Times New Roman" w:cs="Times New Roman"/>
          <w:b/>
          <w:sz w:val="56"/>
          <w:szCs w:val="56"/>
        </w:rPr>
      </w:pPr>
    </w:p>
    <w:p w14:paraId="7376F58C" w14:textId="77777777" w:rsidR="00DA08E7" w:rsidRDefault="00DA08E7" w:rsidP="00232AFB">
      <w:pPr>
        <w:spacing w:after="0"/>
        <w:jc w:val="center"/>
        <w:rPr>
          <w:rFonts w:ascii="Times New Roman" w:hAnsi="Times New Roman" w:cs="Times New Roman"/>
          <w:b/>
          <w:sz w:val="56"/>
          <w:szCs w:val="56"/>
        </w:rPr>
      </w:pPr>
    </w:p>
    <w:p w14:paraId="35B6F5C5" w14:textId="77777777" w:rsidR="00232AFB" w:rsidRPr="00232AFB" w:rsidRDefault="00232AFB" w:rsidP="00232AFB">
      <w:pPr>
        <w:spacing w:after="0"/>
        <w:jc w:val="center"/>
        <w:rPr>
          <w:rFonts w:ascii="Times New Roman" w:hAnsi="Times New Roman" w:cs="Times New Roman"/>
          <w:b/>
          <w:sz w:val="56"/>
          <w:szCs w:val="56"/>
        </w:rPr>
      </w:pPr>
      <w:r w:rsidRPr="00232AFB">
        <w:rPr>
          <w:rFonts w:ascii="Times New Roman" w:hAnsi="Times New Roman" w:cs="Times New Roman"/>
          <w:b/>
          <w:sz w:val="56"/>
          <w:szCs w:val="56"/>
        </w:rPr>
        <w:t>KOÇARLI BELEDİYESİ</w:t>
      </w:r>
    </w:p>
    <w:p w14:paraId="46FF4E6C" w14:textId="77777777" w:rsidR="00232AFB" w:rsidRPr="00232AFB" w:rsidRDefault="00232AFB" w:rsidP="00232AFB">
      <w:pPr>
        <w:spacing w:after="0"/>
        <w:jc w:val="center"/>
        <w:rPr>
          <w:rFonts w:ascii="Times New Roman" w:hAnsi="Times New Roman" w:cs="Times New Roman"/>
          <w:b/>
          <w:sz w:val="56"/>
          <w:szCs w:val="56"/>
        </w:rPr>
      </w:pPr>
    </w:p>
    <w:p w14:paraId="4B70667E" w14:textId="77777777" w:rsidR="00232AFB" w:rsidRPr="00232AFB" w:rsidRDefault="00232AFB" w:rsidP="00232AFB">
      <w:pPr>
        <w:spacing w:after="0"/>
        <w:ind w:left="-1134" w:right="-851" w:firstLine="1134"/>
        <w:jc w:val="center"/>
        <w:rPr>
          <w:rFonts w:ascii="Times New Roman" w:hAnsi="Times New Roman" w:cs="Times New Roman"/>
          <w:b/>
          <w:sz w:val="56"/>
          <w:szCs w:val="56"/>
        </w:rPr>
      </w:pPr>
      <w:r w:rsidRPr="00232AFB">
        <w:rPr>
          <w:rFonts w:ascii="Times New Roman" w:hAnsi="Times New Roman" w:cs="Times New Roman"/>
          <w:b/>
          <w:sz w:val="56"/>
          <w:szCs w:val="56"/>
        </w:rPr>
        <w:t>MALİ HİZMETLER MÜDÜRLÜĞÜ</w:t>
      </w:r>
    </w:p>
    <w:p w14:paraId="3218C0C6" w14:textId="77777777" w:rsidR="00232AFB" w:rsidRPr="00232AFB" w:rsidRDefault="00232AFB" w:rsidP="00232AFB">
      <w:pPr>
        <w:spacing w:after="0"/>
        <w:ind w:left="-1134" w:right="-851" w:firstLine="1134"/>
        <w:jc w:val="center"/>
        <w:rPr>
          <w:rFonts w:ascii="Times New Roman" w:hAnsi="Times New Roman" w:cs="Times New Roman"/>
          <w:b/>
          <w:sz w:val="56"/>
          <w:szCs w:val="56"/>
        </w:rPr>
      </w:pPr>
    </w:p>
    <w:p w14:paraId="7AA82CF7" w14:textId="77777777" w:rsidR="00232AFB" w:rsidRPr="00232AFB" w:rsidRDefault="00232AFB" w:rsidP="00232AFB">
      <w:pPr>
        <w:spacing w:after="0"/>
        <w:jc w:val="center"/>
        <w:rPr>
          <w:rFonts w:ascii="Times New Roman" w:hAnsi="Times New Roman" w:cs="Times New Roman"/>
          <w:b/>
          <w:sz w:val="56"/>
          <w:szCs w:val="56"/>
        </w:rPr>
      </w:pPr>
    </w:p>
    <w:p w14:paraId="20D1F30C" w14:textId="685E1514" w:rsidR="00232AFB" w:rsidRDefault="00A43708" w:rsidP="00232AFB">
      <w:pPr>
        <w:spacing w:after="0"/>
        <w:jc w:val="center"/>
        <w:rPr>
          <w:rFonts w:ascii="Times New Roman" w:hAnsi="Times New Roman" w:cs="Times New Roman"/>
          <w:b/>
          <w:sz w:val="72"/>
          <w:szCs w:val="72"/>
        </w:rPr>
      </w:pPr>
      <w:r>
        <w:rPr>
          <w:rFonts w:ascii="Times New Roman" w:hAnsi="Times New Roman" w:cs="Times New Roman"/>
          <w:b/>
          <w:sz w:val="56"/>
          <w:szCs w:val="56"/>
        </w:rPr>
        <w:t>2021</w:t>
      </w:r>
      <w:r w:rsidR="00232AFB" w:rsidRPr="00232AFB">
        <w:rPr>
          <w:rFonts w:ascii="Times New Roman" w:hAnsi="Times New Roman" w:cs="Times New Roman"/>
          <w:b/>
          <w:sz w:val="56"/>
          <w:szCs w:val="56"/>
        </w:rPr>
        <w:t xml:space="preserve"> YILI FAALİYET</w:t>
      </w:r>
      <w:r w:rsidR="00232AFB" w:rsidRPr="00104458">
        <w:rPr>
          <w:rFonts w:ascii="Times New Roman" w:hAnsi="Times New Roman" w:cs="Times New Roman"/>
          <w:b/>
          <w:sz w:val="72"/>
          <w:szCs w:val="72"/>
        </w:rPr>
        <w:t xml:space="preserve"> </w:t>
      </w:r>
      <w:r w:rsidR="00232AFB" w:rsidRPr="00232AFB">
        <w:rPr>
          <w:rFonts w:ascii="Times New Roman" w:hAnsi="Times New Roman" w:cs="Times New Roman"/>
          <w:b/>
          <w:sz w:val="56"/>
          <w:szCs w:val="56"/>
        </w:rPr>
        <w:t>RAPORU</w:t>
      </w:r>
    </w:p>
    <w:p w14:paraId="3165DBD1" w14:textId="77777777" w:rsidR="00130153" w:rsidRDefault="00130153" w:rsidP="005476CE">
      <w:pPr>
        <w:tabs>
          <w:tab w:val="left" w:pos="2415"/>
        </w:tabs>
      </w:pPr>
    </w:p>
    <w:p w14:paraId="2BAEAD34" w14:textId="77777777" w:rsidR="00130153" w:rsidRDefault="00130153" w:rsidP="005476CE">
      <w:pPr>
        <w:tabs>
          <w:tab w:val="left" w:pos="2415"/>
        </w:tabs>
      </w:pPr>
    </w:p>
    <w:p w14:paraId="67377A48" w14:textId="77777777" w:rsidR="00695894" w:rsidRDefault="00695894" w:rsidP="00695894">
      <w:pPr>
        <w:spacing w:after="0"/>
        <w:rPr>
          <w:rFonts w:ascii="Times New Roman" w:hAnsi="Times New Roman" w:cs="Times New Roman"/>
          <w:sz w:val="24"/>
          <w:szCs w:val="24"/>
        </w:rPr>
      </w:pPr>
    </w:p>
    <w:p w14:paraId="565B068E" w14:textId="77777777" w:rsidR="005203DA" w:rsidRDefault="005203DA" w:rsidP="00695894">
      <w:pPr>
        <w:spacing w:after="0"/>
        <w:rPr>
          <w:rFonts w:ascii="Times New Roman" w:hAnsi="Times New Roman" w:cs="Times New Roman"/>
          <w:sz w:val="24"/>
          <w:szCs w:val="24"/>
        </w:rPr>
      </w:pPr>
    </w:p>
    <w:p w14:paraId="7D174CB9" w14:textId="77777777" w:rsidR="005203DA" w:rsidRDefault="005203DA" w:rsidP="00695894">
      <w:pPr>
        <w:spacing w:after="0"/>
        <w:rPr>
          <w:rFonts w:ascii="Times New Roman" w:hAnsi="Times New Roman" w:cs="Times New Roman"/>
          <w:sz w:val="24"/>
          <w:szCs w:val="24"/>
        </w:rPr>
      </w:pPr>
    </w:p>
    <w:p w14:paraId="01E75EEE" w14:textId="77777777" w:rsidR="005203DA" w:rsidRDefault="005203DA" w:rsidP="00695894">
      <w:pPr>
        <w:spacing w:after="0"/>
        <w:rPr>
          <w:rFonts w:ascii="Times New Roman" w:hAnsi="Times New Roman" w:cs="Times New Roman"/>
          <w:sz w:val="24"/>
          <w:szCs w:val="24"/>
        </w:rPr>
      </w:pPr>
    </w:p>
    <w:p w14:paraId="24317E8B" w14:textId="77777777" w:rsidR="005203DA" w:rsidRDefault="005203DA" w:rsidP="00695894">
      <w:pPr>
        <w:spacing w:after="0"/>
        <w:rPr>
          <w:rFonts w:ascii="Times New Roman" w:hAnsi="Times New Roman" w:cs="Times New Roman"/>
          <w:sz w:val="24"/>
          <w:szCs w:val="24"/>
        </w:rPr>
      </w:pPr>
    </w:p>
    <w:p w14:paraId="19D0692D" w14:textId="77777777" w:rsidR="005203DA" w:rsidRDefault="005203DA" w:rsidP="00695894">
      <w:pPr>
        <w:spacing w:after="0"/>
        <w:rPr>
          <w:rFonts w:ascii="Times New Roman" w:hAnsi="Times New Roman" w:cs="Times New Roman"/>
          <w:sz w:val="24"/>
          <w:szCs w:val="24"/>
        </w:rPr>
      </w:pPr>
    </w:p>
    <w:p w14:paraId="6B5FA32F" w14:textId="77777777" w:rsidR="005203DA" w:rsidRDefault="005203DA" w:rsidP="00695894">
      <w:pPr>
        <w:spacing w:after="0"/>
        <w:rPr>
          <w:rFonts w:ascii="Times New Roman" w:hAnsi="Times New Roman" w:cs="Times New Roman"/>
          <w:sz w:val="24"/>
          <w:szCs w:val="24"/>
        </w:rPr>
      </w:pPr>
    </w:p>
    <w:p w14:paraId="4F0438FC" w14:textId="77777777" w:rsidR="005203DA" w:rsidRDefault="005203DA" w:rsidP="00695894">
      <w:pPr>
        <w:spacing w:after="0"/>
        <w:rPr>
          <w:rFonts w:ascii="Times New Roman" w:hAnsi="Times New Roman" w:cs="Times New Roman"/>
          <w:sz w:val="24"/>
          <w:szCs w:val="24"/>
        </w:rPr>
      </w:pPr>
    </w:p>
    <w:p w14:paraId="700AFF93" w14:textId="77777777" w:rsidR="005203DA" w:rsidRDefault="005203DA" w:rsidP="00695894">
      <w:pPr>
        <w:spacing w:after="0"/>
        <w:rPr>
          <w:rFonts w:ascii="Times New Roman" w:hAnsi="Times New Roman" w:cs="Times New Roman"/>
          <w:sz w:val="24"/>
          <w:szCs w:val="24"/>
        </w:rPr>
      </w:pPr>
    </w:p>
    <w:p w14:paraId="70FB970C" w14:textId="77777777" w:rsidR="005203DA" w:rsidRDefault="005203DA" w:rsidP="00695894">
      <w:pPr>
        <w:spacing w:after="0"/>
        <w:rPr>
          <w:rFonts w:ascii="Times New Roman" w:hAnsi="Times New Roman" w:cs="Times New Roman"/>
          <w:sz w:val="24"/>
          <w:szCs w:val="24"/>
        </w:rPr>
      </w:pPr>
    </w:p>
    <w:p w14:paraId="7EDE8FE1" w14:textId="77777777" w:rsidR="00232AFB" w:rsidRDefault="00232AFB" w:rsidP="00695894">
      <w:pPr>
        <w:spacing w:after="0"/>
        <w:rPr>
          <w:rFonts w:ascii="Times New Roman" w:hAnsi="Times New Roman" w:cs="Times New Roman"/>
          <w:sz w:val="24"/>
          <w:szCs w:val="24"/>
        </w:rPr>
      </w:pPr>
    </w:p>
    <w:p w14:paraId="3B42B9ED" w14:textId="0340A997" w:rsidR="00232AFB" w:rsidRDefault="00232AFB" w:rsidP="00695894">
      <w:pPr>
        <w:spacing w:after="0"/>
        <w:rPr>
          <w:rFonts w:ascii="Times New Roman" w:hAnsi="Times New Roman" w:cs="Times New Roman"/>
          <w:sz w:val="24"/>
          <w:szCs w:val="24"/>
        </w:rPr>
      </w:pPr>
    </w:p>
    <w:p w14:paraId="62B6A805" w14:textId="1458C16E" w:rsidR="003D63EC" w:rsidRDefault="003D63EC" w:rsidP="00695894">
      <w:pPr>
        <w:spacing w:after="0"/>
        <w:rPr>
          <w:rFonts w:ascii="Times New Roman" w:hAnsi="Times New Roman" w:cs="Times New Roman"/>
          <w:sz w:val="24"/>
          <w:szCs w:val="24"/>
        </w:rPr>
      </w:pPr>
    </w:p>
    <w:p w14:paraId="2C015BE0" w14:textId="4B2E5BB8" w:rsidR="003D63EC" w:rsidRDefault="003D63EC" w:rsidP="00695894">
      <w:pPr>
        <w:spacing w:after="0"/>
        <w:rPr>
          <w:rFonts w:ascii="Times New Roman" w:hAnsi="Times New Roman" w:cs="Times New Roman"/>
          <w:sz w:val="24"/>
          <w:szCs w:val="24"/>
        </w:rPr>
      </w:pPr>
    </w:p>
    <w:p w14:paraId="4C81764A" w14:textId="1DA3C38F" w:rsidR="003D63EC" w:rsidRDefault="003D63EC" w:rsidP="00695894">
      <w:pPr>
        <w:spacing w:after="0"/>
        <w:rPr>
          <w:rFonts w:ascii="Times New Roman" w:hAnsi="Times New Roman" w:cs="Times New Roman"/>
          <w:sz w:val="24"/>
          <w:szCs w:val="24"/>
        </w:rPr>
      </w:pPr>
    </w:p>
    <w:p w14:paraId="2E921426" w14:textId="351BCF6B" w:rsidR="003D63EC" w:rsidRDefault="003D63EC" w:rsidP="00695894">
      <w:pPr>
        <w:spacing w:after="0"/>
        <w:rPr>
          <w:rFonts w:ascii="Times New Roman" w:hAnsi="Times New Roman" w:cs="Times New Roman"/>
          <w:sz w:val="24"/>
          <w:szCs w:val="24"/>
        </w:rPr>
      </w:pPr>
    </w:p>
    <w:p w14:paraId="06F11F01" w14:textId="77777777" w:rsidR="003D63EC" w:rsidRDefault="003D63EC" w:rsidP="00695894">
      <w:pPr>
        <w:spacing w:after="0"/>
        <w:rPr>
          <w:rFonts w:ascii="Times New Roman" w:hAnsi="Times New Roman" w:cs="Times New Roman"/>
          <w:sz w:val="24"/>
          <w:szCs w:val="24"/>
        </w:rPr>
      </w:pPr>
    </w:p>
    <w:p w14:paraId="09E39770" w14:textId="77777777" w:rsidR="005203DA" w:rsidRDefault="005203DA" w:rsidP="00695894">
      <w:pPr>
        <w:spacing w:after="0"/>
        <w:rPr>
          <w:rFonts w:ascii="Times New Roman" w:hAnsi="Times New Roman" w:cs="Times New Roman"/>
          <w:sz w:val="24"/>
          <w:szCs w:val="24"/>
        </w:rPr>
      </w:pPr>
    </w:p>
    <w:p w14:paraId="7B354B19" w14:textId="77777777" w:rsidR="005203DA" w:rsidRDefault="005203DA" w:rsidP="00695894">
      <w:pPr>
        <w:spacing w:after="0"/>
        <w:rPr>
          <w:rFonts w:ascii="Times New Roman" w:hAnsi="Times New Roman" w:cs="Times New Roman"/>
          <w:sz w:val="24"/>
          <w:szCs w:val="24"/>
        </w:rPr>
      </w:pPr>
    </w:p>
    <w:p w14:paraId="468EECC0" w14:textId="77777777" w:rsidR="005203DA" w:rsidRDefault="005203DA" w:rsidP="00695894">
      <w:pPr>
        <w:spacing w:after="0"/>
        <w:rPr>
          <w:rFonts w:ascii="Times New Roman" w:hAnsi="Times New Roman" w:cs="Times New Roman"/>
          <w:sz w:val="24"/>
          <w:szCs w:val="24"/>
        </w:rPr>
      </w:pPr>
    </w:p>
    <w:p w14:paraId="741D6687" w14:textId="77777777" w:rsidR="005203DA" w:rsidRDefault="005203DA" w:rsidP="00695894">
      <w:pPr>
        <w:spacing w:after="0"/>
        <w:rPr>
          <w:rFonts w:ascii="Times New Roman" w:hAnsi="Times New Roman" w:cs="Times New Roman"/>
          <w:sz w:val="24"/>
          <w:szCs w:val="24"/>
        </w:rPr>
      </w:pPr>
    </w:p>
    <w:p w14:paraId="26F32EA6" w14:textId="77777777" w:rsidR="00DA08E7" w:rsidRDefault="00DA08E7" w:rsidP="00695894">
      <w:pPr>
        <w:spacing w:after="0"/>
        <w:rPr>
          <w:rFonts w:ascii="Times New Roman" w:hAnsi="Times New Roman" w:cs="Times New Roman"/>
          <w:sz w:val="24"/>
          <w:szCs w:val="24"/>
        </w:rPr>
      </w:pPr>
    </w:p>
    <w:p w14:paraId="2B2CC9A6" w14:textId="77777777" w:rsidR="00A43708" w:rsidRPr="006B57A2" w:rsidRDefault="00A43708" w:rsidP="00A43708">
      <w:pPr>
        <w:autoSpaceDE w:val="0"/>
        <w:autoSpaceDN w:val="0"/>
        <w:adjustRightInd w:val="0"/>
        <w:spacing w:after="0" w:line="240" w:lineRule="auto"/>
        <w:jc w:val="center"/>
        <w:rPr>
          <w:rFonts w:ascii="Times New Roman" w:hAnsi="Times New Roman" w:cs="Times New Roman"/>
          <w:b/>
          <w:bCs/>
          <w:color w:val="C00000"/>
          <w:sz w:val="24"/>
          <w:szCs w:val="24"/>
        </w:rPr>
      </w:pPr>
      <w:r w:rsidRPr="006B57A2">
        <w:rPr>
          <w:rFonts w:ascii="Times New Roman" w:hAnsi="Times New Roman" w:cs="Times New Roman"/>
          <w:b/>
          <w:bCs/>
          <w:color w:val="C00000"/>
          <w:sz w:val="24"/>
          <w:szCs w:val="24"/>
        </w:rPr>
        <w:lastRenderedPageBreak/>
        <w:t>MALİ HİZMETLER MÜDÜRLÜĞÜ</w:t>
      </w:r>
    </w:p>
    <w:p w14:paraId="7040B2B4" w14:textId="77777777" w:rsidR="00A43708" w:rsidRPr="006B57A2" w:rsidRDefault="00A43708" w:rsidP="00A43708">
      <w:pPr>
        <w:autoSpaceDE w:val="0"/>
        <w:autoSpaceDN w:val="0"/>
        <w:adjustRightInd w:val="0"/>
        <w:spacing w:after="0" w:line="240" w:lineRule="auto"/>
        <w:jc w:val="center"/>
        <w:rPr>
          <w:rFonts w:ascii="Times New Roman" w:hAnsi="Times New Roman" w:cs="Times New Roman"/>
          <w:b/>
          <w:bCs/>
          <w:color w:val="C00000"/>
          <w:sz w:val="24"/>
          <w:szCs w:val="24"/>
        </w:rPr>
      </w:pPr>
    </w:p>
    <w:p w14:paraId="7D149594" w14:textId="77777777" w:rsidR="00A43708" w:rsidRPr="006B57A2" w:rsidRDefault="00A43708" w:rsidP="00A43708">
      <w:pPr>
        <w:autoSpaceDE w:val="0"/>
        <w:autoSpaceDN w:val="0"/>
        <w:adjustRightInd w:val="0"/>
        <w:spacing w:after="0" w:line="240" w:lineRule="auto"/>
        <w:jc w:val="center"/>
        <w:rPr>
          <w:rFonts w:ascii="Times New Roman" w:hAnsi="Times New Roman" w:cs="Times New Roman"/>
          <w:b/>
          <w:bCs/>
          <w:color w:val="C00000"/>
          <w:sz w:val="24"/>
          <w:szCs w:val="24"/>
        </w:rPr>
      </w:pPr>
      <w:r w:rsidRPr="006B57A2">
        <w:rPr>
          <w:rFonts w:ascii="Times New Roman" w:hAnsi="Times New Roman" w:cs="Times New Roman"/>
          <w:b/>
          <w:bCs/>
          <w:color w:val="C00000"/>
          <w:sz w:val="24"/>
          <w:szCs w:val="24"/>
        </w:rPr>
        <w:t>MÜDÜRLÜĞÜMÜZÜN GÖREV, YETKİ VE SORUMLULUKLARI</w:t>
      </w:r>
    </w:p>
    <w:p w14:paraId="19BB4814" w14:textId="77777777" w:rsidR="00A43708" w:rsidRPr="006B57A2" w:rsidRDefault="00A43708" w:rsidP="00A43708">
      <w:pPr>
        <w:autoSpaceDE w:val="0"/>
        <w:autoSpaceDN w:val="0"/>
        <w:adjustRightInd w:val="0"/>
        <w:spacing w:after="0" w:line="240" w:lineRule="auto"/>
        <w:jc w:val="center"/>
        <w:rPr>
          <w:rFonts w:ascii="Times New Roman" w:hAnsi="Times New Roman" w:cs="Times New Roman"/>
          <w:b/>
          <w:bCs/>
          <w:color w:val="C00000"/>
          <w:sz w:val="24"/>
          <w:szCs w:val="24"/>
        </w:rPr>
      </w:pPr>
    </w:p>
    <w:p w14:paraId="40C8DDBD" w14:textId="77777777" w:rsidR="00A43708" w:rsidRPr="006B57A2" w:rsidRDefault="00A43708" w:rsidP="00A43708">
      <w:pPr>
        <w:autoSpaceDE w:val="0"/>
        <w:autoSpaceDN w:val="0"/>
        <w:adjustRightInd w:val="0"/>
        <w:spacing w:after="0" w:line="240" w:lineRule="auto"/>
        <w:jc w:val="center"/>
        <w:rPr>
          <w:rFonts w:ascii="Times New Roman" w:hAnsi="Times New Roman" w:cs="Times New Roman"/>
          <w:b/>
          <w:bCs/>
          <w:color w:val="C00000"/>
          <w:sz w:val="24"/>
          <w:szCs w:val="24"/>
        </w:rPr>
      </w:pPr>
      <w:r w:rsidRPr="006B57A2">
        <w:rPr>
          <w:rFonts w:ascii="Times New Roman" w:hAnsi="Times New Roman" w:cs="Times New Roman"/>
          <w:b/>
          <w:bCs/>
          <w:color w:val="C00000"/>
          <w:sz w:val="24"/>
          <w:szCs w:val="24"/>
        </w:rPr>
        <w:t>Müdürlüğümüzün Görevleri</w:t>
      </w:r>
    </w:p>
    <w:p w14:paraId="74EF7785" w14:textId="77777777" w:rsidR="00A43708" w:rsidRPr="006B57A2" w:rsidRDefault="00A43708" w:rsidP="00A43708">
      <w:pPr>
        <w:autoSpaceDE w:val="0"/>
        <w:autoSpaceDN w:val="0"/>
        <w:adjustRightInd w:val="0"/>
        <w:spacing w:after="0" w:line="240" w:lineRule="auto"/>
        <w:rPr>
          <w:rFonts w:ascii="Times New Roman" w:hAnsi="Times New Roman" w:cs="Times New Roman"/>
          <w:color w:val="000000"/>
          <w:sz w:val="24"/>
          <w:szCs w:val="24"/>
        </w:rPr>
      </w:pPr>
      <w:r w:rsidRPr="006B57A2">
        <w:rPr>
          <w:rFonts w:ascii="Times New Roman" w:hAnsi="Times New Roman" w:cs="Times New Roman"/>
          <w:color w:val="000000"/>
          <w:sz w:val="24"/>
          <w:szCs w:val="24"/>
        </w:rPr>
        <w:t>Müdürlüğümüz, 5393 sayılı Belediye Kanunu, 5126 sayılı Büyükşehir Belediyesi Kanunu, 2464 sayılı</w:t>
      </w:r>
    </w:p>
    <w:p w14:paraId="21C91DAF" w14:textId="77777777" w:rsidR="00A43708" w:rsidRPr="006B57A2" w:rsidRDefault="00A43708" w:rsidP="00A43708">
      <w:pPr>
        <w:autoSpaceDE w:val="0"/>
        <w:autoSpaceDN w:val="0"/>
        <w:adjustRightInd w:val="0"/>
        <w:spacing w:after="0" w:line="240" w:lineRule="auto"/>
        <w:rPr>
          <w:rFonts w:ascii="Times New Roman" w:hAnsi="Times New Roman" w:cs="Times New Roman"/>
          <w:color w:val="000000"/>
          <w:sz w:val="24"/>
          <w:szCs w:val="24"/>
        </w:rPr>
      </w:pPr>
      <w:r w:rsidRPr="006B57A2">
        <w:rPr>
          <w:rFonts w:ascii="Times New Roman" w:hAnsi="Times New Roman" w:cs="Times New Roman"/>
          <w:color w:val="000000"/>
          <w:sz w:val="24"/>
          <w:szCs w:val="24"/>
        </w:rPr>
        <w:t>Belediye Gelirleri Kanunu, 1319 sayılı Emlak Vergisi Kanunu, 5018 sayılı Kamu Mali Yönetimi ve Kontrol</w:t>
      </w:r>
    </w:p>
    <w:p w14:paraId="3B84797F" w14:textId="77777777" w:rsidR="00A43708" w:rsidRPr="006B57A2" w:rsidRDefault="00A43708" w:rsidP="00A43708">
      <w:pPr>
        <w:autoSpaceDE w:val="0"/>
        <w:autoSpaceDN w:val="0"/>
        <w:adjustRightInd w:val="0"/>
        <w:spacing w:after="0" w:line="240" w:lineRule="auto"/>
        <w:rPr>
          <w:rFonts w:ascii="Times New Roman" w:hAnsi="Times New Roman" w:cs="Times New Roman"/>
          <w:color w:val="000000"/>
          <w:sz w:val="24"/>
          <w:szCs w:val="24"/>
        </w:rPr>
      </w:pPr>
      <w:r w:rsidRPr="006B57A2">
        <w:rPr>
          <w:rFonts w:ascii="Times New Roman" w:hAnsi="Times New Roman" w:cs="Times New Roman"/>
          <w:color w:val="000000"/>
          <w:sz w:val="24"/>
          <w:szCs w:val="24"/>
        </w:rPr>
        <w:t>Kanunu, 213 sayılı Vergi Usul Kanunu, 6183 sayılı Amme Alacakları Tahsil Usulü Hakkındaki Kanun,</w:t>
      </w:r>
    </w:p>
    <w:p w14:paraId="6435DC72" w14:textId="77777777" w:rsidR="00A43708" w:rsidRPr="006B57A2" w:rsidRDefault="00A43708" w:rsidP="00A43708">
      <w:pPr>
        <w:autoSpaceDE w:val="0"/>
        <w:autoSpaceDN w:val="0"/>
        <w:adjustRightInd w:val="0"/>
        <w:spacing w:after="0" w:line="240" w:lineRule="auto"/>
        <w:rPr>
          <w:rFonts w:ascii="Times New Roman" w:hAnsi="Times New Roman" w:cs="Times New Roman"/>
          <w:color w:val="000000"/>
          <w:sz w:val="24"/>
          <w:szCs w:val="24"/>
        </w:rPr>
      </w:pPr>
      <w:r w:rsidRPr="006B57A2">
        <w:rPr>
          <w:rFonts w:ascii="Times New Roman" w:hAnsi="Times New Roman" w:cs="Times New Roman"/>
          <w:color w:val="000000"/>
          <w:sz w:val="24"/>
          <w:szCs w:val="24"/>
        </w:rPr>
        <w:t>492 sayılı Harçlar Kanunu ile sair kanunlarda belirtilen Belediyenin gelir ve giderleriyle ilgili her türlü</w:t>
      </w:r>
    </w:p>
    <w:p w14:paraId="0156DD0E" w14:textId="77777777" w:rsidR="00A43708" w:rsidRPr="006B57A2" w:rsidRDefault="00A43708" w:rsidP="00A43708">
      <w:pPr>
        <w:autoSpaceDE w:val="0"/>
        <w:autoSpaceDN w:val="0"/>
        <w:adjustRightInd w:val="0"/>
        <w:spacing w:after="0" w:line="240" w:lineRule="auto"/>
        <w:rPr>
          <w:rFonts w:ascii="Times New Roman" w:hAnsi="Times New Roman" w:cs="Times New Roman"/>
          <w:color w:val="000000"/>
          <w:sz w:val="24"/>
          <w:szCs w:val="24"/>
        </w:rPr>
      </w:pPr>
      <w:r w:rsidRPr="006B57A2">
        <w:rPr>
          <w:rFonts w:ascii="Times New Roman" w:hAnsi="Times New Roman" w:cs="Times New Roman"/>
          <w:color w:val="000000"/>
          <w:sz w:val="24"/>
          <w:szCs w:val="24"/>
        </w:rPr>
        <w:t>iş ve işlemiyle, Belediyemizin finansman, muhasebe ve mali iş ve işlemleriyle ilgili bütün hizmetleri</w:t>
      </w:r>
    </w:p>
    <w:p w14:paraId="7C6B1B2E" w14:textId="77777777" w:rsidR="00A43708" w:rsidRPr="006B57A2" w:rsidRDefault="00A43708" w:rsidP="00A43708">
      <w:pPr>
        <w:rPr>
          <w:rFonts w:ascii="Times New Roman" w:hAnsi="Times New Roman" w:cs="Times New Roman"/>
          <w:color w:val="000000"/>
          <w:sz w:val="24"/>
          <w:szCs w:val="24"/>
        </w:rPr>
      </w:pPr>
      <w:r w:rsidRPr="006B57A2">
        <w:rPr>
          <w:rFonts w:ascii="Times New Roman" w:hAnsi="Times New Roman" w:cs="Times New Roman"/>
          <w:color w:val="000000"/>
          <w:sz w:val="24"/>
          <w:szCs w:val="24"/>
        </w:rPr>
        <w:t>ifa etmektedir.</w:t>
      </w:r>
    </w:p>
    <w:p w14:paraId="33FE9D4A" w14:textId="77777777" w:rsidR="00A43708" w:rsidRPr="006B57A2" w:rsidRDefault="00A43708" w:rsidP="00A43708">
      <w:pPr>
        <w:autoSpaceDE w:val="0"/>
        <w:autoSpaceDN w:val="0"/>
        <w:adjustRightInd w:val="0"/>
        <w:spacing w:after="0" w:line="240" w:lineRule="auto"/>
        <w:rPr>
          <w:rFonts w:ascii="Times New Roman" w:hAnsi="Times New Roman" w:cs="Times New Roman"/>
          <w:sz w:val="24"/>
          <w:szCs w:val="24"/>
        </w:rPr>
      </w:pPr>
      <w:r w:rsidRPr="006B57A2">
        <w:rPr>
          <w:rFonts w:ascii="Times New Roman" w:hAnsi="Times New Roman" w:cs="Times New Roman"/>
          <w:sz w:val="24"/>
          <w:szCs w:val="24"/>
        </w:rPr>
        <w:t>Bunların belli başlı olanları şöyle sıralanmaktadır:</w:t>
      </w:r>
    </w:p>
    <w:p w14:paraId="49E4DC5A" w14:textId="77777777" w:rsidR="00A43708" w:rsidRPr="006B57A2" w:rsidRDefault="00A43708" w:rsidP="00A43708">
      <w:pPr>
        <w:autoSpaceDE w:val="0"/>
        <w:autoSpaceDN w:val="0"/>
        <w:adjustRightInd w:val="0"/>
        <w:spacing w:after="0" w:line="240" w:lineRule="auto"/>
        <w:rPr>
          <w:rFonts w:ascii="Times New Roman" w:hAnsi="Times New Roman" w:cs="Times New Roman"/>
          <w:sz w:val="24"/>
          <w:szCs w:val="24"/>
        </w:rPr>
      </w:pPr>
      <w:r w:rsidRPr="006B57A2">
        <w:rPr>
          <w:rFonts w:ascii="Times New Roman" w:hAnsi="Times New Roman" w:cs="Times New Roman"/>
          <w:sz w:val="24"/>
          <w:szCs w:val="24"/>
        </w:rPr>
        <w:t>1) Belediye Gelirleriyle İlgili Yoklama ve Kontrolü</w:t>
      </w:r>
    </w:p>
    <w:p w14:paraId="6BE63292" w14:textId="77777777" w:rsidR="00A43708" w:rsidRPr="006B57A2" w:rsidRDefault="00A43708" w:rsidP="00A43708">
      <w:pPr>
        <w:autoSpaceDE w:val="0"/>
        <w:autoSpaceDN w:val="0"/>
        <w:adjustRightInd w:val="0"/>
        <w:spacing w:after="0" w:line="240" w:lineRule="auto"/>
        <w:rPr>
          <w:rFonts w:ascii="Times New Roman" w:hAnsi="Times New Roman" w:cs="Times New Roman"/>
          <w:sz w:val="24"/>
          <w:szCs w:val="24"/>
        </w:rPr>
      </w:pPr>
      <w:r w:rsidRPr="006B57A2">
        <w:rPr>
          <w:rFonts w:ascii="Times New Roman" w:hAnsi="Times New Roman" w:cs="Times New Roman"/>
          <w:sz w:val="24"/>
          <w:szCs w:val="24"/>
        </w:rPr>
        <w:t>2) Mükellef Sicil Kayıt ve Kontrolü</w:t>
      </w:r>
    </w:p>
    <w:p w14:paraId="792F0EFC" w14:textId="77777777" w:rsidR="00A43708" w:rsidRPr="006B57A2" w:rsidRDefault="00A43708" w:rsidP="00A43708">
      <w:pPr>
        <w:autoSpaceDE w:val="0"/>
        <w:autoSpaceDN w:val="0"/>
        <w:adjustRightInd w:val="0"/>
        <w:spacing w:after="0" w:line="240" w:lineRule="auto"/>
        <w:rPr>
          <w:rFonts w:ascii="Times New Roman" w:hAnsi="Times New Roman" w:cs="Times New Roman"/>
          <w:sz w:val="24"/>
          <w:szCs w:val="24"/>
        </w:rPr>
      </w:pPr>
      <w:r w:rsidRPr="006B57A2">
        <w:rPr>
          <w:rFonts w:ascii="Times New Roman" w:hAnsi="Times New Roman" w:cs="Times New Roman"/>
          <w:sz w:val="24"/>
          <w:szCs w:val="24"/>
        </w:rPr>
        <w:t>3) Belediye Gelirlerinin Tahakkuku</w:t>
      </w:r>
    </w:p>
    <w:p w14:paraId="1D5ED4CE" w14:textId="77777777" w:rsidR="00A43708" w:rsidRPr="006B57A2" w:rsidRDefault="00A43708" w:rsidP="00A43708">
      <w:pPr>
        <w:autoSpaceDE w:val="0"/>
        <w:autoSpaceDN w:val="0"/>
        <w:adjustRightInd w:val="0"/>
        <w:spacing w:after="0" w:line="240" w:lineRule="auto"/>
        <w:rPr>
          <w:rFonts w:ascii="Times New Roman" w:hAnsi="Times New Roman" w:cs="Times New Roman"/>
          <w:sz w:val="24"/>
          <w:szCs w:val="24"/>
        </w:rPr>
      </w:pPr>
      <w:r w:rsidRPr="006B57A2">
        <w:rPr>
          <w:rFonts w:ascii="Times New Roman" w:hAnsi="Times New Roman" w:cs="Times New Roman"/>
          <w:sz w:val="24"/>
          <w:szCs w:val="24"/>
        </w:rPr>
        <w:t>4) Belediye Gelirlerinin Tahsilatı</w:t>
      </w:r>
    </w:p>
    <w:p w14:paraId="5A16B508" w14:textId="77777777" w:rsidR="00A43708" w:rsidRPr="006B57A2" w:rsidRDefault="00A43708" w:rsidP="00A43708">
      <w:pPr>
        <w:autoSpaceDE w:val="0"/>
        <w:autoSpaceDN w:val="0"/>
        <w:adjustRightInd w:val="0"/>
        <w:spacing w:after="0" w:line="240" w:lineRule="auto"/>
        <w:rPr>
          <w:rFonts w:ascii="Times New Roman" w:hAnsi="Times New Roman" w:cs="Times New Roman"/>
          <w:sz w:val="24"/>
          <w:szCs w:val="24"/>
        </w:rPr>
      </w:pPr>
      <w:r w:rsidRPr="006B57A2">
        <w:rPr>
          <w:rFonts w:ascii="Times New Roman" w:hAnsi="Times New Roman" w:cs="Times New Roman"/>
          <w:sz w:val="24"/>
          <w:szCs w:val="24"/>
        </w:rPr>
        <w:t>5) Belediye Alacaklarının İcra Takibi</w:t>
      </w:r>
    </w:p>
    <w:p w14:paraId="342BD7B6" w14:textId="77777777" w:rsidR="00A43708" w:rsidRPr="006B57A2" w:rsidRDefault="00A43708" w:rsidP="00A43708">
      <w:pPr>
        <w:autoSpaceDE w:val="0"/>
        <w:autoSpaceDN w:val="0"/>
        <w:adjustRightInd w:val="0"/>
        <w:spacing w:after="0" w:line="240" w:lineRule="auto"/>
        <w:rPr>
          <w:rFonts w:ascii="Times New Roman" w:hAnsi="Times New Roman" w:cs="Times New Roman"/>
          <w:sz w:val="24"/>
          <w:szCs w:val="24"/>
        </w:rPr>
      </w:pPr>
      <w:r w:rsidRPr="006B57A2">
        <w:rPr>
          <w:rFonts w:ascii="Times New Roman" w:hAnsi="Times New Roman" w:cs="Times New Roman"/>
          <w:sz w:val="24"/>
          <w:szCs w:val="24"/>
        </w:rPr>
        <w:t>6) Belediyenin Muhasebe İşlemleri</w:t>
      </w:r>
    </w:p>
    <w:p w14:paraId="10FF38DD" w14:textId="77777777" w:rsidR="00A43708" w:rsidRPr="006B57A2" w:rsidRDefault="00A43708" w:rsidP="00A43708">
      <w:pPr>
        <w:autoSpaceDE w:val="0"/>
        <w:autoSpaceDN w:val="0"/>
        <w:adjustRightInd w:val="0"/>
        <w:spacing w:after="0" w:line="240" w:lineRule="auto"/>
        <w:rPr>
          <w:rFonts w:ascii="Times New Roman" w:hAnsi="Times New Roman" w:cs="Times New Roman"/>
          <w:sz w:val="24"/>
          <w:szCs w:val="24"/>
        </w:rPr>
      </w:pPr>
      <w:r w:rsidRPr="006B57A2">
        <w:rPr>
          <w:rFonts w:ascii="Times New Roman" w:hAnsi="Times New Roman" w:cs="Times New Roman"/>
          <w:sz w:val="24"/>
          <w:szCs w:val="24"/>
        </w:rPr>
        <w:t>7) Belediyenin Banka İşlemleri</w:t>
      </w:r>
    </w:p>
    <w:p w14:paraId="2A351E4C" w14:textId="77777777" w:rsidR="00A43708" w:rsidRPr="006B57A2" w:rsidRDefault="00A43708" w:rsidP="00A43708">
      <w:pPr>
        <w:autoSpaceDE w:val="0"/>
        <w:autoSpaceDN w:val="0"/>
        <w:adjustRightInd w:val="0"/>
        <w:spacing w:after="0" w:line="240" w:lineRule="auto"/>
        <w:rPr>
          <w:rFonts w:ascii="Times New Roman" w:hAnsi="Times New Roman" w:cs="Times New Roman"/>
          <w:sz w:val="24"/>
          <w:szCs w:val="24"/>
        </w:rPr>
      </w:pPr>
      <w:r w:rsidRPr="006B57A2">
        <w:rPr>
          <w:rFonts w:ascii="Times New Roman" w:hAnsi="Times New Roman" w:cs="Times New Roman"/>
          <w:sz w:val="24"/>
          <w:szCs w:val="24"/>
        </w:rPr>
        <w:t>8) Belediyenin Ödemelerle İlgili İşlemleri</w:t>
      </w:r>
    </w:p>
    <w:p w14:paraId="52D8234C" w14:textId="77777777" w:rsidR="00A43708" w:rsidRPr="006B57A2" w:rsidRDefault="00A43708" w:rsidP="00A43708">
      <w:pPr>
        <w:autoSpaceDE w:val="0"/>
        <w:autoSpaceDN w:val="0"/>
        <w:adjustRightInd w:val="0"/>
        <w:spacing w:after="0" w:line="240" w:lineRule="auto"/>
        <w:rPr>
          <w:rFonts w:ascii="Times New Roman" w:hAnsi="Times New Roman" w:cs="Times New Roman"/>
          <w:sz w:val="24"/>
          <w:szCs w:val="24"/>
        </w:rPr>
      </w:pPr>
      <w:r w:rsidRPr="006B57A2">
        <w:rPr>
          <w:rFonts w:ascii="Times New Roman" w:hAnsi="Times New Roman" w:cs="Times New Roman"/>
          <w:sz w:val="24"/>
          <w:szCs w:val="24"/>
        </w:rPr>
        <w:t>9) Belediyenin Finansman İşlemleri</w:t>
      </w:r>
    </w:p>
    <w:p w14:paraId="48CF04B5" w14:textId="77777777" w:rsidR="00A43708" w:rsidRPr="006B57A2" w:rsidRDefault="00A43708" w:rsidP="00A43708">
      <w:pPr>
        <w:autoSpaceDE w:val="0"/>
        <w:autoSpaceDN w:val="0"/>
        <w:adjustRightInd w:val="0"/>
        <w:spacing w:after="0" w:line="240" w:lineRule="auto"/>
        <w:rPr>
          <w:rFonts w:ascii="Times New Roman" w:hAnsi="Times New Roman" w:cs="Times New Roman"/>
          <w:sz w:val="24"/>
          <w:szCs w:val="24"/>
        </w:rPr>
      </w:pPr>
      <w:r w:rsidRPr="006B57A2">
        <w:rPr>
          <w:rFonts w:ascii="Times New Roman" w:hAnsi="Times New Roman" w:cs="Times New Roman"/>
          <w:sz w:val="24"/>
          <w:szCs w:val="24"/>
        </w:rPr>
        <w:t>10) Belediyenin Demirbaş Kayıtlarının Konsolide İşlemleri</w:t>
      </w:r>
    </w:p>
    <w:p w14:paraId="48F47563" w14:textId="77777777" w:rsidR="00A43708" w:rsidRPr="006B57A2" w:rsidRDefault="00A43708" w:rsidP="00A43708">
      <w:pPr>
        <w:autoSpaceDE w:val="0"/>
        <w:autoSpaceDN w:val="0"/>
        <w:adjustRightInd w:val="0"/>
        <w:spacing w:after="0" w:line="240" w:lineRule="auto"/>
        <w:rPr>
          <w:rFonts w:ascii="Times New Roman" w:hAnsi="Times New Roman" w:cs="Times New Roman"/>
          <w:sz w:val="24"/>
          <w:szCs w:val="24"/>
        </w:rPr>
      </w:pPr>
      <w:r w:rsidRPr="006B57A2">
        <w:rPr>
          <w:rFonts w:ascii="Times New Roman" w:hAnsi="Times New Roman" w:cs="Times New Roman"/>
          <w:sz w:val="24"/>
          <w:szCs w:val="24"/>
        </w:rPr>
        <w:t>11) Belediyenin Mali ve Ön Mali Kontrolüyle İlgili İşlemleri</w:t>
      </w:r>
    </w:p>
    <w:p w14:paraId="65482470" w14:textId="77777777" w:rsidR="00A43708" w:rsidRPr="006B57A2" w:rsidRDefault="00A43708" w:rsidP="00A43708">
      <w:pPr>
        <w:autoSpaceDE w:val="0"/>
        <w:autoSpaceDN w:val="0"/>
        <w:adjustRightInd w:val="0"/>
        <w:spacing w:after="0" w:line="240" w:lineRule="auto"/>
        <w:rPr>
          <w:rFonts w:ascii="Times New Roman" w:hAnsi="Times New Roman" w:cs="Times New Roman"/>
          <w:sz w:val="24"/>
          <w:szCs w:val="24"/>
        </w:rPr>
      </w:pPr>
      <w:r w:rsidRPr="006B57A2">
        <w:rPr>
          <w:rFonts w:ascii="Times New Roman" w:hAnsi="Times New Roman" w:cs="Times New Roman"/>
          <w:sz w:val="24"/>
          <w:szCs w:val="24"/>
        </w:rPr>
        <w:t>12) Belediye Bütçesinin Hazırlaması ve Takibi</w:t>
      </w:r>
    </w:p>
    <w:p w14:paraId="1BAAD5D9" w14:textId="77777777" w:rsidR="00A43708" w:rsidRPr="006B57A2" w:rsidRDefault="00A43708" w:rsidP="00A43708">
      <w:pPr>
        <w:autoSpaceDE w:val="0"/>
        <w:autoSpaceDN w:val="0"/>
        <w:adjustRightInd w:val="0"/>
        <w:spacing w:after="0" w:line="240" w:lineRule="auto"/>
        <w:rPr>
          <w:rFonts w:ascii="Times New Roman" w:hAnsi="Times New Roman" w:cs="Times New Roman"/>
          <w:sz w:val="24"/>
          <w:szCs w:val="24"/>
        </w:rPr>
      </w:pPr>
      <w:r w:rsidRPr="006B57A2">
        <w:rPr>
          <w:rFonts w:ascii="Times New Roman" w:hAnsi="Times New Roman" w:cs="Times New Roman"/>
          <w:sz w:val="24"/>
          <w:szCs w:val="24"/>
        </w:rPr>
        <w:t>13) Belediyenin Stratejik Planının Hazırlaması ve Takibi</w:t>
      </w:r>
    </w:p>
    <w:p w14:paraId="03DAB4A9" w14:textId="77777777" w:rsidR="00A43708" w:rsidRPr="006B57A2" w:rsidRDefault="00A43708" w:rsidP="00A43708">
      <w:pPr>
        <w:autoSpaceDE w:val="0"/>
        <w:autoSpaceDN w:val="0"/>
        <w:adjustRightInd w:val="0"/>
        <w:spacing w:after="0" w:line="240" w:lineRule="auto"/>
        <w:rPr>
          <w:rFonts w:ascii="Times New Roman" w:hAnsi="Times New Roman" w:cs="Times New Roman"/>
          <w:sz w:val="24"/>
          <w:szCs w:val="24"/>
        </w:rPr>
      </w:pPr>
      <w:r w:rsidRPr="006B57A2">
        <w:rPr>
          <w:rFonts w:ascii="Times New Roman" w:hAnsi="Times New Roman" w:cs="Times New Roman"/>
          <w:sz w:val="24"/>
          <w:szCs w:val="24"/>
        </w:rPr>
        <w:t>14) Belediyenin Performans Programının Hazırlaması ve Takibi</w:t>
      </w:r>
    </w:p>
    <w:p w14:paraId="78516E2A" w14:textId="77777777" w:rsidR="00A43708" w:rsidRPr="006B57A2" w:rsidRDefault="00A43708" w:rsidP="00A43708">
      <w:pPr>
        <w:autoSpaceDE w:val="0"/>
        <w:autoSpaceDN w:val="0"/>
        <w:adjustRightInd w:val="0"/>
        <w:spacing w:after="0" w:line="240" w:lineRule="auto"/>
        <w:rPr>
          <w:rFonts w:ascii="Times New Roman" w:hAnsi="Times New Roman" w:cs="Times New Roman"/>
          <w:sz w:val="24"/>
          <w:szCs w:val="24"/>
        </w:rPr>
      </w:pPr>
      <w:r w:rsidRPr="006B57A2">
        <w:rPr>
          <w:rFonts w:ascii="Times New Roman" w:hAnsi="Times New Roman" w:cs="Times New Roman"/>
          <w:sz w:val="24"/>
          <w:szCs w:val="24"/>
        </w:rPr>
        <w:t>15) Belediyenin İç Kontrol Eylem Planının Hazırlaması ve Takibi</w:t>
      </w:r>
    </w:p>
    <w:p w14:paraId="66FC38FE" w14:textId="77777777" w:rsidR="00A43708" w:rsidRPr="006B57A2" w:rsidRDefault="00A43708" w:rsidP="00A43708">
      <w:pPr>
        <w:rPr>
          <w:rFonts w:ascii="Times New Roman" w:hAnsi="Times New Roman" w:cs="Times New Roman"/>
          <w:sz w:val="24"/>
          <w:szCs w:val="24"/>
        </w:rPr>
      </w:pPr>
      <w:r w:rsidRPr="006B57A2">
        <w:rPr>
          <w:rFonts w:ascii="Times New Roman" w:hAnsi="Times New Roman" w:cs="Times New Roman"/>
          <w:sz w:val="24"/>
          <w:szCs w:val="24"/>
        </w:rPr>
        <w:t>16) Belediyenin Yıllık Faaliyet Raporunun Hazırlaması.</w:t>
      </w:r>
    </w:p>
    <w:p w14:paraId="75234C4D" w14:textId="77777777" w:rsidR="00A43708" w:rsidRPr="006B57A2" w:rsidRDefault="00A43708" w:rsidP="00A43708">
      <w:pPr>
        <w:autoSpaceDE w:val="0"/>
        <w:autoSpaceDN w:val="0"/>
        <w:adjustRightInd w:val="0"/>
        <w:spacing w:after="0" w:line="240" w:lineRule="auto"/>
        <w:jc w:val="center"/>
        <w:rPr>
          <w:rFonts w:ascii="Times New Roman" w:hAnsi="Times New Roman" w:cs="Times New Roman"/>
          <w:b/>
          <w:bCs/>
          <w:color w:val="C00000"/>
          <w:sz w:val="24"/>
          <w:szCs w:val="24"/>
        </w:rPr>
      </w:pPr>
      <w:r w:rsidRPr="006B57A2">
        <w:rPr>
          <w:rFonts w:ascii="Times New Roman" w:hAnsi="Times New Roman" w:cs="Times New Roman"/>
          <w:b/>
          <w:bCs/>
          <w:color w:val="C00000"/>
          <w:sz w:val="24"/>
          <w:szCs w:val="24"/>
        </w:rPr>
        <w:t>Müdürlüğümüzün Yetki Alanı</w:t>
      </w:r>
    </w:p>
    <w:p w14:paraId="6633129E" w14:textId="77777777" w:rsidR="00A43708" w:rsidRPr="006B57A2" w:rsidRDefault="00A43708" w:rsidP="00A43708">
      <w:pPr>
        <w:autoSpaceDE w:val="0"/>
        <w:autoSpaceDN w:val="0"/>
        <w:adjustRightInd w:val="0"/>
        <w:spacing w:after="0" w:line="240" w:lineRule="auto"/>
        <w:rPr>
          <w:rFonts w:ascii="Times New Roman" w:hAnsi="Times New Roman" w:cs="Times New Roman"/>
          <w:color w:val="000000"/>
          <w:sz w:val="24"/>
          <w:szCs w:val="24"/>
        </w:rPr>
      </w:pPr>
      <w:r w:rsidRPr="006B57A2">
        <w:rPr>
          <w:rFonts w:ascii="Times New Roman" w:hAnsi="Times New Roman" w:cs="Times New Roman"/>
          <w:color w:val="000000"/>
          <w:sz w:val="24"/>
          <w:szCs w:val="24"/>
        </w:rPr>
        <w:t>Müdürlüğümüz, Belediyemizin gelir ve giderleriyle ilgili bütün iş ve işlemlerinin ifasında; mali</w:t>
      </w:r>
    </w:p>
    <w:p w14:paraId="505E1FEC" w14:textId="77777777" w:rsidR="00A43708" w:rsidRPr="006B57A2" w:rsidRDefault="00A43708" w:rsidP="00A43708">
      <w:pPr>
        <w:rPr>
          <w:rFonts w:ascii="Times New Roman" w:hAnsi="Times New Roman" w:cs="Times New Roman"/>
          <w:color w:val="000000"/>
          <w:sz w:val="24"/>
          <w:szCs w:val="24"/>
        </w:rPr>
      </w:pPr>
      <w:r w:rsidRPr="006B57A2">
        <w:rPr>
          <w:rFonts w:ascii="Times New Roman" w:hAnsi="Times New Roman" w:cs="Times New Roman"/>
          <w:color w:val="000000"/>
          <w:sz w:val="24"/>
          <w:szCs w:val="24"/>
        </w:rPr>
        <w:t>konularla alakalı bütün iş ve işlemlerin icrasında mer’i mevzuat kapsamında yetkilidir.</w:t>
      </w:r>
    </w:p>
    <w:p w14:paraId="45FB897C" w14:textId="77777777" w:rsidR="00A43708" w:rsidRPr="006B57A2" w:rsidRDefault="00A43708" w:rsidP="00A43708">
      <w:pPr>
        <w:autoSpaceDE w:val="0"/>
        <w:autoSpaceDN w:val="0"/>
        <w:adjustRightInd w:val="0"/>
        <w:spacing w:after="0" w:line="240" w:lineRule="auto"/>
        <w:jc w:val="center"/>
        <w:rPr>
          <w:rFonts w:ascii="Times New Roman" w:hAnsi="Times New Roman" w:cs="Times New Roman"/>
          <w:b/>
          <w:bCs/>
          <w:color w:val="C00000"/>
          <w:sz w:val="24"/>
          <w:szCs w:val="24"/>
        </w:rPr>
      </w:pPr>
      <w:r w:rsidRPr="006B57A2">
        <w:rPr>
          <w:rFonts w:ascii="Times New Roman" w:hAnsi="Times New Roman" w:cs="Times New Roman"/>
          <w:b/>
          <w:bCs/>
          <w:color w:val="C00000"/>
          <w:sz w:val="24"/>
          <w:szCs w:val="24"/>
        </w:rPr>
        <w:t>Müdürlüğümüzün Sorumluluğu</w:t>
      </w:r>
    </w:p>
    <w:p w14:paraId="5DD63156" w14:textId="77777777" w:rsidR="00A43708" w:rsidRPr="006B57A2" w:rsidRDefault="00A43708" w:rsidP="00A43708">
      <w:pPr>
        <w:autoSpaceDE w:val="0"/>
        <w:autoSpaceDN w:val="0"/>
        <w:adjustRightInd w:val="0"/>
        <w:spacing w:after="0" w:line="240" w:lineRule="auto"/>
        <w:rPr>
          <w:rFonts w:ascii="Times New Roman" w:hAnsi="Times New Roman" w:cs="Times New Roman"/>
          <w:color w:val="000000"/>
          <w:sz w:val="24"/>
          <w:szCs w:val="24"/>
        </w:rPr>
      </w:pPr>
      <w:r w:rsidRPr="006B57A2">
        <w:rPr>
          <w:rFonts w:ascii="Times New Roman" w:hAnsi="Times New Roman" w:cs="Times New Roman"/>
          <w:color w:val="000000"/>
          <w:sz w:val="24"/>
          <w:szCs w:val="24"/>
        </w:rPr>
        <w:t>Müdürlüğümüz, yasalarda, yönetmeliklerde ve diğer mevzuatta belirtilen sorumluluklarının yanında,</w:t>
      </w:r>
    </w:p>
    <w:p w14:paraId="7D2FA188" w14:textId="77777777" w:rsidR="00A43708" w:rsidRPr="006B57A2" w:rsidRDefault="00A43708" w:rsidP="00A43708">
      <w:pPr>
        <w:rPr>
          <w:rFonts w:ascii="Times New Roman" w:hAnsi="Times New Roman" w:cs="Times New Roman"/>
          <w:color w:val="000000"/>
          <w:sz w:val="24"/>
          <w:szCs w:val="24"/>
        </w:rPr>
      </w:pPr>
      <w:r w:rsidRPr="006B57A2">
        <w:rPr>
          <w:rFonts w:ascii="Times New Roman" w:hAnsi="Times New Roman" w:cs="Times New Roman"/>
          <w:color w:val="000000"/>
          <w:sz w:val="24"/>
          <w:szCs w:val="24"/>
        </w:rPr>
        <w:t>görev ve yetkilerinin ifasında Başkanlık Makamına ve Başkan Yardımcısına karşı sorumludur.</w:t>
      </w:r>
    </w:p>
    <w:p w14:paraId="2754D0D3" w14:textId="77777777" w:rsidR="00A43708" w:rsidRPr="006B57A2" w:rsidRDefault="00A43708" w:rsidP="00A43708">
      <w:pPr>
        <w:jc w:val="center"/>
        <w:rPr>
          <w:rFonts w:ascii="Times New Roman" w:hAnsi="Times New Roman" w:cs="Times New Roman"/>
          <w:b/>
          <w:bCs/>
          <w:color w:val="C00000"/>
          <w:sz w:val="24"/>
          <w:szCs w:val="24"/>
        </w:rPr>
      </w:pPr>
      <w:r w:rsidRPr="006B57A2">
        <w:rPr>
          <w:rFonts w:ascii="Times New Roman" w:hAnsi="Times New Roman" w:cs="Times New Roman"/>
          <w:b/>
          <w:bCs/>
          <w:color w:val="C00000"/>
          <w:sz w:val="24"/>
          <w:szCs w:val="24"/>
        </w:rPr>
        <w:t>Personel İstihdamı</w:t>
      </w:r>
    </w:p>
    <w:p w14:paraId="7BDBF036" w14:textId="77777777" w:rsidR="00A43708" w:rsidRPr="006B57A2" w:rsidRDefault="00A43708" w:rsidP="00A43708">
      <w:pPr>
        <w:autoSpaceDE w:val="0"/>
        <w:autoSpaceDN w:val="0"/>
        <w:adjustRightInd w:val="0"/>
        <w:spacing w:after="0" w:line="240" w:lineRule="auto"/>
        <w:rPr>
          <w:rFonts w:ascii="Times New Roman" w:hAnsi="Times New Roman" w:cs="Times New Roman"/>
          <w:sz w:val="24"/>
          <w:szCs w:val="24"/>
        </w:rPr>
      </w:pPr>
      <w:r w:rsidRPr="006B57A2">
        <w:rPr>
          <w:rFonts w:ascii="Times New Roman" w:hAnsi="Times New Roman" w:cs="Times New Roman"/>
          <w:sz w:val="24"/>
          <w:szCs w:val="24"/>
        </w:rPr>
        <w:t>2021 yılında icra ettiğimiz hizmet ve faaliyetler toplam 3 personelle yürütülmüştür. Bu personelin</w:t>
      </w:r>
    </w:p>
    <w:p w14:paraId="3F9B4559" w14:textId="77777777" w:rsidR="00A43708" w:rsidRPr="006B57A2" w:rsidRDefault="00A43708" w:rsidP="00A43708">
      <w:pPr>
        <w:rPr>
          <w:rFonts w:ascii="Times New Roman" w:hAnsi="Times New Roman" w:cs="Times New Roman"/>
          <w:sz w:val="24"/>
          <w:szCs w:val="24"/>
        </w:rPr>
      </w:pPr>
      <w:r w:rsidRPr="006B57A2">
        <w:rPr>
          <w:rFonts w:ascii="Times New Roman" w:hAnsi="Times New Roman" w:cs="Times New Roman"/>
          <w:sz w:val="24"/>
          <w:szCs w:val="24"/>
        </w:rPr>
        <w:t>1’i memur, 2‘si şirket personelidir.</w:t>
      </w:r>
    </w:p>
    <w:tbl>
      <w:tblPr>
        <w:tblStyle w:val="TabloKlavuzu"/>
        <w:tblW w:w="0" w:type="auto"/>
        <w:tblInd w:w="-5" w:type="dxa"/>
        <w:tblLook w:val="04A0" w:firstRow="1" w:lastRow="0" w:firstColumn="1" w:lastColumn="0" w:noHBand="0" w:noVBand="1"/>
      </w:tblPr>
      <w:tblGrid>
        <w:gridCol w:w="3020"/>
        <w:gridCol w:w="1511"/>
        <w:gridCol w:w="1510"/>
        <w:gridCol w:w="3021"/>
      </w:tblGrid>
      <w:tr w:rsidR="00A43708" w:rsidRPr="006B57A2" w14:paraId="6366141B" w14:textId="77777777" w:rsidTr="00D963BB">
        <w:trPr>
          <w:trHeight w:val="576"/>
        </w:trPr>
        <w:tc>
          <w:tcPr>
            <w:tcW w:w="9062" w:type="dxa"/>
            <w:gridSpan w:val="4"/>
            <w:shd w:val="clear" w:color="auto" w:fill="FABF8F" w:themeFill="accent6" w:themeFillTint="99"/>
          </w:tcPr>
          <w:p w14:paraId="42C03961" w14:textId="77777777" w:rsidR="00A43708" w:rsidRPr="006B57A2" w:rsidRDefault="00A43708" w:rsidP="00D963BB">
            <w:pPr>
              <w:tabs>
                <w:tab w:val="center" w:pos="4423"/>
                <w:tab w:val="left" w:pos="6210"/>
              </w:tabs>
              <w:rPr>
                <w:b/>
                <w:bCs/>
                <w:color w:val="000000" w:themeColor="text1"/>
                <w:sz w:val="24"/>
                <w:szCs w:val="24"/>
              </w:rPr>
            </w:pPr>
            <w:bookmarkStart w:id="6" w:name="_Hlk68187472"/>
            <w:r w:rsidRPr="006B57A2">
              <w:rPr>
                <w:b/>
                <w:bCs/>
                <w:color w:val="000000" w:themeColor="text1"/>
                <w:sz w:val="24"/>
                <w:szCs w:val="24"/>
              </w:rPr>
              <w:lastRenderedPageBreak/>
              <w:tab/>
              <w:t>Müdürlük Personel İstihdamı</w:t>
            </w:r>
            <w:r w:rsidRPr="006B57A2">
              <w:rPr>
                <w:b/>
                <w:bCs/>
                <w:color w:val="000000" w:themeColor="text1"/>
                <w:sz w:val="24"/>
                <w:szCs w:val="24"/>
              </w:rPr>
              <w:tab/>
            </w:r>
          </w:p>
        </w:tc>
      </w:tr>
      <w:tr w:rsidR="00A43708" w:rsidRPr="006B57A2" w14:paraId="67916C78" w14:textId="77777777" w:rsidTr="00D963BB">
        <w:trPr>
          <w:trHeight w:val="438"/>
        </w:trPr>
        <w:tc>
          <w:tcPr>
            <w:tcW w:w="3020" w:type="dxa"/>
            <w:shd w:val="clear" w:color="auto" w:fill="FABF8F" w:themeFill="accent6" w:themeFillTint="99"/>
          </w:tcPr>
          <w:p w14:paraId="5E1E2FCA" w14:textId="77777777" w:rsidR="00A43708" w:rsidRPr="006B57A2" w:rsidRDefault="00A43708" w:rsidP="00D963BB">
            <w:pPr>
              <w:jc w:val="center"/>
              <w:rPr>
                <w:color w:val="000000" w:themeColor="text1"/>
                <w:sz w:val="24"/>
                <w:szCs w:val="24"/>
              </w:rPr>
            </w:pPr>
            <w:r w:rsidRPr="006B57A2">
              <w:rPr>
                <w:color w:val="000000" w:themeColor="text1"/>
                <w:sz w:val="24"/>
                <w:szCs w:val="24"/>
              </w:rPr>
              <w:t>Memur</w:t>
            </w:r>
          </w:p>
        </w:tc>
        <w:tc>
          <w:tcPr>
            <w:tcW w:w="3021" w:type="dxa"/>
            <w:gridSpan w:val="2"/>
            <w:shd w:val="clear" w:color="auto" w:fill="FABF8F" w:themeFill="accent6" w:themeFillTint="99"/>
          </w:tcPr>
          <w:p w14:paraId="471C4C5F" w14:textId="77777777" w:rsidR="00A43708" w:rsidRPr="006B57A2" w:rsidRDefault="00A43708" w:rsidP="00D963BB">
            <w:pPr>
              <w:jc w:val="center"/>
              <w:rPr>
                <w:color w:val="000000" w:themeColor="text1"/>
                <w:sz w:val="24"/>
                <w:szCs w:val="24"/>
              </w:rPr>
            </w:pPr>
            <w:r w:rsidRPr="006B57A2">
              <w:rPr>
                <w:color w:val="000000" w:themeColor="text1"/>
                <w:sz w:val="24"/>
                <w:szCs w:val="24"/>
              </w:rPr>
              <w:t>Şirket Personeli</w:t>
            </w:r>
          </w:p>
        </w:tc>
        <w:tc>
          <w:tcPr>
            <w:tcW w:w="3021" w:type="dxa"/>
            <w:shd w:val="clear" w:color="auto" w:fill="FABF8F" w:themeFill="accent6" w:themeFillTint="99"/>
          </w:tcPr>
          <w:p w14:paraId="23AAB93F" w14:textId="77777777" w:rsidR="00A43708" w:rsidRPr="006B57A2" w:rsidRDefault="00A43708" w:rsidP="00D963BB">
            <w:pPr>
              <w:jc w:val="center"/>
              <w:rPr>
                <w:color w:val="000000" w:themeColor="text1"/>
                <w:sz w:val="24"/>
                <w:szCs w:val="24"/>
              </w:rPr>
            </w:pPr>
            <w:r w:rsidRPr="006B57A2">
              <w:rPr>
                <w:color w:val="000000" w:themeColor="text1"/>
                <w:sz w:val="24"/>
                <w:szCs w:val="24"/>
              </w:rPr>
              <w:t>Toplam</w:t>
            </w:r>
          </w:p>
        </w:tc>
      </w:tr>
      <w:tr w:rsidR="00A43708" w:rsidRPr="006B57A2" w14:paraId="554935B7" w14:textId="77777777" w:rsidTr="00D963BB">
        <w:trPr>
          <w:trHeight w:val="392"/>
        </w:trPr>
        <w:tc>
          <w:tcPr>
            <w:tcW w:w="3020" w:type="dxa"/>
            <w:shd w:val="clear" w:color="auto" w:fill="FABF8F" w:themeFill="accent6" w:themeFillTint="99"/>
          </w:tcPr>
          <w:p w14:paraId="50FB157A" w14:textId="77777777" w:rsidR="00A43708" w:rsidRPr="006B57A2" w:rsidRDefault="00A43708" w:rsidP="00D963BB">
            <w:pPr>
              <w:jc w:val="center"/>
              <w:rPr>
                <w:color w:val="000000" w:themeColor="text1"/>
                <w:sz w:val="24"/>
                <w:szCs w:val="24"/>
              </w:rPr>
            </w:pPr>
            <w:r w:rsidRPr="006B57A2">
              <w:rPr>
                <w:color w:val="000000" w:themeColor="text1"/>
                <w:sz w:val="24"/>
                <w:szCs w:val="24"/>
              </w:rPr>
              <w:t>1</w:t>
            </w:r>
          </w:p>
        </w:tc>
        <w:tc>
          <w:tcPr>
            <w:tcW w:w="3021" w:type="dxa"/>
            <w:gridSpan w:val="2"/>
            <w:shd w:val="clear" w:color="auto" w:fill="FABF8F" w:themeFill="accent6" w:themeFillTint="99"/>
          </w:tcPr>
          <w:p w14:paraId="4B73DA03" w14:textId="77777777" w:rsidR="00A43708" w:rsidRPr="006B57A2" w:rsidRDefault="00A43708" w:rsidP="00D963BB">
            <w:pPr>
              <w:jc w:val="center"/>
              <w:rPr>
                <w:color w:val="000000" w:themeColor="text1"/>
                <w:sz w:val="24"/>
                <w:szCs w:val="24"/>
              </w:rPr>
            </w:pPr>
            <w:r w:rsidRPr="006B57A2">
              <w:rPr>
                <w:color w:val="000000" w:themeColor="text1"/>
                <w:sz w:val="24"/>
                <w:szCs w:val="24"/>
              </w:rPr>
              <w:t>2</w:t>
            </w:r>
          </w:p>
        </w:tc>
        <w:tc>
          <w:tcPr>
            <w:tcW w:w="3021" w:type="dxa"/>
            <w:shd w:val="clear" w:color="auto" w:fill="FABF8F" w:themeFill="accent6" w:themeFillTint="99"/>
          </w:tcPr>
          <w:p w14:paraId="367F861F" w14:textId="77777777" w:rsidR="00A43708" w:rsidRPr="006B57A2" w:rsidRDefault="00A43708" w:rsidP="00D963BB">
            <w:pPr>
              <w:jc w:val="center"/>
              <w:rPr>
                <w:color w:val="000000" w:themeColor="text1"/>
                <w:sz w:val="24"/>
                <w:szCs w:val="24"/>
              </w:rPr>
            </w:pPr>
            <w:r w:rsidRPr="006B57A2">
              <w:rPr>
                <w:color w:val="000000" w:themeColor="text1"/>
                <w:sz w:val="24"/>
                <w:szCs w:val="24"/>
              </w:rPr>
              <w:t>3</w:t>
            </w:r>
          </w:p>
        </w:tc>
      </w:tr>
      <w:tr w:rsidR="00A43708" w:rsidRPr="006B57A2" w14:paraId="0B8D746E" w14:textId="77777777" w:rsidTr="00D963BB">
        <w:trPr>
          <w:trHeight w:val="445"/>
        </w:trPr>
        <w:tc>
          <w:tcPr>
            <w:tcW w:w="4531" w:type="dxa"/>
            <w:gridSpan w:val="2"/>
            <w:shd w:val="clear" w:color="auto" w:fill="FABF8F" w:themeFill="accent6" w:themeFillTint="99"/>
          </w:tcPr>
          <w:p w14:paraId="749EA13E" w14:textId="77777777" w:rsidR="00A43708" w:rsidRPr="006B57A2" w:rsidRDefault="00A43708" w:rsidP="00D963BB">
            <w:pPr>
              <w:rPr>
                <w:b/>
                <w:bCs/>
                <w:color w:val="000000" w:themeColor="text1"/>
                <w:sz w:val="24"/>
                <w:szCs w:val="24"/>
              </w:rPr>
            </w:pPr>
            <w:r w:rsidRPr="006B57A2">
              <w:rPr>
                <w:b/>
                <w:bCs/>
                <w:color w:val="000000" w:themeColor="text1"/>
                <w:sz w:val="24"/>
                <w:szCs w:val="24"/>
              </w:rPr>
              <w:t>Genel Toplam</w:t>
            </w:r>
          </w:p>
        </w:tc>
        <w:tc>
          <w:tcPr>
            <w:tcW w:w="4531" w:type="dxa"/>
            <w:gridSpan w:val="2"/>
            <w:shd w:val="clear" w:color="auto" w:fill="FABF8F" w:themeFill="accent6" w:themeFillTint="99"/>
          </w:tcPr>
          <w:p w14:paraId="049CB9B8" w14:textId="77777777" w:rsidR="00A43708" w:rsidRPr="006B57A2" w:rsidRDefault="00A43708" w:rsidP="00D963BB">
            <w:pPr>
              <w:jc w:val="center"/>
              <w:rPr>
                <w:color w:val="000000" w:themeColor="text1"/>
                <w:sz w:val="24"/>
                <w:szCs w:val="24"/>
              </w:rPr>
            </w:pPr>
            <w:r w:rsidRPr="006B57A2">
              <w:rPr>
                <w:color w:val="000000" w:themeColor="text1"/>
                <w:sz w:val="24"/>
                <w:szCs w:val="24"/>
              </w:rPr>
              <w:t>3</w:t>
            </w:r>
          </w:p>
        </w:tc>
      </w:tr>
      <w:bookmarkEnd w:id="6"/>
    </w:tbl>
    <w:p w14:paraId="4CB8565C" w14:textId="77777777" w:rsidR="00A43708" w:rsidRPr="006B57A2" w:rsidRDefault="00A43708" w:rsidP="00A43708">
      <w:pPr>
        <w:autoSpaceDE w:val="0"/>
        <w:autoSpaceDN w:val="0"/>
        <w:adjustRightInd w:val="0"/>
        <w:spacing w:after="0" w:line="240" w:lineRule="auto"/>
        <w:rPr>
          <w:rFonts w:ascii="Times New Roman" w:hAnsi="Times New Roman" w:cs="Times New Roman"/>
          <w:color w:val="000000" w:themeColor="text1"/>
          <w:sz w:val="24"/>
          <w:szCs w:val="24"/>
        </w:rPr>
      </w:pPr>
    </w:p>
    <w:p w14:paraId="56D5DC51" w14:textId="77777777" w:rsidR="00A43708" w:rsidRPr="006B57A2" w:rsidRDefault="00A43708" w:rsidP="00A43708">
      <w:pPr>
        <w:autoSpaceDE w:val="0"/>
        <w:autoSpaceDN w:val="0"/>
        <w:adjustRightInd w:val="0"/>
        <w:spacing w:after="0" w:line="240" w:lineRule="auto"/>
        <w:rPr>
          <w:rFonts w:ascii="Times New Roman" w:hAnsi="Times New Roman" w:cs="Times New Roman"/>
          <w:sz w:val="24"/>
          <w:szCs w:val="24"/>
        </w:rPr>
      </w:pPr>
    </w:p>
    <w:p w14:paraId="6571E18C" w14:textId="77777777" w:rsidR="00A43708" w:rsidRPr="006B57A2" w:rsidRDefault="00A43708" w:rsidP="00A43708">
      <w:pPr>
        <w:autoSpaceDE w:val="0"/>
        <w:autoSpaceDN w:val="0"/>
        <w:adjustRightInd w:val="0"/>
        <w:spacing w:after="0" w:line="240" w:lineRule="auto"/>
        <w:rPr>
          <w:rFonts w:ascii="Times New Roman" w:hAnsi="Times New Roman" w:cs="Times New Roman"/>
          <w:sz w:val="24"/>
          <w:szCs w:val="24"/>
        </w:rPr>
      </w:pPr>
    </w:p>
    <w:p w14:paraId="5CE694B2" w14:textId="77777777" w:rsidR="00A43708" w:rsidRPr="006B57A2" w:rsidRDefault="00A43708" w:rsidP="00A43708">
      <w:pPr>
        <w:autoSpaceDE w:val="0"/>
        <w:autoSpaceDN w:val="0"/>
        <w:adjustRightInd w:val="0"/>
        <w:spacing w:after="0" w:line="240" w:lineRule="auto"/>
        <w:rPr>
          <w:rFonts w:ascii="Times New Roman" w:hAnsi="Times New Roman" w:cs="Times New Roman"/>
          <w:sz w:val="24"/>
          <w:szCs w:val="24"/>
        </w:rPr>
      </w:pPr>
    </w:p>
    <w:p w14:paraId="14E34C87" w14:textId="77777777" w:rsidR="00A43708" w:rsidRPr="006B57A2" w:rsidRDefault="00A43708" w:rsidP="00A43708">
      <w:pPr>
        <w:autoSpaceDE w:val="0"/>
        <w:autoSpaceDN w:val="0"/>
        <w:adjustRightInd w:val="0"/>
        <w:spacing w:after="0" w:line="240" w:lineRule="auto"/>
        <w:rPr>
          <w:rFonts w:ascii="Times New Roman" w:hAnsi="Times New Roman" w:cs="Times New Roman"/>
          <w:sz w:val="24"/>
          <w:szCs w:val="24"/>
        </w:rPr>
      </w:pPr>
    </w:p>
    <w:p w14:paraId="6EFBA50A" w14:textId="77777777" w:rsidR="00A43708" w:rsidRPr="006B57A2" w:rsidRDefault="00A43708" w:rsidP="00A43708">
      <w:pPr>
        <w:autoSpaceDE w:val="0"/>
        <w:autoSpaceDN w:val="0"/>
        <w:adjustRightInd w:val="0"/>
        <w:spacing w:after="0" w:line="240" w:lineRule="auto"/>
        <w:rPr>
          <w:rFonts w:ascii="Times New Roman" w:hAnsi="Times New Roman" w:cs="Times New Roman"/>
          <w:color w:val="4F81BD" w:themeColor="accent1"/>
          <w:sz w:val="24"/>
          <w:szCs w:val="24"/>
        </w:rPr>
      </w:pPr>
    </w:p>
    <w:p w14:paraId="46F77435" w14:textId="77777777" w:rsidR="00A43708" w:rsidRPr="006B57A2" w:rsidRDefault="00A43708" w:rsidP="00A43708">
      <w:pPr>
        <w:autoSpaceDE w:val="0"/>
        <w:autoSpaceDN w:val="0"/>
        <w:adjustRightInd w:val="0"/>
        <w:spacing w:after="0" w:line="240" w:lineRule="auto"/>
        <w:jc w:val="center"/>
        <w:rPr>
          <w:rFonts w:ascii="Times New Roman" w:hAnsi="Times New Roman" w:cs="Times New Roman"/>
          <w:b/>
          <w:bCs/>
          <w:color w:val="C00000"/>
          <w:sz w:val="24"/>
          <w:szCs w:val="24"/>
        </w:rPr>
      </w:pPr>
      <w:r w:rsidRPr="006B57A2">
        <w:rPr>
          <w:rFonts w:ascii="Times New Roman" w:hAnsi="Times New Roman" w:cs="Times New Roman"/>
          <w:b/>
          <w:bCs/>
          <w:color w:val="C00000"/>
          <w:sz w:val="24"/>
          <w:szCs w:val="24"/>
        </w:rPr>
        <w:t>AMAÇ VE HEDEFLER</w:t>
      </w:r>
    </w:p>
    <w:p w14:paraId="1E31ED99" w14:textId="77777777" w:rsidR="00A43708" w:rsidRPr="006B57A2" w:rsidRDefault="00A43708" w:rsidP="00A43708">
      <w:pPr>
        <w:autoSpaceDE w:val="0"/>
        <w:autoSpaceDN w:val="0"/>
        <w:adjustRightInd w:val="0"/>
        <w:spacing w:after="0" w:line="240" w:lineRule="auto"/>
        <w:jc w:val="center"/>
        <w:rPr>
          <w:rFonts w:ascii="Times New Roman" w:hAnsi="Times New Roman" w:cs="Times New Roman"/>
          <w:b/>
          <w:bCs/>
          <w:color w:val="C00000"/>
          <w:sz w:val="24"/>
          <w:szCs w:val="24"/>
        </w:rPr>
      </w:pPr>
      <w:bookmarkStart w:id="7" w:name="_Hlk68187517"/>
    </w:p>
    <w:p w14:paraId="7C74BFF9" w14:textId="77777777" w:rsidR="00A43708" w:rsidRPr="006B57A2" w:rsidRDefault="00A43708" w:rsidP="00A43708">
      <w:pPr>
        <w:autoSpaceDE w:val="0"/>
        <w:autoSpaceDN w:val="0"/>
        <w:adjustRightInd w:val="0"/>
        <w:spacing w:after="0" w:line="240" w:lineRule="auto"/>
        <w:jc w:val="center"/>
        <w:rPr>
          <w:rFonts w:ascii="Times New Roman" w:hAnsi="Times New Roman" w:cs="Times New Roman"/>
          <w:b/>
          <w:bCs/>
          <w:color w:val="C00000"/>
          <w:sz w:val="24"/>
          <w:szCs w:val="24"/>
        </w:rPr>
      </w:pPr>
      <w:r w:rsidRPr="006B57A2">
        <w:rPr>
          <w:rFonts w:ascii="Times New Roman" w:hAnsi="Times New Roman" w:cs="Times New Roman"/>
          <w:b/>
          <w:bCs/>
          <w:color w:val="C00000"/>
          <w:sz w:val="24"/>
          <w:szCs w:val="24"/>
        </w:rPr>
        <w:t>MÜDÜRLÜĞÜMÜZÜN AMAÇ VE HEDEFLERİ</w:t>
      </w:r>
    </w:p>
    <w:p w14:paraId="25F5B8E8" w14:textId="77777777" w:rsidR="00A43708" w:rsidRPr="006B57A2" w:rsidRDefault="00A43708" w:rsidP="00A43708">
      <w:pPr>
        <w:autoSpaceDE w:val="0"/>
        <w:autoSpaceDN w:val="0"/>
        <w:adjustRightInd w:val="0"/>
        <w:spacing w:after="0" w:line="240" w:lineRule="auto"/>
        <w:rPr>
          <w:rFonts w:ascii="Times New Roman" w:hAnsi="Times New Roman" w:cs="Times New Roman"/>
          <w:color w:val="000000"/>
          <w:sz w:val="24"/>
          <w:szCs w:val="24"/>
        </w:rPr>
      </w:pPr>
      <w:r w:rsidRPr="006B57A2">
        <w:rPr>
          <w:rFonts w:ascii="Times New Roman" w:hAnsi="Times New Roman" w:cs="Times New Roman"/>
          <w:color w:val="000000"/>
          <w:sz w:val="24"/>
          <w:szCs w:val="24"/>
        </w:rPr>
        <w:t>Müdürlüğümüzün 2021 yılı stratejik hedef, faaliyet ve projelere ilişkin bilgileri de aşağıdaki tabloda izah edilmiştir.</w:t>
      </w:r>
    </w:p>
    <w:bookmarkEnd w:id="7"/>
    <w:p w14:paraId="5EC36316" w14:textId="77777777" w:rsidR="00A43708" w:rsidRPr="006B57A2" w:rsidRDefault="00A43708" w:rsidP="00A43708">
      <w:pPr>
        <w:autoSpaceDE w:val="0"/>
        <w:autoSpaceDN w:val="0"/>
        <w:adjustRightInd w:val="0"/>
        <w:spacing w:after="0" w:line="240" w:lineRule="auto"/>
        <w:rPr>
          <w:rFonts w:ascii="Times New Roman" w:hAnsi="Times New Roman" w:cs="Times New Roman"/>
          <w:color w:val="000000"/>
          <w:sz w:val="24"/>
          <w:szCs w:val="24"/>
        </w:rPr>
      </w:pPr>
    </w:p>
    <w:tbl>
      <w:tblPr>
        <w:tblStyle w:val="TabloKlavuzu"/>
        <w:tblW w:w="0" w:type="auto"/>
        <w:tblLook w:val="04A0" w:firstRow="1" w:lastRow="0" w:firstColumn="1" w:lastColumn="0" w:noHBand="0" w:noVBand="1"/>
      </w:tblPr>
      <w:tblGrid>
        <w:gridCol w:w="3020"/>
        <w:gridCol w:w="3021"/>
        <w:gridCol w:w="3021"/>
      </w:tblGrid>
      <w:tr w:rsidR="00A43708" w:rsidRPr="006B57A2" w14:paraId="5DC51DFC" w14:textId="77777777" w:rsidTr="00D963BB">
        <w:trPr>
          <w:trHeight w:val="316"/>
        </w:trPr>
        <w:tc>
          <w:tcPr>
            <w:tcW w:w="9062" w:type="dxa"/>
            <w:gridSpan w:val="3"/>
            <w:shd w:val="clear" w:color="auto" w:fill="FABF8F" w:themeFill="accent6" w:themeFillTint="99"/>
          </w:tcPr>
          <w:p w14:paraId="08BD35C9" w14:textId="5A4D3688" w:rsidR="00A43708" w:rsidRPr="006B57A2" w:rsidRDefault="00763475" w:rsidP="00D963BB">
            <w:pPr>
              <w:autoSpaceDE w:val="0"/>
              <w:autoSpaceDN w:val="0"/>
              <w:adjustRightInd w:val="0"/>
              <w:jc w:val="center"/>
              <w:rPr>
                <w:b/>
                <w:bCs/>
                <w:color w:val="000000"/>
                <w:sz w:val="24"/>
                <w:szCs w:val="24"/>
              </w:rPr>
            </w:pPr>
            <w:bookmarkStart w:id="8" w:name="_Hlk68187525"/>
            <w:r>
              <w:rPr>
                <w:b/>
                <w:bCs/>
                <w:color w:val="000000"/>
                <w:sz w:val="24"/>
                <w:szCs w:val="24"/>
              </w:rPr>
              <w:t>2021</w:t>
            </w:r>
            <w:r w:rsidR="00A43708" w:rsidRPr="006B57A2">
              <w:rPr>
                <w:b/>
                <w:bCs/>
                <w:color w:val="000000"/>
                <w:sz w:val="24"/>
                <w:szCs w:val="24"/>
              </w:rPr>
              <w:t xml:space="preserve"> Yılı Amaç ve Hedefleri</w:t>
            </w:r>
          </w:p>
        </w:tc>
      </w:tr>
      <w:tr w:rsidR="00A43708" w:rsidRPr="006B57A2" w14:paraId="3069F9EA" w14:textId="77777777" w:rsidTr="00D963BB">
        <w:tc>
          <w:tcPr>
            <w:tcW w:w="3020" w:type="dxa"/>
            <w:shd w:val="clear" w:color="auto" w:fill="FABF8F" w:themeFill="accent6" w:themeFillTint="99"/>
          </w:tcPr>
          <w:p w14:paraId="6E1C2EB3" w14:textId="77777777" w:rsidR="00A43708" w:rsidRPr="006B57A2" w:rsidRDefault="00A43708" w:rsidP="00D963BB">
            <w:pPr>
              <w:autoSpaceDE w:val="0"/>
              <w:autoSpaceDN w:val="0"/>
              <w:adjustRightInd w:val="0"/>
              <w:jc w:val="center"/>
              <w:rPr>
                <w:color w:val="000000"/>
                <w:sz w:val="24"/>
                <w:szCs w:val="24"/>
              </w:rPr>
            </w:pPr>
            <w:r w:rsidRPr="006B57A2">
              <w:rPr>
                <w:b/>
                <w:bCs/>
                <w:sz w:val="24"/>
                <w:szCs w:val="24"/>
              </w:rPr>
              <w:t>Hedef No</w:t>
            </w:r>
          </w:p>
        </w:tc>
        <w:tc>
          <w:tcPr>
            <w:tcW w:w="3021" w:type="dxa"/>
            <w:shd w:val="clear" w:color="auto" w:fill="FABF8F" w:themeFill="accent6" w:themeFillTint="99"/>
          </w:tcPr>
          <w:p w14:paraId="4A388748" w14:textId="77777777" w:rsidR="00A43708" w:rsidRPr="006B57A2" w:rsidRDefault="00A43708" w:rsidP="00D963BB">
            <w:pPr>
              <w:autoSpaceDE w:val="0"/>
              <w:autoSpaceDN w:val="0"/>
              <w:adjustRightInd w:val="0"/>
              <w:rPr>
                <w:color w:val="000000"/>
                <w:sz w:val="24"/>
                <w:szCs w:val="24"/>
              </w:rPr>
            </w:pPr>
            <w:r w:rsidRPr="006B57A2">
              <w:rPr>
                <w:b/>
                <w:bCs/>
                <w:sz w:val="24"/>
                <w:szCs w:val="24"/>
              </w:rPr>
              <w:t>Stratejik Hedef</w:t>
            </w:r>
          </w:p>
        </w:tc>
        <w:tc>
          <w:tcPr>
            <w:tcW w:w="3021" w:type="dxa"/>
            <w:shd w:val="clear" w:color="auto" w:fill="FABF8F" w:themeFill="accent6" w:themeFillTint="99"/>
          </w:tcPr>
          <w:p w14:paraId="75AAB18A" w14:textId="77777777" w:rsidR="00A43708" w:rsidRPr="006B57A2" w:rsidRDefault="00A43708" w:rsidP="00D963BB">
            <w:pPr>
              <w:autoSpaceDE w:val="0"/>
              <w:autoSpaceDN w:val="0"/>
              <w:adjustRightInd w:val="0"/>
              <w:rPr>
                <w:color w:val="000000"/>
                <w:sz w:val="24"/>
                <w:szCs w:val="24"/>
              </w:rPr>
            </w:pPr>
            <w:r w:rsidRPr="006B57A2">
              <w:rPr>
                <w:b/>
                <w:bCs/>
                <w:sz w:val="24"/>
                <w:szCs w:val="24"/>
              </w:rPr>
              <w:t>Faaliyet / Proje</w:t>
            </w:r>
          </w:p>
        </w:tc>
      </w:tr>
      <w:tr w:rsidR="00A43708" w:rsidRPr="006B57A2" w14:paraId="7A42A3A1" w14:textId="77777777" w:rsidTr="00D963BB">
        <w:tc>
          <w:tcPr>
            <w:tcW w:w="3020" w:type="dxa"/>
            <w:shd w:val="clear" w:color="auto" w:fill="FABF8F" w:themeFill="accent6" w:themeFillTint="99"/>
          </w:tcPr>
          <w:p w14:paraId="6CA5465E" w14:textId="77777777" w:rsidR="00A43708" w:rsidRPr="006B57A2" w:rsidRDefault="00A43708" w:rsidP="00D963BB">
            <w:pPr>
              <w:autoSpaceDE w:val="0"/>
              <w:autoSpaceDN w:val="0"/>
              <w:adjustRightInd w:val="0"/>
              <w:jc w:val="center"/>
              <w:rPr>
                <w:sz w:val="24"/>
                <w:szCs w:val="24"/>
              </w:rPr>
            </w:pPr>
          </w:p>
          <w:p w14:paraId="1B89857A" w14:textId="77777777" w:rsidR="00A43708" w:rsidRPr="006B57A2" w:rsidRDefault="00A43708" w:rsidP="00D963BB">
            <w:pPr>
              <w:autoSpaceDE w:val="0"/>
              <w:autoSpaceDN w:val="0"/>
              <w:adjustRightInd w:val="0"/>
              <w:jc w:val="center"/>
              <w:rPr>
                <w:sz w:val="24"/>
                <w:szCs w:val="24"/>
              </w:rPr>
            </w:pPr>
          </w:p>
          <w:p w14:paraId="05D26095" w14:textId="77777777" w:rsidR="00A43708" w:rsidRPr="006B57A2" w:rsidRDefault="00A43708" w:rsidP="00D963BB">
            <w:pPr>
              <w:autoSpaceDE w:val="0"/>
              <w:autoSpaceDN w:val="0"/>
              <w:adjustRightInd w:val="0"/>
              <w:jc w:val="center"/>
              <w:rPr>
                <w:color w:val="000000"/>
                <w:sz w:val="24"/>
                <w:szCs w:val="24"/>
              </w:rPr>
            </w:pPr>
            <w:r w:rsidRPr="006B57A2">
              <w:rPr>
                <w:sz w:val="24"/>
                <w:szCs w:val="24"/>
              </w:rPr>
              <w:t>1</w:t>
            </w:r>
          </w:p>
          <w:p w14:paraId="72CFDDA3" w14:textId="77777777" w:rsidR="00A43708" w:rsidRPr="006B57A2" w:rsidRDefault="00A43708" w:rsidP="00D963BB">
            <w:pPr>
              <w:autoSpaceDE w:val="0"/>
              <w:autoSpaceDN w:val="0"/>
              <w:adjustRightInd w:val="0"/>
              <w:rPr>
                <w:color w:val="000000"/>
                <w:sz w:val="24"/>
                <w:szCs w:val="24"/>
              </w:rPr>
            </w:pPr>
          </w:p>
        </w:tc>
        <w:tc>
          <w:tcPr>
            <w:tcW w:w="3021" w:type="dxa"/>
            <w:shd w:val="clear" w:color="auto" w:fill="FABF8F" w:themeFill="accent6" w:themeFillTint="99"/>
          </w:tcPr>
          <w:p w14:paraId="2B76A82F" w14:textId="77777777" w:rsidR="00A43708" w:rsidRPr="006B57A2" w:rsidRDefault="00A43708" w:rsidP="00D963BB">
            <w:pPr>
              <w:autoSpaceDE w:val="0"/>
              <w:autoSpaceDN w:val="0"/>
              <w:adjustRightInd w:val="0"/>
              <w:rPr>
                <w:sz w:val="24"/>
                <w:szCs w:val="24"/>
              </w:rPr>
            </w:pPr>
          </w:p>
          <w:p w14:paraId="021ED132" w14:textId="77777777" w:rsidR="00A43708" w:rsidRPr="006B57A2" w:rsidRDefault="00A43708" w:rsidP="00D963BB">
            <w:pPr>
              <w:autoSpaceDE w:val="0"/>
              <w:autoSpaceDN w:val="0"/>
              <w:adjustRightInd w:val="0"/>
              <w:rPr>
                <w:sz w:val="24"/>
                <w:szCs w:val="24"/>
              </w:rPr>
            </w:pPr>
            <w:r w:rsidRPr="006B57A2">
              <w:rPr>
                <w:sz w:val="24"/>
                <w:szCs w:val="24"/>
              </w:rPr>
              <w:t>BELEDİYE PERSONELİNİ</w:t>
            </w:r>
          </w:p>
          <w:p w14:paraId="734C0E87" w14:textId="77777777" w:rsidR="00A43708" w:rsidRPr="006B57A2" w:rsidRDefault="00A43708" w:rsidP="00D963BB">
            <w:pPr>
              <w:autoSpaceDE w:val="0"/>
              <w:autoSpaceDN w:val="0"/>
              <w:adjustRightInd w:val="0"/>
              <w:rPr>
                <w:sz w:val="24"/>
                <w:szCs w:val="24"/>
              </w:rPr>
            </w:pPr>
            <w:r w:rsidRPr="006B57A2">
              <w:rPr>
                <w:sz w:val="24"/>
                <w:szCs w:val="24"/>
              </w:rPr>
              <w:t>TEKNİK VE PRATİK</w:t>
            </w:r>
          </w:p>
          <w:p w14:paraId="47D6470F" w14:textId="77777777" w:rsidR="00A43708" w:rsidRPr="006B57A2" w:rsidRDefault="00A43708" w:rsidP="00D963BB">
            <w:pPr>
              <w:autoSpaceDE w:val="0"/>
              <w:autoSpaceDN w:val="0"/>
              <w:adjustRightInd w:val="0"/>
              <w:rPr>
                <w:color w:val="000000"/>
                <w:sz w:val="24"/>
                <w:szCs w:val="24"/>
              </w:rPr>
            </w:pPr>
            <w:r w:rsidRPr="006B57A2">
              <w:rPr>
                <w:sz w:val="24"/>
                <w:szCs w:val="24"/>
              </w:rPr>
              <w:t>ALANDA GELİŞTİRMEK.</w:t>
            </w:r>
          </w:p>
        </w:tc>
        <w:tc>
          <w:tcPr>
            <w:tcW w:w="3021" w:type="dxa"/>
            <w:shd w:val="clear" w:color="auto" w:fill="FABF8F" w:themeFill="accent6" w:themeFillTint="99"/>
          </w:tcPr>
          <w:p w14:paraId="0270D827" w14:textId="77777777" w:rsidR="00A43708" w:rsidRPr="006B57A2" w:rsidRDefault="00A43708" w:rsidP="00D963BB">
            <w:pPr>
              <w:autoSpaceDE w:val="0"/>
              <w:autoSpaceDN w:val="0"/>
              <w:adjustRightInd w:val="0"/>
              <w:rPr>
                <w:sz w:val="24"/>
                <w:szCs w:val="24"/>
              </w:rPr>
            </w:pPr>
            <w:r w:rsidRPr="006B57A2">
              <w:rPr>
                <w:sz w:val="24"/>
                <w:szCs w:val="24"/>
              </w:rPr>
              <w:t>Mesleki alanda düzenlenen eğitim ve seminerlere katılım</w:t>
            </w:r>
          </w:p>
          <w:p w14:paraId="3E211182" w14:textId="77777777" w:rsidR="00A43708" w:rsidRPr="006B57A2" w:rsidRDefault="00A43708" w:rsidP="00D963BB">
            <w:pPr>
              <w:autoSpaceDE w:val="0"/>
              <w:autoSpaceDN w:val="0"/>
              <w:adjustRightInd w:val="0"/>
              <w:rPr>
                <w:sz w:val="24"/>
                <w:szCs w:val="24"/>
              </w:rPr>
            </w:pPr>
            <w:r w:rsidRPr="006B57A2">
              <w:rPr>
                <w:sz w:val="24"/>
                <w:szCs w:val="24"/>
              </w:rPr>
              <w:t>göstermek.</w:t>
            </w:r>
          </w:p>
          <w:p w14:paraId="15A96AB1" w14:textId="77777777" w:rsidR="00A43708" w:rsidRPr="006B57A2" w:rsidRDefault="00A43708" w:rsidP="00D963BB">
            <w:pPr>
              <w:autoSpaceDE w:val="0"/>
              <w:autoSpaceDN w:val="0"/>
              <w:adjustRightInd w:val="0"/>
              <w:rPr>
                <w:sz w:val="24"/>
                <w:szCs w:val="24"/>
              </w:rPr>
            </w:pPr>
            <w:r w:rsidRPr="006B57A2">
              <w:rPr>
                <w:sz w:val="24"/>
                <w:szCs w:val="24"/>
              </w:rPr>
              <w:t>Müdürlük personeline yönelik sosyal etkinliklerin</w:t>
            </w:r>
          </w:p>
          <w:p w14:paraId="1F6ED734" w14:textId="77777777" w:rsidR="00A43708" w:rsidRPr="006B57A2" w:rsidRDefault="00A43708" w:rsidP="00D963BB">
            <w:pPr>
              <w:autoSpaceDE w:val="0"/>
              <w:autoSpaceDN w:val="0"/>
              <w:adjustRightInd w:val="0"/>
              <w:rPr>
                <w:color w:val="000000"/>
                <w:sz w:val="24"/>
                <w:szCs w:val="24"/>
              </w:rPr>
            </w:pPr>
            <w:r w:rsidRPr="006B57A2">
              <w:rPr>
                <w:sz w:val="24"/>
                <w:szCs w:val="24"/>
              </w:rPr>
              <w:t>düzenlenmesi.</w:t>
            </w:r>
          </w:p>
        </w:tc>
      </w:tr>
      <w:tr w:rsidR="00A43708" w:rsidRPr="006B57A2" w14:paraId="03956AD7" w14:textId="77777777" w:rsidTr="00D963BB">
        <w:trPr>
          <w:trHeight w:val="1581"/>
        </w:trPr>
        <w:tc>
          <w:tcPr>
            <w:tcW w:w="3020" w:type="dxa"/>
            <w:shd w:val="clear" w:color="auto" w:fill="FABF8F" w:themeFill="accent6" w:themeFillTint="99"/>
          </w:tcPr>
          <w:p w14:paraId="698C4B1A" w14:textId="77777777" w:rsidR="00A43708" w:rsidRPr="006B57A2" w:rsidRDefault="00A43708" w:rsidP="00D963BB">
            <w:pPr>
              <w:autoSpaceDE w:val="0"/>
              <w:autoSpaceDN w:val="0"/>
              <w:adjustRightInd w:val="0"/>
              <w:jc w:val="center"/>
              <w:rPr>
                <w:sz w:val="24"/>
                <w:szCs w:val="24"/>
              </w:rPr>
            </w:pPr>
          </w:p>
          <w:p w14:paraId="462A08C6" w14:textId="77777777" w:rsidR="00A43708" w:rsidRPr="006B57A2" w:rsidRDefault="00A43708" w:rsidP="00D963BB">
            <w:pPr>
              <w:autoSpaceDE w:val="0"/>
              <w:autoSpaceDN w:val="0"/>
              <w:adjustRightInd w:val="0"/>
              <w:jc w:val="center"/>
              <w:rPr>
                <w:sz w:val="24"/>
                <w:szCs w:val="24"/>
              </w:rPr>
            </w:pPr>
          </w:p>
          <w:p w14:paraId="559F7616" w14:textId="77777777" w:rsidR="00A43708" w:rsidRPr="006B57A2" w:rsidRDefault="00A43708" w:rsidP="00D963BB">
            <w:pPr>
              <w:autoSpaceDE w:val="0"/>
              <w:autoSpaceDN w:val="0"/>
              <w:adjustRightInd w:val="0"/>
              <w:jc w:val="center"/>
              <w:rPr>
                <w:sz w:val="24"/>
                <w:szCs w:val="24"/>
              </w:rPr>
            </w:pPr>
          </w:p>
          <w:p w14:paraId="618201E2" w14:textId="77777777" w:rsidR="00A43708" w:rsidRPr="006B57A2" w:rsidRDefault="00A43708" w:rsidP="00D963BB">
            <w:pPr>
              <w:autoSpaceDE w:val="0"/>
              <w:autoSpaceDN w:val="0"/>
              <w:adjustRightInd w:val="0"/>
              <w:jc w:val="center"/>
              <w:rPr>
                <w:sz w:val="24"/>
                <w:szCs w:val="24"/>
              </w:rPr>
            </w:pPr>
            <w:r w:rsidRPr="006B57A2">
              <w:rPr>
                <w:sz w:val="24"/>
                <w:szCs w:val="24"/>
              </w:rPr>
              <w:t>2</w:t>
            </w:r>
          </w:p>
        </w:tc>
        <w:tc>
          <w:tcPr>
            <w:tcW w:w="3021" w:type="dxa"/>
            <w:shd w:val="clear" w:color="auto" w:fill="FABF8F" w:themeFill="accent6" w:themeFillTint="99"/>
          </w:tcPr>
          <w:p w14:paraId="538F176A" w14:textId="77777777" w:rsidR="00A43708" w:rsidRPr="006B57A2" w:rsidRDefault="00A43708" w:rsidP="00D963BB">
            <w:pPr>
              <w:autoSpaceDE w:val="0"/>
              <w:autoSpaceDN w:val="0"/>
              <w:adjustRightInd w:val="0"/>
              <w:rPr>
                <w:sz w:val="24"/>
                <w:szCs w:val="24"/>
              </w:rPr>
            </w:pPr>
          </w:p>
          <w:p w14:paraId="33820EF5" w14:textId="77777777" w:rsidR="00A43708" w:rsidRPr="006B57A2" w:rsidRDefault="00A43708" w:rsidP="00D963BB">
            <w:pPr>
              <w:autoSpaceDE w:val="0"/>
              <w:autoSpaceDN w:val="0"/>
              <w:adjustRightInd w:val="0"/>
              <w:rPr>
                <w:sz w:val="24"/>
                <w:szCs w:val="24"/>
              </w:rPr>
            </w:pPr>
          </w:p>
          <w:p w14:paraId="1F84917E" w14:textId="77777777" w:rsidR="00A43708" w:rsidRPr="006B57A2" w:rsidRDefault="00A43708" w:rsidP="00D963BB">
            <w:pPr>
              <w:autoSpaceDE w:val="0"/>
              <w:autoSpaceDN w:val="0"/>
              <w:adjustRightInd w:val="0"/>
              <w:rPr>
                <w:sz w:val="24"/>
                <w:szCs w:val="24"/>
              </w:rPr>
            </w:pPr>
          </w:p>
          <w:p w14:paraId="3BCE4300" w14:textId="77777777" w:rsidR="00A43708" w:rsidRPr="006B57A2" w:rsidRDefault="00A43708" w:rsidP="00D963BB">
            <w:pPr>
              <w:autoSpaceDE w:val="0"/>
              <w:autoSpaceDN w:val="0"/>
              <w:adjustRightInd w:val="0"/>
              <w:rPr>
                <w:sz w:val="24"/>
                <w:szCs w:val="24"/>
              </w:rPr>
            </w:pPr>
            <w:r w:rsidRPr="006B57A2">
              <w:rPr>
                <w:sz w:val="24"/>
                <w:szCs w:val="24"/>
              </w:rPr>
              <w:t>MALİ DİSİPLİNİ</w:t>
            </w:r>
          </w:p>
          <w:p w14:paraId="72ED21A0" w14:textId="77777777" w:rsidR="00A43708" w:rsidRPr="006B57A2" w:rsidRDefault="00A43708" w:rsidP="00D963BB">
            <w:pPr>
              <w:autoSpaceDE w:val="0"/>
              <w:autoSpaceDN w:val="0"/>
              <w:adjustRightInd w:val="0"/>
              <w:rPr>
                <w:sz w:val="24"/>
                <w:szCs w:val="24"/>
              </w:rPr>
            </w:pPr>
            <w:r w:rsidRPr="006B57A2">
              <w:rPr>
                <w:sz w:val="24"/>
                <w:szCs w:val="24"/>
              </w:rPr>
              <w:t>SAĞLAMAK VE BELEDİYE</w:t>
            </w:r>
          </w:p>
          <w:p w14:paraId="0E2FF409" w14:textId="77777777" w:rsidR="00A43708" w:rsidRPr="006B57A2" w:rsidRDefault="00A43708" w:rsidP="00D963BB">
            <w:pPr>
              <w:autoSpaceDE w:val="0"/>
              <w:autoSpaceDN w:val="0"/>
              <w:adjustRightInd w:val="0"/>
              <w:rPr>
                <w:sz w:val="24"/>
                <w:szCs w:val="24"/>
              </w:rPr>
            </w:pPr>
            <w:r w:rsidRPr="006B57A2">
              <w:rPr>
                <w:sz w:val="24"/>
                <w:szCs w:val="24"/>
              </w:rPr>
              <w:t>GELİRLERİNİ ARTIRMAK.</w:t>
            </w:r>
          </w:p>
        </w:tc>
        <w:tc>
          <w:tcPr>
            <w:tcW w:w="3021" w:type="dxa"/>
            <w:shd w:val="clear" w:color="auto" w:fill="FABF8F" w:themeFill="accent6" w:themeFillTint="99"/>
          </w:tcPr>
          <w:p w14:paraId="60B1A8F3" w14:textId="77777777" w:rsidR="00A43708" w:rsidRPr="006B57A2" w:rsidRDefault="00A43708" w:rsidP="00D963BB">
            <w:pPr>
              <w:autoSpaceDE w:val="0"/>
              <w:autoSpaceDN w:val="0"/>
              <w:adjustRightInd w:val="0"/>
              <w:rPr>
                <w:sz w:val="24"/>
                <w:szCs w:val="24"/>
              </w:rPr>
            </w:pPr>
            <w:r w:rsidRPr="006B57A2">
              <w:rPr>
                <w:sz w:val="24"/>
                <w:szCs w:val="24"/>
              </w:rPr>
              <w:t>İlçemizde gayrimenkul satışı yapan mükelleflerin tespitinin</w:t>
            </w:r>
          </w:p>
          <w:p w14:paraId="1AAB6E83" w14:textId="77777777" w:rsidR="00A43708" w:rsidRPr="006B57A2" w:rsidRDefault="00A43708" w:rsidP="00D963BB">
            <w:pPr>
              <w:autoSpaceDE w:val="0"/>
              <w:autoSpaceDN w:val="0"/>
              <w:adjustRightInd w:val="0"/>
              <w:rPr>
                <w:sz w:val="24"/>
                <w:szCs w:val="24"/>
              </w:rPr>
            </w:pPr>
            <w:r w:rsidRPr="006B57A2">
              <w:rPr>
                <w:sz w:val="24"/>
                <w:szCs w:val="24"/>
              </w:rPr>
              <w:t>yapılması.</w:t>
            </w:r>
          </w:p>
          <w:p w14:paraId="3DBB5136" w14:textId="77777777" w:rsidR="00A43708" w:rsidRPr="006B57A2" w:rsidRDefault="00A43708" w:rsidP="00D963BB">
            <w:pPr>
              <w:autoSpaceDE w:val="0"/>
              <w:autoSpaceDN w:val="0"/>
              <w:adjustRightInd w:val="0"/>
              <w:rPr>
                <w:sz w:val="24"/>
                <w:szCs w:val="24"/>
              </w:rPr>
            </w:pPr>
            <w:r w:rsidRPr="006B57A2">
              <w:rPr>
                <w:sz w:val="24"/>
                <w:szCs w:val="24"/>
              </w:rPr>
              <w:t>Performans programına dayalı faaliyetlerin izleme ve</w:t>
            </w:r>
          </w:p>
          <w:p w14:paraId="5627523E" w14:textId="77777777" w:rsidR="00A43708" w:rsidRPr="006B57A2" w:rsidRDefault="00A43708" w:rsidP="00D963BB">
            <w:pPr>
              <w:autoSpaceDE w:val="0"/>
              <w:autoSpaceDN w:val="0"/>
              <w:adjustRightInd w:val="0"/>
              <w:rPr>
                <w:sz w:val="24"/>
                <w:szCs w:val="24"/>
              </w:rPr>
            </w:pPr>
            <w:r w:rsidRPr="006B57A2">
              <w:rPr>
                <w:sz w:val="24"/>
                <w:szCs w:val="24"/>
              </w:rPr>
              <w:t>değerlendirmesinin yapması ve raporların hazırlanması.</w:t>
            </w:r>
          </w:p>
          <w:p w14:paraId="3D8AF542" w14:textId="77777777" w:rsidR="00A43708" w:rsidRPr="006B57A2" w:rsidRDefault="00A43708" w:rsidP="00D963BB">
            <w:pPr>
              <w:autoSpaceDE w:val="0"/>
              <w:autoSpaceDN w:val="0"/>
              <w:adjustRightInd w:val="0"/>
              <w:rPr>
                <w:sz w:val="24"/>
                <w:szCs w:val="24"/>
              </w:rPr>
            </w:pPr>
            <w:r w:rsidRPr="006B57A2">
              <w:rPr>
                <w:sz w:val="24"/>
                <w:szCs w:val="24"/>
              </w:rPr>
              <w:t>Tahakkuk ve tahsilat işlemlerinin yapılması.</w:t>
            </w:r>
          </w:p>
          <w:p w14:paraId="16EFAB90" w14:textId="77777777" w:rsidR="00A43708" w:rsidRPr="006B57A2" w:rsidRDefault="00A43708" w:rsidP="00D963BB">
            <w:pPr>
              <w:autoSpaceDE w:val="0"/>
              <w:autoSpaceDN w:val="0"/>
              <w:adjustRightInd w:val="0"/>
              <w:rPr>
                <w:sz w:val="24"/>
                <w:szCs w:val="24"/>
              </w:rPr>
            </w:pPr>
            <w:r w:rsidRPr="006B57A2">
              <w:rPr>
                <w:sz w:val="24"/>
                <w:szCs w:val="24"/>
              </w:rPr>
              <w:t>Belediye gelirleriyle ilgili kontrol ve denetimlerin yapılması.</w:t>
            </w:r>
          </w:p>
        </w:tc>
      </w:tr>
      <w:bookmarkEnd w:id="8"/>
    </w:tbl>
    <w:p w14:paraId="16305E13" w14:textId="77777777" w:rsidR="00A43708" w:rsidRPr="006B57A2" w:rsidRDefault="00A43708" w:rsidP="00A43708">
      <w:pPr>
        <w:autoSpaceDE w:val="0"/>
        <w:autoSpaceDN w:val="0"/>
        <w:adjustRightInd w:val="0"/>
        <w:spacing w:after="0" w:line="240" w:lineRule="auto"/>
        <w:rPr>
          <w:rFonts w:ascii="Times New Roman" w:hAnsi="Times New Roman" w:cs="Times New Roman"/>
          <w:color w:val="000000"/>
          <w:sz w:val="24"/>
          <w:szCs w:val="24"/>
        </w:rPr>
      </w:pPr>
    </w:p>
    <w:p w14:paraId="5895B992" w14:textId="77777777" w:rsidR="00A43708" w:rsidRPr="006B57A2" w:rsidRDefault="00A43708" w:rsidP="00A43708">
      <w:pPr>
        <w:autoSpaceDE w:val="0"/>
        <w:autoSpaceDN w:val="0"/>
        <w:adjustRightInd w:val="0"/>
        <w:spacing w:after="0" w:line="240" w:lineRule="auto"/>
        <w:rPr>
          <w:rFonts w:ascii="Times New Roman" w:hAnsi="Times New Roman" w:cs="Times New Roman"/>
          <w:b/>
          <w:bCs/>
          <w:color w:val="FFFFFF"/>
          <w:sz w:val="24"/>
          <w:szCs w:val="24"/>
        </w:rPr>
      </w:pPr>
      <w:r w:rsidRPr="006B57A2">
        <w:rPr>
          <w:rFonts w:ascii="Times New Roman" w:hAnsi="Times New Roman" w:cs="Times New Roman"/>
          <w:b/>
          <w:bCs/>
          <w:color w:val="FFFFFF"/>
          <w:sz w:val="24"/>
          <w:szCs w:val="24"/>
        </w:rPr>
        <w:t>2019 YILI HEDEFLERİ</w:t>
      </w:r>
    </w:p>
    <w:p w14:paraId="02FCF880" w14:textId="77777777" w:rsidR="00A43708" w:rsidRPr="006B57A2" w:rsidRDefault="00A43708" w:rsidP="00A43708">
      <w:pPr>
        <w:autoSpaceDE w:val="0"/>
        <w:autoSpaceDN w:val="0"/>
        <w:adjustRightInd w:val="0"/>
        <w:spacing w:after="0" w:line="240" w:lineRule="auto"/>
        <w:jc w:val="center"/>
        <w:rPr>
          <w:rFonts w:ascii="Times New Roman" w:hAnsi="Times New Roman" w:cs="Times New Roman"/>
          <w:b/>
          <w:bCs/>
          <w:color w:val="C00000"/>
          <w:sz w:val="24"/>
          <w:szCs w:val="24"/>
        </w:rPr>
      </w:pPr>
      <w:bookmarkStart w:id="9" w:name="_Hlk68187533"/>
      <w:r w:rsidRPr="006B57A2">
        <w:rPr>
          <w:rFonts w:ascii="Times New Roman" w:hAnsi="Times New Roman" w:cs="Times New Roman"/>
          <w:b/>
          <w:bCs/>
          <w:color w:val="C00000"/>
          <w:sz w:val="24"/>
          <w:szCs w:val="24"/>
        </w:rPr>
        <w:t>FAALİYETLERE İLİŞKİN BİLGİ VE</w:t>
      </w:r>
    </w:p>
    <w:p w14:paraId="3DD5ED8A" w14:textId="77777777" w:rsidR="00A43708" w:rsidRPr="006B57A2" w:rsidRDefault="00A43708" w:rsidP="00A43708">
      <w:pPr>
        <w:autoSpaceDE w:val="0"/>
        <w:autoSpaceDN w:val="0"/>
        <w:adjustRightInd w:val="0"/>
        <w:spacing w:after="0" w:line="240" w:lineRule="auto"/>
        <w:jc w:val="center"/>
        <w:rPr>
          <w:rFonts w:ascii="Times New Roman" w:hAnsi="Times New Roman" w:cs="Times New Roman"/>
          <w:b/>
          <w:bCs/>
          <w:color w:val="C00000"/>
          <w:sz w:val="24"/>
          <w:szCs w:val="24"/>
        </w:rPr>
      </w:pPr>
      <w:r w:rsidRPr="006B57A2">
        <w:rPr>
          <w:rFonts w:ascii="Times New Roman" w:hAnsi="Times New Roman" w:cs="Times New Roman"/>
          <w:b/>
          <w:bCs/>
          <w:color w:val="C00000"/>
          <w:sz w:val="24"/>
          <w:szCs w:val="24"/>
        </w:rPr>
        <w:t>DEĞERLENDİRMELER</w:t>
      </w:r>
    </w:p>
    <w:p w14:paraId="530692F6" w14:textId="77777777" w:rsidR="00A43708" w:rsidRPr="006B57A2" w:rsidRDefault="00A43708" w:rsidP="00A43708">
      <w:pPr>
        <w:autoSpaceDE w:val="0"/>
        <w:autoSpaceDN w:val="0"/>
        <w:adjustRightInd w:val="0"/>
        <w:spacing w:after="0" w:line="240" w:lineRule="auto"/>
        <w:jc w:val="center"/>
        <w:rPr>
          <w:rFonts w:ascii="Times New Roman" w:hAnsi="Times New Roman" w:cs="Times New Roman"/>
          <w:b/>
          <w:bCs/>
          <w:color w:val="C00000"/>
          <w:sz w:val="24"/>
          <w:szCs w:val="24"/>
        </w:rPr>
      </w:pPr>
    </w:p>
    <w:p w14:paraId="3E40D151" w14:textId="77777777" w:rsidR="00A43708" w:rsidRPr="006B57A2" w:rsidRDefault="00A43708" w:rsidP="00A43708">
      <w:pPr>
        <w:autoSpaceDE w:val="0"/>
        <w:autoSpaceDN w:val="0"/>
        <w:adjustRightInd w:val="0"/>
        <w:spacing w:after="0" w:line="240" w:lineRule="auto"/>
        <w:jc w:val="center"/>
        <w:rPr>
          <w:rFonts w:ascii="Times New Roman" w:hAnsi="Times New Roman" w:cs="Times New Roman"/>
          <w:b/>
          <w:bCs/>
          <w:color w:val="C00000"/>
          <w:sz w:val="24"/>
          <w:szCs w:val="24"/>
        </w:rPr>
      </w:pPr>
      <w:r w:rsidRPr="006B57A2">
        <w:rPr>
          <w:rFonts w:ascii="Times New Roman" w:hAnsi="Times New Roman" w:cs="Times New Roman"/>
          <w:b/>
          <w:bCs/>
          <w:color w:val="C00000"/>
          <w:sz w:val="24"/>
          <w:szCs w:val="24"/>
        </w:rPr>
        <w:t>MALİ BİLGİLER</w:t>
      </w:r>
    </w:p>
    <w:p w14:paraId="57AAE41F" w14:textId="77777777" w:rsidR="00A43708" w:rsidRPr="006B57A2" w:rsidRDefault="00A43708" w:rsidP="00A43708">
      <w:pPr>
        <w:autoSpaceDE w:val="0"/>
        <w:autoSpaceDN w:val="0"/>
        <w:adjustRightInd w:val="0"/>
        <w:spacing w:after="0" w:line="240" w:lineRule="auto"/>
        <w:jc w:val="center"/>
        <w:rPr>
          <w:rFonts w:ascii="Times New Roman" w:hAnsi="Times New Roman" w:cs="Times New Roman"/>
          <w:b/>
          <w:bCs/>
          <w:color w:val="C00000"/>
          <w:sz w:val="24"/>
          <w:szCs w:val="24"/>
        </w:rPr>
      </w:pPr>
    </w:p>
    <w:p w14:paraId="51FE4EFB" w14:textId="77777777" w:rsidR="00A43708" w:rsidRPr="006B57A2" w:rsidRDefault="00A43708" w:rsidP="00A43708">
      <w:pPr>
        <w:autoSpaceDE w:val="0"/>
        <w:autoSpaceDN w:val="0"/>
        <w:adjustRightInd w:val="0"/>
        <w:spacing w:after="0" w:line="240" w:lineRule="auto"/>
        <w:jc w:val="center"/>
        <w:rPr>
          <w:rFonts w:ascii="Times New Roman" w:hAnsi="Times New Roman" w:cs="Times New Roman"/>
          <w:b/>
          <w:bCs/>
          <w:color w:val="C00000"/>
          <w:sz w:val="24"/>
          <w:szCs w:val="24"/>
        </w:rPr>
      </w:pPr>
      <w:r w:rsidRPr="006B57A2">
        <w:rPr>
          <w:rFonts w:ascii="Times New Roman" w:hAnsi="Times New Roman" w:cs="Times New Roman"/>
          <w:b/>
          <w:bCs/>
          <w:color w:val="C00000"/>
          <w:sz w:val="24"/>
          <w:szCs w:val="24"/>
        </w:rPr>
        <w:t>Bütçe Uygulamaları</w:t>
      </w:r>
    </w:p>
    <w:p w14:paraId="2428C53B" w14:textId="77777777" w:rsidR="00A43708" w:rsidRPr="006B57A2" w:rsidRDefault="00A43708" w:rsidP="00A43708">
      <w:pPr>
        <w:autoSpaceDE w:val="0"/>
        <w:autoSpaceDN w:val="0"/>
        <w:adjustRightInd w:val="0"/>
        <w:spacing w:after="0" w:line="240" w:lineRule="auto"/>
        <w:rPr>
          <w:rFonts w:ascii="Times New Roman" w:hAnsi="Times New Roman" w:cs="Times New Roman"/>
          <w:color w:val="000000"/>
          <w:sz w:val="24"/>
          <w:szCs w:val="24"/>
        </w:rPr>
      </w:pPr>
      <w:r w:rsidRPr="006B57A2">
        <w:rPr>
          <w:rFonts w:ascii="Times New Roman" w:hAnsi="Times New Roman" w:cs="Times New Roman"/>
          <w:color w:val="000000"/>
          <w:sz w:val="24"/>
          <w:szCs w:val="24"/>
        </w:rPr>
        <w:t>Müdürlüğümüzün 2021 yılındaki bütçe harcamaları aşağıdaki gibi gerçekleşmiştir.</w:t>
      </w:r>
    </w:p>
    <w:bookmarkEnd w:id="9"/>
    <w:p w14:paraId="4B233E4D" w14:textId="77777777" w:rsidR="00A43708" w:rsidRPr="006B57A2" w:rsidRDefault="00A43708" w:rsidP="00A43708">
      <w:pPr>
        <w:autoSpaceDE w:val="0"/>
        <w:autoSpaceDN w:val="0"/>
        <w:adjustRightInd w:val="0"/>
        <w:spacing w:after="0" w:line="240" w:lineRule="auto"/>
        <w:rPr>
          <w:rFonts w:ascii="Times New Roman" w:hAnsi="Times New Roman" w:cs="Times New Roman"/>
          <w:color w:val="000000"/>
          <w:sz w:val="24"/>
          <w:szCs w:val="24"/>
        </w:rPr>
      </w:pPr>
    </w:p>
    <w:tbl>
      <w:tblPr>
        <w:tblStyle w:val="TabloKlavuzu"/>
        <w:tblW w:w="0" w:type="auto"/>
        <w:tblLook w:val="04A0" w:firstRow="1" w:lastRow="0" w:firstColumn="1" w:lastColumn="0" w:noHBand="0" w:noVBand="1"/>
      </w:tblPr>
      <w:tblGrid>
        <w:gridCol w:w="3020"/>
        <w:gridCol w:w="3021"/>
        <w:gridCol w:w="3021"/>
      </w:tblGrid>
      <w:tr w:rsidR="00A43708" w:rsidRPr="006B57A2" w14:paraId="581757A1" w14:textId="77777777" w:rsidTr="00D963BB">
        <w:tc>
          <w:tcPr>
            <w:tcW w:w="9062" w:type="dxa"/>
            <w:gridSpan w:val="3"/>
            <w:shd w:val="clear" w:color="auto" w:fill="FABF8F" w:themeFill="accent6" w:themeFillTint="99"/>
          </w:tcPr>
          <w:p w14:paraId="2219EFF5" w14:textId="77777777" w:rsidR="00A43708" w:rsidRPr="006B57A2" w:rsidRDefault="00A43708" w:rsidP="00D963BB">
            <w:pPr>
              <w:autoSpaceDE w:val="0"/>
              <w:autoSpaceDN w:val="0"/>
              <w:adjustRightInd w:val="0"/>
              <w:jc w:val="center"/>
              <w:rPr>
                <w:b/>
                <w:bCs/>
                <w:color w:val="000000"/>
                <w:sz w:val="24"/>
                <w:szCs w:val="24"/>
              </w:rPr>
            </w:pPr>
            <w:bookmarkStart w:id="10" w:name="_Hlk68187539"/>
            <w:r w:rsidRPr="006B57A2">
              <w:rPr>
                <w:b/>
                <w:bCs/>
                <w:color w:val="000000"/>
                <w:sz w:val="24"/>
                <w:szCs w:val="24"/>
              </w:rPr>
              <w:t>Müdürlüğümüzün 2021 Yılı Bütçesi</w:t>
            </w:r>
          </w:p>
        </w:tc>
      </w:tr>
      <w:tr w:rsidR="00A43708" w:rsidRPr="006B57A2" w14:paraId="646C07B8" w14:textId="77777777" w:rsidTr="00D963BB">
        <w:tc>
          <w:tcPr>
            <w:tcW w:w="3020" w:type="dxa"/>
            <w:shd w:val="clear" w:color="auto" w:fill="FABF8F" w:themeFill="accent6" w:themeFillTint="99"/>
          </w:tcPr>
          <w:p w14:paraId="12899C39" w14:textId="77777777" w:rsidR="00A43708" w:rsidRPr="006B57A2" w:rsidRDefault="00A43708" w:rsidP="00D963BB">
            <w:pPr>
              <w:autoSpaceDE w:val="0"/>
              <w:autoSpaceDN w:val="0"/>
              <w:adjustRightInd w:val="0"/>
              <w:rPr>
                <w:b/>
                <w:bCs/>
                <w:sz w:val="24"/>
                <w:szCs w:val="24"/>
              </w:rPr>
            </w:pPr>
            <w:r w:rsidRPr="006B57A2">
              <w:rPr>
                <w:b/>
                <w:bCs/>
                <w:sz w:val="24"/>
                <w:szCs w:val="24"/>
              </w:rPr>
              <w:t>Belediyemizin</w:t>
            </w:r>
          </w:p>
          <w:p w14:paraId="443AFD4A" w14:textId="77777777" w:rsidR="00A43708" w:rsidRPr="006B57A2" w:rsidRDefault="00A43708" w:rsidP="00D963BB">
            <w:pPr>
              <w:autoSpaceDE w:val="0"/>
              <w:autoSpaceDN w:val="0"/>
              <w:adjustRightInd w:val="0"/>
              <w:rPr>
                <w:b/>
                <w:bCs/>
                <w:sz w:val="24"/>
                <w:szCs w:val="24"/>
              </w:rPr>
            </w:pPr>
            <w:r w:rsidRPr="006B57A2">
              <w:rPr>
                <w:b/>
                <w:bCs/>
                <w:sz w:val="24"/>
                <w:szCs w:val="24"/>
              </w:rPr>
              <w:t>Gerçekleşen Gider Bütçesi</w:t>
            </w:r>
          </w:p>
          <w:p w14:paraId="2613DDC5" w14:textId="77777777" w:rsidR="00A43708" w:rsidRPr="006B57A2" w:rsidRDefault="00A43708" w:rsidP="00D963BB">
            <w:pPr>
              <w:autoSpaceDE w:val="0"/>
              <w:autoSpaceDN w:val="0"/>
              <w:adjustRightInd w:val="0"/>
              <w:rPr>
                <w:b/>
                <w:bCs/>
                <w:color w:val="000000"/>
                <w:sz w:val="24"/>
                <w:szCs w:val="24"/>
              </w:rPr>
            </w:pPr>
            <w:r w:rsidRPr="006B57A2">
              <w:rPr>
                <w:b/>
                <w:bCs/>
                <w:color w:val="000000"/>
                <w:sz w:val="24"/>
                <w:szCs w:val="24"/>
              </w:rPr>
              <w:t>(</w:t>
            </w:r>
            <w:r w:rsidRPr="006B57A2">
              <w:rPr>
                <w:color w:val="000000"/>
                <w:sz w:val="24"/>
                <w:szCs w:val="24"/>
              </w:rPr>
              <w:t>₺</w:t>
            </w:r>
            <w:r w:rsidRPr="006B57A2">
              <w:rPr>
                <w:b/>
                <w:bCs/>
                <w:color w:val="000000"/>
                <w:sz w:val="24"/>
                <w:szCs w:val="24"/>
              </w:rPr>
              <w:t>)</w:t>
            </w:r>
          </w:p>
          <w:p w14:paraId="632F98E5" w14:textId="77777777" w:rsidR="00A43708" w:rsidRPr="006B57A2" w:rsidRDefault="00A43708" w:rsidP="00D963BB">
            <w:pPr>
              <w:autoSpaceDE w:val="0"/>
              <w:autoSpaceDN w:val="0"/>
              <w:adjustRightInd w:val="0"/>
              <w:rPr>
                <w:color w:val="000000"/>
                <w:sz w:val="24"/>
                <w:szCs w:val="24"/>
              </w:rPr>
            </w:pPr>
          </w:p>
        </w:tc>
        <w:tc>
          <w:tcPr>
            <w:tcW w:w="3021" w:type="dxa"/>
            <w:shd w:val="clear" w:color="auto" w:fill="FABF8F" w:themeFill="accent6" w:themeFillTint="99"/>
          </w:tcPr>
          <w:p w14:paraId="34096A39" w14:textId="77777777" w:rsidR="00A43708" w:rsidRPr="006B57A2" w:rsidRDefault="00A43708" w:rsidP="00D963BB">
            <w:pPr>
              <w:autoSpaceDE w:val="0"/>
              <w:autoSpaceDN w:val="0"/>
              <w:adjustRightInd w:val="0"/>
              <w:rPr>
                <w:b/>
                <w:bCs/>
                <w:sz w:val="24"/>
                <w:szCs w:val="24"/>
              </w:rPr>
            </w:pPr>
            <w:r w:rsidRPr="006B57A2">
              <w:rPr>
                <w:b/>
                <w:bCs/>
                <w:sz w:val="24"/>
                <w:szCs w:val="24"/>
              </w:rPr>
              <w:t>Müdürlüğümüzün</w:t>
            </w:r>
          </w:p>
          <w:p w14:paraId="683CEF29" w14:textId="77777777" w:rsidR="00A43708" w:rsidRPr="006B57A2" w:rsidRDefault="00A43708" w:rsidP="00D963BB">
            <w:pPr>
              <w:autoSpaceDE w:val="0"/>
              <w:autoSpaceDN w:val="0"/>
              <w:adjustRightInd w:val="0"/>
              <w:rPr>
                <w:b/>
                <w:bCs/>
                <w:sz w:val="24"/>
                <w:szCs w:val="24"/>
              </w:rPr>
            </w:pPr>
            <w:r w:rsidRPr="006B57A2">
              <w:rPr>
                <w:b/>
                <w:bCs/>
                <w:sz w:val="24"/>
                <w:szCs w:val="24"/>
              </w:rPr>
              <w:t>Gerçekleşen Bütçesi</w:t>
            </w:r>
          </w:p>
          <w:p w14:paraId="04AFEBAA" w14:textId="77777777" w:rsidR="00A43708" w:rsidRPr="006B57A2" w:rsidRDefault="00A43708" w:rsidP="00D963BB">
            <w:pPr>
              <w:autoSpaceDE w:val="0"/>
              <w:autoSpaceDN w:val="0"/>
              <w:adjustRightInd w:val="0"/>
              <w:rPr>
                <w:b/>
                <w:bCs/>
                <w:color w:val="000000"/>
                <w:sz w:val="24"/>
                <w:szCs w:val="24"/>
              </w:rPr>
            </w:pPr>
            <w:r w:rsidRPr="006B57A2">
              <w:rPr>
                <w:b/>
                <w:bCs/>
                <w:color w:val="000000"/>
                <w:sz w:val="24"/>
                <w:szCs w:val="24"/>
              </w:rPr>
              <w:t>(</w:t>
            </w:r>
            <w:r w:rsidRPr="006B57A2">
              <w:rPr>
                <w:color w:val="000000"/>
                <w:sz w:val="24"/>
                <w:szCs w:val="24"/>
              </w:rPr>
              <w:t>₺</w:t>
            </w:r>
            <w:r w:rsidRPr="006B57A2">
              <w:rPr>
                <w:b/>
                <w:bCs/>
                <w:color w:val="000000"/>
                <w:sz w:val="24"/>
                <w:szCs w:val="24"/>
              </w:rPr>
              <w:t>)</w:t>
            </w:r>
          </w:p>
          <w:p w14:paraId="6BF07E38" w14:textId="77777777" w:rsidR="00A43708" w:rsidRPr="006B57A2" w:rsidRDefault="00A43708" w:rsidP="00D963BB">
            <w:pPr>
              <w:autoSpaceDE w:val="0"/>
              <w:autoSpaceDN w:val="0"/>
              <w:adjustRightInd w:val="0"/>
              <w:rPr>
                <w:color w:val="000000"/>
                <w:sz w:val="24"/>
                <w:szCs w:val="24"/>
              </w:rPr>
            </w:pPr>
          </w:p>
        </w:tc>
        <w:tc>
          <w:tcPr>
            <w:tcW w:w="3021" w:type="dxa"/>
            <w:shd w:val="clear" w:color="auto" w:fill="FABF8F" w:themeFill="accent6" w:themeFillTint="99"/>
          </w:tcPr>
          <w:p w14:paraId="042723A8" w14:textId="77777777" w:rsidR="00A43708" w:rsidRPr="006B57A2" w:rsidRDefault="00A43708" w:rsidP="00D963BB">
            <w:pPr>
              <w:autoSpaceDE w:val="0"/>
              <w:autoSpaceDN w:val="0"/>
              <w:adjustRightInd w:val="0"/>
              <w:rPr>
                <w:b/>
                <w:bCs/>
                <w:sz w:val="24"/>
                <w:szCs w:val="24"/>
              </w:rPr>
            </w:pPr>
            <w:r w:rsidRPr="006B57A2">
              <w:rPr>
                <w:b/>
                <w:bCs/>
                <w:sz w:val="24"/>
                <w:szCs w:val="24"/>
              </w:rPr>
              <w:t>Bütçeyi</w:t>
            </w:r>
          </w:p>
          <w:p w14:paraId="6C8F9A80" w14:textId="77777777" w:rsidR="00A43708" w:rsidRPr="006B57A2" w:rsidRDefault="00A43708" w:rsidP="00D963BB">
            <w:pPr>
              <w:autoSpaceDE w:val="0"/>
              <w:autoSpaceDN w:val="0"/>
              <w:adjustRightInd w:val="0"/>
              <w:rPr>
                <w:b/>
                <w:bCs/>
                <w:sz w:val="24"/>
                <w:szCs w:val="24"/>
              </w:rPr>
            </w:pPr>
            <w:r w:rsidRPr="006B57A2">
              <w:rPr>
                <w:b/>
                <w:bCs/>
                <w:sz w:val="24"/>
                <w:szCs w:val="24"/>
              </w:rPr>
              <w:t>Kullanma Oranımız</w:t>
            </w:r>
          </w:p>
          <w:p w14:paraId="5C2722B9" w14:textId="77777777" w:rsidR="00A43708" w:rsidRPr="006B57A2" w:rsidRDefault="00A43708" w:rsidP="00D963BB">
            <w:pPr>
              <w:autoSpaceDE w:val="0"/>
              <w:autoSpaceDN w:val="0"/>
              <w:adjustRightInd w:val="0"/>
              <w:rPr>
                <w:color w:val="000000"/>
                <w:sz w:val="24"/>
                <w:szCs w:val="24"/>
              </w:rPr>
            </w:pPr>
            <w:r w:rsidRPr="006B57A2">
              <w:rPr>
                <w:b/>
                <w:bCs/>
                <w:sz w:val="24"/>
                <w:szCs w:val="24"/>
              </w:rPr>
              <w:t>(%)</w:t>
            </w:r>
          </w:p>
        </w:tc>
      </w:tr>
      <w:tr w:rsidR="00A43708" w:rsidRPr="006B57A2" w14:paraId="07FC28DC" w14:textId="77777777" w:rsidTr="00D963BB">
        <w:trPr>
          <w:trHeight w:val="643"/>
        </w:trPr>
        <w:tc>
          <w:tcPr>
            <w:tcW w:w="3020" w:type="dxa"/>
            <w:shd w:val="clear" w:color="auto" w:fill="FABF8F" w:themeFill="accent6" w:themeFillTint="99"/>
          </w:tcPr>
          <w:p w14:paraId="1F7108FE" w14:textId="77777777" w:rsidR="00A43708" w:rsidRPr="006B57A2" w:rsidRDefault="00A43708" w:rsidP="00D963BB">
            <w:pPr>
              <w:autoSpaceDE w:val="0"/>
              <w:autoSpaceDN w:val="0"/>
              <w:adjustRightInd w:val="0"/>
              <w:rPr>
                <w:color w:val="000000"/>
                <w:sz w:val="24"/>
                <w:szCs w:val="24"/>
              </w:rPr>
            </w:pPr>
            <w:r w:rsidRPr="006B57A2">
              <w:rPr>
                <w:color w:val="000000"/>
                <w:sz w:val="24"/>
                <w:szCs w:val="24"/>
              </w:rPr>
              <w:t>48.314.378,30</w:t>
            </w:r>
          </w:p>
        </w:tc>
        <w:tc>
          <w:tcPr>
            <w:tcW w:w="3021" w:type="dxa"/>
            <w:shd w:val="clear" w:color="auto" w:fill="FABF8F" w:themeFill="accent6" w:themeFillTint="99"/>
          </w:tcPr>
          <w:p w14:paraId="4E72C85F" w14:textId="77777777" w:rsidR="00A43708" w:rsidRPr="006B57A2" w:rsidRDefault="00A43708" w:rsidP="00D963BB">
            <w:pPr>
              <w:autoSpaceDE w:val="0"/>
              <w:autoSpaceDN w:val="0"/>
              <w:adjustRightInd w:val="0"/>
              <w:rPr>
                <w:color w:val="000000"/>
                <w:sz w:val="24"/>
                <w:szCs w:val="24"/>
              </w:rPr>
            </w:pPr>
            <w:r w:rsidRPr="006B57A2">
              <w:rPr>
                <w:color w:val="000000"/>
                <w:sz w:val="24"/>
                <w:szCs w:val="24"/>
              </w:rPr>
              <w:t>7.570.884,22</w:t>
            </w:r>
          </w:p>
        </w:tc>
        <w:tc>
          <w:tcPr>
            <w:tcW w:w="3021" w:type="dxa"/>
            <w:shd w:val="clear" w:color="auto" w:fill="FABF8F" w:themeFill="accent6" w:themeFillTint="99"/>
          </w:tcPr>
          <w:p w14:paraId="247DC505" w14:textId="77777777" w:rsidR="00A43708" w:rsidRPr="006B57A2" w:rsidRDefault="00A43708" w:rsidP="00D963BB">
            <w:pPr>
              <w:autoSpaceDE w:val="0"/>
              <w:autoSpaceDN w:val="0"/>
              <w:adjustRightInd w:val="0"/>
              <w:rPr>
                <w:color w:val="000000"/>
                <w:sz w:val="24"/>
                <w:szCs w:val="24"/>
              </w:rPr>
            </w:pPr>
            <w:r w:rsidRPr="006B57A2">
              <w:rPr>
                <w:color w:val="000000"/>
                <w:sz w:val="24"/>
                <w:szCs w:val="24"/>
              </w:rPr>
              <w:t>%16</w:t>
            </w:r>
          </w:p>
        </w:tc>
      </w:tr>
      <w:bookmarkEnd w:id="10"/>
    </w:tbl>
    <w:p w14:paraId="6FB843CE" w14:textId="77777777" w:rsidR="00A43708" w:rsidRPr="006B57A2" w:rsidRDefault="00A43708" w:rsidP="00A43708">
      <w:pPr>
        <w:autoSpaceDE w:val="0"/>
        <w:autoSpaceDN w:val="0"/>
        <w:adjustRightInd w:val="0"/>
        <w:spacing w:after="0" w:line="240" w:lineRule="auto"/>
        <w:rPr>
          <w:rFonts w:ascii="Times New Roman" w:hAnsi="Times New Roman" w:cs="Times New Roman"/>
          <w:b/>
          <w:bCs/>
          <w:color w:val="FFFFFF"/>
          <w:sz w:val="24"/>
          <w:szCs w:val="24"/>
        </w:rPr>
      </w:pPr>
    </w:p>
    <w:p w14:paraId="0B0E2568" w14:textId="77777777" w:rsidR="00A43708" w:rsidRPr="006B57A2" w:rsidRDefault="00A43708" w:rsidP="00A43708">
      <w:pPr>
        <w:jc w:val="center"/>
        <w:rPr>
          <w:rFonts w:ascii="Times New Roman" w:hAnsi="Times New Roman" w:cs="Times New Roman"/>
          <w:b/>
          <w:sz w:val="24"/>
          <w:szCs w:val="24"/>
        </w:rPr>
      </w:pPr>
    </w:p>
    <w:p w14:paraId="38BDCC17" w14:textId="77777777" w:rsidR="00A43708" w:rsidRPr="006B57A2" w:rsidRDefault="00A43708" w:rsidP="00A43708">
      <w:pPr>
        <w:jc w:val="center"/>
        <w:rPr>
          <w:rFonts w:ascii="Times New Roman" w:hAnsi="Times New Roman" w:cs="Times New Roman"/>
          <w:b/>
          <w:sz w:val="24"/>
          <w:szCs w:val="24"/>
        </w:rPr>
      </w:pPr>
    </w:p>
    <w:p w14:paraId="644B68DE" w14:textId="77777777" w:rsidR="00A43708" w:rsidRPr="006B57A2" w:rsidRDefault="00A43708" w:rsidP="00A43708">
      <w:pPr>
        <w:jc w:val="center"/>
        <w:rPr>
          <w:rFonts w:ascii="Times New Roman" w:hAnsi="Times New Roman" w:cs="Times New Roman"/>
          <w:b/>
          <w:sz w:val="24"/>
          <w:szCs w:val="24"/>
        </w:rPr>
      </w:pPr>
      <w:r w:rsidRPr="006B57A2">
        <w:rPr>
          <w:rFonts w:ascii="Times New Roman" w:hAnsi="Times New Roman" w:cs="Times New Roman"/>
          <w:b/>
          <w:sz w:val="24"/>
          <w:szCs w:val="24"/>
        </w:rPr>
        <w:t>TC</w:t>
      </w:r>
    </w:p>
    <w:p w14:paraId="3C02F6AC" w14:textId="77777777" w:rsidR="00A43708" w:rsidRPr="006B57A2" w:rsidRDefault="00A43708" w:rsidP="00A43708">
      <w:pPr>
        <w:jc w:val="center"/>
        <w:rPr>
          <w:rFonts w:ascii="Times New Roman" w:hAnsi="Times New Roman" w:cs="Times New Roman"/>
          <w:b/>
          <w:sz w:val="24"/>
          <w:szCs w:val="24"/>
        </w:rPr>
      </w:pPr>
      <w:r w:rsidRPr="006B57A2">
        <w:rPr>
          <w:rFonts w:ascii="Times New Roman" w:hAnsi="Times New Roman" w:cs="Times New Roman"/>
          <w:b/>
          <w:sz w:val="24"/>
          <w:szCs w:val="24"/>
        </w:rPr>
        <w:t>KOÇARLI BELEDİYE BAŞKANLIĞI</w:t>
      </w:r>
    </w:p>
    <w:p w14:paraId="58BDFF25" w14:textId="77777777" w:rsidR="00A43708" w:rsidRPr="006B57A2" w:rsidRDefault="00A43708" w:rsidP="00A43708">
      <w:pPr>
        <w:jc w:val="center"/>
        <w:rPr>
          <w:rFonts w:ascii="Times New Roman" w:hAnsi="Times New Roman" w:cs="Times New Roman"/>
          <w:b/>
          <w:sz w:val="24"/>
          <w:szCs w:val="24"/>
        </w:rPr>
      </w:pPr>
      <w:r w:rsidRPr="006B57A2">
        <w:rPr>
          <w:rFonts w:ascii="Times New Roman" w:hAnsi="Times New Roman" w:cs="Times New Roman"/>
          <w:b/>
          <w:sz w:val="24"/>
          <w:szCs w:val="24"/>
        </w:rPr>
        <w:t>MALİ HİZMETLER MÜDÜRLÜĞÜ</w:t>
      </w:r>
    </w:p>
    <w:p w14:paraId="0BF22668" w14:textId="77777777" w:rsidR="00A43708" w:rsidRPr="006B57A2" w:rsidRDefault="00A43708" w:rsidP="00A43708">
      <w:pPr>
        <w:jc w:val="both"/>
        <w:rPr>
          <w:rFonts w:ascii="Times New Roman" w:hAnsi="Times New Roman" w:cs="Times New Roman"/>
          <w:b/>
          <w:sz w:val="24"/>
          <w:szCs w:val="24"/>
        </w:rPr>
      </w:pPr>
    </w:p>
    <w:p w14:paraId="63B80FD6" w14:textId="77777777" w:rsidR="00A43708" w:rsidRPr="006B57A2" w:rsidRDefault="00A43708" w:rsidP="00A43708">
      <w:pPr>
        <w:jc w:val="both"/>
        <w:rPr>
          <w:rFonts w:ascii="Times New Roman" w:hAnsi="Times New Roman" w:cs="Times New Roman"/>
          <w:sz w:val="24"/>
          <w:szCs w:val="24"/>
        </w:rPr>
      </w:pPr>
      <w:r w:rsidRPr="006B57A2">
        <w:rPr>
          <w:rFonts w:ascii="Times New Roman" w:hAnsi="Times New Roman" w:cs="Times New Roman"/>
          <w:b/>
          <w:sz w:val="24"/>
          <w:szCs w:val="24"/>
        </w:rPr>
        <w:t xml:space="preserve">2021 Mali yılı gelir bütçemiz </w:t>
      </w:r>
      <w:r w:rsidRPr="006B57A2">
        <w:rPr>
          <w:rFonts w:ascii="Times New Roman" w:hAnsi="Times New Roman" w:cs="Times New Roman"/>
          <w:b/>
          <w:bCs/>
          <w:sz w:val="24"/>
          <w:szCs w:val="24"/>
        </w:rPr>
        <w:t>53.168.987,71</w:t>
      </w:r>
      <w:r w:rsidRPr="006B57A2">
        <w:rPr>
          <w:rFonts w:ascii="Times New Roman" w:hAnsi="Times New Roman" w:cs="Times New Roman"/>
          <w:b/>
          <w:sz w:val="24"/>
          <w:szCs w:val="24"/>
        </w:rPr>
        <w:t xml:space="preserve"> TL dir</w:t>
      </w:r>
      <w:r w:rsidRPr="006B57A2">
        <w:rPr>
          <w:rFonts w:ascii="Times New Roman" w:hAnsi="Times New Roman" w:cs="Times New Roman"/>
          <w:sz w:val="24"/>
          <w:szCs w:val="24"/>
        </w:rPr>
        <w:t>.</w:t>
      </w:r>
    </w:p>
    <w:p w14:paraId="27447D74" w14:textId="77777777" w:rsidR="00A43708" w:rsidRPr="006B57A2" w:rsidRDefault="00A43708" w:rsidP="00A43708">
      <w:pPr>
        <w:jc w:val="both"/>
        <w:rPr>
          <w:rFonts w:ascii="Times New Roman" w:hAnsi="Times New Roman" w:cs="Times New Roman"/>
          <w:sz w:val="24"/>
          <w:szCs w:val="24"/>
        </w:rPr>
      </w:pPr>
    </w:p>
    <w:p w14:paraId="098D9686" w14:textId="1D68FEE8" w:rsidR="00A43708" w:rsidRPr="006B57A2" w:rsidRDefault="00A43708" w:rsidP="00A43708">
      <w:pPr>
        <w:jc w:val="both"/>
        <w:rPr>
          <w:rFonts w:ascii="Times New Roman" w:hAnsi="Times New Roman" w:cs="Times New Roman"/>
          <w:sz w:val="24"/>
          <w:szCs w:val="24"/>
        </w:rPr>
      </w:pPr>
      <w:r w:rsidRPr="006B57A2">
        <w:rPr>
          <w:rFonts w:ascii="Times New Roman" w:hAnsi="Times New Roman" w:cs="Times New Roman"/>
          <w:sz w:val="24"/>
          <w:szCs w:val="24"/>
        </w:rPr>
        <w:t>VERGİ GELİRLERİ</w:t>
      </w:r>
      <w:r w:rsidRPr="006B57A2">
        <w:rPr>
          <w:rFonts w:ascii="Times New Roman" w:hAnsi="Times New Roman" w:cs="Times New Roman"/>
          <w:sz w:val="24"/>
          <w:szCs w:val="24"/>
        </w:rPr>
        <w:tab/>
      </w:r>
      <w:r w:rsidRPr="006B57A2">
        <w:rPr>
          <w:rFonts w:ascii="Times New Roman" w:hAnsi="Times New Roman" w:cs="Times New Roman"/>
          <w:sz w:val="24"/>
          <w:szCs w:val="24"/>
        </w:rPr>
        <w:tab/>
      </w:r>
      <w:r w:rsidRPr="006B57A2">
        <w:rPr>
          <w:rFonts w:ascii="Times New Roman" w:hAnsi="Times New Roman" w:cs="Times New Roman"/>
          <w:sz w:val="24"/>
          <w:szCs w:val="24"/>
        </w:rPr>
        <w:tab/>
      </w:r>
      <w:r w:rsidRPr="006B57A2">
        <w:rPr>
          <w:rFonts w:ascii="Times New Roman" w:hAnsi="Times New Roman" w:cs="Times New Roman"/>
          <w:sz w:val="24"/>
          <w:szCs w:val="24"/>
        </w:rPr>
        <w:tab/>
        <w:t>:1.721.595,14</w:t>
      </w:r>
    </w:p>
    <w:p w14:paraId="17D43BD1" w14:textId="4BDB67A1" w:rsidR="00A43708" w:rsidRPr="006B57A2" w:rsidRDefault="00A43708" w:rsidP="00A43708">
      <w:pPr>
        <w:jc w:val="both"/>
        <w:rPr>
          <w:rFonts w:ascii="Times New Roman" w:hAnsi="Times New Roman" w:cs="Times New Roman"/>
          <w:sz w:val="24"/>
          <w:szCs w:val="24"/>
        </w:rPr>
      </w:pPr>
      <w:r w:rsidRPr="006B57A2">
        <w:rPr>
          <w:rFonts w:ascii="Times New Roman" w:hAnsi="Times New Roman" w:cs="Times New Roman"/>
          <w:sz w:val="24"/>
          <w:szCs w:val="24"/>
        </w:rPr>
        <w:t>TEŞEBBÜS ve MÜLKİYET GELİRLERİ</w:t>
      </w:r>
      <w:r w:rsidRPr="006B57A2">
        <w:rPr>
          <w:rFonts w:ascii="Times New Roman" w:hAnsi="Times New Roman" w:cs="Times New Roman"/>
          <w:sz w:val="24"/>
          <w:szCs w:val="24"/>
        </w:rPr>
        <w:tab/>
        <w:t xml:space="preserve"> :5.496.320,38</w:t>
      </w:r>
    </w:p>
    <w:p w14:paraId="4407900D" w14:textId="5FA6458C" w:rsidR="00A43708" w:rsidRPr="006B57A2" w:rsidRDefault="00A43708" w:rsidP="00A43708">
      <w:pPr>
        <w:jc w:val="both"/>
        <w:rPr>
          <w:rFonts w:ascii="Times New Roman" w:hAnsi="Times New Roman" w:cs="Times New Roman"/>
          <w:sz w:val="24"/>
          <w:szCs w:val="24"/>
        </w:rPr>
      </w:pPr>
      <w:r w:rsidRPr="006B57A2">
        <w:rPr>
          <w:rFonts w:ascii="Times New Roman" w:hAnsi="Times New Roman" w:cs="Times New Roman"/>
          <w:sz w:val="24"/>
          <w:szCs w:val="24"/>
        </w:rPr>
        <w:t>ALINAN BAĞIŞ VE YARDIMLAR</w:t>
      </w:r>
      <w:r w:rsidR="006B57A2">
        <w:rPr>
          <w:rFonts w:ascii="Times New Roman" w:hAnsi="Times New Roman" w:cs="Times New Roman"/>
          <w:sz w:val="24"/>
          <w:szCs w:val="24"/>
        </w:rPr>
        <w:t xml:space="preserve">            </w:t>
      </w:r>
      <w:r w:rsidRPr="006B57A2">
        <w:rPr>
          <w:rFonts w:ascii="Times New Roman" w:hAnsi="Times New Roman" w:cs="Times New Roman"/>
          <w:sz w:val="24"/>
          <w:szCs w:val="24"/>
        </w:rPr>
        <w:t>:16.448.611,40</w:t>
      </w:r>
    </w:p>
    <w:p w14:paraId="712E155E" w14:textId="404C48D8" w:rsidR="00A43708" w:rsidRPr="006B57A2" w:rsidRDefault="00A43708" w:rsidP="00A43708">
      <w:pPr>
        <w:jc w:val="both"/>
        <w:rPr>
          <w:rFonts w:ascii="Times New Roman" w:hAnsi="Times New Roman" w:cs="Times New Roman"/>
          <w:sz w:val="24"/>
          <w:szCs w:val="24"/>
        </w:rPr>
      </w:pPr>
      <w:r w:rsidRPr="006B57A2">
        <w:rPr>
          <w:rFonts w:ascii="Times New Roman" w:hAnsi="Times New Roman" w:cs="Times New Roman"/>
          <w:sz w:val="24"/>
          <w:szCs w:val="24"/>
        </w:rPr>
        <w:t>DİĞER GELİRLER</w:t>
      </w:r>
      <w:r w:rsidRPr="006B57A2">
        <w:rPr>
          <w:rFonts w:ascii="Times New Roman" w:hAnsi="Times New Roman" w:cs="Times New Roman"/>
          <w:sz w:val="24"/>
          <w:szCs w:val="24"/>
        </w:rPr>
        <w:tab/>
      </w:r>
      <w:r w:rsidRPr="006B57A2">
        <w:rPr>
          <w:rFonts w:ascii="Times New Roman" w:hAnsi="Times New Roman" w:cs="Times New Roman"/>
          <w:sz w:val="24"/>
          <w:szCs w:val="24"/>
        </w:rPr>
        <w:tab/>
      </w:r>
      <w:r w:rsidRPr="006B57A2">
        <w:rPr>
          <w:rFonts w:ascii="Times New Roman" w:hAnsi="Times New Roman" w:cs="Times New Roman"/>
          <w:sz w:val="24"/>
          <w:szCs w:val="24"/>
        </w:rPr>
        <w:tab/>
      </w:r>
      <w:r w:rsidRPr="006B57A2">
        <w:rPr>
          <w:rFonts w:ascii="Times New Roman" w:hAnsi="Times New Roman" w:cs="Times New Roman"/>
          <w:sz w:val="24"/>
          <w:szCs w:val="24"/>
        </w:rPr>
        <w:tab/>
        <w:t>:19.652.720,36</w:t>
      </w:r>
    </w:p>
    <w:p w14:paraId="0FF69E67" w14:textId="671C5430" w:rsidR="00A43708" w:rsidRPr="006B57A2" w:rsidRDefault="00A43708" w:rsidP="00A43708">
      <w:pPr>
        <w:jc w:val="both"/>
        <w:rPr>
          <w:rFonts w:ascii="Times New Roman" w:hAnsi="Times New Roman" w:cs="Times New Roman"/>
          <w:sz w:val="24"/>
          <w:szCs w:val="24"/>
          <w:u w:val="single"/>
        </w:rPr>
      </w:pPr>
      <w:r w:rsidRPr="006B57A2">
        <w:rPr>
          <w:rFonts w:ascii="Times New Roman" w:hAnsi="Times New Roman" w:cs="Times New Roman"/>
          <w:sz w:val="24"/>
          <w:szCs w:val="24"/>
        </w:rPr>
        <w:t>SERMAYE GELİRLERİ</w:t>
      </w:r>
      <w:r w:rsidRPr="006B57A2">
        <w:rPr>
          <w:rFonts w:ascii="Times New Roman" w:hAnsi="Times New Roman" w:cs="Times New Roman"/>
          <w:sz w:val="24"/>
          <w:szCs w:val="24"/>
        </w:rPr>
        <w:tab/>
      </w:r>
      <w:r w:rsidRPr="006B57A2">
        <w:rPr>
          <w:rFonts w:ascii="Times New Roman" w:hAnsi="Times New Roman" w:cs="Times New Roman"/>
          <w:sz w:val="24"/>
          <w:szCs w:val="24"/>
        </w:rPr>
        <w:tab/>
      </w:r>
      <w:r w:rsidRPr="006B57A2">
        <w:rPr>
          <w:rFonts w:ascii="Times New Roman" w:hAnsi="Times New Roman" w:cs="Times New Roman"/>
          <w:sz w:val="24"/>
          <w:szCs w:val="24"/>
        </w:rPr>
        <w:tab/>
        <w:t>:171.338,79</w:t>
      </w:r>
    </w:p>
    <w:p w14:paraId="03279496" w14:textId="34CAC2B5" w:rsidR="00A43708" w:rsidRPr="006B57A2" w:rsidRDefault="00A43708" w:rsidP="00A43708">
      <w:pPr>
        <w:jc w:val="both"/>
        <w:rPr>
          <w:rFonts w:ascii="Times New Roman" w:hAnsi="Times New Roman" w:cs="Times New Roman"/>
          <w:sz w:val="24"/>
          <w:szCs w:val="24"/>
        </w:rPr>
      </w:pPr>
      <w:r w:rsidRPr="006B57A2">
        <w:rPr>
          <w:rFonts w:ascii="Times New Roman" w:hAnsi="Times New Roman" w:cs="Times New Roman"/>
          <w:b/>
          <w:sz w:val="24"/>
          <w:szCs w:val="24"/>
        </w:rPr>
        <w:t>TOPLAM</w:t>
      </w:r>
      <w:r w:rsidRPr="006B57A2">
        <w:rPr>
          <w:rFonts w:ascii="Times New Roman" w:hAnsi="Times New Roman" w:cs="Times New Roman"/>
          <w:b/>
          <w:sz w:val="24"/>
          <w:szCs w:val="24"/>
        </w:rPr>
        <w:tab/>
      </w:r>
      <w:r w:rsidR="006B57A2">
        <w:rPr>
          <w:rFonts w:ascii="Times New Roman" w:hAnsi="Times New Roman" w:cs="Times New Roman"/>
          <w:b/>
          <w:sz w:val="24"/>
          <w:szCs w:val="24"/>
        </w:rPr>
        <w:tab/>
      </w:r>
      <w:r w:rsidR="006B57A2">
        <w:rPr>
          <w:rFonts w:ascii="Times New Roman" w:hAnsi="Times New Roman" w:cs="Times New Roman"/>
          <w:b/>
          <w:sz w:val="24"/>
          <w:szCs w:val="24"/>
        </w:rPr>
        <w:tab/>
      </w:r>
      <w:r w:rsidR="006B57A2">
        <w:rPr>
          <w:rFonts w:ascii="Times New Roman" w:hAnsi="Times New Roman" w:cs="Times New Roman"/>
          <w:b/>
          <w:sz w:val="24"/>
          <w:szCs w:val="24"/>
        </w:rPr>
        <w:tab/>
      </w:r>
      <w:r w:rsidR="006B57A2">
        <w:rPr>
          <w:rFonts w:ascii="Times New Roman" w:hAnsi="Times New Roman" w:cs="Times New Roman"/>
          <w:b/>
          <w:sz w:val="24"/>
          <w:szCs w:val="24"/>
        </w:rPr>
        <w:tab/>
      </w:r>
      <w:r w:rsidRPr="006B57A2">
        <w:rPr>
          <w:rFonts w:ascii="Times New Roman" w:hAnsi="Times New Roman" w:cs="Times New Roman"/>
          <w:b/>
          <w:sz w:val="24"/>
          <w:szCs w:val="24"/>
        </w:rPr>
        <w:t>: 43.485.586,07 TL</w:t>
      </w:r>
      <w:r w:rsidRPr="006B57A2">
        <w:rPr>
          <w:rFonts w:ascii="Times New Roman" w:hAnsi="Times New Roman" w:cs="Times New Roman"/>
          <w:sz w:val="24"/>
          <w:szCs w:val="24"/>
        </w:rPr>
        <w:t xml:space="preserve"> olarak gerçekleştirilmiştir.</w:t>
      </w:r>
    </w:p>
    <w:p w14:paraId="207BF6B1" w14:textId="77777777" w:rsidR="00A43708" w:rsidRPr="006B57A2" w:rsidRDefault="00A43708" w:rsidP="00A43708">
      <w:pPr>
        <w:jc w:val="both"/>
        <w:rPr>
          <w:rFonts w:ascii="Times New Roman" w:hAnsi="Times New Roman" w:cs="Times New Roman"/>
          <w:sz w:val="24"/>
          <w:szCs w:val="24"/>
        </w:rPr>
      </w:pPr>
    </w:p>
    <w:p w14:paraId="4EB3A09F" w14:textId="77777777" w:rsidR="00A43708" w:rsidRPr="006B57A2" w:rsidRDefault="00A43708" w:rsidP="00A43708">
      <w:pPr>
        <w:jc w:val="both"/>
        <w:rPr>
          <w:rFonts w:ascii="Times New Roman" w:hAnsi="Times New Roman" w:cs="Times New Roman"/>
          <w:sz w:val="24"/>
          <w:szCs w:val="24"/>
        </w:rPr>
      </w:pPr>
      <w:r w:rsidRPr="006B57A2">
        <w:rPr>
          <w:rFonts w:ascii="Times New Roman" w:hAnsi="Times New Roman" w:cs="Times New Roman"/>
          <w:sz w:val="24"/>
          <w:szCs w:val="24"/>
        </w:rPr>
        <w:t>VERGİ GELİRLERİ</w:t>
      </w:r>
      <w:r w:rsidRPr="006B57A2">
        <w:rPr>
          <w:rFonts w:ascii="Times New Roman" w:hAnsi="Times New Roman" w:cs="Times New Roman"/>
          <w:sz w:val="24"/>
          <w:szCs w:val="24"/>
        </w:rPr>
        <w:tab/>
      </w:r>
      <w:r w:rsidRPr="006B57A2">
        <w:rPr>
          <w:rFonts w:ascii="Times New Roman" w:hAnsi="Times New Roman" w:cs="Times New Roman"/>
          <w:sz w:val="24"/>
          <w:szCs w:val="24"/>
        </w:rPr>
        <w:tab/>
      </w:r>
      <w:r w:rsidRPr="006B57A2">
        <w:rPr>
          <w:rFonts w:ascii="Times New Roman" w:hAnsi="Times New Roman" w:cs="Times New Roman"/>
          <w:sz w:val="24"/>
          <w:szCs w:val="24"/>
        </w:rPr>
        <w:tab/>
      </w:r>
      <w:r w:rsidRPr="006B57A2">
        <w:rPr>
          <w:rFonts w:ascii="Times New Roman" w:hAnsi="Times New Roman" w:cs="Times New Roman"/>
          <w:sz w:val="24"/>
          <w:szCs w:val="24"/>
        </w:rPr>
        <w:tab/>
        <w:t>: 1.883.561,95</w:t>
      </w:r>
    </w:p>
    <w:p w14:paraId="5C25C6B5" w14:textId="6007BD9B" w:rsidR="00A43708" w:rsidRPr="006B57A2" w:rsidRDefault="00A43708" w:rsidP="00A43708">
      <w:pPr>
        <w:jc w:val="both"/>
        <w:rPr>
          <w:rFonts w:ascii="Times New Roman" w:hAnsi="Times New Roman" w:cs="Times New Roman"/>
          <w:sz w:val="24"/>
          <w:szCs w:val="24"/>
        </w:rPr>
      </w:pPr>
      <w:r w:rsidRPr="006B57A2">
        <w:rPr>
          <w:rFonts w:ascii="Times New Roman" w:hAnsi="Times New Roman" w:cs="Times New Roman"/>
          <w:sz w:val="24"/>
          <w:szCs w:val="24"/>
        </w:rPr>
        <w:t>TEŞEBBÜS ve MÜLKİYET GELİRLERİ</w:t>
      </w:r>
      <w:r w:rsidRPr="006B57A2">
        <w:rPr>
          <w:rFonts w:ascii="Times New Roman" w:hAnsi="Times New Roman" w:cs="Times New Roman"/>
          <w:sz w:val="24"/>
          <w:szCs w:val="24"/>
        </w:rPr>
        <w:tab/>
        <w:t>: 2.331.362,07</w:t>
      </w:r>
    </w:p>
    <w:p w14:paraId="3044EA84" w14:textId="77777777" w:rsidR="00A43708" w:rsidRPr="006B57A2" w:rsidRDefault="00A43708" w:rsidP="00A43708">
      <w:pPr>
        <w:jc w:val="both"/>
        <w:rPr>
          <w:rFonts w:ascii="Times New Roman" w:hAnsi="Times New Roman" w:cs="Times New Roman"/>
          <w:sz w:val="24"/>
          <w:szCs w:val="24"/>
        </w:rPr>
      </w:pPr>
      <w:r w:rsidRPr="006B57A2">
        <w:rPr>
          <w:rFonts w:ascii="Times New Roman" w:hAnsi="Times New Roman" w:cs="Times New Roman"/>
          <w:sz w:val="24"/>
          <w:szCs w:val="24"/>
        </w:rPr>
        <w:t>DİĞER GELİRLER</w:t>
      </w:r>
      <w:r w:rsidRPr="006B57A2">
        <w:rPr>
          <w:rFonts w:ascii="Times New Roman" w:hAnsi="Times New Roman" w:cs="Times New Roman"/>
          <w:sz w:val="24"/>
          <w:szCs w:val="24"/>
        </w:rPr>
        <w:tab/>
      </w:r>
      <w:r w:rsidRPr="006B57A2">
        <w:rPr>
          <w:rFonts w:ascii="Times New Roman" w:hAnsi="Times New Roman" w:cs="Times New Roman"/>
          <w:sz w:val="24"/>
          <w:szCs w:val="24"/>
        </w:rPr>
        <w:tab/>
      </w:r>
      <w:r w:rsidRPr="006B57A2">
        <w:rPr>
          <w:rFonts w:ascii="Times New Roman" w:hAnsi="Times New Roman" w:cs="Times New Roman"/>
          <w:sz w:val="24"/>
          <w:szCs w:val="24"/>
        </w:rPr>
        <w:tab/>
      </w:r>
      <w:r w:rsidRPr="006B57A2">
        <w:rPr>
          <w:rFonts w:ascii="Times New Roman" w:hAnsi="Times New Roman" w:cs="Times New Roman"/>
          <w:sz w:val="24"/>
          <w:szCs w:val="24"/>
        </w:rPr>
        <w:tab/>
        <w:t>: 3.734.036,92</w:t>
      </w:r>
    </w:p>
    <w:p w14:paraId="5EE59ED8" w14:textId="2401CD69" w:rsidR="00A43708" w:rsidRPr="006B57A2" w:rsidRDefault="00A43708" w:rsidP="00A43708">
      <w:pPr>
        <w:jc w:val="both"/>
        <w:rPr>
          <w:rFonts w:ascii="Times New Roman" w:hAnsi="Times New Roman" w:cs="Times New Roman"/>
          <w:sz w:val="24"/>
          <w:szCs w:val="24"/>
        </w:rPr>
      </w:pPr>
      <w:r w:rsidRPr="006B57A2">
        <w:rPr>
          <w:rFonts w:ascii="Times New Roman" w:hAnsi="Times New Roman" w:cs="Times New Roman"/>
          <w:sz w:val="24"/>
          <w:szCs w:val="24"/>
        </w:rPr>
        <w:t>SERMAYE GELİRLERİ</w:t>
      </w:r>
      <w:r w:rsidRPr="006B57A2">
        <w:rPr>
          <w:rFonts w:ascii="Times New Roman" w:hAnsi="Times New Roman" w:cs="Times New Roman"/>
          <w:sz w:val="24"/>
          <w:szCs w:val="24"/>
        </w:rPr>
        <w:tab/>
      </w:r>
      <w:r w:rsidRPr="006B57A2">
        <w:rPr>
          <w:rFonts w:ascii="Times New Roman" w:hAnsi="Times New Roman" w:cs="Times New Roman"/>
          <w:sz w:val="24"/>
          <w:szCs w:val="24"/>
        </w:rPr>
        <w:tab/>
      </w:r>
      <w:r w:rsidRPr="006B57A2">
        <w:rPr>
          <w:rFonts w:ascii="Times New Roman" w:hAnsi="Times New Roman" w:cs="Times New Roman"/>
          <w:sz w:val="24"/>
          <w:szCs w:val="24"/>
        </w:rPr>
        <w:tab/>
        <w:t>: 33,41</w:t>
      </w:r>
    </w:p>
    <w:p w14:paraId="2A0BBCF5" w14:textId="77777777" w:rsidR="00A43708" w:rsidRPr="006B57A2" w:rsidRDefault="00A43708" w:rsidP="00A43708">
      <w:pPr>
        <w:jc w:val="both"/>
        <w:rPr>
          <w:rFonts w:ascii="Times New Roman" w:hAnsi="Times New Roman" w:cs="Times New Roman"/>
          <w:sz w:val="24"/>
          <w:szCs w:val="24"/>
        </w:rPr>
      </w:pPr>
      <w:r w:rsidRPr="006B57A2">
        <w:rPr>
          <w:rFonts w:ascii="Times New Roman" w:hAnsi="Times New Roman" w:cs="Times New Roman"/>
          <w:sz w:val="24"/>
          <w:szCs w:val="24"/>
        </w:rPr>
        <w:tab/>
      </w:r>
      <w:r w:rsidRPr="006B57A2">
        <w:rPr>
          <w:rFonts w:ascii="Times New Roman" w:hAnsi="Times New Roman" w:cs="Times New Roman"/>
          <w:sz w:val="24"/>
          <w:szCs w:val="24"/>
        </w:rPr>
        <w:tab/>
      </w:r>
      <w:r w:rsidRPr="006B57A2">
        <w:rPr>
          <w:rFonts w:ascii="Times New Roman" w:hAnsi="Times New Roman" w:cs="Times New Roman"/>
          <w:sz w:val="24"/>
          <w:szCs w:val="24"/>
        </w:rPr>
        <w:tab/>
      </w:r>
      <w:r w:rsidRPr="006B57A2">
        <w:rPr>
          <w:rFonts w:ascii="Times New Roman" w:hAnsi="Times New Roman" w:cs="Times New Roman"/>
          <w:sz w:val="24"/>
          <w:szCs w:val="24"/>
        </w:rPr>
        <w:tab/>
      </w:r>
      <w:r w:rsidRPr="006B57A2">
        <w:rPr>
          <w:rFonts w:ascii="Times New Roman" w:hAnsi="Times New Roman" w:cs="Times New Roman"/>
          <w:b/>
          <w:sz w:val="24"/>
          <w:szCs w:val="24"/>
        </w:rPr>
        <w:t>TOPLAM</w:t>
      </w:r>
      <w:r w:rsidRPr="006B57A2">
        <w:rPr>
          <w:rFonts w:ascii="Times New Roman" w:hAnsi="Times New Roman" w:cs="Times New Roman"/>
          <w:b/>
          <w:sz w:val="24"/>
          <w:szCs w:val="24"/>
        </w:rPr>
        <w:tab/>
        <w:t>: 7.948.997,94 TL’de</w:t>
      </w:r>
      <w:r w:rsidRPr="006B57A2">
        <w:rPr>
          <w:rFonts w:ascii="Times New Roman" w:hAnsi="Times New Roman" w:cs="Times New Roman"/>
          <w:sz w:val="24"/>
          <w:szCs w:val="24"/>
        </w:rPr>
        <w:t xml:space="preserve"> 2022 yılında tahsil edilmek üzere devredilmiştir.</w:t>
      </w:r>
    </w:p>
    <w:p w14:paraId="1F5CB97B" w14:textId="77777777" w:rsidR="00A43708" w:rsidRPr="006B57A2" w:rsidRDefault="00A43708" w:rsidP="00A43708">
      <w:pPr>
        <w:jc w:val="both"/>
        <w:rPr>
          <w:rFonts w:ascii="Times New Roman" w:hAnsi="Times New Roman" w:cs="Times New Roman"/>
          <w:sz w:val="24"/>
          <w:szCs w:val="24"/>
        </w:rPr>
      </w:pPr>
    </w:p>
    <w:p w14:paraId="4344592F" w14:textId="77777777" w:rsidR="00A43708" w:rsidRPr="006B57A2" w:rsidRDefault="00A43708" w:rsidP="00A43708">
      <w:pPr>
        <w:jc w:val="both"/>
        <w:rPr>
          <w:rFonts w:ascii="Times New Roman" w:hAnsi="Times New Roman" w:cs="Times New Roman"/>
          <w:b/>
          <w:sz w:val="24"/>
          <w:szCs w:val="24"/>
        </w:rPr>
      </w:pPr>
      <w:r w:rsidRPr="006B57A2">
        <w:rPr>
          <w:rFonts w:ascii="Times New Roman" w:hAnsi="Times New Roman" w:cs="Times New Roman"/>
          <w:b/>
          <w:sz w:val="24"/>
          <w:szCs w:val="24"/>
        </w:rPr>
        <w:lastRenderedPageBreak/>
        <w:t>2021 Mali yılı gider bütçemiz 53.168.987,71TL dir.</w:t>
      </w:r>
    </w:p>
    <w:p w14:paraId="301E2E13" w14:textId="77777777" w:rsidR="00A43708" w:rsidRPr="006B57A2" w:rsidRDefault="00A43708" w:rsidP="00A43708">
      <w:pPr>
        <w:jc w:val="both"/>
        <w:rPr>
          <w:rFonts w:ascii="Times New Roman" w:hAnsi="Times New Roman" w:cs="Times New Roman"/>
          <w:sz w:val="24"/>
          <w:szCs w:val="24"/>
        </w:rPr>
      </w:pPr>
    </w:p>
    <w:p w14:paraId="10DA6C1E" w14:textId="77777777" w:rsidR="00A43708" w:rsidRPr="006B57A2" w:rsidRDefault="00A43708" w:rsidP="00A43708">
      <w:pPr>
        <w:jc w:val="both"/>
        <w:rPr>
          <w:rFonts w:ascii="Times New Roman" w:hAnsi="Times New Roman" w:cs="Times New Roman"/>
          <w:sz w:val="24"/>
          <w:szCs w:val="24"/>
        </w:rPr>
      </w:pPr>
      <w:r w:rsidRPr="006B57A2">
        <w:rPr>
          <w:rFonts w:ascii="Times New Roman" w:hAnsi="Times New Roman" w:cs="Times New Roman"/>
          <w:sz w:val="24"/>
          <w:szCs w:val="24"/>
        </w:rPr>
        <w:t>PERSONEL GİDERLERİ</w:t>
      </w:r>
      <w:r w:rsidRPr="006B57A2">
        <w:rPr>
          <w:rFonts w:ascii="Times New Roman" w:hAnsi="Times New Roman" w:cs="Times New Roman"/>
          <w:sz w:val="24"/>
          <w:szCs w:val="24"/>
        </w:rPr>
        <w:tab/>
      </w:r>
      <w:r w:rsidRPr="006B57A2">
        <w:rPr>
          <w:rFonts w:ascii="Times New Roman" w:hAnsi="Times New Roman" w:cs="Times New Roman"/>
          <w:sz w:val="24"/>
          <w:szCs w:val="24"/>
        </w:rPr>
        <w:tab/>
      </w:r>
      <w:r w:rsidRPr="006B57A2">
        <w:rPr>
          <w:rFonts w:ascii="Times New Roman" w:hAnsi="Times New Roman" w:cs="Times New Roman"/>
          <w:sz w:val="24"/>
          <w:szCs w:val="24"/>
        </w:rPr>
        <w:tab/>
        <w:t xml:space="preserve">   </w:t>
      </w:r>
      <w:r w:rsidRPr="006B57A2">
        <w:rPr>
          <w:rFonts w:ascii="Times New Roman" w:hAnsi="Times New Roman" w:cs="Times New Roman"/>
          <w:sz w:val="24"/>
          <w:szCs w:val="24"/>
        </w:rPr>
        <w:tab/>
      </w:r>
      <w:r w:rsidRPr="006B57A2">
        <w:rPr>
          <w:rFonts w:ascii="Times New Roman" w:hAnsi="Times New Roman" w:cs="Times New Roman"/>
          <w:sz w:val="24"/>
          <w:szCs w:val="24"/>
        </w:rPr>
        <w:tab/>
        <w:t>: 5.322.170,78</w:t>
      </w:r>
    </w:p>
    <w:p w14:paraId="26726CE1" w14:textId="7431F069" w:rsidR="00A43708" w:rsidRPr="006B57A2" w:rsidRDefault="00A43708" w:rsidP="00A43708">
      <w:pPr>
        <w:jc w:val="both"/>
        <w:rPr>
          <w:rFonts w:ascii="Times New Roman" w:hAnsi="Times New Roman" w:cs="Times New Roman"/>
          <w:sz w:val="24"/>
          <w:szCs w:val="24"/>
        </w:rPr>
      </w:pPr>
      <w:r w:rsidRPr="006B57A2">
        <w:rPr>
          <w:rFonts w:ascii="Times New Roman" w:hAnsi="Times New Roman" w:cs="Times New Roman"/>
          <w:sz w:val="24"/>
          <w:szCs w:val="24"/>
        </w:rPr>
        <w:t>SOS. GÜV. KURUM DEVLET PİRİMİ GİDERLERİ</w:t>
      </w:r>
      <w:r w:rsidRPr="006B57A2">
        <w:rPr>
          <w:rFonts w:ascii="Times New Roman" w:hAnsi="Times New Roman" w:cs="Times New Roman"/>
          <w:sz w:val="24"/>
          <w:szCs w:val="24"/>
        </w:rPr>
        <w:tab/>
        <w:t>: 609.001,23</w:t>
      </w:r>
    </w:p>
    <w:p w14:paraId="0EC7AD23" w14:textId="77777777" w:rsidR="00A43708" w:rsidRPr="006B57A2" w:rsidRDefault="00A43708" w:rsidP="00A43708">
      <w:pPr>
        <w:jc w:val="both"/>
        <w:rPr>
          <w:rFonts w:ascii="Times New Roman" w:hAnsi="Times New Roman" w:cs="Times New Roman"/>
          <w:sz w:val="24"/>
          <w:szCs w:val="24"/>
        </w:rPr>
      </w:pPr>
      <w:r w:rsidRPr="006B57A2">
        <w:rPr>
          <w:rFonts w:ascii="Times New Roman" w:hAnsi="Times New Roman" w:cs="Times New Roman"/>
          <w:sz w:val="24"/>
          <w:szCs w:val="24"/>
        </w:rPr>
        <w:t>MAL ve HİZMET ALIM GİDERLERİ</w:t>
      </w:r>
      <w:r w:rsidRPr="006B57A2">
        <w:rPr>
          <w:rFonts w:ascii="Times New Roman" w:hAnsi="Times New Roman" w:cs="Times New Roman"/>
          <w:sz w:val="24"/>
          <w:szCs w:val="24"/>
        </w:rPr>
        <w:tab/>
      </w:r>
      <w:r w:rsidRPr="006B57A2">
        <w:rPr>
          <w:rFonts w:ascii="Times New Roman" w:hAnsi="Times New Roman" w:cs="Times New Roman"/>
          <w:sz w:val="24"/>
          <w:szCs w:val="24"/>
        </w:rPr>
        <w:tab/>
      </w:r>
      <w:r w:rsidRPr="006B57A2">
        <w:rPr>
          <w:rFonts w:ascii="Times New Roman" w:hAnsi="Times New Roman" w:cs="Times New Roman"/>
          <w:sz w:val="24"/>
          <w:szCs w:val="24"/>
        </w:rPr>
        <w:tab/>
        <w:t>: 23.861.186,16</w:t>
      </w:r>
    </w:p>
    <w:p w14:paraId="1D49D070" w14:textId="77777777" w:rsidR="00A43708" w:rsidRPr="006B57A2" w:rsidRDefault="00A43708" w:rsidP="00A43708">
      <w:pPr>
        <w:jc w:val="both"/>
        <w:rPr>
          <w:rFonts w:ascii="Times New Roman" w:hAnsi="Times New Roman" w:cs="Times New Roman"/>
          <w:sz w:val="24"/>
          <w:szCs w:val="24"/>
        </w:rPr>
      </w:pPr>
      <w:r w:rsidRPr="006B57A2">
        <w:rPr>
          <w:rFonts w:ascii="Times New Roman" w:hAnsi="Times New Roman" w:cs="Times New Roman"/>
          <w:sz w:val="24"/>
          <w:szCs w:val="24"/>
        </w:rPr>
        <w:t>FAİZ GİDERLERİ</w:t>
      </w:r>
      <w:r w:rsidRPr="006B57A2">
        <w:rPr>
          <w:rFonts w:ascii="Times New Roman" w:hAnsi="Times New Roman" w:cs="Times New Roman"/>
          <w:sz w:val="24"/>
          <w:szCs w:val="24"/>
        </w:rPr>
        <w:tab/>
      </w:r>
      <w:r w:rsidRPr="006B57A2">
        <w:rPr>
          <w:rFonts w:ascii="Times New Roman" w:hAnsi="Times New Roman" w:cs="Times New Roman"/>
          <w:sz w:val="24"/>
          <w:szCs w:val="24"/>
        </w:rPr>
        <w:tab/>
      </w:r>
      <w:r w:rsidRPr="006B57A2">
        <w:rPr>
          <w:rFonts w:ascii="Times New Roman" w:hAnsi="Times New Roman" w:cs="Times New Roman"/>
          <w:sz w:val="24"/>
          <w:szCs w:val="24"/>
        </w:rPr>
        <w:tab/>
      </w:r>
      <w:r w:rsidRPr="006B57A2">
        <w:rPr>
          <w:rFonts w:ascii="Times New Roman" w:hAnsi="Times New Roman" w:cs="Times New Roman"/>
          <w:sz w:val="24"/>
          <w:szCs w:val="24"/>
        </w:rPr>
        <w:tab/>
      </w:r>
      <w:r w:rsidRPr="006B57A2">
        <w:rPr>
          <w:rFonts w:ascii="Times New Roman" w:hAnsi="Times New Roman" w:cs="Times New Roman"/>
          <w:sz w:val="24"/>
          <w:szCs w:val="24"/>
        </w:rPr>
        <w:tab/>
      </w:r>
      <w:r w:rsidRPr="006B57A2">
        <w:rPr>
          <w:rFonts w:ascii="Times New Roman" w:hAnsi="Times New Roman" w:cs="Times New Roman"/>
          <w:sz w:val="24"/>
          <w:szCs w:val="24"/>
        </w:rPr>
        <w:tab/>
        <w:t>: 183.483,86</w:t>
      </w:r>
    </w:p>
    <w:p w14:paraId="33CE1F6C" w14:textId="77777777" w:rsidR="00A43708" w:rsidRPr="006B57A2" w:rsidRDefault="00A43708" w:rsidP="00A43708">
      <w:pPr>
        <w:jc w:val="both"/>
        <w:rPr>
          <w:rFonts w:ascii="Times New Roman" w:hAnsi="Times New Roman" w:cs="Times New Roman"/>
          <w:sz w:val="24"/>
          <w:szCs w:val="24"/>
        </w:rPr>
      </w:pPr>
      <w:r w:rsidRPr="006B57A2">
        <w:rPr>
          <w:rFonts w:ascii="Times New Roman" w:hAnsi="Times New Roman" w:cs="Times New Roman"/>
          <w:sz w:val="24"/>
          <w:szCs w:val="24"/>
        </w:rPr>
        <w:t>CARİ TRANSFERLER</w:t>
      </w:r>
      <w:r w:rsidRPr="006B57A2">
        <w:rPr>
          <w:rFonts w:ascii="Times New Roman" w:hAnsi="Times New Roman" w:cs="Times New Roman"/>
          <w:sz w:val="24"/>
          <w:szCs w:val="24"/>
        </w:rPr>
        <w:tab/>
      </w:r>
      <w:r w:rsidRPr="006B57A2">
        <w:rPr>
          <w:rFonts w:ascii="Times New Roman" w:hAnsi="Times New Roman" w:cs="Times New Roman"/>
          <w:sz w:val="24"/>
          <w:szCs w:val="24"/>
        </w:rPr>
        <w:tab/>
      </w:r>
      <w:r w:rsidRPr="006B57A2">
        <w:rPr>
          <w:rFonts w:ascii="Times New Roman" w:hAnsi="Times New Roman" w:cs="Times New Roman"/>
          <w:sz w:val="24"/>
          <w:szCs w:val="24"/>
        </w:rPr>
        <w:tab/>
      </w:r>
      <w:r w:rsidRPr="006B57A2">
        <w:rPr>
          <w:rFonts w:ascii="Times New Roman" w:hAnsi="Times New Roman" w:cs="Times New Roman"/>
          <w:sz w:val="24"/>
          <w:szCs w:val="24"/>
        </w:rPr>
        <w:tab/>
      </w:r>
      <w:r w:rsidRPr="006B57A2">
        <w:rPr>
          <w:rFonts w:ascii="Times New Roman" w:hAnsi="Times New Roman" w:cs="Times New Roman"/>
          <w:sz w:val="24"/>
          <w:szCs w:val="24"/>
        </w:rPr>
        <w:tab/>
        <w:t>: 6.657.922,98</w:t>
      </w:r>
    </w:p>
    <w:p w14:paraId="059837B2" w14:textId="77777777" w:rsidR="00A43708" w:rsidRPr="006B57A2" w:rsidRDefault="00A43708" w:rsidP="00A43708">
      <w:pPr>
        <w:jc w:val="both"/>
        <w:rPr>
          <w:rFonts w:ascii="Times New Roman" w:hAnsi="Times New Roman" w:cs="Times New Roman"/>
          <w:sz w:val="24"/>
          <w:szCs w:val="24"/>
          <w:u w:val="single"/>
        </w:rPr>
      </w:pPr>
      <w:r w:rsidRPr="006B57A2">
        <w:rPr>
          <w:rFonts w:ascii="Times New Roman" w:hAnsi="Times New Roman" w:cs="Times New Roman"/>
          <w:sz w:val="24"/>
          <w:szCs w:val="24"/>
        </w:rPr>
        <w:t>SERMAYE GİDERLERİ</w:t>
      </w:r>
      <w:r w:rsidRPr="006B57A2">
        <w:rPr>
          <w:rFonts w:ascii="Times New Roman" w:hAnsi="Times New Roman" w:cs="Times New Roman"/>
          <w:sz w:val="24"/>
          <w:szCs w:val="24"/>
        </w:rPr>
        <w:tab/>
      </w:r>
      <w:r w:rsidRPr="006B57A2">
        <w:rPr>
          <w:rFonts w:ascii="Times New Roman" w:hAnsi="Times New Roman" w:cs="Times New Roman"/>
          <w:sz w:val="24"/>
          <w:szCs w:val="24"/>
        </w:rPr>
        <w:tab/>
      </w:r>
      <w:r w:rsidRPr="006B57A2">
        <w:rPr>
          <w:rFonts w:ascii="Times New Roman" w:hAnsi="Times New Roman" w:cs="Times New Roman"/>
          <w:sz w:val="24"/>
          <w:szCs w:val="24"/>
        </w:rPr>
        <w:tab/>
      </w:r>
      <w:r w:rsidRPr="006B57A2">
        <w:rPr>
          <w:rFonts w:ascii="Times New Roman" w:hAnsi="Times New Roman" w:cs="Times New Roman"/>
          <w:sz w:val="24"/>
          <w:szCs w:val="24"/>
        </w:rPr>
        <w:tab/>
      </w:r>
      <w:r w:rsidRPr="006B57A2">
        <w:rPr>
          <w:rFonts w:ascii="Times New Roman" w:hAnsi="Times New Roman" w:cs="Times New Roman"/>
          <w:sz w:val="24"/>
          <w:szCs w:val="24"/>
        </w:rPr>
        <w:tab/>
        <w:t>: 11.680.613,29</w:t>
      </w:r>
    </w:p>
    <w:p w14:paraId="3B9D69C0" w14:textId="77777777" w:rsidR="00A43708" w:rsidRPr="006B57A2" w:rsidRDefault="00A43708" w:rsidP="00A43708">
      <w:pPr>
        <w:jc w:val="both"/>
        <w:rPr>
          <w:rFonts w:ascii="Times New Roman" w:hAnsi="Times New Roman" w:cs="Times New Roman"/>
          <w:sz w:val="24"/>
          <w:szCs w:val="24"/>
          <w:u w:val="single"/>
        </w:rPr>
      </w:pPr>
    </w:p>
    <w:p w14:paraId="20EECC89" w14:textId="77777777" w:rsidR="00A43708" w:rsidRPr="006B57A2" w:rsidRDefault="00A43708" w:rsidP="00A43708">
      <w:pPr>
        <w:autoSpaceDE w:val="0"/>
        <w:autoSpaceDN w:val="0"/>
        <w:adjustRightInd w:val="0"/>
        <w:spacing w:after="0" w:line="240" w:lineRule="auto"/>
        <w:rPr>
          <w:rFonts w:ascii="Times New Roman" w:hAnsi="Times New Roman" w:cs="Times New Roman"/>
          <w:sz w:val="24"/>
          <w:szCs w:val="24"/>
        </w:rPr>
      </w:pPr>
      <w:r w:rsidRPr="006B57A2">
        <w:rPr>
          <w:rFonts w:ascii="Times New Roman" w:hAnsi="Times New Roman" w:cs="Times New Roman"/>
          <w:b/>
          <w:sz w:val="24"/>
          <w:szCs w:val="24"/>
        </w:rPr>
        <w:t>TOPLAM:48.314.378,30 TL</w:t>
      </w:r>
      <w:r w:rsidRPr="006B57A2">
        <w:rPr>
          <w:rFonts w:ascii="Times New Roman" w:hAnsi="Times New Roman" w:cs="Times New Roman"/>
          <w:sz w:val="24"/>
          <w:szCs w:val="24"/>
        </w:rPr>
        <w:t xml:space="preserve"> olarak 31/12/2021 tarihine kadar harcanmış olup </w:t>
      </w:r>
      <w:r w:rsidRPr="006B57A2">
        <w:rPr>
          <w:rFonts w:ascii="Times New Roman" w:hAnsi="Times New Roman" w:cs="Times New Roman"/>
          <w:b/>
          <w:sz w:val="24"/>
          <w:szCs w:val="24"/>
        </w:rPr>
        <w:t xml:space="preserve">53.168.987,71TL </w:t>
      </w:r>
      <w:r w:rsidRPr="006B57A2">
        <w:rPr>
          <w:rFonts w:ascii="Times New Roman" w:hAnsi="Times New Roman" w:cs="Times New Roman"/>
          <w:sz w:val="24"/>
          <w:szCs w:val="24"/>
        </w:rPr>
        <w:t>ödenekten 4.854.609,41 TL de 31/12/2021 tarihi itibariyle imha edilmiştir.</w:t>
      </w:r>
    </w:p>
    <w:p w14:paraId="042958D3" w14:textId="77777777" w:rsidR="00A43708" w:rsidRPr="006B57A2" w:rsidRDefault="00A43708" w:rsidP="00A43708">
      <w:pPr>
        <w:rPr>
          <w:rFonts w:ascii="Times New Roman" w:hAnsi="Times New Roman" w:cs="Times New Roman"/>
          <w:sz w:val="24"/>
          <w:szCs w:val="24"/>
        </w:rPr>
      </w:pPr>
      <w:r w:rsidRPr="006B57A2">
        <w:rPr>
          <w:rFonts w:ascii="Times New Roman" w:hAnsi="Times New Roman" w:cs="Times New Roman"/>
          <w:sz w:val="24"/>
          <w:szCs w:val="24"/>
        </w:rPr>
        <w:br w:type="page"/>
      </w:r>
    </w:p>
    <w:p w14:paraId="41413AD8" w14:textId="77777777" w:rsidR="00A43708" w:rsidRPr="00C213F4" w:rsidRDefault="00A43708" w:rsidP="00A43708">
      <w:pPr>
        <w:autoSpaceDE w:val="0"/>
        <w:autoSpaceDN w:val="0"/>
        <w:adjustRightInd w:val="0"/>
        <w:spacing w:after="0" w:line="240" w:lineRule="auto"/>
        <w:rPr>
          <w:rFonts w:ascii="Calibri" w:hAnsi="Calibri" w:cs="MyriadPro-Regular"/>
          <w:color w:val="000000"/>
        </w:rPr>
        <w:sectPr w:rsidR="00A43708" w:rsidRPr="00C213F4">
          <w:pgSz w:w="11906" w:h="16838"/>
          <w:pgMar w:top="1417" w:right="1417" w:bottom="1417" w:left="1417" w:header="708" w:footer="708" w:gutter="0"/>
          <w:cols w:space="708"/>
          <w:docGrid w:linePitch="360"/>
        </w:sectPr>
      </w:pPr>
    </w:p>
    <w:p w14:paraId="7E7B400A" w14:textId="77777777" w:rsidR="00A43708" w:rsidRPr="00C213F4" w:rsidRDefault="00A43708" w:rsidP="00A43708">
      <w:pPr>
        <w:spacing w:line="0" w:lineRule="atLeast"/>
        <w:ind w:right="20"/>
        <w:jc w:val="center"/>
        <w:rPr>
          <w:rFonts w:ascii="Calibri" w:eastAsia="Arial" w:hAnsi="Calibri"/>
        </w:rPr>
      </w:pPr>
    </w:p>
    <w:tbl>
      <w:tblPr>
        <w:tblW w:w="14160" w:type="dxa"/>
        <w:shd w:val="clear" w:color="auto" w:fill="FABF8F" w:themeFill="accent6" w:themeFillTint="99"/>
        <w:tblCellMar>
          <w:left w:w="70" w:type="dxa"/>
          <w:right w:w="70" w:type="dxa"/>
        </w:tblCellMar>
        <w:tblLook w:val="04A0" w:firstRow="1" w:lastRow="0" w:firstColumn="1" w:lastColumn="0" w:noHBand="0" w:noVBand="1"/>
      </w:tblPr>
      <w:tblGrid>
        <w:gridCol w:w="720"/>
        <w:gridCol w:w="513"/>
        <w:gridCol w:w="199"/>
        <w:gridCol w:w="97"/>
        <w:gridCol w:w="5299"/>
        <w:gridCol w:w="1833"/>
        <w:gridCol w:w="1833"/>
        <w:gridCol w:w="1833"/>
        <w:gridCol w:w="1833"/>
      </w:tblGrid>
      <w:tr w:rsidR="00A43708" w:rsidRPr="009030A3" w14:paraId="22C08CF5" w14:textId="77777777" w:rsidTr="00D963BB">
        <w:trPr>
          <w:trHeight w:val="402"/>
        </w:trPr>
        <w:tc>
          <w:tcPr>
            <w:tcW w:w="14160" w:type="dxa"/>
            <w:gridSpan w:val="9"/>
            <w:tcBorders>
              <w:top w:val="nil"/>
              <w:left w:val="nil"/>
              <w:bottom w:val="nil"/>
              <w:right w:val="nil"/>
            </w:tcBorders>
            <w:shd w:val="clear" w:color="auto" w:fill="FABF8F" w:themeFill="accent6" w:themeFillTint="99"/>
            <w:vAlign w:val="center"/>
            <w:hideMark/>
          </w:tcPr>
          <w:p w14:paraId="5954BC16"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2021 Yılı</w:t>
            </w:r>
          </w:p>
        </w:tc>
      </w:tr>
      <w:tr w:rsidR="00A43708" w:rsidRPr="009030A3" w14:paraId="3974EA88" w14:textId="77777777" w:rsidTr="00D963BB">
        <w:trPr>
          <w:trHeight w:val="402"/>
        </w:trPr>
        <w:tc>
          <w:tcPr>
            <w:tcW w:w="14160" w:type="dxa"/>
            <w:gridSpan w:val="9"/>
            <w:tcBorders>
              <w:top w:val="nil"/>
              <w:left w:val="nil"/>
              <w:bottom w:val="nil"/>
              <w:right w:val="nil"/>
            </w:tcBorders>
            <w:shd w:val="clear" w:color="auto" w:fill="FABF8F" w:themeFill="accent6" w:themeFillTint="99"/>
            <w:vAlign w:val="center"/>
            <w:hideMark/>
          </w:tcPr>
          <w:p w14:paraId="4FEC5B3C"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TABLO 4 : BELEDİYE HARCAMALARI</w:t>
            </w:r>
          </w:p>
        </w:tc>
      </w:tr>
      <w:tr w:rsidR="00A43708" w:rsidRPr="009030A3" w14:paraId="581BEDF5" w14:textId="77777777" w:rsidTr="00D963BB">
        <w:trPr>
          <w:trHeight w:val="402"/>
        </w:trPr>
        <w:tc>
          <w:tcPr>
            <w:tcW w:w="1240" w:type="dxa"/>
            <w:gridSpan w:val="2"/>
            <w:tcBorders>
              <w:top w:val="nil"/>
              <w:left w:val="nil"/>
              <w:bottom w:val="nil"/>
              <w:right w:val="nil"/>
            </w:tcBorders>
            <w:shd w:val="clear" w:color="auto" w:fill="FABF8F" w:themeFill="accent6" w:themeFillTint="99"/>
            <w:vAlign w:val="center"/>
            <w:hideMark/>
          </w:tcPr>
          <w:p w14:paraId="55564629"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KURUM ADI</w:t>
            </w:r>
          </w:p>
        </w:tc>
        <w:tc>
          <w:tcPr>
            <w:tcW w:w="100" w:type="dxa"/>
            <w:tcBorders>
              <w:top w:val="nil"/>
              <w:left w:val="nil"/>
              <w:bottom w:val="nil"/>
              <w:right w:val="nil"/>
            </w:tcBorders>
            <w:shd w:val="clear" w:color="auto" w:fill="FABF8F" w:themeFill="accent6" w:themeFillTint="99"/>
            <w:vAlign w:val="center"/>
            <w:hideMark/>
          </w:tcPr>
          <w:p w14:paraId="69CE7C2B"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w:t>
            </w:r>
          </w:p>
        </w:tc>
        <w:tc>
          <w:tcPr>
            <w:tcW w:w="12820" w:type="dxa"/>
            <w:gridSpan w:val="6"/>
            <w:tcBorders>
              <w:top w:val="nil"/>
              <w:left w:val="nil"/>
              <w:bottom w:val="nil"/>
              <w:right w:val="nil"/>
            </w:tcBorders>
            <w:shd w:val="clear" w:color="auto" w:fill="FABF8F" w:themeFill="accent6" w:themeFillTint="99"/>
            <w:vAlign w:val="center"/>
            <w:hideMark/>
          </w:tcPr>
          <w:p w14:paraId="317E5F54"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KOÇARLI BELEDİYESİ</w:t>
            </w:r>
          </w:p>
        </w:tc>
      </w:tr>
      <w:tr w:rsidR="00A43708" w:rsidRPr="009030A3" w14:paraId="11B3066D" w14:textId="77777777" w:rsidTr="00D963BB">
        <w:trPr>
          <w:trHeight w:val="402"/>
        </w:trPr>
        <w:tc>
          <w:tcPr>
            <w:tcW w:w="1240" w:type="dxa"/>
            <w:gridSpan w:val="2"/>
            <w:tcBorders>
              <w:top w:val="nil"/>
              <w:left w:val="nil"/>
              <w:bottom w:val="nil"/>
              <w:right w:val="nil"/>
            </w:tcBorders>
            <w:shd w:val="clear" w:color="auto" w:fill="FABF8F" w:themeFill="accent6" w:themeFillTint="99"/>
            <w:vAlign w:val="center"/>
            <w:hideMark/>
          </w:tcPr>
          <w:p w14:paraId="4284C50B"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KURUM KODU</w:t>
            </w:r>
          </w:p>
        </w:tc>
        <w:tc>
          <w:tcPr>
            <w:tcW w:w="100" w:type="dxa"/>
            <w:tcBorders>
              <w:top w:val="nil"/>
              <w:left w:val="nil"/>
              <w:bottom w:val="nil"/>
              <w:right w:val="nil"/>
            </w:tcBorders>
            <w:shd w:val="clear" w:color="auto" w:fill="FABF8F" w:themeFill="accent6" w:themeFillTint="99"/>
            <w:vAlign w:val="center"/>
            <w:hideMark/>
          </w:tcPr>
          <w:p w14:paraId="7A880631"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w:t>
            </w:r>
          </w:p>
        </w:tc>
        <w:tc>
          <w:tcPr>
            <w:tcW w:w="12820" w:type="dxa"/>
            <w:gridSpan w:val="6"/>
            <w:tcBorders>
              <w:top w:val="nil"/>
              <w:left w:val="nil"/>
              <w:bottom w:val="nil"/>
              <w:right w:val="nil"/>
            </w:tcBorders>
            <w:shd w:val="clear" w:color="auto" w:fill="FABF8F" w:themeFill="accent6" w:themeFillTint="99"/>
            <w:vAlign w:val="center"/>
            <w:hideMark/>
          </w:tcPr>
          <w:p w14:paraId="4F6285C7"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46.09.13</w:t>
            </w:r>
          </w:p>
        </w:tc>
      </w:tr>
      <w:tr w:rsidR="00A43708" w:rsidRPr="009030A3" w14:paraId="0104D59D" w14:textId="77777777" w:rsidTr="00D963BB">
        <w:trPr>
          <w:trHeight w:val="799"/>
        </w:trPr>
        <w:tc>
          <w:tcPr>
            <w:tcW w:w="720" w:type="dxa"/>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center"/>
            <w:hideMark/>
          </w:tcPr>
          <w:p w14:paraId="1C0A42FD"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I</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50B8B103"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II</w:t>
            </w:r>
          </w:p>
        </w:tc>
        <w:tc>
          <w:tcPr>
            <w:tcW w:w="5360" w:type="dxa"/>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586B9668"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HARCAMANIN EKONOMİK SINIFLANDIRILMASI</w:t>
            </w:r>
          </w:p>
        </w:tc>
        <w:tc>
          <w:tcPr>
            <w:tcW w:w="1840" w:type="dxa"/>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3275F736"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KESİNLEŞEN</w:t>
            </w:r>
          </w:p>
        </w:tc>
        <w:tc>
          <w:tcPr>
            <w:tcW w:w="1840" w:type="dxa"/>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7299ADE1"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BÜTÇE</w:t>
            </w:r>
          </w:p>
        </w:tc>
        <w:tc>
          <w:tcPr>
            <w:tcW w:w="1840" w:type="dxa"/>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0CB073B9"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OCAK - HAZİRAN</w:t>
            </w:r>
          </w:p>
        </w:tc>
        <w:tc>
          <w:tcPr>
            <w:tcW w:w="1840" w:type="dxa"/>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685431BC"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TEMMUZ - ARALIK</w:t>
            </w:r>
          </w:p>
        </w:tc>
      </w:tr>
      <w:tr w:rsidR="00A43708" w:rsidRPr="009030A3" w14:paraId="15C1E6EA"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3183931F"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01</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1FAFD0C0"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 </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36E8157A"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PERSONEL GİDERLERİ</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008CC29A"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5.322.170,78</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33123E80"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4.438.126,26</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5DF482F3"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2.856.275,15</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08509071"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2.465.895,63</w:t>
            </w:r>
          </w:p>
        </w:tc>
      </w:tr>
      <w:tr w:rsidR="00A43708" w:rsidRPr="009030A3" w14:paraId="7067E477"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4AC46AC3"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01</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6C4086D1"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01</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0280E0D0"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MEMURLAR</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253D39CC"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1.098.599,95</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38DEFD5C"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1.094.947,63</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5DAA9061"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579.158,69</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7371D0E5"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519.441,26</w:t>
            </w:r>
          </w:p>
        </w:tc>
      </w:tr>
      <w:tr w:rsidR="00A43708" w:rsidRPr="009030A3" w14:paraId="3E9F4ACF"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5CB48C0F"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01</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156E0BC5"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02</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39C642C2"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SÖZLEŞMELİ  PERSONEL</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05FBDD2E"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477.378,64</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2A60D2E1"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425.819,31</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5F86B8CF"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243.491,84</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4E6CCA72"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233.886,80</w:t>
            </w:r>
          </w:p>
        </w:tc>
      </w:tr>
      <w:tr w:rsidR="00A43708" w:rsidRPr="009030A3" w14:paraId="02101ABE"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005C769"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01</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78BFC34F"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03</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6FB4A86E"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İŞÇİLER</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00AE7FF9"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3.479.517,48</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4170183F"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2.699.903,30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045F09D9"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1.923.053,05</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4D098A6B"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1.556.464,43</w:t>
            </w:r>
          </w:p>
        </w:tc>
      </w:tr>
      <w:tr w:rsidR="00A43708" w:rsidRPr="009030A3" w14:paraId="3F504718"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3EDEA5C5"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01</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7E8A39A0"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04</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17D1B5C6"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GEÇİCİ PERSONEL</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63373023"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31.701,96</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573EAC4B"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60.001,00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1A64A392"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17.502,86</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21E3E837"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14.199,10</w:t>
            </w:r>
          </w:p>
        </w:tc>
      </w:tr>
      <w:tr w:rsidR="00A43708" w:rsidRPr="009030A3" w14:paraId="69FE4E69"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5C437A4"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01</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539752D6"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05</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6F51C7C9"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DİĞER PERSONEL</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2F6A6760"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234.972,75</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200CA35F"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157.455,02</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1FE430A8"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93.068,71</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102B58E7"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141.904,04</w:t>
            </w:r>
          </w:p>
        </w:tc>
      </w:tr>
      <w:tr w:rsidR="00A43708" w:rsidRPr="009030A3" w14:paraId="44514979"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5C1310B2"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02</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627474D9"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 </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28B39029"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SOS. GÜV. KURUM. DEVLET PRİMİ GİDER.</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0BAE3AE2"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609.001,23</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3615963E"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668.583,89</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75318D74"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304.990,87</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090C9F8B"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304.010,36</w:t>
            </w:r>
          </w:p>
        </w:tc>
      </w:tr>
      <w:tr w:rsidR="00A43708" w:rsidRPr="009030A3" w14:paraId="152251FA"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7D7C86B6"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02</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2D48F991"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01</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639AF67B"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MEMURLAR</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4AEEBF79"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113.485,81</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44346949"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147.409,63</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29B7F7AD"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57.769,69</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11A57FBE"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55.716,12</w:t>
            </w:r>
          </w:p>
        </w:tc>
      </w:tr>
      <w:tr w:rsidR="00A43708" w:rsidRPr="009030A3" w14:paraId="5B448C65"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60AF8EE7"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02</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4A0A1EC4"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02</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014B1FCC"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SÖZLEŞMELİ PERSONEL</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3A0F7960"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52.456,02</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7EB02E6A"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49.776,49</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47F19C4E"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24.306,87</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1B0649A9"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28.149,15</w:t>
            </w:r>
          </w:p>
        </w:tc>
      </w:tr>
      <w:tr w:rsidR="00A43708" w:rsidRPr="009030A3" w14:paraId="7CD4CCA8"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6FCADAC7"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02</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5437E733"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03</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7FAD605F"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İŞÇİLER</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39571C57"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443.059,40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5DE70AF3"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471.397,77</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039BE1D9"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222.914,31</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0E3405F2"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220.145,09</w:t>
            </w:r>
          </w:p>
        </w:tc>
      </w:tr>
      <w:tr w:rsidR="00A43708" w:rsidRPr="009030A3" w14:paraId="34BDA48E"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ABC4EA2"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03</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75214B3B"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 </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195000FC"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MAL VE HİZMET ALIM GİDERLERİ</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2D42826A"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23.861.186,16</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6B91DF31"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34.349.699,50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562C4DF7"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4.391.713,69</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7CB7DD9C"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19.469.472,47</w:t>
            </w:r>
          </w:p>
        </w:tc>
      </w:tr>
      <w:tr w:rsidR="00A43708" w:rsidRPr="009030A3" w14:paraId="0DC3DEA8"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6A5EB13A"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03</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4DC1EF83"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02</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240E4E95"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TÜKETİME YÖNELİK MAL VE MALZEME ALIMLARI</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53E96360"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2.592.419,29</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3B962B06"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4.246.173,50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0AFD5428"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857.788,24</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3392473E"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1.734.631,05</w:t>
            </w:r>
          </w:p>
        </w:tc>
      </w:tr>
      <w:tr w:rsidR="00A43708" w:rsidRPr="009030A3" w14:paraId="29A39913"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2E41914C"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03</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246FE847"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03</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742EB332"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YOLLUKLAR</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3E9D8957"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62.681,06</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3CAA91F7"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61.512,00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76AE95E1"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7.301,36</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22B8E12F"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55.379,70</w:t>
            </w:r>
          </w:p>
        </w:tc>
      </w:tr>
      <w:tr w:rsidR="00A43708" w:rsidRPr="009030A3" w14:paraId="14191C73"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4342EF2"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03</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60F9A080"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04</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638F3D3E"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GÖREV GİDERLERİ</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092D5F33"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287.770,97</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2CA9DBAE"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355.006,00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0B5D65E0"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143.112,29</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1919F6AD"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144.658,68</w:t>
            </w:r>
          </w:p>
        </w:tc>
      </w:tr>
      <w:tr w:rsidR="00A43708" w:rsidRPr="009030A3" w14:paraId="6560E9A0"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226513D6"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03</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1AB6CB17"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05</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7199FCBB"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HİZMET ALIMLARI</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3B8187CC"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18.181.375,46</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73436C4E"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23.080.003,00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7C9EEC4F"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2.938.945,95</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77DC9C31"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15.242.429,51</w:t>
            </w:r>
          </w:p>
        </w:tc>
      </w:tr>
      <w:tr w:rsidR="00A43708" w:rsidRPr="009030A3" w14:paraId="60BF8C61"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51EF99A2"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03</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6FE5B503"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06</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5A5E3A23"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TEMSİL VE TANITMA GİDERLERİ</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6BE928E7"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521.303,15</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6AD31E1A"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615.000,00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4036B2C6"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143.958,78</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0D751BFE"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377.344,37</w:t>
            </w:r>
          </w:p>
        </w:tc>
      </w:tr>
      <w:tr w:rsidR="00A43708" w:rsidRPr="009030A3" w14:paraId="183FC25D"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2F794C6A"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03</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5B755CEB"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07</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407A781E"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MENKUL MAL,GAYRİMADDİ HAK ALIM, BAKIM VE ONAR</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355EDB16"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761.796,10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130799B6"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873.500,00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25A08FDE"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269.575,09</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1BBC0CB2"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492.221,01</w:t>
            </w:r>
          </w:p>
        </w:tc>
      </w:tr>
      <w:tr w:rsidR="00A43708" w:rsidRPr="009030A3" w14:paraId="261998B1"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61101804"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03</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41762E11"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08</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6DD20921"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GAYRİMENKUL MAL BAKIM VE ONARIM GİDERLERİ</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2DB537B7"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1.453.840,13</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1C2743B8"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5.093.500,00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295DB453"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31.031,98</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0ADB9CC3"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1.422.808,15</w:t>
            </w:r>
          </w:p>
        </w:tc>
      </w:tr>
      <w:tr w:rsidR="00A43708" w:rsidRPr="009030A3" w14:paraId="27EAAE1E"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3F038C74"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03</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063002EE"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09</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7AED0E31"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TEDAVİ VE CENAZE GİDERLERİ</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734674AB"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0,00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70F6C286"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25.005,00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45917901"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 </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78DBEB9C"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 </w:t>
            </w:r>
          </w:p>
        </w:tc>
      </w:tr>
      <w:tr w:rsidR="00A43708" w:rsidRPr="009030A3" w14:paraId="00912357"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712684D8"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lastRenderedPageBreak/>
              <w:t>04</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6DC34B67"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 </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78308ED9"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FAİZ  GİDERLERİ</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79E51257"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183.483,86</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63FD8904"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200.000,00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107E5092"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92.059,27</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58E5BD04"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91.424,59</w:t>
            </w:r>
          </w:p>
        </w:tc>
      </w:tr>
      <w:tr w:rsidR="00A43708" w:rsidRPr="009030A3" w14:paraId="621B0CA4"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5B056EC3"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04</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7A77047B"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02</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42F3DF97"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DİĞER İÇ BORÇ FAİZ GİDERLERİ</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20D575E7"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183.483,86</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3818F4C9"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200.000,00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3073A301"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92.059,27</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5F412AFD"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91.424,59</w:t>
            </w:r>
          </w:p>
        </w:tc>
      </w:tr>
      <w:tr w:rsidR="00A43708" w:rsidRPr="009030A3" w14:paraId="6F05F792"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42C0DC86"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05</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7BD8DE90"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 </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49DF2B01"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CARİ TRANSFERLER</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1181A666"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6.657.922,98</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35D95326"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6.790.390,00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6D57A634"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4.037.269,42</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56900B15"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2.620.653,56</w:t>
            </w:r>
          </w:p>
        </w:tc>
      </w:tr>
      <w:tr w:rsidR="00A43708" w:rsidRPr="009030A3" w14:paraId="6AE93196"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52F79F2A"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05</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00A1E34E"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01</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5D99E107"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GÖREV ZARARLARI</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735AC480"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0,00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7C314A92"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19.640,54</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0A06CEC9"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 </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42379F5B"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 </w:t>
            </w:r>
          </w:p>
        </w:tc>
      </w:tr>
      <w:tr w:rsidR="00A43708" w:rsidRPr="009030A3" w14:paraId="576430B6"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F2024EE"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05</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5F35856B"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03</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234C343D"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KAR AMACI GÜTMEYEN KRL. YAPILAN TRANS.</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3D7CBDE2"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138.503,74</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758D6A01"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70.000,00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4D289F93"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50.927,59</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2A7EA3F1"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87.576,15</w:t>
            </w:r>
          </w:p>
        </w:tc>
      </w:tr>
      <w:tr w:rsidR="00A43708" w:rsidRPr="009030A3" w14:paraId="097A8EF1"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39AD9FFE"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05</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54DFA000"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04</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2209F9D7"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HANE HALKINA YAPILAN TRANSFERLER</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73C27EC6"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51.419,24</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078671B0"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150.749,46</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4BC414E0"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3.299,24</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3C61A819"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48.120,00</w:t>
            </w:r>
          </w:p>
        </w:tc>
      </w:tr>
      <w:tr w:rsidR="00A43708" w:rsidRPr="009030A3" w14:paraId="0E31F993"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3DCA6E72"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05</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19FBDC6A"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08</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6E438F8B"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GELİRLERDEN AYRILAN PAYLAR</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30E6BAD0"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6.468.000,00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1E998605"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6.550.000,00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02B73A19"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3.983.042,59</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4A3C811C"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2.484.957,41</w:t>
            </w:r>
          </w:p>
        </w:tc>
      </w:tr>
      <w:tr w:rsidR="00A43708" w:rsidRPr="009030A3" w14:paraId="63129806"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2E40442F"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06</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7284995C"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 </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63FC59E7"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SERMAYE GİDERLERİ</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6311D9F1"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11.680.613,29</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3EE2E963"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3.116.007,00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222057F4"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8.743.187,86</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4DDAEF13"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2.937.425,43</w:t>
            </w:r>
          </w:p>
        </w:tc>
      </w:tr>
      <w:tr w:rsidR="00A43708" w:rsidRPr="009030A3" w14:paraId="17223797"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5B5EFC23"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06</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65FBC260"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01</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065CB9CA"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MAMUL MAL ALIMLARI</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2E5036DA"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1.111.762,00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56551313"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505.007,00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18C99D7E"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1.110.202,00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09AB993C"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1.560,00</w:t>
            </w:r>
          </w:p>
        </w:tc>
      </w:tr>
      <w:tr w:rsidR="00A43708" w:rsidRPr="009030A3" w14:paraId="271A1613"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16BB5674"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06</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2BF05544"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02</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3E03E33A"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MENKUL SERMAYE ÜRETİM GİDERLERİ</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3630F386"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5.224.105,12</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0EFB3226"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510.000,00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55BFA6CF"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5.037.055,12</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346F2639"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187.050,00</w:t>
            </w:r>
          </w:p>
        </w:tc>
      </w:tr>
      <w:tr w:rsidR="00A43708" w:rsidRPr="009030A3" w14:paraId="597E6714"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2ECDA7AD"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06</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22A66A59"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04</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654A8B48"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GAYRİMENKUL ALIMLARI VE KAMULAŞTIRMASI</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77CE36C6"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150.282,89</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3D18402B"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1.500.000,00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66627D5F"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 </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6B7097DA"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150.282,89</w:t>
            </w:r>
          </w:p>
        </w:tc>
      </w:tr>
      <w:tr w:rsidR="00A43708" w:rsidRPr="009030A3" w14:paraId="0ED9D002"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61453EDC"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06</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38895A89"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05</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086300BB"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GAYRİMENKUL SERMAYE ÜRETİM GİDERLERİ</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591FB9EF"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5.194.463,28</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312CE1EA"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601.000,00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21E38A8D"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2.595.930,74</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31471412"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2.598.532,54</w:t>
            </w:r>
          </w:p>
        </w:tc>
      </w:tr>
      <w:tr w:rsidR="00A43708" w:rsidRPr="009030A3" w14:paraId="43C12C70"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550D8B8E"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09</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03AFB496"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 </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06AF847C"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YEDEK ÖDENEKLER</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167A400C"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0,00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6AF7CC45"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3.606.181,06</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3F6470F2"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 </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0B4DD3C0"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 </w:t>
            </w:r>
          </w:p>
        </w:tc>
      </w:tr>
      <w:tr w:rsidR="00A43708" w:rsidRPr="009030A3" w14:paraId="252FF311"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64D2ADA9"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09</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015D1898"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01</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6B853DC8"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PERSONEL GİDERLERİNİ KARŞILAMA ÖDENEĞİ</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71A01532"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0,00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255A07FE"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1.200.000,00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09F15340"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 </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0A1365AA"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 </w:t>
            </w:r>
          </w:p>
        </w:tc>
      </w:tr>
      <w:tr w:rsidR="00A43708" w:rsidRPr="009030A3" w14:paraId="3065B3F5"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3B8C9184"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09</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1AB75397"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05</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060E8B25"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DOĞAL AFET GİDERLERİNİ KARŞILAMA ÖDENEĞİ</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76FCC243"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0,00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59B56A8A"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1,00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1FC5270C"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 </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6977B4F3"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 </w:t>
            </w:r>
          </w:p>
        </w:tc>
      </w:tr>
      <w:tr w:rsidR="00A43708" w:rsidRPr="009030A3" w14:paraId="4ED85216"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48B58423"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09</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769B0D26"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06</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35547439"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YEDEK ÖDENEK</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03FB8DA5"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0,00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6475ABBC"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2.406.178,06</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114A3F5D"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 </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686D941F"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 </w:t>
            </w:r>
          </w:p>
        </w:tc>
      </w:tr>
      <w:tr w:rsidR="00A43708" w:rsidRPr="009030A3" w14:paraId="029A7F4A" w14:textId="77777777" w:rsidTr="00D963BB">
        <w:trPr>
          <w:trHeight w:val="402"/>
        </w:trPr>
        <w:tc>
          <w:tcPr>
            <w:tcW w:w="72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5BD1F440"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09</w:t>
            </w:r>
          </w:p>
        </w:tc>
        <w:tc>
          <w:tcPr>
            <w:tcW w:w="720" w:type="dxa"/>
            <w:gridSpan w:val="3"/>
            <w:tcBorders>
              <w:top w:val="single" w:sz="8" w:space="0" w:color="000000"/>
              <w:left w:val="nil"/>
              <w:bottom w:val="single" w:sz="8" w:space="0" w:color="000000"/>
              <w:right w:val="single" w:sz="8" w:space="0" w:color="000000"/>
            </w:tcBorders>
            <w:shd w:val="clear" w:color="auto" w:fill="FABF8F" w:themeFill="accent6" w:themeFillTint="99"/>
            <w:vAlign w:val="center"/>
            <w:hideMark/>
          </w:tcPr>
          <w:p w14:paraId="2094286C" w14:textId="77777777" w:rsidR="00A43708" w:rsidRPr="009030A3" w:rsidRDefault="00A43708" w:rsidP="00D963BB">
            <w:pPr>
              <w:spacing w:after="0" w:line="240" w:lineRule="auto"/>
              <w:jc w:val="center"/>
              <w:rPr>
                <w:rFonts w:ascii="Calibri" w:eastAsia="Times New Roman" w:hAnsi="Calibri" w:cs="Arial"/>
                <w:color w:val="000000"/>
                <w:lang w:eastAsia="tr-TR"/>
              </w:rPr>
            </w:pPr>
            <w:r w:rsidRPr="009030A3">
              <w:rPr>
                <w:rFonts w:ascii="Calibri" w:eastAsia="Times New Roman" w:hAnsi="Calibri" w:cs="Arial"/>
                <w:color w:val="000000"/>
                <w:lang w:eastAsia="tr-TR"/>
              </w:rPr>
              <w:t>09</w:t>
            </w:r>
          </w:p>
        </w:tc>
        <w:tc>
          <w:tcPr>
            <w:tcW w:w="5360" w:type="dxa"/>
            <w:tcBorders>
              <w:top w:val="nil"/>
              <w:left w:val="nil"/>
              <w:bottom w:val="single" w:sz="8" w:space="0" w:color="000000"/>
              <w:right w:val="single" w:sz="8" w:space="0" w:color="000000"/>
            </w:tcBorders>
            <w:shd w:val="clear" w:color="auto" w:fill="FABF8F" w:themeFill="accent6" w:themeFillTint="99"/>
            <w:vAlign w:val="center"/>
            <w:hideMark/>
          </w:tcPr>
          <w:p w14:paraId="6EDF83A9" w14:textId="77777777" w:rsidR="00A43708" w:rsidRPr="009030A3" w:rsidRDefault="00A43708" w:rsidP="00D963BB">
            <w:pPr>
              <w:spacing w:after="0" w:line="240" w:lineRule="auto"/>
              <w:rPr>
                <w:rFonts w:ascii="Calibri" w:eastAsia="Times New Roman" w:hAnsi="Calibri" w:cs="Arial"/>
                <w:color w:val="000000"/>
                <w:lang w:eastAsia="tr-TR"/>
              </w:rPr>
            </w:pPr>
            <w:r w:rsidRPr="009030A3">
              <w:rPr>
                <w:rFonts w:ascii="Calibri" w:eastAsia="Times New Roman" w:hAnsi="Calibri" w:cs="Arial"/>
                <w:color w:val="000000"/>
                <w:lang w:eastAsia="tr-TR"/>
              </w:rPr>
              <w:t>DİĞER YEDEK ÖDENEKLER</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0FCACEBA"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0,00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7269716F"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2,00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5231B48C"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 </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57E83733"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 </w:t>
            </w:r>
          </w:p>
        </w:tc>
      </w:tr>
      <w:tr w:rsidR="00A43708" w:rsidRPr="009030A3" w14:paraId="58930D14" w14:textId="77777777" w:rsidTr="00D963BB">
        <w:trPr>
          <w:trHeight w:val="402"/>
        </w:trPr>
        <w:tc>
          <w:tcPr>
            <w:tcW w:w="6800" w:type="dxa"/>
            <w:gridSpan w:val="5"/>
            <w:tcBorders>
              <w:top w:val="nil"/>
              <w:left w:val="nil"/>
              <w:bottom w:val="nil"/>
              <w:right w:val="nil"/>
            </w:tcBorders>
            <w:shd w:val="clear" w:color="auto" w:fill="FABF8F" w:themeFill="accent6" w:themeFillTint="99"/>
            <w:vAlign w:val="center"/>
            <w:hideMark/>
          </w:tcPr>
          <w:p w14:paraId="7C11F29A"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HARCAMA TOPLAMI</w:t>
            </w:r>
          </w:p>
        </w:tc>
        <w:tc>
          <w:tcPr>
            <w:tcW w:w="1840"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5794EB0B"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48.314.378,30</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0709E189"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53.168.987,71</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211E04C3"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20.425.496,26</w:t>
            </w:r>
          </w:p>
        </w:tc>
        <w:tc>
          <w:tcPr>
            <w:tcW w:w="1840" w:type="dxa"/>
            <w:tcBorders>
              <w:top w:val="nil"/>
              <w:left w:val="nil"/>
              <w:bottom w:val="single" w:sz="8" w:space="0" w:color="000000"/>
              <w:right w:val="single" w:sz="8" w:space="0" w:color="000000"/>
            </w:tcBorders>
            <w:shd w:val="clear" w:color="auto" w:fill="FABF8F" w:themeFill="accent6" w:themeFillTint="99"/>
            <w:vAlign w:val="center"/>
            <w:hideMark/>
          </w:tcPr>
          <w:p w14:paraId="17A964F7" w14:textId="77777777" w:rsidR="00A43708" w:rsidRPr="009030A3" w:rsidRDefault="00A43708" w:rsidP="00D963BB">
            <w:pPr>
              <w:spacing w:after="0" w:line="240" w:lineRule="auto"/>
              <w:jc w:val="right"/>
              <w:rPr>
                <w:rFonts w:ascii="Calibri" w:eastAsia="Times New Roman" w:hAnsi="Calibri" w:cs="Arial"/>
                <w:color w:val="000000"/>
                <w:lang w:eastAsia="tr-TR"/>
              </w:rPr>
            </w:pPr>
            <w:r w:rsidRPr="009030A3">
              <w:rPr>
                <w:rFonts w:ascii="Calibri" w:eastAsia="Times New Roman" w:hAnsi="Calibri" w:cs="Arial"/>
                <w:color w:val="000000"/>
                <w:lang w:eastAsia="tr-TR"/>
              </w:rPr>
              <w:t>27.888.882,04</w:t>
            </w:r>
          </w:p>
        </w:tc>
      </w:tr>
    </w:tbl>
    <w:p w14:paraId="1C699EB2" w14:textId="77777777" w:rsidR="00A43708" w:rsidRPr="00C213F4" w:rsidRDefault="00A43708" w:rsidP="00A43708">
      <w:pPr>
        <w:spacing w:line="0" w:lineRule="atLeast"/>
        <w:ind w:right="20"/>
        <w:jc w:val="center"/>
        <w:rPr>
          <w:rFonts w:ascii="Calibri" w:eastAsia="Arial" w:hAnsi="Calibri"/>
        </w:rPr>
      </w:pPr>
    </w:p>
    <w:p w14:paraId="1AF9D1C2" w14:textId="77777777" w:rsidR="00A43708" w:rsidRPr="00C213F4" w:rsidRDefault="00A43708" w:rsidP="00A43708">
      <w:pPr>
        <w:spacing w:line="192" w:lineRule="exact"/>
        <w:rPr>
          <w:rFonts w:ascii="Calibri" w:hAnsi="Calibri"/>
        </w:rPr>
      </w:pPr>
    </w:p>
    <w:p w14:paraId="7CF0B0B3" w14:textId="77777777" w:rsidR="00A43708" w:rsidRPr="00C213F4" w:rsidRDefault="00A43708" w:rsidP="00A43708">
      <w:pPr>
        <w:rPr>
          <w:rFonts w:ascii="Calibri" w:hAnsi="Calibri"/>
        </w:rPr>
        <w:sectPr w:rsidR="00A43708" w:rsidRPr="00C213F4">
          <w:pgSz w:w="16840" w:h="11900" w:orient="landscape"/>
          <w:pgMar w:top="483" w:right="380" w:bottom="125" w:left="400" w:header="0" w:footer="0" w:gutter="0"/>
          <w:cols w:space="0" w:equalWidth="0">
            <w:col w:w="16060"/>
          </w:cols>
          <w:docGrid w:linePitch="360"/>
        </w:sectPr>
      </w:pPr>
    </w:p>
    <w:tbl>
      <w:tblPr>
        <w:tblpPr w:leftFromText="141" w:rightFromText="141" w:horzAnchor="margin" w:tblpXSpec="right" w:tblpY="-1425"/>
        <w:tblW w:w="14858" w:type="dxa"/>
        <w:tblCellMar>
          <w:left w:w="70" w:type="dxa"/>
          <w:right w:w="70" w:type="dxa"/>
        </w:tblCellMar>
        <w:tblLook w:val="04A0" w:firstRow="1" w:lastRow="0" w:firstColumn="1" w:lastColumn="0" w:noHBand="0" w:noVBand="1"/>
      </w:tblPr>
      <w:tblGrid>
        <w:gridCol w:w="323"/>
        <w:gridCol w:w="323"/>
        <w:gridCol w:w="323"/>
        <w:gridCol w:w="323"/>
        <w:gridCol w:w="243"/>
        <w:gridCol w:w="1510"/>
        <w:gridCol w:w="1189"/>
        <w:gridCol w:w="625"/>
        <w:gridCol w:w="1097"/>
        <w:gridCol w:w="1253"/>
        <w:gridCol w:w="1189"/>
        <w:gridCol w:w="1189"/>
        <w:gridCol w:w="1189"/>
        <w:gridCol w:w="1148"/>
        <w:gridCol w:w="1189"/>
        <w:gridCol w:w="1097"/>
        <w:gridCol w:w="648"/>
      </w:tblGrid>
      <w:tr w:rsidR="00A43708" w:rsidRPr="00407A7C" w14:paraId="7EBAC9BB" w14:textId="77777777" w:rsidTr="00D963BB">
        <w:trPr>
          <w:trHeight w:val="702"/>
        </w:trPr>
        <w:tc>
          <w:tcPr>
            <w:tcW w:w="14858" w:type="dxa"/>
            <w:gridSpan w:val="17"/>
            <w:tcBorders>
              <w:top w:val="nil"/>
              <w:left w:val="nil"/>
              <w:bottom w:val="nil"/>
              <w:right w:val="nil"/>
            </w:tcBorders>
            <w:shd w:val="clear" w:color="auto" w:fill="FABF8F" w:themeFill="accent6" w:themeFillTint="99"/>
            <w:vAlign w:val="center"/>
            <w:hideMark/>
          </w:tcPr>
          <w:p w14:paraId="38B7D031" w14:textId="77777777" w:rsidR="00A43708" w:rsidRPr="00407A7C" w:rsidRDefault="00A43708" w:rsidP="00D963BB">
            <w:pPr>
              <w:spacing w:after="0" w:line="240" w:lineRule="auto"/>
              <w:jc w:val="center"/>
              <w:rPr>
                <w:rFonts w:ascii="Calibri" w:eastAsia="Times New Roman" w:hAnsi="Calibri" w:cs="Arial"/>
                <w:b/>
                <w:bCs/>
                <w:color w:val="000000"/>
                <w:sz w:val="18"/>
                <w:szCs w:val="18"/>
                <w:lang w:eastAsia="tr-TR"/>
              </w:rPr>
            </w:pPr>
            <w:bookmarkStart w:id="11" w:name="page2"/>
            <w:bookmarkEnd w:id="11"/>
            <w:r w:rsidRPr="00407A7C">
              <w:rPr>
                <w:rFonts w:ascii="Calibri" w:eastAsia="Times New Roman" w:hAnsi="Calibri" w:cs="Arial"/>
                <w:b/>
                <w:bCs/>
                <w:color w:val="000000"/>
                <w:sz w:val="18"/>
                <w:szCs w:val="18"/>
                <w:lang w:eastAsia="tr-TR"/>
              </w:rPr>
              <w:lastRenderedPageBreak/>
              <w:t>BÜTÇE GELİR KESİN HESAP CETVELİ</w:t>
            </w:r>
          </w:p>
        </w:tc>
      </w:tr>
      <w:tr w:rsidR="00A43708" w:rsidRPr="00407A7C" w14:paraId="657EB971" w14:textId="77777777" w:rsidTr="00D963BB">
        <w:trPr>
          <w:trHeight w:val="300"/>
        </w:trPr>
        <w:tc>
          <w:tcPr>
            <w:tcW w:w="1535" w:type="dxa"/>
            <w:gridSpan w:val="5"/>
            <w:tcBorders>
              <w:top w:val="nil"/>
              <w:left w:val="nil"/>
              <w:bottom w:val="nil"/>
              <w:right w:val="nil"/>
            </w:tcBorders>
            <w:shd w:val="clear" w:color="auto" w:fill="FABF8F" w:themeFill="accent6" w:themeFillTint="99"/>
            <w:vAlign w:val="center"/>
            <w:hideMark/>
          </w:tcPr>
          <w:p w14:paraId="5ED9F448" w14:textId="77777777" w:rsidR="00A43708" w:rsidRPr="00407A7C" w:rsidRDefault="00A43708" w:rsidP="00D963BB">
            <w:pPr>
              <w:spacing w:after="0" w:line="240" w:lineRule="auto"/>
              <w:rPr>
                <w:rFonts w:ascii="Calibri" w:eastAsia="Times New Roman" w:hAnsi="Calibri" w:cs="Arial"/>
                <w:b/>
                <w:bCs/>
                <w:color w:val="000000"/>
                <w:sz w:val="18"/>
                <w:szCs w:val="18"/>
                <w:lang w:eastAsia="tr-TR"/>
              </w:rPr>
            </w:pPr>
            <w:r w:rsidRPr="00407A7C">
              <w:rPr>
                <w:rFonts w:ascii="Calibri" w:eastAsia="Times New Roman" w:hAnsi="Calibri" w:cs="Arial"/>
                <w:b/>
                <w:bCs/>
                <w:color w:val="000000"/>
                <w:sz w:val="18"/>
                <w:szCs w:val="18"/>
                <w:lang w:eastAsia="tr-TR"/>
              </w:rPr>
              <w:t xml:space="preserve"> KURUM ADI :</w:t>
            </w:r>
          </w:p>
        </w:tc>
        <w:tc>
          <w:tcPr>
            <w:tcW w:w="13323" w:type="dxa"/>
            <w:gridSpan w:val="12"/>
            <w:tcBorders>
              <w:top w:val="nil"/>
              <w:left w:val="nil"/>
              <w:bottom w:val="nil"/>
              <w:right w:val="nil"/>
            </w:tcBorders>
            <w:shd w:val="clear" w:color="auto" w:fill="FABF8F" w:themeFill="accent6" w:themeFillTint="99"/>
            <w:vAlign w:val="center"/>
            <w:hideMark/>
          </w:tcPr>
          <w:p w14:paraId="6A7D56FB"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KOÇARLI BELEDİYESİ</w:t>
            </w:r>
          </w:p>
        </w:tc>
      </w:tr>
      <w:tr w:rsidR="00A43708" w:rsidRPr="00407A7C" w14:paraId="0D9BF0AF" w14:textId="77777777" w:rsidTr="00D963BB">
        <w:trPr>
          <w:trHeight w:val="300"/>
        </w:trPr>
        <w:tc>
          <w:tcPr>
            <w:tcW w:w="1535" w:type="dxa"/>
            <w:gridSpan w:val="5"/>
            <w:tcBorders>
              <w:top w:val="nil"/>
              <w:left w:val="nil"/>
              <w:bottom w:val="nil"/>
              <w:right w:val="nil"/>
            </w:tcBorders>
            <w:shd w:val="clear" w:color="auto" w:fill="FABF8F" w:themeFill="accent6" w:themeFillTint="99"/>
            <w:vAlign w:val="center"/>
            <w:hideMark/>
          </w:tcPr>
          <w:p w14:paraId="499D1139" w14:textId="77777777" w:rsidR="00A43708" w:rsidRPr="00407A7C" w:rsidRDefault="00A43708" w:rsidP="00D963BB">
            <w:pPr>
              <w:spacing w:after="0" w:line="240" w:lineRule="auto"/>
              <w:rPr>
                <w:rFonts w:ascii="Calibri" w:eastAsia="Times New Roman" w:hAnsi="Calibri" w:cs="Arial"/>
                <w:b/>
                <w:bCs/>
                <w:color w:val="000000"/>
                <w:sz w:val="18"/>
                <w:szCs w:val="18"/>
                <w:lang w:eastAsia="tr-TR"/>
              </w:rPr>
            </w:pPr>
            <w:r w:rsidRPr="00407A7C">
              <w:rPr>
                <w:rFonts w:ascii="Calibri" w:eastAsia="Times New Roman" w:hAnsi="Calibri" w:cs="Arial"/>
                <w:b/>
                <w:bCs/>
                <w:color w:val="000000"/>
                <w:sz w:val="18"/>
                <w:szCs w:val="18"/>
                <w:lang w:eastAsia="tr-TR"/>
              </w:rPr>
              <w:t xml:space="preserve"> YILI :</w:t>
            </w:r>
          </w:p>
        </w:tc>
        <w:tc>
          <w:tcPr>
            <w:tcW w:w="13323" w:type="dxa"/>
            <w:gridSpan w:val="12"/>
            <w:tcBorders>
              <w:top w:val="nil"/>
              <w:left w:val="nil"/>
              <w:bottom w:val="nil"/>
              <w:right w:val="nil"/>
            </w:tcBorders>
            <w:shd w:val="clear" w:color="auto" w:fill="FABF8F" w:themeFill="accent6" w:themeFillTint="99"/>
            <w:vAlign w:val="center"/>
            <w:hideMark/>
          </w:tcPr>
          <w:p w14:paraId="29AA8423"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2021</w:t>
            </w:r>
          </w:p>
        </w:tc>
      </w:tr>
      <w:tr w:rsidR="00A43708" w:rsidRPr="00407A7C" w14:paraId="3772844F" w14:textId="77777777" w:rsidTr="00D963BB">
        <w:trPr>
          <w:trHeight w:val="402"/>
        </w:trPr>
        <w:tc>
          <w:tcPr>
            <w:tcW w:w="1535" w:type="dxa"/>
            <w:gridSpan w:val="5"/>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center"/>
            <w:hideMark/>
          </w:tcPr>
          <w:p w14:paraId="326D255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GELİRİN KODU</w:t>
            </w:r>
          </w:p>
        </w:tc>
        <w:tc>
          <w:tcPr>
            <w:tcW w:w="1510" w:type="dxa"/>
            <w:vMerge w:val="restart"/>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bottom"/>
            <w:hideMark/>
          </w:tcPr>
          <w:p w14:paraId="203F5F0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AÇIKLAMA</w:t>
            </w:r>
          </w:p>
        </w:tc>
        <w:tc>
          <w:tcPr>
            <w:tcW w:w="1189" w:type="dxa"/>
            <w:vMerge w:val="restart"/>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bottom"/>
            <w:hideMark/>
          </w:tcPr>
          <w:p w14:paraId="3A2DDEF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BÜTÇE İLE TAHMİN EDİLEN</w:t>
            </w:r>
          </w:p>
        </w:tc>
        <w:tc>
          <w:tcPr>
            <w:tcW w:w="625" w:type="dxa"/>
            <w:vMerge w:val="restart"/>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bottom"/>
            <w:hideMark/>
          </w:tcPr>
          <w:p w14:paraId="0CCEBB5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EK BÜTÇE</w:t>
            </w:r>
          </w:p>
        </w:tc>
        <w:tc>
          <w:tcPr>
            <w:tcW w:w="1097" w:type="dxa"/>
            <w:vMerge w:val="restart"/>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bottom"/>
            <w:hideMark/>
          </w:tcPr>
          <w:p w14:paraId="71F6A34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DEVREDEN GELİR TAHAKKUKU</w:t>
            </w:r>
            <w:r w:rsidRPr="00407A7C">
              <w:rPr>
                <w:rFonts w:ascii="Calibri" w:eastAsia="Times New Roman" w:hAnsi="Calibri" w:cs="Arial"/>
                <w:color w:val="000000"/>
                <w:sz w:val="18"/>
                <w:szCs w:val="18"/>
                <w:lang w:eastAsia="tr-TR"/>
              </w:rPr>
              <w:br/>
              <w:t>(A)</w:t>
            </w:r>
          </w:p>
        </w:tc>
        <w:tc>
          <w:tcPr>
            <w:tcW w:w="1253" w:type="dxa"/>
            <w:vMerge w:val="restart"/>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bottom"/>
            <w:hideMark/>
          </w:tcPr>
          <w:p w14:paraId="1DE268A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DEVREDEN TAHAKKUKTAN TERKİN/TENZİL</w:t>
            </w:r>
            <w:r w:rsidRPr="00407A7C">
              <w:rPr>
                <w:rFonts w:ascii="Calibri" w:eastAsia="Times New Roman" w:hAnsi="Calibri" w:cs="Arial"/>
                <w:color w:val="000000"/>
                <w:sz w:val="18"/>
                <w:szCs w:val="18"/>
                <w:lang w:eastAsia="tr-TR"/>
              </w:rPr>
              <w:br/>
              <w:t>(B)</w:t>
            </w:r>
          </w:p>
        </w:tc>
        <w:tc>
          <w:tcPr>
            <w:tcW w:w="1189" w:type="dxa"/>
            <w:vMerge w:val="restart"/>
            <w:tcBorders>
              <w:top w:val="single" w:sz="8" w:space="0" w:color="000000"/>
              <w:left w:val="single" w:sz="8" w:space="0" w:color="000000"/>
              <w:bottom w:val="nil"/>
              <w:right w:val="single" w:sz="8" w:space="0" w:color="000000"/>
            </w:tcBorders>
            <w:shd w:val="clear" w:color="auto" w:fill="FABF8F" w:themeFill="accent6" w:themeFillTint="99"/>
            <w:vAlign w:val="bottom"/>
            <w:hideMark/>
          </w:tcPr>
          <w:p w14:paraId="11D5BFB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2021 YILI</w:t>
            </w:r>
          </w:p>
        </w:tc>
        <w:tc>
          <w:tcPr>
            <w:tcW w:w="1189" w:type="dxa"/>
            <w:vMerge w:val="restart"/>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bottom"/>
            <w:hideMark/>
          </w:tcPr>
          <w:p w14:paraId="50296CC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TOPLAM TAHAKKUK</w:t>
            </w:r>
            <w:r w:rsidRPr="00407A7C">
              <w:rPr>
                <w:rFonts w:ascii="Calibri" w:eastAsia="Times New Roman" w:hAnsi="Calibri" w:cs="Arial"/>
                <w:color w:val="000000"/>
                <w:sz w:val="18"/>
                <w:szCs w:val="18"/>
                <w:lang w:eastAsia="tr-TR"/>
              </w:rPr>
              <w:br/>
              <w:t>D=(A-B+C)</w:t>
            </w:r>
          </w:p>
        </w:tc>
        <w:tc>
          <w:tcPr>
            <w:tcW w:w="1189" w:type="dxa"/>
            <w:vMerge w:val="restart"/>
            <w:tcBorders>
              <w:top w:val="single" w:sz="8" w:space="0" w:color="000000"/>
              <w:left w:val="single" w:sz="8" w:space="0" w:color="000000"/>
              <w:bottom w:val="nil"/>
              <w:right w:val="single" w:sz="8" w:space="0" w:color="000000"/>
            </w:tcBorders>
            <w:shd w:val="clear" w:color="auto" w:fill="FABF8F" w:themeFill="accent6" w:themeFillTint="99"/>
            <w:vAlign w:val="bottom"/>
            <w:hideMark/>
          </w:tcPr>
          <w:p w14:paraId="60400F0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2021 YILI</w:t>
            </w:r>
          </w:p>
        </w:tc>
        <w:tc>
          <w:tcPr>
            <w:tcW w:w="1148" w:type="dxa"/>
            <w:vMerge w:val="restart"/>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bottom"/>
            <w:hideMark/>
          </w:tcPr>
          <w:p w14:paraId="148E350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TAHSİLATTAN RED VE İADELER</w:t>
            </w:r>
            <w:r w:rsidRPr="00407A7C">
              <w:rPr>
                <w:rFonts w:ascii="Calibri" w:eastAsia="Times New Roman" w:hAnsi="Calibri" w:cs="Arial"/>
                <w:color w:val="000000"/>
                <w:sz w:val="18"/>
                <w:szCs w:val="18"/>
                <w:lang w:eastAsia="tr-TR"/>
              </w:rPr>
              <w:br/>
              <w:t>(F)</w:t>
            </w:r>
          </w:p>
        </w:tc>
        <w:tc>
          <w:tcPr>
            <w:tcW w:w="1189" w:type="dxa"/>
            <w:vMerge w:val="restart"/>
            <w:tcBorders>
              <w:top w:val="single" w:sz="8" w:space="0" w:color="000000"/>
              <w:left w:val="single" w:sz="8" w:space="0" w:color="000000"/>
              <w:bottom w:val="nil"/>
              <w:right w:val="single" w:sz="8" w:space="0" w:color="000000"/>
            </w:tcBorders>
            <w:shd w:val="clear" w:color="auto" w:fill="FABF8F" w:themeFill="accent6" w:themeFillTint="99"/>
            <w:vAlign w:val="bottom"/>
            <w:hideMark/>
          </w:tcPr>
          <w:p w14:paraId="2E93FB3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2021 NET</w:t>
            </w:r>
          </w:p>
        </w:tc>
        <w:tc>
          <w:tcPr>
            <w:tcW w:w="1097" w:type="dxa"/>
            <w:vMerge w:val="restart"/>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bottom"/>
            <w:hideMark/>
          </w:tcPr>
          <w:p w14:paraId="7E19725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GELECEK YILA DEVREDEN TAHAKKUK</w:t>
            </w:r>
            <w:r w:rsidRPr="00407A7C">
              <w:rPr>
                <w:rFonts w:ascii="Calibri" w:eastAsia="Times New Roman" w:hAnsi="Calibri" w:cs="Arial"/>
                <w:color w:val="000000"/>
                <w:sz w:val="18"/>
                <w:szCs w:val="18"/>
                <w:lang w:eastAsia="tr-TR"/>
              </w:rPr>
              <w:br/>
              <w:t>I=(D-H)</w:t>
            </w:r>
          </w:p>
        </w:tc>
        <w:tc>
          <w:tcPr>
            <w:tcW w:w="648" w:type="dxa"/>
            <w:vMerge w:val="restart"/>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bottom"/>
            <w:hideMark/>
          </w:tcPr>
          <w:p w14:paraId="3144CCD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TAHSİL</w:t>
            </w:r>
            <w:r w:rsidRPr="00407A7C">
              <w:rPr>
                <w:rFonts w:ascii="Calibri" w:eastAsia="Times New Roman" w:hAnsi="Calibri" w:cs="Arial"/>
                <w:color w:val="000000"/>
                <w:sz w:val="18"/>
                <w:szCs w:val="18"/>
                <w:lang w:eastAsia="tr-TR"/>
              </w:rPr>
              <w:br/>
              <w:t>ORANI</w:t>
            </w:r>
            <w:r w:rsidRPr="00407A7C">
              <w:rPr>
                <w:rFonts w:ascii="Calibri" w:eastAsia="Times New Roman" w:hAnsi="Calibri" w:cs="Arial"/>
                <w:color w:val="000000"/>
                <w:sz w:val="18"/>
                <w:szCs w:val="18"/>
                <w:lang w:eastAsia="tr-TR"/>
              </w:rPr>
              <w:br/>
              <w:t>(%)</w:t>
            </w:r>
          </w:p>
        </w:tc>
      </w:tr>
      <w:tr w:rsidR="00A43708" w:rsidRPr="00407A7C" w14:paraId="714468FC" w14:textId="77777777" w:rsidTr="00D963BB">
        <w:trPr>
          <w:trHeight w:val="450"/>
        </w:trPr>
        <w:tc>
          <w:tcPr>
            <w:tcW w:w="323" w:type="dxa"/>
            <w:vMerge w:val="restart"/>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3F4A936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I</w:t>
            </w:r>
          </w:p>
        </w:tc>
        <w:tc>
          <w:tcPr>
            <w:tcW w:w="323" w:type="dxa"/>
            <w:vMerge w:val="restart"/>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2B04D16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II</w:t>
            </w:r>
          </w:p>
        </w:tc>
        <w:tc>
          <w:tcPr>
            <w:tcW w:w="323" w:type="dxa"/>
            <w:vMerge w:val="restart"/>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72E2E64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III</w:t>
            </w:r>
          </w:p>
        </w:tc>
        <w:tc>
          <w:tcPr>
            <w:tcW w:w="323" w:type="dxa"/>
            <w:vMerge w:val="restart"/>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5A883D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IV</w:t>
            </w:r>
          </w:p>
        </w:tc>
        <w:tc>
          <w:tcPr>
            <w:tcW w:w="243" w:type="dxa"/>
            <w:vMerge w:val="restart"/>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2CD781F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V</w:t>
            </w:r>
          </w:p>
        </w:tc>
        <w:tc>
          <w:tcPr>
            <w:tcW w:w="1510" w:type="dxa"/>
            <w:vMerge/>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center"/>
            <w:hideMark/>
          </w:tcPr>
          <w:p w14:paraId="62A0A70E"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p>
        </w:tc>
        <w:tc>
          <w:tcPr>
            <w:tcW w:w="1189" w:type="dxa"/>
            <w:vMerge/>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center"/>
            <w:hideMark/>
          </w:tcPr>
          <w:p w14:paraId="4835C03E"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p>
        </w:tc>
        <w:tc>
          <w:tcPr>
            <w:tcW w:w="625" w:type="dxa"/>
            <w:vMerge/>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center"/>
            <w:hideMark/>
          </w:tcPr>
          <w:p w14:paraId="511CE38A"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p>
        </w:tc>
        <w:tc>
          <w:tcPr>
            <w:tcW w:w="1097" w:type="dxa"/>
            <w:vMerge/>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center"/>
            <w:hideMark/>
          </w:tcPr>
          <w:p w14:paraId="5C51F6E1"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p>
        </w:tc>
        <w:tc>
          <w:tcPr>
            <w:tcW w:w="1253" w:type="dxa"/>
            <w:vMerge/>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center"/>
            <w:hideMark/>
          </w:tcPr>
          <w:p w14:paraId="4F78F618"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p>
        </w:tc>
        <w:tc>
          <w:tcPr>
            <w:tcW w:w="1189" w:type="dxa"/>
            <w:vMerge/>
            <w:tcBorders>
              <w:top w:val="single" w:sz="8" w:space="0" w:color="000000"/>
              <w:left w:val="single" w:sz="8" w:space="0" w:color="000000"/>
              <w:bottom w:val="nil"/>
              <w:right w:val="single" w:sz="8" w:space="0" w:color="000000"/>
            </w:tcBorders>
            <w:shd w:val="clear" w:color="auto" w:fill="FABF8F" w:themeFill="accent6" w:themeFillTint="99"/>
            <w:vAlign w:val="center"/>
            <w:hideMark/>
          </w:tcPr>
          <w:p w14:paraId="6E85E72F"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p>
        </w:tc>
        <w:tc>
          <w:tcPr>
            <w:tcW w:w="1189" w:type="dxa"/>
            <w:vMerge/>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center"/>
            <w:hideMark/>
          </w:tcPr>
          <w:p w14:paraId="2202E891"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p>
        </w:tc>
        <w:tc>
          <w:tcPr>
            <w:tcW w:w="1189" w:type="dxa"/>
            <w:vMerge/>
            <w:tcBorders>
              <w:top w:val="single" w:sz="8" w:space="0" w:color="000000"/>
              <w:left w:val="single" w:sz="8" w:space="0" w:color="000000"/>
              <w:bottom w:val="nil"/>
              <w:right w:val="single" w:sz="8" w:space="0" w:color="000000"/>
            </w:tcBorders>
            <w:shd w:val="clear" w:color="auto" w:fill="FABF8F" w:themeFill="accent6" w:themeFillTint="99"/>
            <w:vAlign w:val="center"/>
            <w:hideMark/>
          </w:tcPr>
          <w:p w14:paraId="64A0CB21"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p>
        </w:tc>
        <w:tc>
          <w:tcPr>
            <w:tcW w:w="1148" w:type="dxa"/>
            <w:vMerge/>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center"/>
            <w:hideMark/>
          </w:tcPr>
          <w:p w14:paraId="079DA3A2"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p>
        </w:tc>
        <w:tc>
          <w:tcPr>
            <w:tcW w:w="1189" w:type="dxa"/>
            <w:vMerge/>
            <w:tcBorders>
              <w:top w:val="single" w:sz="8" w:space="0" w:color="000000"/>
              <w:left w:val="single" w:sz="8" w:space="0" w:color="000000"/>
              <w:bottom w:val="nil"/>
              <w:right w:val="single" w:sz="8" w:space="0" w:color="000000"/>
            </w:tcBorders>
            <w:shd w:val="clear" w:color="auto" w:fill="FABF8F" w:themeFill="accent6" w:themeFillTint="99"/>
            <w:vAlign w:val="center"/>
            <w:hideMark/>
          </w:tcPr>
          <w:p w14:paraId="459B2DE1"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p>
        </w:tc>
        <w:tc>
          <w:tcPr>
            <w:tcW w:w="1097" w:type="dxa"/>
            <w:vMerge/>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center"/>
            <w:hideMark/>
          </w:tcPr>
          <w:p w14:paraId="6D3BFB22"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p>
        </w:tc>
        <w:tc>
          <w:tcPr>
            <w:tcW w:w="648" w:type="dxa"/>
            <w:vMerge/>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center"/>
            <w:hideMark/>
          </w:tcPr>
          <w:p w14:paraId="311E44DC"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p>
        </w:tc>
      </w:tr>
      <w:tr w:rsidR="00A43708" w:rsidRPr="00407A7C" w14:paraId="28595BBA" w14:textId="77777777" w:rsidTr="00D963BB">
        <w:trPr>
          <w:trHeight w:val="402"/>
        </w:trPr>
        <w:tc>
          <w:tcPr>
            <w:tcW w:w="323" w:type="dxa"/>
            <w:vMerge/>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687C8D2C"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p>
        </w:tc>
        <w:tc>
          <w:tcPr>
            <w:tcW w:w="323" w:type="dxa"/>
            <w:vMerge/>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D40B41E"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p>
        </w:tc>
        <w:tc>
          <w:tcPr>
            <w:tcW w:w="323" w:type="dxa"/>
            <w:vMerge/>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64AA24B"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p>
        </w:tc>
        <w:tc>
          <w:tcPr>
            <w:tcW w:w="323" w:type="dxa"/>
            <w:vMerge/>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7840BDFB"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p>
        </w:tc>
        <w:tc>
          <w:tcPr>
            <w:tcW w:w="243" w:type="dxa"/>
            <w:vMerge/>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66C542DD"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p>
        </w:tc>
        <w:tc>
          <w:tcPr>
            <w:tcW w:w="1510" w:type="dxa"/>
            <w:vMerge/>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center"/>
            <w:hideMark/>
          </w:tcPr>
          <w:p w14:paraId="38A2FBB7"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p>
        </w:tc>
        <w:tc>
          <w:tcPr>
            <w:tcW w:w="1189" w:type="dxa"/>
            <w:vMerge/>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center"/>
            <w:hideMark/>
          </w:tcPr>
          <w:p w14:paraId="5F9F76BE"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p>
        </w:tc>
        <w:tc>
          <w:tcPr>
            <w:tcW w:w="625" w:type="dxa"/>
            <w:vMerge/>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center"/>
            <w:hideMark/>
          </w:tcPr>
          <w:p w14:paraId="039B3A02"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p>
        </w:tc>
        <w:tc>
          <w:tcPr>
            <w:tcW w:w="1097" w:type="dxa"/>
            <w:vMerge/>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center"/>
            <w:hideMark/>
          </w:tcPr>
          <w:p w14:paraId="750D102D"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p>
        </w:tc>
        <w:tc>
          <w:tcPr>
            <w:tcW w:w="1253" w:type="dxa"/>
            <w:vMerge/>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center"/>
            <w:hideMark/>
          </w:tcPr>
          <w:p w14:paraId="11328A0F"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p>
        </w:tc>
        <w:tc>
          <w:tcPr>
            <w:tcW w:w="1189" w:type="dxa"/>
            <w:tcBorders>
              <w:top w:val="nil"/>
              <w:left w:val="nil"/>
              <w:bottom w:val="single" w:sz="8" w:space="0" w:color="000000"/>
              <w:right w:val="single" w:sz="8" w:space="0" w:color="000000"/>
            </w:tcBorders>
            <w:shd w:val="clear" w:color="auto" w:fill="FABF8F" w:themeFill="accent6" w:themeFillTint="99"/>
            <w:vAlign w:val="bottom"/>
            <w:hideMark/>
          </w:tcPr>
          <w:p w14:paraId="5AE710B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TAHAKKUKU</w:t>
            </w:r>
            <w:r w:rsidRPr="00407A7C">
              <w:rPr>
                <w:rFonts w:ascii="Calibri" w:eastAsia="Times New Roman" w:hAnsi="Calibri" w:cs="Arial"/>
                <w:color w:val="000000"/>
                <w:sz w:val="18"/>
                <w:szCs w:val="18"/>
                <w:lang w:eastAsia="tr-TR"/>
              </w:rPr>
              <w:br/>
              <w:t>(C)</w:t>
            </w:r>
          </w:p>
        </w:tc>
        <w:tc>
          <w:tcPr>
            <w:tcW w:w="1189" w:type="dxa"/>
            <w:vMerge/>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center"/>
            <w:hideMark/>
          </w:tcPr>
          <w:p w14:paraId="6D79A102"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p>
        </w:tc>
        <w:tc>
          <w:tcPr>
            <w:tcW w:w="1189" w:type="dxa"/>
            <w:tcBorders>
              <w:top w:val="nil"/>
              <w:left w:val="nil"/>
              <w:bottom w:val="single" w:sz="8" w:space="0" w:color="000000"/>
              <w:right w:val="single" w:sz="8" w:space="0" w:color="000000"/>
            </w:tcBorders>
            <w:shd w:val="clear" w:color="auto" w:fill="FABF8F" w:themeFill="accent6" w:themeFillTint="99"/>
            <w:vAlign w:val="bottom"/>
            <w:hideMark/>
          </w:tcPr>
          <w:p w14:paraId="6E22CA1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TAHSİLATI</w:t>
            </w:r>
            <w:r w:rsidRPr="00407A7C">
              <w:rPr>
                <w:rFonts w:ascii="Calibri" w:eastAsia="Times New Roman" w:hAnsi="Calibri" w:cs="Arial"/>
                <w:color w:val="000000"/>
                <w:sz w:val="18"/>
                <w:szCs w:val="18"/>
                <w:lang w:eastAsia="tr-TR"/>
              </w:rPr>
              <w:br/>
              <w:t>(E)</w:t>
            </w:r>
          </w:p>
        </w:tc>
        <w:tc>
          <w:tcPr>
            <w:tcW w:w="1148" w:type="dxa"/>
            <w:vMerge/>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center"/>
            <w:hideMark/>
          </w:tcPr>
          <w:p w14:paraId="47AF40F3"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p>
        </w:tc>
        <w:tc>
          <w:tcPr>
            <w:tcW w:w="1189" w:type="dxa"/>
            <w:tcBorders>
              <w:top w:val="nil"/>
              <w:left w:val="nil"/>
              <w:bottom w:val="single" w:sz="8" w:space="0" w:color="000000"/>
              <w:right w:val="single" w:sz="8" w:space="0" w:color="000000"/>
            </w:tcBorders>
            <w:shd w:val="clear" w:color="auto" w:fill="FABF8F" w:themeFill="accent6" w:themeFillTint="99"/>
            <w:vAlign w:val="bottom"/>
            <w:hideMark/>
          </w:tcPr>
          <w:p w14:paraId="295B827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TAHSİLATI</w:t>
            </w:r>
            <w:r w:rsidRPr="00407A7C">
              <w:rPr>
                <w:rFonts w:ascii="Calibri" w:eastAsia="Times New Roman" w:hAnsi="Calibri" w:cs="Arial"/>
                <w:color w:val="000000"/>
                <w:sz w:val="18"/>
                <w:szCs w:val="18"/>
                <w:lang w:eastAsia="tr-TR"/>
              </w:rPr>
              <w:br/>
              <w:t>H=(E-F)</w:t>
            </w:r>
          </w:p>
        </w:tc>
        <w:tc>
          <w:tcPr>
            <w:tcW w:w="1097" w:type="dxa"/>
            <w:vMerge/>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center"/>
            <w:hideMark/>
          </w:tcPr>
          <w:p w14:paraId="36A9076B"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p>
        </w:tc>
        <w:tc>
          <w:tcPr>
            <w:tcW w:w="648" w:type="dxa"/>
            <w:vMerge/>
            <w:tcBorders>
              <w:top w:val="single" w:sz="8" w:space="0" w:color="000000"/>
              <w:left w:val="single" w:sz="8" w:space="0" w:color="000000"/>
              <w:bottom w:val="single" w:sz="8" w:space="0" w:color="000000"/>
              <w:right w:val="single" w:sz="8" w:space="0" w:color="000000"/>
            </w:tcBorders>
            <w:shd w:val="clear" w:color="auto" w:fill="FABF8F" w:themeFill="accent6" w:themeFillTint="99"/>
            <w:vAlign w:val="center"/>
            <w:hideMark/>
          </w:tcPr>
          <w:p w14:paraId="0D8E54D6"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p>
        </w:tc>
      </w:tr>
      <w:tr w:rsidR="00A43708" w:rsidRPr="00407A7C" w14:paraId="56EEB015"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720BB1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DB58CD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8E8CBC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5DE698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20846BB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132614DE"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VERGİ GELİRLERİ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6FB4F0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4.785.000,00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6212C8B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5AA9E7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1.757.479,60</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7D8D5B5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65.009,18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2F545D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1.912.686,67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683FB2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3.605.157,09</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045EE2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1.726.903,27</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65CE9E8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5.308,13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2A519C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1.721.595,14</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2DBCF7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1.883.561,95</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55B3346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48,00</w:t>
            </w:r>
          </w:p>
        </w:tc>
      </w:tr>
      <w:tr w:rsidR="00A43708" w:rsidRPr="00407A7C" w14:paraId="21DB92D5"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1DE5ECD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8BC04C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010AFE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B39B1D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0F68A5C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3CABAF03"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MÜLKİYET ÜZERİNDEN ALINAN VERGİLER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165CE0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3.300.000,00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599D7E0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9F938E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1.399.642,27</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3907AAC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44.553,24</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62FD0C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996.264,92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36A95B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2.351.353,95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AFDE1A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849.589,81</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08C66D2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2.944,68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F57495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846.645,13</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2A4667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1.504.708,82</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47FBCC5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36,00</w:t>
            </w:r>
          </w:p>
        </w:tc>
      </w:tr>
      <w:tr w:rsidR="00A43708" w:rsidRPr="00407A7C" w14:paraId="31B6ABF2"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7F9CABB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873E65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15787A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5FC879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63EA3E8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2C6D0A32"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MÜLKİYET ÜZERİNDEN ALINAN DİĞER VERGİLER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E2CFB8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3.300.000,00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4EB9477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4F6DAA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1.399.642,27</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7D2DE96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44.553,24</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56077A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996.264,92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0DBFE8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2.351.353,95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2C0D40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849.589,81</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4A9370A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2.944,68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5559B8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846.645,13</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03C29E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1.504.708,82</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6F1FCAD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36,00</w:t>
            </w:r>
          </w:p>
        </w:tc>
      </w:tr>
      <w:tr w:rsidR="00A43708" w:rsidRPr="00407A7C" w14:paraId="1E2971F8"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47EF422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0C9807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D52858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1D9C1F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51</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09F321D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4F65C0F2"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BİNA VERGİSİ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DA7D23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2.000.000,00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7A385AB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EFC733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930.348,70</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15DE193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37.319,55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47A515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701.806,28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38E26F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1.594.835,43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F7A388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615.345,30</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6ED6BE7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1.968,37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F5518D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613.376,93</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EA6F30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981.458,50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25C553B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38,00</w:t>
            </w:r>
          </w:p>
        </w:tc>
      </w:tr>
      <w:tr w:rsidR="00A43708" w:rsidRPr="00407A7C" w14:paraId="29407114"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3705EC7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94C917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975DAC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956B5A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52</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5E8455D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15DEB29D"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ARSA VERGİSİ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B76F4C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3D990B3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34F710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331.743,03</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09AF062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2.781,00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A8C21B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209.136,00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CF66CF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538.098,03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4BFAA8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160.371,86</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27FEED7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614,00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9E8CCF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159.757,86</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30B03C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378.340,17</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089DCFF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30,00</w:t>
            </w:r>
          </w:p>
        </w:tc>
      </w:tr>
      <w:tr w:rsidR="00A43708" w:rsidRPr="00407A7C" w14:paraId="06BA3146"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283EDC2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E901CA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9A9239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8C8272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53</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319323A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74CC0D97"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ARAZİ VERGİSİ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3325C1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4E035FC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27E407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137.550,54</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707AFF2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4.452,69</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99B356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85.322,64</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25BF60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218.420,49</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CFB177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73.872,65</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77BFA8F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362,31</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EC1CDE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73.510,34</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C048CA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144.910,15</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1594C0E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34,00</w:t>
            </w:r>
          </w:p>
        </w:tc>
      </w:tr>
      <w:tr w:rsidR="00A43708" w:rsidRPr="00407A7C" w14:paraId="4EF5AB42"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3000F07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F16F61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EEC259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46B5CD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54</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05D55A0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64EC9C88"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ÇEVRE TEMİZLİK VERGİSİ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43DF84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3869B03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999858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21A415D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EE76AE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EFCA21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CE3307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72C6EC1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45D1F2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380F68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557D9CD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r>
      <w:tr w:rsidR="00A43708" w:rsidRPr="00407A7C" w14:paraId="3572B769"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41B7D8B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500F6B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10579F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A25988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6F59670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53D27EA3"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DAHİLDE ALINAN MAL VE HİZMET VERGİLERİ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D51203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530.000,00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3C4E82A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2AF706E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261.282,90</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61CFA0C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1.245,00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557F79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528.924,27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AC23B0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788.962,17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85ED64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522.895,32</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09503D9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2.358,05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6586A4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520.537,27</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68F11E9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268.424,90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05309FE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66,00</w:t>
            </w:r>
          </w:p>
        </w:tc>
      </w:tr>
      <w:tr w:rsidR="00A43708" w:rsidRPr="00407A7C" w14:paraId="2669EB28"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CF2F8D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041CED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7A9BDF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5E88F3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65CBAB9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5183966D"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ÖZEL TÜKETİM VERGİSİ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02EBF1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450.000,00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5C66D4D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000080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4C400EA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07E823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388.486,13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056739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388.486,13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F9E1CA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388.486,13</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5FBD617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F50302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388.486,13</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254048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2C3FCB6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741507D1"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486F29B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BA0E0B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5D9E15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2A783A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51</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4F717EF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5020D4DF"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HABERLEŞME VERGİSİ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693549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2D21F09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A16A2E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217327B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9C6939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797,52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219872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797,52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8621DC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797,52</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071D7A3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0E673C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797,52</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3F4BDC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0F20B03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0180AC3C"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65D9D4F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0CBBAE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2CE327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B72031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52</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6FECCA9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6A23EE45"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KONUTLARA AİT ELEKTRİK VE HAVAGAZI TÜKETİM VERGİSİ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F78C5E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574DEE6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63C01FC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5C8F721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61834D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313.360,63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9B10D0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313.360,63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84E94D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313.360,63</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09B11C9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AA31CA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313.360,63</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E8E40C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0257E88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2D0249E1"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405C32D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lastRenderedPageBreak/>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C16758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4A7A19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DEE3C9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53</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17979C6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2E585863"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İŞYERLERİNE AİT ELEKTRİK VE HAVAGAZI TÜKETİM VERGİSİ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E43AB8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5519150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E49122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144A1CC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A3E405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74.327,98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136A80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74.327,98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8D9531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74.327,98</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7455497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6EFFEE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74.327,98</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011841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7B05EA8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7C4659E2"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4BD90FA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13B895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4107D2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79D79D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7F57E39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69C280A0"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DAHİLDE ALINAN DİĞER MAL VE HİZMET VERGİLERİ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5CD6EA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151A4E5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2D3D15E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261.282,90</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1B7D5F9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1.245,00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3C9BBB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140.438,14</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D331F5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400.476,04</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D47225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134.409,19</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7CFDC24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2.358,05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E138AC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132.051,14</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EC0559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268.424,90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73A0D63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33,00</w:t>
            </w:r>
          </w:p>
        </w:tc>
      </w:tr>
      <w:tr w:rsidR="00A43708" w:rsidRPr="00407A7C" w14:paraId="4325340F"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31F340F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C0F318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DEC931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7D39AE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52</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5BEB00B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6188248E"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YANGIN SİGORTASI VERGİSİ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EEF49E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7CF224F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080E49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352,30</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1BCEF63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DC9333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ABF840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352,30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038C48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1CD7590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C7F95C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5A0A2B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352,30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4E8E462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r>
      <w:tr w:rsidR="00A43708" w:rsidRPr="00407A7C" w14:paraId="430E19BE"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54AF5A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7BE9EB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6DCDD2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21C095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53</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38A00E7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6F582221"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İLAN VE REKLAM VERGİSİ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322349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72484E3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AED40C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16.934,92</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5ADB50D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AB8F83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3.426,57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516FAA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20.361,49</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D9978C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3.030,96</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73BB746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96CCAB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3.030,96</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DAA874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17.330,53</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7215A2A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15,00</w:t>
            </w:r>
          </w:p>
        </w:tc>
      </w:tr>
      <w:tr w:rsidR="00A43708" w:rsidRPr="00407A7C" w14:paraId="2003477F"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EFE5AA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EE971B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CBC75A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4F9C73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57</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4D5CF42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02106913"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KONUTLARA AİT ÇEVRE TEMİZLİK VERGİSİ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A9BA1A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4F95031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22A3A90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7B97283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0EE76D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53.213,84</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751B3B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53.213,84</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467D0A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46,43</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7DBBEBA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1,23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D4C823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45,20</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6B2B7CD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53.168,64</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7E62668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r>
      <w:tr w:rsidR="00A43708" w:rsidRPr="00407A7C" w14:paraId="19B6C26D"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38DA848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21A8A5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F39923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EAABEF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58</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176DD18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6B0C8EF8"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xml:space="preserve">İŞYERİ VE DİĞER ŞEKİLLERDE KULLANILAN BİNALARA AİT ÇEVRE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BD5B94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3130C18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67CA2B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243.995,68</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667A53E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1.245,00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DF21C4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83.797,73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C33118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326.548,41</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E34442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131.331,80</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162688E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2.356,82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F5E8A0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128.974,98</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8E27B1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197.573,43</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3399434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39,00</w:t>
            </w:r>
          </w:p>
        </w:tc>
      </w:tr>
      <w:tr w:rsidR="00A43708" w:rsidRPr="00407A7C" w14:paraId="59CAA85F"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134D9BF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36496A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4F3D17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8B8A64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5ED044B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76E9069B"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HARÇLAR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4AF584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955.000,00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35D9777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2C9503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96.554,43</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301675F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19.210,94</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8B7680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387.497,48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F1FC23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464.840,97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069BB3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354.418,14</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5340695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5,40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9166DE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354.412,74</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C82DFF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110.428,23</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63D7685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76,00</w:t>
            </w:r>
          </w:p>
        </w:tc>
      </w:tr>
      <w:tr w:rsidR="00A43708" w:rsidRPr="00407A7C" w14:paraId="7444A182"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4EAA2B6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14F5DD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CD0CC8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142A6B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35028E4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3E1809F0"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DİĞER HARÇLAR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B420A1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955.000,00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6F8AD0C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B783EC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96.554,43</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0F0C51A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19.210,94</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6A5177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387.497,48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682C32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464.840,97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18526C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354.418,14</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2C2D6CF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5,40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5B952C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354.412,74</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1A9BED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110.428,23</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380A0A9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76,00</w:t>
            </w:r>
          </w:p>
        </w:tc>
      </w:tr>
      <w:tr w:rsidR="00A43708" w:rsidRPr="00407A7C" w14:paraId="0B158CED"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7F4FEF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CE57A8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A9A8D7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6321B2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51</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0B49340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125D2671"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BİNA İNŞAAT HARCI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A987E3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672FC50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2EA743D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61E33B5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568727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2FB19D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61C11B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1DDFAE6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932B65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989999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4ED6375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r>
      <w:tr w:rsidR="00A43708" w:rsidRPr="00407A7C" w14:paraId="29AFD92A"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54CC19C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506555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F04C73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55B764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53</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20D6425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56BBB954"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İŞGAL HARCI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AC1AE6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180.000,00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734D361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4209D2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76.617,64</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223A56D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323007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183.648,22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0D617E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260.265,86</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05F824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163.142,22</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3B15F90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500029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163.142,22</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C716F9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97.123,64</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26D3E2C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63,00</w:t>
            </w:r>
          </w:p>
        </w:tc>
      </w:tr>
      <w:tr w:rsidR="00A43708" w:rsidRPr="00407A7C" w14:paraId="4C8DFA0C"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5A2AF72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D5947C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5243DC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A626E2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54</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2D29BCB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3539A8CD"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İŞYERİ AÇMA İZNİ HARCI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00D7EA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25.000,00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20C1107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29A1240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331,35</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25F031F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ABA335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21.009,15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44F68B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21.340,50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57025F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21.150,12</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0A6D628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168A65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21.150,12</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6C10E6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190,38</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77532A6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99,00</w:t>
            </w:r>
          </w:p>
        </w:tc>
      </w:tr>
      <w:tr w:rsidR="00A43708" w:rsidRPr="00407A7C" w14:paraId="58730FC2"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7DBE6F5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DC2DD7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7B6C4D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9A974A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56</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44EDAFC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6D7DD942"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ÖLÇÜ VE TARTI ALETLERİ MUAYENE HARCI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004A30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1CEE11B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42B583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3DE4775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0C44A5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83.373,50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563878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83.373,50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652FCD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83.373,50</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48B9BAC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83FE8A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83.373,50</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66CDC9A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7FBEDEB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5C516A30"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51307A4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BD0498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0A2191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5AA292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57</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5BFA93A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36FFC550"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TATİL GÜNLERİNDE ÇALIŞMA RUHSATI HARCI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D415EC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1FDD2A5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2AF359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0,50</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16A7826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341704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07CFE4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633C34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0AD6905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46B6F5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89BE08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5F019F8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r>
      <w:tr w:rsidR="00A43708" w:rsidRPr="00407A7C" w14:paraId="77C7A9E9"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3A63881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769576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F4A5A2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271D80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58</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04782A3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10F7DB32"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TELLALLIK HARCI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FA0B98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35.000,00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23FA118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B7F960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101,07</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78AB5B8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0E3A48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82BE8B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101,07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78BC99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78C16B2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F3904C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978E39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101,07</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6DBFF28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r>
      <w:tr w:rsidR="00A43708" w:rsidRPr="00407A7C" w14:paraId="07A63010"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41CE488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lastRenderedPageBreak/>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1C0564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AB9C9D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48108D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60</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153DABE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79F87795"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KONUTLARA AİT YAPI KULLANMA İZNİ HARCI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C1097F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33A212D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6BB928C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395E4B5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17DE60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22.832,98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5EDAF8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22.832,98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A74590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22.832,98</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2C87A90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B6D0CD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22.832,98</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192B25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03D1188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67761D28"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D8E7A7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DFC872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BDA13A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82FB1E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62</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28C8970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3257A70A"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KONUTLARA AİT BİNA İNŞAAT HARCI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7AFF1E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63DF87B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165CFF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4.460,42</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09E927A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9.948,27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0A400F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41.042,59</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EC6243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35.554,74</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268A1C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35.304,74</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13125D6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2960EA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35.304,74</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1BD45D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250,00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252DC1F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99,00</w:t>
            </w:r>
          </w:p>
        </w:tc>
      </w:tr>
      <w:tr w:rsidR="00A43708" w:rsidRPr="00407A7C" w14:paraId="2CF2054B"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394962D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F62C89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BB6694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FF19E8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63</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335AD9A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3F5C1815"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İŞYERLERİNE AİT BİNA İNŞAAT HARCI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B14BD9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75BAFDA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21A21D2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634441A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C973BC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21.194,38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0DDC75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21.194,38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7344FD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20.616,57</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6CE77D5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7BF453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20.616,57</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FCF698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577,81</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6311623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97,00</w:t>
            </w:r>
          </w:p>
        </w:tc>
      </w:tr>
      <w:tr w:rsidR="00A43708" w:rsidRPr="00407A7C" w14:paraId="3583D448"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5BC1C6E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3F7FEF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BFCC69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B5B2A3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99</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336EF23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424E31D2"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DİĞER HARÇLAR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CDA0DF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6456C44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6FB4A1D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15.043,45</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7FB0E0C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9.262,67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FAD583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14.396,66</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81E08E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20.177,44</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34948D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7.998,01</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1D7CF4F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5,40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DCE87C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7.992,61</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73C24F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12.184,83</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3963676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40,00</w:t>
            </w:r>
          </w:p>
        </w:tc>
      </w:tr>
      <w:tr w:rsidR="00A43708" w:rsidRPr="00407A7C" w14:paraId="0F840F5E"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1D73A88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914D26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ED89C5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6F1ED0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4A1DF27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79EB946C"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TEŞEBBÜS VE MÜLKİYET GELİRLERİ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DA9E13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4.880.000,00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593260C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CB7DC6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2.482.153,33</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348E5B8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25.081,79</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459AE8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5.370.610,91</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F89F14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7.827.682,45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9FAD28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5.501.742,27</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666BE17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5.421,89</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3B6145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5.496.320,38</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B37DDC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2.331.362,07</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7942B76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70,00</w:t>
            </w:r>
          </w:p>
        </w:tc>
      </w:tr>
      <w:tr w:rsidR="00A43708" w:rsidRPr="00407A7C" w14:paraId="6EFE9DCB"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584E4E4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F1EF94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24DE4B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14B5A9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32DEB86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2555430D"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MAL VE HİZMET SATIŞ GELİRLERİ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2FA185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3.295.000,00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5F83F06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63A9BD5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1.444.082,01</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01D16F0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6.109,83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A9C15E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4.191.704,46</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1016D5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5.629.676,64</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ECD012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4.254.021,67</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39B1AE0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2.827,58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06EF8B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4.251.194,09</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6C4990E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1.378.482,55</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5D49B05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76,00</w:t>
            </w:r>
          </w:p>
        </w:tc>
      </w:tr>
      <w:tr w:rsidR="00A43708" w:rsidRPr="00407A7C" w14:paraId="6507E758"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38F86AA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D2191D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BE3DB6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F64445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749EED0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0FF76E79"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MAL SATIŞ GELİRLERİ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255DE7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620.000,00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5344522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F104A4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2.484,57</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2EFD804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E2EBD3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164.134,82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21CF0B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166.619,39</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B4C911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164.134,82</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2367517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DACEC7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164.134,82</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DF9625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2.484,57</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633E386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99,00</w:t>
            </w:r>
          </w:p>
        </w:tc>
      </w:tr>
      <w:tr w:rsidR="00A43708" w:rsidRPr="00407A7C" w14:paraId="7FF52586"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7B42FFD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45D07D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003646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D2FA95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587F89D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2FD7582B"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ŞARTNAME, BASILI EVRAK, FORM SATIŞ GELİRLERİ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35E2E6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7F271BE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A65675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2.268,13</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3F3993E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EEABF1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164.110,18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EB25AA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166.378,31</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B4BBAF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164.110,18</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734F6AF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8C7878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164.110,18</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29A650C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2.268,13</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6C75D83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99,00</w:t>
            </w:r>
          </w:p>
        </w:tc>
      </w:tr>
      <w:tr w:rsidR="00A43708" w:rsidRPr="00407A7C" w14:paraId="1E77A7A2"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7AAD7AA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C46D43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44959A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D01B47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0573F2E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4C3A1C99"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DİĞER DEĞERLİ KAĞIT BEDELLERİ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C67F88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6BB5BF1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671896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30,00</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3CB06A5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6EB669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FCC6FE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0EE973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5C2CC53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C96C8D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FA2C63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229A8F4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r>
      <w:tr w:rsidR="00A43708" w:rsidRPr="00407A7C" w14:paraId="3C2B6983"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6F66A99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08531D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0D4F3A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494D1A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99</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7C3C723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35F5E9A4"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DİĞER MAL SATIŞ GELİRLERİ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6110D9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47446CD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270F88E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186,44</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1A0322B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5578D7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24,64</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AD9DC0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211,08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2DBBAC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24,64</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229A7A1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B4B2EA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24,64</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2E49BC7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186,44</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5DD1295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12,00</w:t>
            </w:r>
          </w:p>
        </w:tc>
      </w:tr>
      <w:tr w:rsidR="00A43708" w:rsidRPr="00407A7C" w14:paraId="64078752"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687B92F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7C104E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2E644E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6EEE94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16771C1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727D37AE"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HİZMET GELİRLERİ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8CDF72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2.675.000,00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2090B25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6A16C5D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1.441.597,44</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06B19EB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6.109,83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7223D0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4.027.569,64</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78CF78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5.463.057,25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600239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4.089.886,85</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2E636C1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2.827,58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736ACA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4.087.059,27</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78B98D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1.375.997,98</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5173D6E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75,00</w:t>
            </w:r>
          </w:p>
        </w:tc>
      </w:tr>
      <w:tr w:rsidR="00A43708" w:rsidRPr="00407A7C" w14:paraId="6DE24E6E"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FDF523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5620AB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D42805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B42BD1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11</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6A5BC36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5D64809D"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İLAN VE REKLAM GELİRLERİ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3A6EF5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66388A1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221651B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62,50</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4D49F6F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994CDA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1.579,90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CA3658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1.642,40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37AB34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1.579,90</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053D60D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EB9307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1.579,90</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183F6B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62,50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7E9D26B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96,00</w:t>
            </w:r>
          </w:p>
        </w:tc>
      </w:tr>
      <w:tr w:rsidR="00A43708" w:rsidRPr="00407A7C" w14:paraId="5304CE28"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1DE7D52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1E961D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15AFD5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AB6186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14</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26D3BFF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2477A984"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ÇEVRE KİRLİLİĞİNİ ÖNLEME GELİRLERİ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DAEF76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5C5725E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656F5A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199.152,59</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211BBC0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1.044,83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00810C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785.606,73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078BF1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983.714,49</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348C26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790.894,76</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1956E7D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39,79</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6084D8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790.854,97</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793875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192.859,52</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71BBF72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80,00</w:t>
            </w:r>
          </w:p>
        </w:tc>
      </w:tr>
      <w:tr w:rsidR="00A43708" w:rsidRPr="00407A7C" w14:paraId="65F8AA76"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7A65C9A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DF5951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16628D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738A50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39</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231EF15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751DE94D"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İHALE İLAN YAYIN GELİRİ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78C267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76AD321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6D67B4C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3E8E620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75266A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F38E78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5176F1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5F0D12D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399251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52FB7E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42AF9BC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r>
      <w:tr w:rsidR="00A43708" w:rsidRPr="00407A7C" w14:paraId="1565BE0C"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FB06A6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DEEBCB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ACACDB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1439EE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51</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7A33FC8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376C97FF"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ÇEVRE VE ESENLİK HİZ. İLİŞKİN GELİR.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C0FE55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68DDC39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EA596A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5190745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DCCA70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13.931,42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F311EA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13.931,42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A709A7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13.931,42</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0CE3C0B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86530B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13.931,42</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D0B404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33AD2B6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062D4D4F"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7B38805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1A15DD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69A6DF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D7909D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52</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377BAC5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1E904028"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DOĞALGAZ HİZMETLERİNE İLİŞKİN GELİRLER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EFA063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78CE257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780B8E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40431C7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9A7B5D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37.074,23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1F7737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37.074,23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D16445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37.074,23</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0A48DE2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880481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37.074,23</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C59F80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028D6A2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67CECDBB"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12FB709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lastRenderedPageBreak/>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31B5E1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BF54BA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C63CC6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54</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4BA5BF5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30A98B46"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EKONOMİK HİZMETLERE İLİŞKİN GELİRLER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350D82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7F80C38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9D9116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677D07F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2A7520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80241A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99CF06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14C0096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63631E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825313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15DD59E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r>
      <w:tr w:rsidR="00A43708" w:rsidRPr="00407A7C" w14:paraId="731C8967"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3B75E7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CAFEBC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3F4DE0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3F676E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55</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713B626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0E3A6934"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KÜLTÜREL HİZMETLERE İLİŞKİN GELİRLER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1E29F7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1E0CA58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6637B58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023B51A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8B7950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5DD444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4921A2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3401746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6DA618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2DCBCB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1941245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r>
      <w:tr w:rsidR="00A43708" w:rsidRPr="00407A7C" w14:paraId="71AE3E58"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28D0262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454C28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2B82B8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E6BD75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58</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0A317FB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27FCAE00"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SU HİZMETLERİNE İLİŞKİN GELİRLER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3AC03C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1919B19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9BF1F4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697.591,71</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0420122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D654BD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26,19</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21A6F1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697.617,90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B256B6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404,07</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0595126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205,22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2F09D3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198,85</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23CB201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697.419,05</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429BE50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r>
      <w:tr w:rsidR="00A43708" w:rsidRPr="00407A7C" w14:paraId="3121C420"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449A990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9ED5A1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1A6E9B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B601F8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59</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51A5DA3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62B1C3A7"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ULAŞTIRMA HİZMETLERİNE İLİŞKİN GELİRLER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8ABBCA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4F721EF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681B266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13.787,44</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749CFF2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5F47A4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61,46</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F0458E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13.848,90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4D35E9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61,46</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6BE0F4C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01ACD4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61,46</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F431BE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13.787,44</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1C923C5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r>
      <w:tr w:rsidR="00A43708" w:rsidRPr="00407A7C" w14:paraId="5EC1BD5F"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776DD66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BC6A13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E2330D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7167A7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60</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4465A59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0A8F4537"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TARIMSAL HİZMETLERE İLİŞKİN GELİRLER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55F05E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19724E3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12FE2B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118.285,92</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3519193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EE9163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F052D0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118.285,92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49CDCC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00CE8E8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F3F329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684279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118.285,92</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16EEB5D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r>
      <w:tr w:rsidR="00A43708" w:rsidRPr="00407A7C" w14:paraId="32239A1F"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498ACEA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D2786E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06E633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5E224F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99</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0FB07FE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0127A3E7"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DİĞER HİZMET GELİRLERİ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8C7865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497ABFD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51F159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412.717,28</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148C245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5.065,00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F59DE7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3.189.289,71</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5B8471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3.596.941,99</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98ADD6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3.245.941,01</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3F5C487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2.582,57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2545F0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3.243.358,44</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9CEAE6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353.583,55</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59050F2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90,00</w:t>
            </w:r>
          </w:p>
        </w:tc>
      </w:tr>
      <w:tr w:rsidR="00A43708" w:rsidRPr="00407A7C" w14:paraId="2709C1E4"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1ADC654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425988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15A319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C2C411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48C92EA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690E8278"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KURUMLAR HASILATI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CB0275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3CE1DDB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004913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36.490,72</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0A44115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4.168,14</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05959E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5.499,75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EDB722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37.822,33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3B602E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5.536,93</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68992FA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37,18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7C50EA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5.499,75</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DD0DED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32.322,58</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110279D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15,00</w:t>
            </w:r>
          </w:p>
        </w:tc>
      </w:tr>
      <w:tr w:rsidR="00A43708" w:rsidRPr="00407A7C" w14:paraId="55EE0A41"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3C6020E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EDBB01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CFF183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15159E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68F32E9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5450173F"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MAHALLİ İDARELER KURUMLAR HASILATI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F98C06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4219F43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8BA3EF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1C0F506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28CF0E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580,00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40304E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580,00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2DF8E6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580,00</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1566A44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DB97E6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580,00</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03409B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1766985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04524D4D"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280C4D9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B0A260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F61918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D19418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52</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7CF4F06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5BB77728"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DOĞALGAZ HİZMETLERİNE İLİŞKİN KURUMLAR HASILATI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8632E5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7FF5C69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2D1CE1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15DC9D8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B9414F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580,00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AF5282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580,00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A12A45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580,00</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383718E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4C2855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580,00</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25835D3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3B9CAAD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4A28553A"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646C44F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89F525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32772F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B71EB2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7C583D2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602F9C52"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DİĞER KURUMLAR HASILATI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D8CDFD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4073093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835C7A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36.490,72</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6239BD8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4.168,14</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C294FD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4.919,75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7E8DCD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37.242,33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B6D405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4.956,93</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2949CC0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37,18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F24150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4.919,75</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646D4F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32.322,58</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1665603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13,00</w:t>
            </w:r>
          </w:p>
        </w:tc>
      </w:tr>
      <w:tr w:rsidR="00A43708" w:rsidRPr="00407A7C" w14:paraId="1C7FF8D3"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85A5D9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DC5940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FCC4AB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B5A886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99</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2B30778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7D65EC73"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DİĞER KURUMLAR HASILATI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A2CEE6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38C23A7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E4A7DD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36.490,72</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5AC97B7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4.168,14</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E91609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4.919,75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A333FB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37.242,33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B205EF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4.956,93</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73E823D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37,18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BB4B1F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4.919,75</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E1C6B7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32.322,58</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335344B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13,00</w:t>
            </w:r>
          </w:p>
        </w:tc>
      </w:tr>
      <w:tr w:rsidR="00A43708" w:rsidRPr="00407A7C" w14:paraId="2525E181"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7479700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1CC5B7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7DCEB3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138B63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77B2FA8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2842D143"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KİRA GELİRLERİ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662B4D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1.585.000,00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33C1144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133655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1.001.580,60</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7BC2D4D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14.803,82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C6C95C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1.173.406,70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CBA9A0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2.160.183,48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DB3FB4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1.242.183,67</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0CBC7D1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2.557,13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6176CB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1.239.626,54</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BB36DE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920.556,94</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6D8BBED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57,00</w:t>
            </w:r>
          </w:p>
        </w:tc>
      </w:tr>
      <w:tr w:rsidR="00A43708" w:rsidRPr="00407A7C" w14:paraId="0404A6D8"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3948D4C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A1791A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53AEEA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0E2981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7FF0B9B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51126146"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TAŞINMAZ KİRALARI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92A9D8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1.580.000,00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02EB5CB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A50327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1.000.864,80</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11ADE21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14.803,82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6C786C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1.173.406,70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F8AC59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2.159.467,68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9CAA29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1.242.183,67</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7DCB92C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2.557,13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5CAD10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1.239.626,54</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0C1F9B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919.841,14</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3C96E60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57,00</w:t>
            </w:r>
          </w:p>
        </w:tc>
      </w:tr>
      <w:tr w:rsidR="00A43708" w:rsidRPr="00407A7C" w14:paraId="14066398"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4181545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98D0CA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32A6ED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DEA9BE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4C6B9B1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5728FD8B"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LOJMAN KİRA GELİRLERİ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A93AEF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6EAB072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23F28F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64,98</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3C13102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25F772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36A8B2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64,98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969204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64,98</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2108E83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DC243D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64,98</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0B0E36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2D11841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3C2A53E8"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542778E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9557EE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FF2F12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619978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6ED7827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5CB405D0"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ECRİMİSİL GELİRLERİ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14FD19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6E29075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70C75B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34.289,25</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740DE23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11.174,15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3AD7E2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17.487,15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1CC798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40.602,25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C5FED9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17.487,15</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672A8BC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640330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17.487,15</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7F3153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23.115,10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5381F89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43,00</w:t>
            </w:r>
          </w:p>
        </w:tc>
      </w:tr>
      <w:tr w:rsidR="00A43708" w:rsidRPr="00407A7C" w14:paraId="55A4E638"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3EE1B4B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lastRenderedPageBreak/>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3DE844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A849F2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CDAB0F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99</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3CC337F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2845CDFA"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DİĞER TAŞINMAZ KİRA GELİRLERİ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8FBB6D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0BA2AA8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A74D50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966.510,57</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6F1C910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3.629,67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5F3C72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1.155.919,55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42B08E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2.118.800,45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200ECB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1.224.631,54</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58870DA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2.557,13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024080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1.222.074,41</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154C32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896.726,04</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7BCF2AA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58,00</w:t>
            </w:r>
          </w:p>
        </w:tc>
      </w:tr>
      <w:tr w:rsidR="00A43708" w:rsidRPr="00407A7C" w14:paraId="021CE1FE"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3220D52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09EE93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B6633A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AD888D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6006DE5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028CDD5E"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TAŞINIR KİRALARI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1151B3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51C2E6E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D21F4E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715,80</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5ABE185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9B89F3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ABFEF9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715,80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05871E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1C16FEF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940253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6CE0A6D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715,80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016E5E1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r>
      <w:tr w:rsidR="00A43708" w:rsidRPr="00407A7C" w14:paraId="120D0484"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291678E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E28508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BA51A4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7ECE00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755AE05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3A5CDF6A"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TAŞINIR KİRA GELİRLERİ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7F3CAB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7EB5775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2B05E2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715,80</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13181F3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F73155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D059A1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715,80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AF46F9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0E6ADA6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448E7A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6BEBA36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715,80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49E9311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r>
      <w:tr w:rsidR="00A43708" w:rsidRPr="00407A7C" w14:paraId="000A64AC"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1873088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01B155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A0D519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C00CCA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75B8DE3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5030D371"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ALINAN BAĞIŞ VE YARDIMLAR İLE ÖZEL GELİRLER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C2C879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14.082.000,00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5359A6A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15A707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3,59</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759A4AD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B37103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16.443.611,40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A76320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16.443.614,99</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368F4E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16.443.611,40</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5C891A8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2CAFB7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16.443.611,40</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01CEE7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3,59</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40F487C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38349241"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29C4B98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B0D6B5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CDC028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F5912A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072DCAA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02C3C8FA"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MERKEZİ YÖN BÜTÇESİNE DAHİL İD.DEN ALINAN BAĞ</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C01D8A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5DE1D44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B9A064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1EEED09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AC6118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B9BDAA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520651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16D2886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5C6E27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9EA679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1094D17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r>
      <w:tr w:rsidR="00A43708" w:rsidRPr="00407A7C" w14:paraId="12A2B83E"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53DBA12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BC2315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3EB4D6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504C20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22956CE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598091C5"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CARİ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4650BF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2388843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745973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53C5D86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80C3B6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84F3FD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3513D7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6EB03C6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A09EF0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6A2458A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0F6AE36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r>
      <w:tr w:rsidR="00A43708" w:rsidRPr="00407A7C" w14:paraId="2F6B86AE"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782E37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35DF86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70F073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693CE1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4F56731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428B1E2A"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HAZİNE YARDIMI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E110A0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1EBB519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334EE0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709C983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289A5F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5AFEE8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95ECB6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04ADC26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908962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976409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4898F7E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r>
      <w:tr w:rsidR="00A43708" w:rsidRPr="00407A7C" w14:paraId="0873A130"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4B1A7D4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245E6B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EB1AC7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1330A5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7E2121D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581B4A2F"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DİĞER İDARELERDEN ALINAN BAĞIŞ VE YARDIMLAR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9F9BF4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6D2B9DD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D544BC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65EAF99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274E9F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2.179.045,62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A40B51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2.179.045,62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F6F558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2.179.045,62</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6D31BCD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825799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2.179.045,62</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0B568D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0A84170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267E9A6B"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56FB72C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76EE29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3F7410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F8572C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3D91AEC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18EA4097"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CARİ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DBC9AD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778D674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6C0C12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2BBFAAD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30A15F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2.179.045,62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4F92AA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2.179.045,62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5E609A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2.179.045,62</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250C51D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4AC4B3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2.179.045,62</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0CF74D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71C17A5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3C463924"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61F6D3C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5289D5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228F71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89BD0B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1CA318D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37FD669F"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MAHALLİ İDARELERDEN ALINAN BAĞIŞ VE YARDIMLAR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F56AC2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0B17AF4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26AB555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15F4ABD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6711F6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2.179.045,62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CCEE3D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2.179.045,62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807DA7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2.179.045,62</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7054F0E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5A9C5E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2.179.045,62</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D1AD50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696AAB9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0797F1DF"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6D0B002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A10DAF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3ACFBA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E3E881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2FF8899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6CC34383"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DİĞERLERİNDEN ALINAN BAĞIŞ VE YARDIMLAR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A01FAB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58FD122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FAD644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39ED3EB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D8C494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9E4DFB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C6874E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1E58DB6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1E65F2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DDC44D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564A9DE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r>
      <w:tr w:rsidR="00A43708" w:rsidRPr="00407A7C" w14:paraId="5AE39545"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6B26BAC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7D811B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72BDCD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8C4E62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34BE0DC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7A24751E"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KURUM.DAN VE KİŞİLERDEN ALINAN YARDIM VE BAĞI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3AE059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13.930.000,00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26188DA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700054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3,59</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76D86AE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78A43D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10.511.088,81</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E5A393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10.511.092,40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652F61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10.511.088,81</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57B684E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0164C0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10.511.088,81</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26F201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3,59</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3C2E64F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747BC4AF"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67E24D7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FC36A9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6DCBC7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D37995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6901A21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7EB39115"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CARİ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9D1DF3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13.930.000,00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136C51B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D87971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3,59</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15BB733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33FF17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10.511.088,81</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71FAFC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10.511.092,40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5A6888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10.511.088,81</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10D0A83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FD1311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10.511.088,81</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75568F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3,59</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72A9BB1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464403CA"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4B3571A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C56B65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59D0B4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4C78CE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26760E8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1A1928BE"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KURUMLARDAN ALINAN BAĞIŞ VE YADIMLAR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23CBB9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13.800.000,00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7EF677E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06210F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5D32855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633174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10.395.888,81</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10FE39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10.395.888,81</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99BF77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10.395.888,81</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6F72877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7C3F99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10.395.888,81</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44BA89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7590922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40F80163"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3A522E9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lastRenderedPageBreak/>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DD1C79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3E203C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0B7DE1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68D0928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2492A515"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KİŞİLERDEN ALINAN BAĞIŞ VE YADIMLAR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8D3CE2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6098787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453812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3,59</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228F311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A5A99A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113.700,00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0C600F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113.703,59</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71F3D3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113.700,00</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447C907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9BF207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113.700,00</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44E2D8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3,59</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3635973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76A1631E"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55A00F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8E3E0F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93955E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7A0EB9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737AB89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4607CC93"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KİŞİLERDEN ALINAN ŞARTLI BAĞIŞ VE YADIMLAR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43FEFE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13E35C3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455880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304FD9B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26040A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1.500,00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19C6A0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1.500,00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89D87D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1.500,00</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3E6FF02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75E08B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1.500,00</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D809BC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69E44E6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766E016A"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2864669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EC08FE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C5CD9E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121002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6A0F0A8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5E144971"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PROJE YARDIMLARI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B525C4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31AADCA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2E073E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77CB07F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2FE28B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3.753.476,97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B6BC62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3.753.476,97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09C797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3.753.476,97</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6DEC9AC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8FAA84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3.753.476,97</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3155EB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55DF668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1F97BF19"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753949A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1CC499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52FF44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BBC34F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1E49DA4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1246AB42"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CARİ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C24CCE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6AD6AB0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86B892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607968C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CB531F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3.753.476,97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E4AE03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3.753.476,97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988981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3.753.476,97</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68406D3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AAAF1A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3.753.476,97</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B04AA1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5CFE372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47D7D3B6"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1B8ADE5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97FF17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C60325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178C71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617B9FB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5EAA2250"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GENEL BÜTÇELİ İD.DEN ALINAN PROJE YRD</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FF34F2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74312B5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D58991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6AF53A1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CC2ED3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3.753.476,97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D13DEF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3.753.476,97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E5D0D6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3.753.476,97</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12D835A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B8F56E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3.753.476,97</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506CDB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410DC1F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697C928D"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3DE1CDE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AA5CAA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55C1C1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9ADA93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36428D0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3229601F"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DİĞER GELİRLER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859548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26.884.987,71</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160CEC5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8D417C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692.122,53</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4BA11A6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140.716,56</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E7E33C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22.835.351,31</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A958E7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23.386.757,28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687738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19.654.696,53</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7567C50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1.976,17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8FE863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19.652.720,36</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76FE2B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3.734.036,92</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2A5A690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84,00</w:t>
            </w:r>
          </w:p>
        </w:tc>
      </w:tr>
      <w:tr w:rsidR="00A43708" w:rsidRPr="00407A7C" w14:paraId="1D90CB65"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6B0F16F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CF1099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609326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9DE953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5B105BD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1DA02BA9"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FAİZ GELİRLERİ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4B7C31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38C43B3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B21BD5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7.280,00</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3868E00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7.280,00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A678CA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3.021,87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18C35F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3.021,87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AFF274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3.021,87</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099209B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28B52D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3.021,87</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5F53BF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5C0A98B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14F39676"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56D7964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7AD825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66E9EF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08</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CD6707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69A6025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20B48D69"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VERGİ, RESİM VE HARÇ GECİKME FAİZLERİ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9A1CBC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5F12D0C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6FE0536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0BEDADC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83181A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748,02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E47473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748,02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F83221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748,02</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14C0309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C14CF1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748,02</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55AAFE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731C04D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35579376"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5FDFF03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D0FC63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1345AC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08</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08BC84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6D9038C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50DEAEA3"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VERGİ, RESİM VE HARÇ GECİKME FAİZLERİ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9DE91B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3A89B01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F343CB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220914D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1713AF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748,02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FF0252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748,02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ACDC93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748,02</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03AE306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C83DA4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748,02</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95A919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2291257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51F07EA5"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7BC0DD0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0ED04A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FD7644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52F2F8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0E3EC37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18DE0813"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DİĞER FAİZLER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8E871D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2863C34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64879C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7.280,00</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7573A29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7.280,00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031BE5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2.273,85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F600C1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2.273,85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2BB906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2.273,85</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509FFAB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463026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2.273,85</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55FBF7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454061B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5F32E5F9"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1237546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FAD28A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0FCEAC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1C7ADF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446A604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3FFC8BCA"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MEVDUAT FAİZLERİ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68B91D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436777B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3689CA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0F4F294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AEE9A6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EA70C1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9875C5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68EF5AB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177ECC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0C3876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582D5C1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r>
      <w:tr w:rsidR="00A43708" w:rsidRPr="00407A7C" w14:paraId="7D6D4CEA"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3EAD78D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000D15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A6B507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1FAD3F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99</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6EA2E32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79F04380"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DİĞER FAİZLER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15A6F8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5575426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E81DB7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7.280,00</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26CC25F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7.280,00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0DA2DA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2.273,85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D1567B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2.273,85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9386C0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2.273,85</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14948B8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1BA7F9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2.273,85</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ABE3FE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3FA6CF5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143EE732"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652CA71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D120CF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8885F1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2B586E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6905C5B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1D7F610A"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KİŞİ VE KURUMLARDAN ALINAN PAYLAR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ABA88C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25.597.987,71</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211D694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05D54E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8.608,44</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178E5ED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8.608,44</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BD9E1F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19.317.301,45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0BE598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19.317.301,45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17CDD0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19.317.301,45</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4E37C7E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CFCF26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19.317.301,45</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EEB1C0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3C9DFEA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58A61A84"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4C38282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16A3D5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3BFD0C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0BA2A0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30EB3B6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4B532880"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VERGİ VE HARÇ GELİRLERİNDEN ALINAN PAYLAR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0458BE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25.565.987,71</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171592E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1B1B4A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096B895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D8083F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19.279.628,68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6530E1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19.279.628,68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B4F87B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19.279.628,68</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3515E2F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3B0671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19.279.628,68</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170670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102E3B5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240A0147"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77542B7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3147B8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3D4ABD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0D1F67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51</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51E8B0C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66D1DC8A"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MERKEZİ İDARE VERGİ GELİR. ALINAN PAYLAR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C0680B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25.490.987,71</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4084932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90DC1C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5FD049E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4B130B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19.210.148,46</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CA69C9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19.210.148,46</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ED345D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19.210.148,46</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5A2A5CC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63565A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19.210.148,46</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6989961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5E4F520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2890329D"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2EDFBF8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lastRenderedPageBreak/>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8C2B95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14D13A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4F7A75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52</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6BDC6F6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02A9B8DB"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ÇEVRE TEMİZLİK VERGİSİNDEN ALINAN</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4254A2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75.000,00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659A948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641187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3A5599F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100DD9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69.480,22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940E40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69.480,22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978F75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69.480,22</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60B6F58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5F52CE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69.480,22</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9C982D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12AD974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0F191C23"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3EF28C0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9F1A31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60B2B1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581A50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49A46E1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4420F1FA"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KAMU HARCAMALARINA KATILMA PAYLARI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EEFDA7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129BD3A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F12924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8.608,44</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06821F3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8.608,44</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8F317E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0E7E95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BF0210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562EC7C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BB301C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D57D2A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2D396D0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r>
      <w:tr w:rsidR="00A43708" w:rsidRPr="00407A7C" w14:paraId="7D1B6BDD"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515915B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1A33E1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E91B0B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634B3A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52</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6EDC9B0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20335BF1"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SU TESİSLERİ HARCAMALARINA KATILMA PAYI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D5AF9A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562851F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63DE13F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8.608,44</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59B1391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8.608,44</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EE7BD9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B61E17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5144DC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46F7BAA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8C18FB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24B20AB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5D50BAC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r>
      <w:tr w:rsidR="00A43708" w:rsidRPr="00407A7C" w14:paraId="26BDDD08"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2006073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250255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7B582A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962FB4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53</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354F3AF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3B971ECE"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YOL HARCAMALARINA KATILMA PAYI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F859A5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337E6C0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402DE0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4D0D513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2F1A98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C01BE9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9F98E2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05D0671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70E76F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0F6339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30256C7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r>
      <w:tr w:rsidR="00A43708" w:rsidRPr="00407A7C" w14:paraId="34A4647E"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5CD5354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A6AAA0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90AC82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08</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DAE788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0952E1D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4BAF7057"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MAHALLİ İDARELERE AİT PAYLAR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475950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4DE2AB5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BD52B1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0BE2C11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516378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37.672,77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05CAA9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37.672,77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E08D19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37.672,77</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435EA32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0A588E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37.672,77</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980C95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2CB847B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4A29FFF3"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21AFF8E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6ECD2E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663634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08</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DE4446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51</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19200FE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7E0E3859"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MADEN İŞLETMELERİNDEN ALINAN PAYLAR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294BA1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1EB33B9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D024E7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3C896C6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F1042D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8.872,77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DE2393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8.872,77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ABA6C9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8.872,77</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3CE3D23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B0546A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8.872,77</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64743BF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5A2EA2D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2B26B004"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484CF20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AEEE8B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A618D7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08</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B7CECC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54</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2294E41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44FE1C1E"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OTOPARK GELİR İLÇE VE İLK KADEME</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38990B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2F8203A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29D27CC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0B099BB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AA8530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28.800,00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686750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28.800,00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F43A76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28.800,00</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017A77A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24E36C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28.800,00</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D9992E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27A6200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2623D741"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63B414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A4400A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DD9176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C63880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71659A6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61E14DEA"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PARA CEZALARI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B76E47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752.000,00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3B26CC7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A7EF66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616.254,89</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53BEB87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124.828,12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6B75CC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495.019,84</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370582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986.446,61</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7F299A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293.024,58</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50FE3C9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1.976,17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467564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291.048,41</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B65D17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695.398,20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1C2081E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30,00</w:t>
            </w:r>
          </w:p>
        </w:tc>
      </w:tr>
      <w:tr w:rsidR="00A43708" w:rsidRPr="00407A7C" w14:paraId="2A2F1C03"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4805A0C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AF57C5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6AFAFC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CF6680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0401205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3A41AC7A"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İDARİ PARA CEZALARI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482912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2006331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28E2071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356.495,86</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0236D72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CE78AF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107.683,18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9CB033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464.179,04</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C48465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16.249,11</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2BC0617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E682E9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16.249,11</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DD0CD5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447.929,93</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5E637FE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4,00</w:t>
            </w:r>
          </w:p>
        </w:tc>
      </w:tr>
      <w:tr w:rsidR="00A43708" w:rsidRPr="00407A7C" w14:paraId="01EB0272"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6C52570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DE2CE9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11C3F4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3B5AC5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99</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4BA15C2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0858EFC8"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DİĞER İDARİ PARA CEZALARI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6F3743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54BD5FE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015148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356.495,86</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43C189A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2CAF39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107.683,18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EEF84C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464.179,04</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5C5A4A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16.249,11</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3A49825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11A12F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16.249,11</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056023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447.929,93</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0E9EECB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4,00</w:t>
            </w:r>
          </w:p>
        </w:tc>
      </w:tr>
      <w:tr w:rsidR="00A43708" w:rsidRPr="00407A7C" w14:paraId="6753740A"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2FC96F1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DB858A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42D89C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20AACD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4E94C9D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3D10C108"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VERGİ CEZALARI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6CA2E0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502.000,00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55542EB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98FEA9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244.263,48</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41281FE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110.581,36</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B5C30A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387.172,80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AC3C47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520.854,92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35614B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276.611,61</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38650BB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1.976,17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77E580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274.635,44</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6503A60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246.219,48</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5805888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53,00</w:t>
            </w:r>
          </w:p>
        </w:tc>
      </w:tr>
      <w:tr w:rsidR="00A43708" w:rsidRPr="00407A7C" w14:paraId="17D58D58"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7978B0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BBDA53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578441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1D8EBA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39D5B34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564B4817"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VERGİ VE DİĞER AMME ALACAKLARI GECİKME ZAM.</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119750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250.000,00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68AB126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5EE3EE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39.789,17</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1FF102C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39.789,17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C058A9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128.758,32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BA21F4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128.758,32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59642E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128.766,75</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4091719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8,43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6C0316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128.758,32</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634446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0E3163F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1749B714"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769C37C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21543E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4DA068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B3A13B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1E12E15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555BB799"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VERGİ BARIŞI TEFE TUTARI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A9F3F2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25.000,00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0A45809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27633C7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14.618,22</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25141EC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11.257,28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FEDF8A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630,76</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768431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3.991,70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5E33DF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398,75</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69CE3BA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171,20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7D32B3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227,55</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6B2EBE7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3.764,15</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7B4EC0D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6,00</w:t>
            </w:r>
          </w:p>
        </w:tc>
      </w:tr>
      <w:tr w:rsidR="00A43708" w:rsidRPr="00407A7C" w14:paraId="32C9BB54"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201373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3AED36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4F0DB4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71920D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6A0E359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3E2ADF5C"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VERGİ BARIŞI GEÇ ÖDEME ZAMMI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DC7AFC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40AF399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D41169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650C9CA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FE2D84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C8F462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F83086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30E6472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D43DCE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F7DBBC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15993D1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r>
      <w:tr w:rsidR="00A43708" w:rsidRPr="00407A7C" w14:paraId="14C218CC"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02457C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D48A4C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6E6D35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0479A4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65F657E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36963485"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xml:space="preserve">7143 SAYILI KANUN KAPSAMINDA GEÇ </w:t>
            </w:r>
            <w:r w:rsidRPr="00407A7C">
              <w:rPr>
                <w:rFonts w:ascii="Calibri" w:eastAsia="Times New Roman" w:hAnsi="Calibri" w:cs="Arial"/>
                <w:color w:val="000000"/>
                <w:sz w:val="18"/>
                <w:szCs w:val="18"/>
                <w:lang w:eastAsia="tr-TR"/>
              </w:rPr>
              <w:lastRenderedPageBreak/>
              <w:t>ÖDEME ZAMMI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B69ADB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lastRenderedPageBreak/>
              <w:t> </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603AA97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584EFF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18,65</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17F76CA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A0F9E1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1.701,19</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431331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1.719,84</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E811B6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1.701,19</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7A04D41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648A35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1.701,19</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BAEEA3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18,65</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105B2C6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99,00</w:t>
            </w:r>
          </w:p>
        </w:tc>
      </w:tr>
      <w:tr w:rsidR="00A43708" w:rsidRPr="00407A7C" w14:paraId="232D75F6"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753E0D3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lastRenderedPageBreak/>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88EFA2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01ED8D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A72B9C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18</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2E4DEE2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7EB6D084"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xml:space="preserve">7143 SAYILI KANUN KAPSAMINDA TÜFE/ÜFE TUTARI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66A638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7A79B49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2A130B8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44.508,91</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37AE3D3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29.670,53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2704F6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9A256F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14.838,38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3EF1EF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2.695,12</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0782DBE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302,62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23A999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2.392,50</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D22EE9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12.445,88</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20276A8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16,00</w:t>
            </w:r>
          </w:p>
        </w:tc>
      </w:tr>
      <w:tr w:rsidR="00A43708" w:rsidRPr="00407A7C" w14:paraId="3147D610"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2213207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2D0E3E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2C4B02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EA66C5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1197D50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08D310BC"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xml:space="preserve">7143 SAYILI KANUN KAPSAMINDA KATSAYI TUTARI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435A47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38F3042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DF247D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30.537,83</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32BB0BD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22.649,15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CC270A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A67A06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7.888,68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482BB4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1.740,74</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3656B34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154,08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727D47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1.586,66</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E0F1C9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6.302,02</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74C7D51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20,00</w:t>
            </w:r>
          </w:p>
        </w:tc>
      </w:tr>
      <w:tr w:rsidR="00A43708" w:rsidRPr="00407A7C" w14:paraId="102C28C2"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2BEBE88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44425D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56B5AD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2884EA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22</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523F56F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62F8B8FE"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7256 SAYILI KANUN KAPSAMINDA GEÇ ÖDEME ZAMMI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ADDD1F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2ACE08C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D340F9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1147D8E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C58A16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1.758,31</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F33FE6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1.758,31</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8B45C8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1.748,64</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4A4FC64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1771E1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1.748,64</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1CB037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9,67</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6450F0A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99,00</w:t>
            </w:r>
          </w:p>
        </w:tc>
      </w:tr>
      <w:tr w:rsidR="00A43708" w:rsidRPr="00407A7C" w14:paraId="64500513"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92463E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419956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486176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73D2CC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23</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60EB9E1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4A1CC35A"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7256 SAYILI KANUN KAPSAMINDA TÜFE/ÜFE TUTARI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C7F3C3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4836191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E6D850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52.927,71</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2A948F0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03F7ED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1.623,49</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EF2F28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54.551,20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94DE8E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23.169,79</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0CEC959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566,62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B32EFF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22.603,17</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C2C75C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31.948,03</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70AE286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41,00</w:t>
            </w:r>
          </w:p>
        </w:tc>
      </w:tr>
      <w:tr w:rsidR="00A43708" w:rsidRPr="00407A7C" w14:paraId="565F3A7D"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6CDFA33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A852B6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1DDFD4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C4A933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24</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53FE799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648AD916"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7256 SAYILI KANUN KAPSAMINDA KATSAYI TUTARI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DB7154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33B8416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EB1C28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42.316,69</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4480215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28BC2D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6BEDA2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42.316,69</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2C48D9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12.858,51</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697804B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451,27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C5A935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12.407,24</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9D236E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29.909,45</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1092449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29,00</w:t>
            </w:r>
          </w:p>
        </w:tc>
      </w:tr>
      <w:tr w:rsidR="00A43708" w:rsidRPr="00407A7C" w14:paraId="591E8CB0"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1E53A62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A18F5D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A9CE9C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0C0CCC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25</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2F7DFB7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0F25BF9B"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7326 SAYILI KANUN KAPSAMINDA GEÇ ÖDEME ZAMMI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63464F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13113DE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780A44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3D2B1E1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A2D700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153,73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C30A8E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153,73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1CD256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153,73</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6621895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F9F624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153,73</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089AE5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0CF2C93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63654DAE"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40814E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515C68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F6D9A6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ACA5E0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26</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20870EB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784D1F5B"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7326 SAYILI KANUN KAPSAMINDA Yİ/ÜFE TUTARI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1B8D6D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6B1644B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05778D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46C4F30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CAC429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58.934,20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78355A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58.934,20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47A97E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6.727,10</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3E2157E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10,89</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035DF2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6.716,21</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DBDE74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52.217,99</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095D828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11,00</w:t>
            </w:r>
          </w:p>
        </w:tc>
      </w:tr>
      <w:tr w:rsidR="00A43708" w:rsidRPr="00407A7C" w14:paraId="5D3A147C"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406207D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BD3B81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44952C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BF92D4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27</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414BC5B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12ED59D9"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7326 SAYILI KANUN KAPSAMINDA KATSAYI TUTARI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69C952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3013B3C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EE5416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3C0B9B6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456CB0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61.193,58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0B71C3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61.193,58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BC13F1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4.410,26</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3F9D630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3EC636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4.410,26</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6EAE1CD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56.783,32</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289452D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7,00</w:t>
            </w:r>
          </w:p>
        </w:tc>
      </w:tr>
      <w:tr w:rsidR="00A43708" w:rsidRPr="00407A7C" w14:paraId="23B23F69"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1830BCD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0C9CEF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9149B8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6A0BD0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91</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7F7F932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5C3DE795"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USULSÜZLÜK, VERGİ ZİYAİ VE KAÇAKÇILIK CEZALARI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DEA2ED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25.000,00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2C140E0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86A07A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36B4F3A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6F420E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48.613,02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E9F834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48.613,02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87C259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15.201,14</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4DB9FF5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279,00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386B54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14.922,14</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1E64A5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33.690,88</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4ABF307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31,00</w:t>
            </w:r>
          </w:p>
        </w:tc>
      </w:tr>
      <w:tr w:rsidR="00A43708" w:rsidRPr="00407A7C" w14:paraId="4F765F9C"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837694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0CD886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7F5B9B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8E1ADF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99</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74DACD1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08FAE3B2"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DİĞER VERGİ CEZALARI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BFDCC5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7295645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68387BE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19.546,30</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59F5722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7.215,23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82A29D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83.806,20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49358B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96.137,27</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3BE84B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77.039,89</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1EF681C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32,06</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1DE721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77.007,83</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DCB7CF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19.129,44</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028550B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80,00</w:t>
            </w:r>
          </w:p>
        </w:tc>
      </w:tr>
      <w:tr w:rsidR="00A43708" w:rsidRPr="00407A7C" w14:paraId="26E64D53"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B3EC96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lastRenderedPageBreak/>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2C23EB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0EC4CA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44513D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5916C4A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5982C7DB"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DİĞER PARA CEZALARI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939F53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0F807AC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EF3B2B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15.495,55</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761BB85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14.246,76</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07C0C1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163,86</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1E7CB0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1.412,65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463D59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163,86</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450678E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458BE0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163,86</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B7E443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1.248,79</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360CDF7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12,00</w:t>
            </w:r>
          </w:p>
        </w:tc>
      </w:tr>
      <w:tr w:rsidR="00A43708" w:rsidRPr="00407A7C" w14:paraId="7952C75F"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6C31223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3FBB47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A46EA2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D91F1D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12F6F7B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27899C51"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ZAMANINDA ÖDENMEYEN ÜCRET GELİR.ALINACAK GECİ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53EA6C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2F918BA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DA700D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14.246,76</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0AD9533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14.246,76</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E5B181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7B8D8E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96674A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5A9711B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08FD03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834421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67D88AD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r>
      <w:tr w:rsidR="00A43708" w:rsidRPr="00407A7C" w14:paraId="1BFF11B4"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77B777F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482A46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2E9397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84E595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99</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30C6CAB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555B42A4"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YUKARIDA TANIMLANMAYAN DİĞER PARA CEZALARI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91872F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29FEF1A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488720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1.248,79</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718C17E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67E58E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163,86</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82486B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1.412,65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C51895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163,86</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2F0F1E3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207A3C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163,86</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2A23348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1.248,79</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23A214A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12,00</w:t>
            </w:r>
          </w:p>
        </w:tc>
      </w:tr>
      <w:tr w:rsidR="00A43708" w:rsidRPr="00407A7C" w14:paraId="6CD6E144"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2356E15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7105E6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A01DF3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4DE413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7D789FD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1798D22D"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DİĞER ÇEŞİTLİ GELİRLER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CC3BE8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520.000,00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5C70DAA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081B09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59.979,20</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3A61060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730D43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3.020.008,15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74B33F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3.079.987,35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B15D56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41.348,63</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1FA903F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2093CD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41.348,63</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277013D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3.038.638,72</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11B5219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w:t>
            </w:r>
          </w:p>
        </w:tc>
      </w:tr>
      <w:tr w:rsidR="00A43708" w:rsidRPr="00407A7C" w14:paraId="6145B6C5"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A8CE31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9F1C1A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A9EEFA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E5C6DD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2AEE0C2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0955C9A2"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DİĞER ÇEŞİTLİ GELİRLER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B24F09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520.000,00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132DC4A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DDE8D5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59.979,20</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3DE2204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6FDD29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3.020.008,15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284893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3.079.987,35</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190590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41.348,63</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79B3F97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875621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41.348,63</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A40873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3.038.638,72</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388F01D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w:t>
            </w:r>
          </w:p>
        </w:tc>
      </w:tr>
      <w:tr w:rsidR="00A43708" w:rsidRPr="00407A7C" w14:paraId="15026FE3"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4A81897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6839BA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1F663E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4645F4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59A7FB0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1C55823A"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İRAT KAYDEDİLECEK NAKDİ TEMİNATLAR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771A04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7D1E4F8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EDEE84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1881E90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AD46C7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10.268,00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2528F7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10.268,00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456877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10.268,00</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4697EC1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D4A3FD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10.268,00</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47F3DF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1079356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4F018964"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198B052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5523B2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EB5378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91F9AB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5C7E6D0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7929F252"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İRAT KAYDEDİLECEK TEMİNAT MEKTUPLARI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9421DE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58816F1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88FDF8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428043B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DB3C54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4A465A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1DB786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4BA5DF2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56DD02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0D82A5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0FDDE75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r>
      <w:tr w:rsidR="00A43708" w:rsidRPr="00407A7C" w14:paraId="2A4C651E"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9009A6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730D39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731FDB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3DFB97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78DBBFF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2160FCA4"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KİŞİLERDEN ALACAKLAR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0C8EE2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576622F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457554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59.979,20</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256FB44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963CAB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2.974.829,92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4643D1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3.034.809,12</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488BC8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2.000,00</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6CB555B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3A6430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2.000,00</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C66D6B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3.032.809,12</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3046E1A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r>
      <w:tr w:rsidR="00A43708" w:rsidRPr="00407A7C" w14:paraId="32811014"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4FCFFD6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9381EA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8FD7B4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F7062D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11</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058C7D3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79AB8548"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MERA GELİRİ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4251C1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5EB428E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090F6E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145C305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FB662B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14.530,00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2F54D9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14.530,00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7AF38A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14.530,00</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381E515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E23572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14.530,00</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2CD4AB7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75C21A8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006BDB21"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1C52912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6966BD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3B4E50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DC4603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51</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71AD04A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1598B504"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OTOPARK YÖN UYARINCA ALINAN OTOPARK BEDELİ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E652A6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2A1883F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98C613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69797E4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4EF203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5.829,60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4B3F2C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5.829,60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675FF5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07D1327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F89460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05196F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5.829,60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6518B88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r>
      <w:tr w:rsidR="00A43708" w:rsidRPr="00407A7C" w14:paraId="19A3AC77"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44C22A6C"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7E25C3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09</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1F9376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0D00AF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99</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484192C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16A7B49C"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YUKARIDA TANIMLANMAYAN DİĞER ÇEŞİTLİ GELİRLER</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AC86FF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367CC99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6C4DDAA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01C91E3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B99FC9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14.550,63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D7B7B4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14.550,63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534540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14.550,63</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4387EA6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038602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14.550,63</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DCDF09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0092C53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4D3E8118"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371C058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90D0F8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518A8F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E171B8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0787869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754367EE"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SERMAYE GELİRLERİ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5F7193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2.537.000,00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638E068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A9C41F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33,41</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379B053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1248F3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171.338,79</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297D2B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171.372,20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57C12E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171.338,79</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53EEAA0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5FE75B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171.338,79</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DF5A6E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33,41</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2411783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5BAD6376"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71EB53C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BF8EB6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76AC12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581CC9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3F919BC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50114D73"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TAŞINMAZ SATIŞ GELİRLERİ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2D504C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2.530.000,00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0126060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2AC17D4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33,41</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5BEEEA2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798A5D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171.338,79</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61F84A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171.372,20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2308FD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171.338,79</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4C0C475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E1A7D4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171.338,79</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2943B82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33,41</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25FC509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0EC3534F"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25CD8A3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93B825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B035BA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AE0FE8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14912C2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2056B27A"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DİĞER BİNA SATIŞ GELİRLERİ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909A68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4247137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BC378F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5503FA9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4B227F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1B2DFE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6457AB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02817C6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C8D23B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D9F660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371A809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r>
      <w:tr w:rsidR="00A43708" w:rsidRPr="00407A7C" w14:paraId="3F53844E"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765FB13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lastRenderedPageBreak/>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01FBCE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C9E4C2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03</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FDD098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2DC450D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5F5E5A84"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DİĞER BİNA SATIŞ GELİRLERİ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1C350F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7D05295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A0F7E6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4F718EE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2854C4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ECC176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6A9F16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509EDE5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9C4E5A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1AC2CE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1542D0D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r>
      <w:tr w:rsidR="00A43708" w:rsidRPr="00407A7C" w14:paraId="733D2E03"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2076BE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1C2F59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F53E9E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140800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127B9EB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2B8407EE"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ARAZİ SATIŞI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330F33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2.000.000,00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07EEDF2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1F34C5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33,41</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1DC44B1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E8068A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171.338,79</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F3A845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171.372,20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2F4AD2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171.338,79</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6FA31152"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DDC6F6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171.338,79</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6CAB6D2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33,41</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0787791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51FE017B"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D1B0DF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1F2C34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93A1D6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04</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5871BD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2B43C0A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61428D53"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ARAZİ SATIŞI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1348E0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2.000.000,00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6838A8E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60B5BA3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33,41</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36B6485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A031D5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171.338,79</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4882D6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171.372,20</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74289C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171.338,79</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7EAB99E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83D6A7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171.338,79</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72984B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33,41</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5ED5FAA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100,00</w:t>
            </w:r>
          </w:p>
        </w:tc>
      </w:tr>
      <w:tr w:rsidR="00A43708" w:rsidRPr="00407A7C" w14:paraId="5E4F7794"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188BAE9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1B5A7B4"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0EF7DDA"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EBC0FC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7FB526D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639F199C"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ARSA SATIŞI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9A64EE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2C2E274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1A6629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67219F8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FF232B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98FB97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9CC070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2336020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9F90E8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2AF232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63E4DF1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r>
      <w:tr w:rsidR="00A43708" w:rsidRPr="00407A7C" w14:paraId="667BFD64"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29AB5D2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E20983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37BB4D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05</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BD6886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603BDCD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7394F761"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ARSA SATIŞI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4E3301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500.000,00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0AB797F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404E143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0E6A0C8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57021C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9CD0E7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AAFA02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5EA0AEB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555CAB6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F287C5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2F36DAF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r>
      <w:tr w:rsidR="00A43708" w:rsidRPr="00407A7C" w14:paraId="4A621233"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3DB4CB3B"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BE5717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0C3EFD0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77E001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67D6203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1C9E97C1"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TAŞINIR SATIŞ GELİRLERİ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0B307C5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5E1DE18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B62CBE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5835CD3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30E7E7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E1659A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A79F48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73A75E0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6CEEAB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B10377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382DA6B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r>
      <w:tr w:rsidR="00A43708" w:rsidRPr="00407A7C" w14:paraId="154B4CF5"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2F61063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3837739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25985D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F70BF8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23718FB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56A427E4"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TAŞINIR SATIŞ GELİRLERİ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29B34A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47411C2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27E0EFE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7B5F9F6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E72CDE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5527D5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89EA18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38A7CA1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8003BC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C022B5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5A449D1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r>
      <w:tr w:rsidR="00A43708" w:rsidRPr="00407A7C" w14:paraId="26C0FEAB"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04D3FF11"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53ECDB28"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0A07F4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683F6FED"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64B5CC95"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2D766924"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TAŞINIR SATIŞ GELİRLERİ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2AC4AF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16C4CB1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16B0C1C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160773A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6ED48A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80A01B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2F0C6C3"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2A05F54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19FF88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10EAC1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1AED902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r>
      <w:tr w:rsidR="00A43708" w:rsidRPr="00407A7C" w14:paraId="62787CED"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54F6A45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150A61C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A55415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3B99096"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40EC9160"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4E91E345"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TAŞIT SATIŞ GELİRLERİ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DC8AE4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26D295F6"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7CFD2B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7AD4645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11B3D8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D14DDC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48D04C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20FDAFF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3F5591B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50C40FA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0C98F19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r>
      <w:tr w:rsidR="00A43708" w:rsidRPr="00407A7C" w14:paraId="1F904AA7" w14:textId="77777777" w:rsidTr="00D963BB">
        <w:trPr>
          <w:trHeight w:val="402"/>
        </w:trPr>
        <w:tc>
          <w:tcPr>
            <w:tcW w:w="323"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435D78D9"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06</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73F1F41F"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242F3A8E"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02</w:t>
            </w:r>
          </w:p>
        </w:tc>
        <w:tc>
          <w:tcPr>
            <w:tcW w:w="323" w:type="dxa"/>
            <w:tcBorders>
              <w:top w:val="nil"/>
              <w:left w:val="nil"/>
              <w:bottom w:val="single" w:sz="8" w:space="0" w:color="000000"/>
              <w:right w:val="single" w:sz="8" w:space="0" w:color="000000"/>
            </w:tcBorders>
            <w:shd w:val="clear" w:color="auto" w:fill="FABF8F" w:themeFill="accent6" w:themeFillTint="99"/>
            <w:vAlign w:val="center"/>
            <w:hideMark/>
          </w:tcPr>
          <w:p w14:paraId="42E625A3"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01</w:t>
            </w:r>
          </w:p>
        </w:tc>
        <w:tc>
          <w:tcPr>
            <w:tcW w:w="243" w:type="dxa"/>
            <w:tcBorders>
              <w:top w:val="nil"/>
              <w:left w:val="nil"/>
              <w:bottom w:val="single" w:sz="8" w:space="0" w:color="000000"/>
              <w:right w:val="single" w:sz="8" w:space="0" w:color="000000"/>
            </w:tcBorders>
            <w:shd w:val="clear" w:color="auto" w:fill="FABF8F" w:themeFill="accent6" w:themeFillTint="99"/>
            <w:vAlign w:val="center"/>
            <w:hideMark/>
          </w:tcPr>
          <w:p w14:paraId="123EC612"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single" w:sz="8" w:space="0" w:color="000000"/>
              <w:right w:val="single" w:sz="8" w:space="0" w:color="000000"/>
            </w:tcBorders>
            <w:shd w:val="clear" w:color="auto" w:fill="FABF8F" w:themeFill="accent6" w:themeFillTint="99"/>
            <w:vAlign w:val="center"/>
            <w:hideMark/>
          </w:tcPr>
          <w:p w14:paraId="0D414A94"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TAŞIT SATIŞ GELİRLERİ</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CD6BF6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5.000,00</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757A59CA"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71D3862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5ACD819E"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8F27E51"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29E49CD4"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2613BB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273CDF5B"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55173E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00D880EC"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648" w:type="dxa"/>
            <w:tcBorders>
              <w:top w:val="nil"/>
              <w:left w:val="nil"/>
              <w:bottom w:val="single" w:sz="8" w:space="0" w:color="000000"/>
              <w:right w:val="single" w:sz="8" w:space="0" w:color="000000"/>
            </w:tcBorders>
            <w:shd w:val="clear" w:color="auto" w:fill="FABF8F" w:themeFill="accent6" w:themeFillTint="99"/>
            <w:vAlign w:val="center"/>
            <w:hideMark/>
          </w:tcPr>
          <w:p w14:paraId="0CD697F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r>
      <w:tr w:rsidR="00A43708" w:rsidRPr="00407A7C" w14:paraId="69963B97" w14:textId="77777777" w:rsidTr="00D963BB">
        <w:trPr>
          <w:trHeight w:val="402"/>
        </w:trPr>
        <w:tc>
          <w:tcPr>
            <w:tcW w:w="323" w:type="dxa"/>
            <w:tcBorders>
              <w:top w:val="nil"/>
              <w:left w:val="nil"/>
              <w:bottom w:val="nil"/>
              <w:right w:val="nil"/>
            </w:tcBorders>
            <w:shd w:val="clear" w:color="auto" w:fill="FABF8F" w:themeFill="accent6" w:themeFillTint="99"/>
            <w:hideMark/>
          </w:tcPr>
          <w:p w14:paraId="7D8CB3EE"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nil"/>
              <w:right w:val="nil"/>
            </w:tcBorders>
            <w:shd w:val="clear" w:color="auto" w:fill="FABF8F" w:themeFill="accent6" w:themeFillTint="99"/>
            <w:hideMark/>
          </w:tcPr>
          <w:p w14:paraId="19DFB00E"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nil"/>
              <w:right w:val="nil"/>
            </w:tcBorders>
            <w:shd w:val="clear" w:color="auto" w:fill="FABF8F" w:themeFill="accent6" w:themeFillTint="99"/>
            <w:hideMark/>
          </w:tcPr>
          <w:p w14:paraId="3571CB40"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323" w:type="dxa"/>
            <w:tcBorders>
              <w:top w:val="nil"/>
              <w:left w:val="nil"/>
              <w:bottom w:val="nil"/>
              <w:right w:val="nil"/>
            </w:tcBorders>
            <w:shd w:val="clear" w:color="auto" w:fill="FABF8F" w:themeFill="accent6" w:themeFillTint="99"/>
            <w:hideMark/>
          </w:tcPr>
          <w:p w14:paraId="698F18A2"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243" w:type="dxa"/>
            <w:tcBorders>
              <w:top w:val="nil"/>
              <w:left w:val="nil"/>
              <w:bottom w:val="nil"/>
              <w:right w:val="nil"/>
            </w:tcBorders>
            <w:shd w:val="clear" w:color="auto" w:fill="FABF8F" w:themeFill="accent6" w:themeFillTint="99"/>
            <w:hideMark/>
          </w:tcPr>
          <w:p w14:paraId="31B0FC82"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c>
          <w:tcPr>
            <w:tcW w:w="1510" w:type="dxa"/>
            <w:tcBorders>
              <w:top w:val="nil"/>
              <w:left w:val="nil"/>
              <w:bottom w:val="nil"/>
              <w:right w:val="nil"/>
            </w:tcBorders>
            <w:shd w:val="clear" w:color="auto" w:fill="FABF8F" w:themeFill="accent6" w:themeFillTint="99"/>
            <w:vAlign w:val="center"/>
            <w:hideMark/>
          </w:tcPr>
          <w:p w14:paraId="6DD3D227" w14:textId="77777777" w:rsidR="00A43708" w:rsidRPr="00407A7C" w:rsidRDefault="00A43708" w:rsidP="00D963BB">
            <w:pPr>
              <w:spacing w:after="0" w:line="240" w:lineRule="auto"/>
              <w:jc w:val="center"/>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TOPLAM</w:t>
            </w:r>
          </w:p>
        </w:tc>
        <w:tc>
          <w:tcPr>
            <w:tcW w:w="1189" w:type="dxa"/>
            <w:tcBorders>
              <w:top w:val="nil"/>
              <w:left w:val="single" w:sz="8" w:space="0" w:color="000000"/>
              <w:bottom w:val="single" w:sz="8" w:space="0" w:color="000000"/>
              <w:right w:val="single" w:sz="8" w:space="0" w:color="000000"/>
            </w:tcBorders>
            <w:shd w:val="clear" w:color="auto" w:fill="FABF8F" w:themeFill="accent6" w:themeFillTint="99"/>
            <w:vAlign w:val="center"/>
            <w:hideMark/>
          </w:tcPr>
          <w:p w14:paraId="7232149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53.168.987,71</w:t>
            </w:r>
          </w:p>
        </w:tc>
        <w:tc>
          <w:tcPr>
            <w:tcW w:w="625" w:type="dxa"/>
            <w:tcBorders>
              <w:top w:val="nil"/>
              <w:left w:val="nil"/>
              <w:bottom w:val="single" w:sz="8" w:space="0" w:color="000000"/>
              <w:right w:val="single" w:sz="8" w:space="0" w:color="000000"/>
            </w:tcBorders>
            <w:shd w:val="clear" w:color="auto" w:fill="FABF8F" w:themeFill="accent6" w:themeFillTint="99"/>
            <w:vAlign w:val="center"/>
            <w:hideMark/>
          </w:tcPr>
          <w:p w14:paraId="064C800F"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0,00</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FD97087"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4.931.792,46</w:t>
            </w:r>
          </w:p>
        </w:tc>
        <w:tc>
          <w:tcPr>
            <w:tcW w:w="1253" w:type="dxa"/>
            <w:tcBorders>
              <w:top w:val="nil"/>
              <w:left w:val="nil"/>
              <w:bottom w:val="single" w:sz="8" w:space="0" w:color="000000"/>
              <w:right w:val="single" w:sz="8" w:space="0" w:color="000000"/>
            </w:tcBorders>
            <w:shd w:val="clear" w:color="auto" w:fill="FABF8F" w:themeFill="accent6" w:themeFillTint="99"/>
            <w:vAlign w:val="center"/>
            <w:hideMark/>
          </w:tcPr>
          <w:p w14:paraId="13BEC3E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230.807,53</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186E8575"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46.733.599,08</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63029BB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51.434.584,01</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761D9160"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43.498.292,26</w:t>
            </w:r>
          </w:p>
        </w:tc>
        <w:tc>
          <w:tcPr>
            <w:tcW w:w="1148" w:type="dxa"/>
            <w:tcBorders>
              <w:top w:val="nil"/>
              <w:left w:val="nil"/>
              <w:bottom w:val="single" w:sz="8" w:space="0" w:color="000000"/>
              <w:right w:val="single" w:sz="8" w:space="0" w:color="000000"/>
            </w:tcBorders>
            <w:shd w:val="clear" w:color="auto" w:fill="FABF8F" w:themeFill="accent6" w:themeFillTint="99"/>
            <w:vAlign w:val="center"/>
            <w:hideMark/>
          </w:tcPr>
          <w:p w14:paraId="675F0968"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12.706,19</w:t>
            </w:r>
          </w:p>
        </w:tc>
        <w:tc>
          <w:tcPr>
            <w:tcW w:w="1189" w:type="dxa"/>
            <w:tcBorders>
              <w:top w:val="nil"/>
              <w:left w:val="nil"/>
              <w:bottom w:val="single" w:sz="8" w:space="0" w:color="000000"/>
              <w:right w:val="single" w:sz="8" w:space="0" w:color="000000"/>
            </w:tcBorders>
            <w:shd w:val="clear" w:color="auto" w:fill="FABF8F" w:themeFill="accent6" w:themeFillTint="99"/>
            <w:vAlign w:val="center"/>
            <w:hideMark/>
          </w:tcPr>
          <w:p w14:paraId="43F8CC99"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43.485.586,07</w:t>
            </w:r>
          </w:p>
        </w:tc>
        <w:tc>
          <w:tcPr>
            <w:tcW w:w="1097" w:type="dxa"/>
            <w:tcBorders>
              <w:top w:val="nil"/>
              <w:left w:val="nil"/>
              <w:bottom w:val="single" w:sz="8" w:space="0" w:color="000000"/>
              <w:right w:val="single" w:sz="8" w:space="0" w:color="000000"/>
            </w:tcBorders>
            <w:shd w:val="clear" w:color="auto" w:fill="FABF8F" w:themeFill="accent6" w:themeFillTint="99"/>
            <w:vAlign w:val="center"/>
            <w:hideMark/>
          </w:tcPr>
          <w:p w14:paraId="3ACDE00D" w14:textId="77777777" w:rsidR="00A43708" w:rsidRPr="00407A7C" w:rsidRDefault="00A43708" w:rsidP="00D963BB">
            <w:pPr>
              <w:spacing w:after="0" w:line="240" w:lineRule="auto"/>
              <w:jc w:val="right"/>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7.948.997,94</w:t>
            </w:r>
          </w:p>
        </w:tc>
        <w:tc>
          <w:tcPr>
            <w:tcW w:w="648" w:type="dxa"/>
            <w:tcBorders>
              <w:top w:val="nil"/>
              <w:left w:val="nil"/>
              <w:bottom w:val="nil"/>
              <w:right w:val="nil"/>
            </w:tcBorders>
            <w:shd w:val="clear" w:color="auto" w:fill="FABF8F" w:themeFill="accent6" w:themeFillTint="99"/>
            <w:hideMark/>
          </w:tcPr>
          <w:p w14:paraId="07191DBB" w14:textId="77777777" w:rsidR="00A43708" w:rsidRPr="00407A7C" w:rsidRDefault="00A43708" w:rsidP="00D963BB">
            <w:pPr>
              <w:spacing w:after="0" w:line="240" w:lineRule="auto"/>
              <w:rPr>
                <w:rFonts w:ascii="Calibri" w:eastAsia="Times New Roman" w:hAnsi="Calibri" w:cs="Arial"/>
                <w:color w:val="000000"/>
                <w:sz w:val="18"/>
                <w:szCs w:val="18"/>
                <w:lang w:eastAsia="tr-TR"/>
              </w:rPr>
            </w:pPr>
            <w:r w:rsidRPr="00407A7C">
              <w:rPr>
                <w:rFonts w:ascii="Calibri" w:eastAsia="Times New Roman" w:hAnsi="Calibri" w:cs="Arial"/>
                <w:color w:val="000000"/>
                <w:sz w:val="18"/>
                <w:szCs w:val="18"/>
                <w:lang w:eastAsia="tr-TR"/>
              </w:rPr>
              <w:t> </w:t>
            </w:r>
          </w:p>
        </w:tc>
      </w:tr>
    </w:tbl>
    <w:p w14:paraId="4378F396" w14:textId="77777777" w:rsidR="00A43708" w:rsidRPr="00C213F4" w:rsidRDefault="00A43708" w:rsidP="00A43708">
      <w:pPr>
        <w:rPr>
          <w:rFonts w:ascii="Calibri" w:hAnsi="Calibri" w:cs="MyriadPro-Regular"/>
          <w:color w:val="000000"/>
        </w:rPr>
        <w:sectPr w:rsidR="00A43708" w:rsidRPr="00C213F4" w:rsidSect="00D963BB">
          <w:headerReference w:type="default" r:id="rId24"/>
          <w:pgSz w:w="16838" w:h="11906" w:orient="landscape"/>
          <w:pgMar w:top="1418" w:right="1418" w:bottom="1418" w:left="1418" w:header="709" w:footer="709" w:gutter="0"/>
          <w:cols w:space="708"/>
          <w:docGrid w:linePitch="360"/>
        </w:sectPr>
      </w:pPr>
      <w:bookmarkStart w:id="12" w:name="page3"/>
      <w:bookmarkStart w:id="13" w:name="page4"/>
      <w:bookmarkStart w:id="14" w:name="page5"/>
      <w:bookmarkStart w:id="15" w:name="page6"/>
      <w:bookmarkEnd w:id="12"/>
      <w:bookmarkEnd w:id="13"/>
      <w:bookmarkEnd w:id="14"/>
      <w:bookmarkEnd w:id="15"/>
      <w:r w:rsidRPr="00C213F4">
        <w:rPr>
          <w:rFonts w:ascii="Calibri" w:hAnsi="Calibri" w:cs="MyriadPro-Regular"/>
          <w:color w:val="000000"/>
        </w:rPr>
        <w:br w:type="page"/>
      </w:r>
    </w:p>
    <w:p w14:paraId="3682AB08" w14:textId="77777777" w:rsidR="00AE508C" w:rsidRDefault="00AE508C" w:rsidP="00A43708">
      <w:pPr>
        <w:jc w:val="center"/>
        <w:rPr>
          <w:rFonts w:ascii="Calibri" w:hAnsi="Calibri"/>
          <w:b/>
        </w:rPr>
      </w:pPr>
    </w:p>
    <w:p w14:paraId="72BFAA9B" w14:textId="77777777" w:rsidR="00AE508C" w:rsidRDefault="00AE508C" w:rsidP="00A43708">
      <w:pPr>
        <w:jc w:val="center"/>
        <w:rPr>
          <w:rFonts w:ascii="Calibri" w:hAnsi="Calibri"/>
          <w:b/>
        </w:rPr>
      </w:pPr>
    </w:p>
    <w:p w14:paraId="12259245" w14:textId="680DC15B" w:rsidR="00A43708" w:rsidRPr="009B3370" w:rsidRDefault="00A43708" w:rsidP="00A43708">
      <w:pPr>
        <w:jc w:val="center"/>
        <w:rPr>
          <w:rFonts w:ascii="Times New Roman" w:hAnsi="Times New Roman" w:cs="Times New Roman"/>
          <w:b/>
          <w:sz w:val="24"/>
          <w:szCs w:val="24"/>
        </w:rPr>
      </w:pPr>
      <w:r w:rsidRPr="009B3370">
        <w:rPr>
          <w:rFonts w:ascii="Times New Roman" w:hAnsi="Times New Roman" w:cs="Times New Roman"/>
          <w:b/>
          <w:sz w:val="24"/>
          <w:szCs w:val="24"/>
        </w:rPr>
        <w:t>İÇ KONTROL GÜVENCE BEYANI</w:t>
      </w:r>
    </w:p>
    <w:p w14:paraId="46690D33" w14:textId="77777777" w:rsidR="00A43708" w:rsidRPr="009B3370" w:rsidRDefault="00A43708" w:rsidP="00A43708">
      <w:pPr>
        <w:rPr>
          <w:rFonts w:ascii="Times New Roman" w:hAnsi="Times New Roman" w:cs="Times New Roman"/>
          <w:sz w:val="24"/>
          <w:szCs w:val="24"/>
        </w:rPr>
      </w:pPr>
    </w:p>
    <w:p w14:paraId="472C36D7" w14:textId="77777777" w:rsidR="00A43708" w:rsidRPr="009B3370" w:rsidRDefault="00A43708" w:rsidP="00A43708">
      <w:pPr>
        <w:jc w:val="both"/>
        <w:rPr>
          <w:rFonts w:ascii="Times New Roman" w:hAnsi="Times New Roman" w:cs="Times New Roman"/>
          <w:sz w:val="24"/>
          <w:szCs w:val="24"/>
        </w:rPr>
      </w:pPr>
      <w:r w:rsidRPr="009B3370">
        <w:rPr>
          <w:rFonts w:ascii="Times New Roman" w:hAnsi="Times New Roman" w:cs="Times New Roman"/>
          <w:sz w:val="24"/>
          <w:szCs w:val="24"/>
        </w:rPr>
        <w:tab/>
        <w:t>Harcama yetkilisi olarak yetkim dahilin de;</w:t>
      </w:r>
    </w:p>
    <w:p w14:paraId="0640C3BB" w14:textId="77777777" w:rsidR="00A43708" w:rsidRPr="009B3370" w:rsidRDefault="00A43708" w:rsidP="00A43708">
      <w:pPr>
        <w:jc w:val="both"/>
        <w:rPr>
          <w:rFonts w:ascii="Times New Roman" w:hAnsi="Times New Roman" w:cs="Times New Roman"/>
          <w:sz w:val="24"/>
          <w:szCs w:val="24"/>
        </w:rPr>
      </w:pPr>
      <w:r w:rsidRPr="009B3370">
        <w:rPr>
          <w:rFonts w:ascii="Times New Roman" w:hAnsi="Times New Roman" w:cs="Times New Roman"/>
          <w:sz w:val="24"/>
          <w:szCs w:val="24"/>
        </w:rPr>
        <w:tab/>
        <w:t>Bu raporda yer alan bilgilerin güvenilir, tam ve doğru olduğunu beyan ederim.</w:t>
      </w:r>
    </w:p>
    <w:p w14:paraId="7DA18671" w14:textId="77777777" w:rsidR="00A43708" w:rsidRPr="009B3370" w:rsidRDefault="00A43708" w:rsidP="00A43708">
      <w:pPr>
        <w:jc w:val="both"/>
        <w:rPr>
          <w:rFonts w:ascii="Times New Roman" w:hAnsi="Times New Roman" w:cs="Times New Roman"/>
          <w:sz w:val="24"/>
          <w:szCs w:val="24"/>
        </w:rPr>
      </w:pPr>
    </w:p>
    <w:p w14:paraId="38AF8F04" w14:textId="77777777" w:rsidR="00A43708" w:rsidRPr="009B3370" w:rsidRDefault="00A43708" w:rsidP="00A43708">
      <w:pPr>
        <w:jc w:val="both"/>
        <w:rPr>
          <w:rFonts w:ascii="Times New Roman" w:hAnsi="Times New Roman" w:cs="Times New Roman"/>
          <w:sz w:val="24"/>
          <w:szCs w:val="24"/>
        </w:rPr>
      </w:pPr>
      <w:r w:rsidRPr="009B3370">
        <w:rPr>
          <w:rFonts w:ascii="Times New Roman" w:hAnsi="Times New Roman" w:cs="Times New Roman"/>
          <w:sz w:val="24"/>
          <w:szCs w:val="24"/>
        </w:rPr>
        <w:tab/>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14:paraId="420E70EF" w14:textId="77777777" w:rsidR="00A43708" w:rsidRPr="009B3370" w:rsidRDefault="00A43708" w:rsidP="00A43708">
      <w:pPr>
        <w:jc w:val="both"/>
        <w:rPr>
          <w:rFonts w:ascii="Times New Roman" w:hAnsi="Times New Roman" w:cs="Times New Roman"/>
          <w:sz w:val="24"/>
          <w:szCs w:val="24"/>
        </w:rPr>
      </w:pPr>
    </w:p>
    <w:p w14:paraId="3F0F4A8E" w14:textId="77777777" w:rsidR="00A43708" w:rsidRPr="009B3370" w:rsidRDefault="00A43708" w:rsidP="00A43708">
      <w:pPr>
        <w:jc w:val="both"/>
        <w:rPr>
          <w:rFonts w:ascii="Times New Roman" w:hAnsi="Times New Roman" w:cs="Times New Roman"/>
          <w:sz w:val="24"/>
          <w:szCs w:val="24"/>
        </w:rPr>
      </w:pPr>
      <w:r w:rsidRPr="009B3370">
        <w:rPr>
          <w:rFonts w:ascii="Times New Roman" w:hAnsi="Times New Roman" w:cs="Times New Roman"/>
          <w:sz w:val="24"/>
          <w:szCs w:val="24"/>
        </w:rPr>
        <w:tab/>
        <w:t>Bu güvence, harcama yetkilisi olarak sahip olduğum bilgi ve değerlendirmeler, iç kontroller, iç denetçi raporları ile Sayıştay raporları gibi bilgim dahilinde ki hususlara dayanmaktadır.</w:t>
      </w:r>
    </w:p>
    <w:p w14:paraId="48ABF93C" w14:textId="77777777" w:rsidR="00A43708" w:rsidRPr="009B3370" w:rsidRDefault="00A43708" w:rsidP="00A43708">
      <w:pPr>
        <w:jc w:val="both"/>
        <w:rPr>
          <w:rFonts w:ascii="Times New Roman" w:hAnsi="Times New Roman" w:cs="Times New Roman"/>
          <w:sz w:val="24"/>
          <w:szCs w:val="24"/>
        </w:rPr>
      </w:pPr>
    </w:p>
    <w:p w14:paraId="08854FDD" w14:textId="33037C2C" w:rsidR="00A43708" w:rsidRPr="009B3370" w:rsidRDefault="00A43708" w:rsidP="00A43708">
      <w:pPr>
        <w:jc w:val="both"/>
        <w:rPr>
          <w:rFonts w:ascii="Times New Roman" w:hAnsi="Times New Roman" w:cs="Times New Roman"/>
          <w:sz w:val="24"/>
          <w:szCs w:val="24"/>
        </w:rPr>
      </w:pPr>
      <w:r w:rsidRPr="009B3370">
        <w:rPr>
          <w:rFonts w:ascii="Times New Roman" w:hAnsi="Times New Roman" w:cs="Times New Roman"/>
          <w:sz w:val="24"/>
          <w:szCs w:val="24"/>
        </w:rPr>
        <w:tab/>
        <w:t xml:space="preserve">Burada raporlanmayan, idarenin menfaatlerine zarar veren herhangi bir husus hakkında bilgim olmadığını beyan ederim. </w:t>
      </w:r>
      <w:r w:rsidR="00301BF1">
        <w:rPr>
          <w:rFonts w:ascii="Times New Roman" w:hAnsi="Times New Roman" w:cs="Times New Roman"/>
          <w:sz w:val="24"/>
          <w:szCs w:val="24"/>
        </w:rPr>
        <w:t>(</w:t>
      </w:r>
      <w:r w:rsidRPr="009B3370">
        <w:rPr>
          <w:rFonts w:ascii="Times New Roman" w:hAnsi="Times New Roman" w:cs="Times New Roman"/>
          <w:sz w:val="24"/>
          <w:szCs w:val="24"/>
        </w:rPr>
        <w:t xml:space="preserve">Mali Hizmetler </w:t>
      </w:r>
      <w:r w:rsidR="004B5B3D">
        <w:rPr>
          <w:rFonts w:ascii="Times New Roman" w:hAnsi="Times New Roman" w:cs="Times New Roman"/>
          <w:sz w:val="24"/>
          <w:szCs w:val="24"/>
        </w:rPr>
        <w:t xml:space="preserve">Müdürlüğü </w:t>
      </w:r>
      <w:r w:rsidR="005679CE">
        <w:rPr>
          <w:rFonts w:ascii="Times New Roman" w:hAnsi="Times New Roman" w:cs="Times New Roman"/>
          <w:sz w:val="24"/>
          <w:szCs w:val="24"/>
        </w:rPr>
        <w:t>-</w:t>
      </w:r>
      <w:r w:rsidR="001C1010">
        <w:rPr>
          <w:rFonts w:ascii="Times New Roman" w:hAnsi="Times New Roman" w:cs="Times New Roman"/>
          <w:sz w:val="24"/>
          <w:szCs w:val="24"/>
        </w:rPr>
        <w:t>16/02</w:t>
      </w:r>
      <w:r w:rsidRPr="009B3370">
        <w:rPr>
          <w:rFonts w:ascii="Times New Roman" w:hAnsi="Times New Roman" w:cs="Times New Roman"/>
          <w:sz w:val="24"/>
          <w:szCs w:val="24"/>
        </w:rPr>
        <w:t>/2022</w:t>
      </w:r>
      <w:r w:rsidR="00301BF1">
        <w:rPr>
          <w:rFonts w:ascii="Times New Roman" w:hAnsi="Times New Roman" w:cs="Times New Roman"/>
          <w:sz w:val="24"/>
          <w:szCs w:val="24"/>
        </w:rPr>
        <w:t>)</w:t>
      </w:r>
    </w:p>
    <w:p w14:paraId="7D557552" w14:textId="77777777" w:rsidR="00A43708" w:rsidRPr="009B3370" w:rsidRDefault="00A43708" w:rsidP="00A43708">
      <w:pPr>
        <w:jc w:val="both"/>
        <w:rPr>
          <w:rFonts w:ascii="Times New Roman" w:hAnsi="Times New Roman" w:cs="Times New Roman"/>
          <w:sz w:val="24"/>
          <w:szCs w:val="24"/>
        </w:rPr>
      </w:pPr>
    </w:p>
    <w:p w14:paraId="5282D927" w14:textId="77777777" w:rsidR="00A43708" w:rsidRPr="009B3370" w:rsidRDefault="00A43708" w:rsidP="00A43708">
      <w:pPr>
        <w:jc w:val="both"/>
        <w:rPr>
          <w:rFonts w:ascii="Times New Roman" w:hAnsi="Times New Roman" w:cs="Times New Roman"/>
          <w:sz w:val="24"/>
          <w:szCs w:val="24"/>
        </w:rPr>
      </w:pPr>
    </w:p>
    <w:p w14:paraId="00D18B82" w14:textId="77777777" w:rsidR="00A43708" w:rsidRPr="009B3370" w:rsidRDefault="00A43708" w:rsidP="00A43708">
      <w:pPr>
        <w:jc w:val="right"/>
        <w:rPr>
          <w:rFonts w:ascii="Times New Roman" w:hAnsi="Times New Roman" w:cs="Times New Roman"/>
          <w:sz w:val="24"/>
          <w:szCs w:val="24"/>
        </w:rPr>
      </w:pPr>
      <w:r w:rsidRPr="009B3370">
        <w:rPr>
          <w:rFonts w:ascii="Times New Roman" w:hAnsi="Times New Roman" w:cs="Times New Roman"/>
          <w:sz w:val="24"/>
          <w:szCs w:val="24"/>
        </w:rPr>
        <w:t xml:space="preserve">                                                                                              Özden KARA</w:t>
      </w:r>
    </w:p>
    <w:p w14:paraId="01E1A1A5" w14:textId="77777777" w:rsidR="00A43708" w:rsidRPr="00C213F4" w:rsidRDefault="00A43708" w:rsidP="00A43708">
      <w:pPr>
        <w:jc w:val="right"/>
        <w:rPr>
          <w:rFonts w:ascii="Calibri" w:hAnsi="Calibri"/>
        </w:rPr>
      </w:pPr>
      <w:r w:rsidRPr="009B3370">
        <w:rPr>
          <w:rFonts w:ascii="Times New Roman" w:hAnsi="Times New Roman" w:cs="Times New Roman"/>
          <w:sz w:val="24"/>
          <w:szCs w:val="24"/>
        </w:rPr>
        <w:t xml:space="preserve">                                                            Harcama Yetkilisi</w:t>
      </w:r>
    </w:p>
    <w:p w14:paraId="2F297A44" w14:textId="77777777" w:rsidR="00232AFB" w:rsidRDefault="00232AFB" w:rsidP="00232AFB">
      <w:pPr>
        <w:jc w:val="both"/>
      </w:pPr>
    </w:p>
    <w:p w14:paraId="65445AF7" w14:textId="77777777" w:rsidR="00232AFB" w:rsidRDefault="00232AFB" w:rsidP="00232AFB">
      <w:pPr>
        <w:rPr>
          <w:rFonts w:ascii="MyriadPro-Regular" w:hAnsi="MyriadPro-Regular" w:cs="MyriadPro-Regular"/>
          <w:color w:val="000000"/>
        </w:rPr>
      </w:pPr>
    </w:p>
    <w:p w14:paraId="6F4A9E51" w14:textId="77777777" w:rsidR="001C1010" w:rsidRDefault="00232AFB" w:rsidP="001C1010">
      <w:pPr>
        <w:jc w:val="center"/>
        <w:rPr>
          <w:rFonts w:ascii="MyriadPro-Regular" w:hAnsi="MyriadPro-Regular" w:cs="MyriadPro-Regular"/>
          <w:color w:val="000000"/>
        </w:rPr>
      </w:pPr>
      <w:r>
        <w:rPr>
          <w:rFonts w:ascii="MyriadPro-Regular" w:hAnsi="MyriadPro-Regular" w:cs="MyriadPro-Regular"/>
          <w:color w:val="000000"/>
        </w:rPr>
        <w:br w:type="page"/>
      </w:r>
    </w:p>
    <w:p w14:paraId="2E4D293A" w14:textId="77777777" w:rsidR="001C1010" w:rsidRDefault="001C1010" w:rsidP="001C1010">
      <w:pPr>
        <w:jc w:val="center"/>
        <w:rPr>
          <w:rFonts w:ascii="MyriadPro-Regular" w:hAnsi="MyriadPro-Regular" w:cs="MyriadPro-Regular"/>
          <w:color w:val="000000"/>
        </w:rPr>
      </w:pPr>
    </w:p>
    <w:p w14:paraId="361BC080" w14:textId="77777777" w:rsidR="001C1010" w:rsidRDefault="001C1010" w:rsidP="001C1010">
      <w:pPr>
        <w:jc w:val="center"/>
        <w:rPr>
          <w:rFonts w:ascii="MyriadPro-Regular" w:hAnsi="MyriadPro-Regular" w:cs="MyriadPro-Regular"/>
          <w:color w:val="000000"/>
        </w:rPr>
      </w:pPr>
    </w:p>
    <w:p w14:paraId="1A2B9C22" w14:textId="4124A6B2" w:rsidR="001C1010" w:rsidRPr="001C1010" w:rsidRDefault="001C1010" w:rsidP="001C1010">
      <w:pPr>
        <w:jc w:val="center"/>
        <w:rPr>
          <w:rFonts w:ascii="Times New Roman" w:hAnsi="Times New Roman" w:cs="Times New Roman"/>
          <w:b/>
          <w:sz w:val="24"/>
          <w:szCs w:val="24"/>
        </w:rPr>
      </w:pPr>
      <w:r w:rsidRPr="001C1010">
        <w:rPr>
          <w:rFonts w:ascii="Times New Roman" w:hAnsi="Times New Roman" w:cs="Times New Roman"/>
          <w:b/>
          <w:sz w:val="24"/>
          <w:szCs w:val="24"/>
        </w:rPr>
        <w:t>MALİ HİZMETLER BİRİM YÖNETİCİSİNİN BEYANI</w:t>
      </w:r>
    </w:p>
    <w:p w14:paraId="16118431" w14:textId="77777777" w:rsidR="001C1010" w:rsidRPr="001C1010" w:rsidRDefault="001C1010" w:rsidP="001C1010">
      <w:pPr>
        <w:rPr>
          <w:rFonts w:ascii="Times New Roman" w:hAnsi="Times New Roman" w:cs="Times New Roman"/>
          <w:sz w:val="24"/>
          <w:szCs w:val="24"/>
        </w:rPr>
      </w:pPr>
    </w:p>
    <w:p w14:paraId="39091C59" w14:textId="77777777" w:rsidR="001C1010" w:rsidRPr="001C1010" w:rsidRDefault="001C1010" w:rsidP="001C1010">
      <w:pPr>
        <w:jc w:val="both"/>
        <w:rPr>
          <w:rFonts w:ascii="Times New Roman" w:hAnsi="Times New Roman" w:cs="Times New Roman"/>
          <w:sz w:val="24"/>
          <w:szCs w:val="24"/>
        </w:rPr>
      </w:pPr>
      <w:r w:rsidRPr="001C1010">
        <w:rPr>
          <w:rFonts w:ascii="Times New Roman" w:hAnsi="Times New Roman" w:cs="Times New Roman"/>
          <w:sz w:val="24"/>
          <w:szCs w:val="24"/>
        </w:rPr>
        <w:tab/>
        <w:t>Mali Hizmetler Birim Yöneticisi olarak yetkim dahilinde;</w:t>
      </w:r>
    </w:p>
    <w:p w14:paraId="2D91664A" w14:textId="77777777" w:rsidR="001C1010" w:rsidRPr="001C1010" w:rsidRDefault="001C1010" w:rsidP="001C1010">
      <w:pPr>
        <w:jc w:val="both"/>
        <w:rPr>
          <w:rFonts w:ascii="Times New Roman" w:hAnsi="Times New Roman" w:cs="Times New Roman"/>
          <w:sz w:val="24"/>
          <w:szCs w:val="24"/>
        </w:rPr>
      </w:pPr>
      <w:r w:rsidRPr="001C1010">
        <w:rPr>
          <w:rFonts w:ascii="Times New Roman" w:hAnsi="Times New Roman" w:cs="Times New Roman"/>
          <w:sz w:val="24"/>
          <w:szCs w:val="24"/>
        </w:rPr>
        <w:tab/>
        <w:t>Bu idarede, faaliyetlerin mali yönetim ve kontrol mevzuatı ile diğer mevzuata uygun olarak yürütüldüğünü, kamu kaynaklarının etkili, ekonomik ve verimli bir şekilde kullanılmasını temin etmek üzere iç kontrol süreçlerinin işletildiğini, izlendiğini ve gerekli tedbirlerin alınması için düşünce ve önerilerimin zamanında üst yöneticiye raporlandığını beyan ederim.</w:t>
      </w:r>
    </w:p>
    <w:p w14:paraId="3E0DE433" w14:textId="674B2382" w:rsidR="001C1010" w:rsidRPr="001C1010" w:rsidRDefault="001C1010" w:rsidP="001C1010">
      <w:pPr>
        <w:jc w:val="both"/>
        <w:rPr>
          <w:rFonts w:ascii="Times New Roman" w:hAnsi="Times New Roman" w:cs="Times New Roman"/>
          <w:sz w:val="24"/>
          <w:szCs w:val="24"/>
        </w:rPr>
      </w:pPr>
      <w:r w:rsidRPr="001C1010">
        <w:rPr>
          <w:rFonts w:ascii="Times New Roman" w:hAnsi="Times New Roman" w:cs="Times New Roman"/>
          <w:sz w:val="24"/>
          <w:szCs w:val="24"/>
        </w:rPr>
        <w:tab/>
        <w:t>İdaremizin 202</w:t>
      </w:r>
      <w:r w:rsidR="00763475">
        <w:rPr>
          <w:rFonts w:ascii="Times New Roman" w:hAnsi="Times New Roman" w:cs="Times New Roman"/>
          <w:sz w:val="24"/>
          <w:szCs w:val="24"/>
        </w:rPr>
        <w:t>1</w:t>
      </w:r>
      <w:r w:rsidRPr="001C1010">
        <w:rPr>
          <w:rFonts w:ascii="Times New Roman" w:hAnsi="Times New Roman" w:cs="Times New Roman"/>
          <w:sz w:val="24"/>
          <w:szCs w:val="24"/>
        </w:rPr>
        <w:t xml:space="preserve"> yılı faaliyet raporunun ‘‘III/A-Mali Bilgiler’’ bölümünde yer alan bilgilerin güvenilir, tam ve doğru olduğunu teyit ederim. Mali Hizmetler Müdürlüğü-17/02/2022</w:t>
      </w:r>
    </w:p>
    <w:p w14:paraId="35F83EA9" w14:textId="77777777" w:rsidR="001C1010" w:rsidRPr="001C1010" w:rsidRDefault="001C1010" w:rsidP="001C1010">
      <w:pPr>
        <w:jc w:val="both"/>
        <w:rPr>
          <w:rFonts w:ascii="Times New Roman" w:hAnsi="Times New Roman" w:cs="Times New Roman"/>
          <w:sz w:val="24"/>
          <w:szCs w:val="24"/>
        </w:rPr>
      </w:pPr>
    </w:p>
    <w:p w14:paraId="0F88B3D6" w14:textId="77777777" w:rsidR="001C1010" w:rsidRPr="001C1010" w:rsidRDefault="001C1010" w:rsidP="001C1010">
      <w:pPr>
        <w:jc w:val="both"/>
        <w:rPr>
          <w:rFonts w:ascii="Times New Roman" w:hAnsi="Times New Roman" w:cs="Times New Roman"/>
          <w:sz w:val="24"/>
          <w:szCs w:val="24"/>
        </w:rPr>
      </w:pPr>
    </w:p>
    <w:p w14:paraId="0A67D570" w14:textId="77777777" w:rsidR="001C1010" w:rsidRPr="001C1010" w:rsidRDefault="001C1010" w:rsidP="001C1010">
      <w:pPr>
        <w:jc w:val="both"/>
        <w:rPr>
          <w:rFonts w:ascii="Times New Roman" w:hAnsi="Times New Roman" w:cs="Times New Roman"/>
          <w:sz w:val="24"/>
          <w:szCs w:val="24"/>
        </w:rPr>
      </w:pPr>
    </w:p>
    <w:p w14:paraId="4C73E21C" w14:textId="77777777" w:rsidR="001C1010" w:rsidRPr="001C1010" w:rsidRDefault="001C1010" w:rsidP="001C1010">
      <w:pPr>
        <w:jc w:val="both"/>
        <w:rPr>
          <w:rFonts w:ascii="Times New Roman" w:hAnsi="Times New Roman" w:cs="Times New Roman"/>
          <w:sz w:val="24"/>
          <w:szCs w:val="24"/>
        </w:rPr>
      </w:pPr>
    </w:p>
    <w:p w14:paraId="14B61D66" w14:textId="77777777" w:rsidR="001C1010" w:rsidRPr="001C1010" w:rsidRDefault="001C1010" w:rsidP="001C1010">
      <w:pPr>
        <w:jc w:val="right"/>
        <w:rPr>
          <w:rFonts w:ascii="Times New Roman" w:hAnsi="Times New Roman" w:cs="Times New Roman"/>
          <w:sz w:val="24"/>
          <w:szCs w:val="24"/>
        </w:rPr>
      </w:pPr>
      <w:r w:rsidRPr="001C1010">
        <w:rPr>
          <w:rFonts w:ascii="Times New Roman" w:hAnsi="Times New Roman" w:cs="Times New Roman"/>
          <w:sz w:val="24"/>
          <w:szCs w:val="24"/>
        </w:rPr>
        <w:tab/>
      </w:r>
      <w:r w:rsidRPr="001C1010">
        <w:rPr>
          <w:rFonts w:ascii="Times New Roman" w:hAnsi="Times New Roman" w:cs="Times New Roman"/>
          <w:sz w:val="24"/>
          <w:szCs w:val="24"/>
        </w:rPr>
        <w:tab/>
      </w:r>
      <w:r w:rsidRPr="001C1010">
        <w:rPr>
          <w:rFonts w:ascii="Times New Roman" w:hAnsi="Times New Roman" w:cs="Times New Roman"/>
          <w:sz w:val="24"/>
          <w:szCs w:val="24"/>
        </w:rPr>
        <w:tab/>
      </w:r>
      <w:r w:rsidRPr="001C1010">
        <w:rPr>
          <w:rFonts w:ascii="Times New Roman" w:hAnsi="Times New Roman" w:cs="Times New Roman"/>
          <w:sz w:val="24"/>
          <w:szCs w:val="24"/>
        </w:rPr>
        <w:tab/>
      </w:r>
      <w:r w:rsidRPr="001C1010">
        <w:rPr>
          <w:rFonts w:ascii="Times New Roman" w:hAnsi="Times New Roman" w:cs="Times New Roman"/>
          <w:sz w:val="24"/>
          <w:szCs w:val="24"/>
        </w:rPr>
        <w:tab/>
      </w:r>
      <w:r w:rsidRPr="001C1010">
        <w:rPr>
          <w:rFonts w:ascii="Times New Roman" w:hAnsi="Times New Roman" w:cs="Times New Roman"/>
          <w:sz w:val="24"/>
          <w:szCs w:val="24"/>
        </w:rPr>
        <w:tab/>
      </w:r>
      <w:r w:rsidRPr="001C1010">
        <w:rPr>
          <w:rFonts w:ascii="Times New Roman" w:hAnsi="Times New Roman" w:cs="Times New Roman"/>
          <w:sz w:val="24"/>
          <w:szCs w:val="24"/>
        </w:rPr>
        <w:tab/>
      </w:r>
      <w:r w:rsidRPr="001C1010">
        <w:rPr>
          <w:rFonts w:ascii="Times New Roman" w:hAnsi="Times New Roman" w:cs="Times New Roman"/>
          <w:sz w:val="24"/>
          <w:szCs w:val="24"/>
        </w:rPr>
        <w:tab/>
      </w:r>
      <w:r w:rsidRPr="001C1010">
        <w:rPr>
          <w:rFonts w:ascii="Times New Roman" w:hAnsi="Times New Roman" w:cs="Times New Roman"/>
          <w:sz w:val="24"/>
          <w:szCs w:val="24"/>
        </w:rPr>
        <w:tab/>
        <w:t xml:space="preserve">                                                                              Mehmet Ali AKYILDIZ</w:t>
      </w:r>
    </w:p>
    <w:p w14:paraId="299281A3" w14:textId="4EFB5F2D" w:rsidR="001C1010" w:rsidRPr="001C1010" w:rsidRDefault="001C1010" w:rsidP="001C1010">
      <w:pPr>
        <w:jc w:val="right"/>
        <w:rPr>
          <w:rFonts w:ascii="Times New Roman" w:hAnsi="Times New Roman" w:cs="Times New Roman"/>
          <w:sz w:val="24"/>
          <w:szCs w:val="24"/>
        </w:rPr>
      </w:pPr>
      <w:r w:rsidRPr="001C1010">
        <w:rPr>
          <w:rFonts w:ascii="Times New Roman" w:hAnsi="Times New Roman" w:cs="Times New Roman"/>
          <w:sz w:val="24"/>
          <w:szCs w:val="24"/>
        </w:rPr>
        <w:tab/>
      </w:r>
      <w:r w:rsidRPr="001C1010">
        <w:rPr>
          <w:rFonts w:ascii="Times New Roman" w:hAnsi="Times New Roman" w:cs="Times New Roman"/>
          <w:sz w:val="24"/>
          <w:szCs w:val="24"/>
        </w:rPr>
        <w:tab/>
      </w:r>
      <w:r w:rsidRPr="001C1010">
        <w:rPr>
          <w:rFonts w:ascii="Times New Roman" w:hAnsi="Times New Roman" w:cs="Times New Roman"/>
          <w:sz w:val="24"/>
          <w:szCs w:val="24"/>
        </w:rPr>
        <w:tab/>
      </w:r>
      <w:r w:rsidRPr="001C1010">
        <w:rPr>
          <w:rFonts w:ascii="Times New Roman" w:hAnsi="Times New Roman" w:cs="Times New Roman"/>
          <w:sz w:val="24"/>
          <w:szCs w:val="24"/>
        </w:rPr>
        <w:tab/>
        <w:t xml:space="preserve">                                             </w:t>
      </w:r>
      <w:r>
        <w:rPr>
          <w:rFonts w:ascii="Times New Roman" w:hAnsi="Times New Roman" w:cs="Times New Roman"/>
          <w:sz w:val="24"/>
          <w:szCs w:val="24"/>
        </w:rPr>
        <w:t xml:space="preserve">                 </w:t>
      </w:r>
      <w:r w:rsidRPr="001C1010">
        <w:rPr>
          <w:rFonts w:ascii="Times New Roman" w:hAnsi="Times New Roman" w:cs="Times New Roman"/>
          <w:sz w:val="24"/>
          <w:szCs w:val="24"/>
        </w:rPr>
        <w:t>Mali Hizmetler Müdür V</w:t>
      </w:r>
    </w:p>
    <w:p w14:paraId="0A62B4E3" w14:textId="77777777" w:rsidR="00232AFB" w:rsidRDefault="00232AFB" w:rsidP="00232AFB">
      <w:pPr>
        <w:rPr>
          <w:rFonts w:ascii="MyriadPro-Regular" w:hAnsi="MyriadPro-Regular" w:cs="MyriadPro-Regular"/>
          <w:color w:val="000000"/>
        </w:rPr>
      </w:pPr>
    </w:p>
    <w:p w14:paraId="68A56F2E" w14:textId="77777777" w:rsidR="00DA08E7" w:rsidRDefault="00DA08E7" w:rsidP="00695894">
      <w:pPr>
        <w:spacing w:after="0"/>
        <w:rPr>
          <w:rFonts w:ascii="Times New Roman" w:hAnsi="Times New Roman" w:cs="Times New Roman"/>
          <w:sz w:val="24"/>
          <w:szCs w:val="24"/>
        </w:rPr>
      </w:pPr>
    </w:p>
    <w:p w14:paraId="2DA721F6" w14:textId="77777777" w:rsidR="00DA08E7" w:rsidRDefault="00DA08E7" w:rsidP="00695894">
      <w:pPr>
        <w:spacing w:after="0"/>
        <w:rPr>
          <w:rFonts w:ascii="Times New Roman" w:hAnsi="Times New Roman" w:cs="Times New Roman"/>
          <w:sz w:val="24"/>
          <w:szCs w:val="24"/>
        </w:rPr>
      </w:pPr>
    </w:p>
    <w:p w14:paraId="7FCEB1F4" w14:textId="77777777" w:rsidR="00232AFB" w:rsidRDefault="00232AFB" w:rsidP="00232AFB">
      <w:pPr>
        <w:spacing w:after="0"/>
        <w:rPr>
          <w:noProof/>
          <w:lang w:eastAsia="tr-TR"/>
        </w:rPr>
      </w:pPr>
    </w:p>
    <w:p w14:paraId="378DEACE" w14:textId="4ACF2788" w:rsidR="00232AFB" w:rsidRDefault="00232AFB" w:rsidP="00232AFB">
      <w:pPr>
        <w:spacing w:after="0"/>
        <w:rPr>
          <w:noProof/>
          <w:lang w:eastAsia="tr-TR"/>
        </w:rPr>
      </w:pPr>
    </w:p>
    <w:p w14:paraId="082C7828" w14:textId="14FCBB8F" w:rsidR="001C1010" w:rsidRDefault="001C1010" w:rsidP="00232AFB">
      <w:pPr>
        <w:spacing w:after="0"/>
        <w:rPr>
          <w:noProof/>
          <w:lang w:eastAsia="tr-TR"/>
        </w:rPr>
      </w:pPr>
    </w:p>
    <w:p w14:paraId="3EB42435" w14:textId="26AA3538" w:rsidR="001C1010" w:rsidRDefault="001C1010" w:rsidP="00232AFB">
      <w:pPr>
        <w:spacing w:after="0"/>
        <w:rPr>
          <w:noProof/>
          <w:lang w:eastAsia="tr-TR"/>
        </w:rPr>
      </w:pPr>
    </w:p>
    <w:p w14:paraId="6AC85BAA" w14:textId="49FA55F0" w:rsidR="001C1010" w:rsidRDefault="001C1010" w:rsidP="00232AFB">
      <w:pPr>
        <w:spacing w:after="0"/>
        <w:rPr>
          <w:noProof/>
          <w:lang w:eastAsia="tr-TR"/>
        </w:rPr>
      </w:pPr>
    </w:p>
    <w:p w14:paraId="23BFBA7F" w14:textId="797671E9" w:rsidR="001C1010" w:rsidRDefault="001C1010" w:rsidP="00232AFB">
      <w:pPr>
        <w:spacing w:after="0"/>
        <w:rPr>
          <w:noProof/>
          <w:lang w:eastAsia="tr-TR"/>
        </w:rPr>
      </w:pPr>
    </w:p>
    <w:p w14:paraId="4FFCEC62" w14:textId="073276F5" w:rsidR="001C1010" w:rsidRDefault="001C1010" w:rsidP="00232AFB">
      <w:pPr>
        <w:spacing w:after="0"/>
        <w:rPr>
          <w:noProof/>
          <w:lang w:eastAsia="tr-TR"/>
        </w:rPr>
      </w:pPr>
    </w:p>
    <w:p w14:paraId="360A3A9E" w14:textId="1ECF0930" w:rsidR="001C1010" w:rsidRDefault="001C1010" w:rsidP="00232AFB">
      <w:pPr>
        <w:spacing w:after="0"/>
        <w:rPr>
          <w:noProof/>
          <w:lang w:eastAsia="tr-TR"/>
        </w:rPr>
      </w:pPr>
    </w:p>
    <w:p w14:paraId="07A02FC3" w14:textId="019F1459" w:rsidR="001C1010" w:rsidRDefault="001C1010" w:rsidP="00232AFB">
      <w:pPr>
        <w:spacing w:after="0"/>
        <w:rPr>
          <w:noProof/>
          <w:lang w:eastAsia="tr-TR"/>
        </w:rPr>
      </w:pPr>
    </w:p>
    <w:p w14:paraId="4EDC4484" w14:textId="05601270" w:rsidR="001C1010" w:rsidRDefault="001C1010" w:rsidP="00232AFB">
      <w:pPr>
        <w:spacing w:after="0"/>
        <w:rPr>
          <w:noProof/>
          <w:lang w:eastAsia="tr-TR"/>
        </w:rPr>
      </w:pPr>
    </w:p>
    <w:p w14:paraId="51B0081C" w14:textId="4607F8D0" w:rsidR="001C1010" w:rsidRDefault="001C1010" w:rsidP="00232AFB">
      <w:pPr>
        <w:spacing w:after="0"/>
        <w:rPr>
          <w:noProof/>
          <w:lang w:eastAsia="tr-TR"/>
        </w:rPr>
      </w:pPr>
    </w:p>
    <w:p w14:paraId="3AE12352" w14:textId="55600550" w:rsidR="001C1010" w:rsidRDefault="001C1010" w:rsidP="00232AFB">
      <w:pPr>
        <w:spacing w:after="0"/>
        <w:rPr>
          <w:noProof/>
          <w:lang w:eastAsia="tr-TR"/>
        </w:rPr>
      </w:pPr>
    </w:p>
    <w:p w14:paraId="5FB89FCF" w14:textId="56EBD737" w:rsidR="001C1010" w:rsidRDefault="001C1010" w:rsidP="00232AFB">
      <w:pPr>
        <w:spacing w:after="0"/>
        <w:rPr>
          <w:noProof/>
          <w:lang w:eastAsia="tr-TR"/>
        </w:rPr>
      </w:pPr>
    </w:p>
    <w:p w14:paraId="30AC31D9" w14:textId="2FB80D14" w:rsidR="001C1010" w:rsidRDefault="001C1010" w:rsidP="00232AFB">
      <w:pPr>
        <w:spacing w:after="0"/>
        <w:rPr>
          <w:noProof/>
          <w:lang w:eastAsia="tr-TR"/>
        </w:rPr>
      </w:pPr>
    </w:p>
    <w:p w14:paraId="42DA8C69" w14:textId="71944896" w:rsidR="001C1010" w:rsidRDefault="001C1010" w:rsidP="00232AFB">
      <w:pPr>
        <w:spacing w:after="0"/>
        <w:rPr>
          <w:noProof/>
          <w:lang w:eastAsia="tr-TR"/>
        </w:rPr>
      </w:pPr>
    </w:p>
    <w:p w14:paraId="60B1925C" w14:textId="0DB4A252" w:rsidR="001C1010" w:rsidRDefault="001C1010" w:rsidP="00232AFB">
      <w:pPr>
        <w:spacing w:after="0"/>
        <w:rPr>
          <w:noProof/>
          <w:lang w:eastAsia="tr-TR"/>
        </w:rPr>
      </w:pPr>
    </w:p>
    <w:p w14:paraId="65C3DF0E" w14:textId="6F840586" w:rsidR="001C1010" w:rsidRDefault="001C1010" w:rsidP="00232AFB">
      <w:pPr>
        <w:spacing w:after="0"/>
        <w:rPr>
          <w:noProof/>
          <w:lang w:eastAsia="tr-TR"/>
        </w:rPr>
      </w:pPr>
    </w:p>
    <w:p w14:paraId="36D4E97B" w14:textId="77777777" w:rsidR="001C1010" w:rsidRDefault="001C1010" w:rsidP="00232AFB">
      <w:pPr>
        <w:spacing w:after="0"/>
        <w:rPr>
          <w:noProof/>
          <w:lang w:eastAsia="tr-TR"/>
        </w:rPr>
      </w:pPr>
    </w:p>
    <w:p w14:paraId="5A75C2C4" w14:textId="77777777" w:rsidR="00232AFB" w:rsidRPr="00B65443" w:rsidRDefault="00232AFB" w:rsidP="00232AFB">
      <w:pPr>
        <w:spacing w:after="0" w:line="240" w:lineRule="auto"/>
        <w:jc w:val="both"/>
        <w:rPr>
          <w:rFonts w:ascii="Courier" w:eastAsia="Times New Roman" w:hAnsi="Courier" w:cs="Times New Roman"/>
          <w:sz w:val="24"/>
          <w:szCs w:val="24"/>
        </w:rPr>
      </w:pPr>
    </w:p>
    <w:p w14:paraId="72BDC28D" w14:textId="77777777" w:rsidR="00232AFB" w:rsidRPr="00B65443" w:rsidRDefault="00232AFB" w:rsidP="00232AFB">
      <w:pPr>
        <w:spacing w:after="0" w:line="240" w:lineRule="auto"/>
        <w:jc w:val="both"/>
        <w:rPr>
          <w:rFonts w:ascii="Courier" w:eastAsia="Times New Roman" w:hAnsi="Courier" w:cs="Times New Roman"/>
          <w:sz w:val="24"/>
          <w:szCs w:val="24"/>
        </w:rPr>
      </w:pPr>
    </w:p>
    <w:p w14:paraId="74DD83E5" w14:textId="76DCA796" w:rsidR="00232AFB" w:rsidRPr="00B65443" w:rsidRDefault="00232AFB" w:rsidP="00232AFB">
      <w:pPr>
        <w:spacing w:after="0" w:line="240" w:lineRule="auto"/>
        <w:jc w:val="both"/>
        <w:rPr>
          <w:rFonts w:ascii="Courier" w:eastAsia="Times New Roman" w:hAnsi="Courier" w:cs="Times New Roman"/>
          <w:sz w:val="24"/>
          <w:szCs w:val="24"/>
        </w:rPr>
      </w:pPr>
      <w:r w:rsidRPr="00B65443">
        <w:rPr>
          <w:rFonts w:ascii="Courier" w:eastAsia="Times New Roman" w:hAnsi="Courier" w:cs="Times New Roman"/>
          <w:sz w:val="24"/>
          <w:szCs w:val="24"/>
        </w:rPr>
        <w:t xml:space="preserve">                     </w:t>
      </w:r>
    </w:p>
    <w:p w14:paraId="061F2356" w14:textId="77777777" w:rsidR="00761A1D" w:rsidRPr="00761A1D" w:rsidRDefault="00761A1D" w:rsidP="00761A1D">
      <w:pPr>
        <w:jc w:val="center"/>
        <w:rPr>
          <w:rFonts w:ascii="Times New Roman" w:hAnsi="Times New Roman" w:cs="Times New Roman"/>
          <w:color w:val="FFFFFF" w:themeColor="background1"/>
          <w:sz w:val="72"/>
          <w:szCs w:val="72"/>
          <w:highlight w:val="black"/>
        </w:rPr>
      </w:pPr>
      <w:r w:rsidRPr="00761A1D">
        <w:rPr>
          <w:rFonts w:ascii="Times New Roman" w:hAnsi="Times New Roman" w:cs="Times New Roman"/>
          <w:color w:val="FFFFFF" w:themeColor="background1"/>
          <w:sz w:val="72"/>
          <w:szCs w:val="72"/>
          <w:highlight w:val="black"/>
        </w:rPr>
        <w:t>T.C</w:t>
      </w:r>
    </w:p>
    <w:p w14:paraId="739B40FA" w14:textId="77777777" w:rsidR="00761A1D" w:rsidRPr="00761A1D" w:rsidRDefault="00761A1D" w:rsidP="00761A1D">
      <w:pPr>
        <w:jc w:val="center"/>
        <w:rPr>
          <w:rFonts w:ascii="Times New Roman" w:hAnsi="Times New Roman" w:cs="Times New Roman"/>
          <w:color w:val="FFFFFF" w:themeColor="background1"/>
          <w:sz w:val="72"/>
          <w:szCs w:val="72"/>
          <w:highlight w:val="black"/>
        </w:rPr>
      </w:pPr>
      <w:r w:rsidRPr="00761A1D">
        <w:rPr>
          <w:rFonts w:ascii="Times New Roman" w:hAnsi="Times New Roman" w:cs="Times New Roman"/>
          <w:color w:val="FFFFFF" w:themeColor="background1"/>
          <w:sz w:val="72"/>
          <w:szCs w:val="72"/>
          <w:highlight w:val="black"/>
        </w:rPr>
        <w:t>KOÇARLI BELEDİYE BAŞKANLIĞI</w:t>
      </w:r>
    </w:p>
    <w:p w14:paraId="2618B381" w14:textId="77777777" w:rsidR="00761A1D" w:rsidRPr="00761A1D" w:rsidRDefault="00761A1D" w:rsidP="00761A1D">
      <w:pPr>
        <w:jc w:val="center"/>
        <w:rPr>
          <w:rFonts w:ascii="Times New Roman" w:hAnsi="Times New Roman" w:cs="Times New Roman"/>
          <w:color w:val="FFFFFF" w:themeColor="background1"/>
          <w:sz w:val="72"/>
          <w:szCs w:val="72"/>
          <w:highlight w:val="black"/>
        </w:rPr>
      </w:pPr>
      <w:r w:rsidRPr="00761A1D">
        <w:rPr>
          <w:rFonts w:ascii="Times New Roman" w:hAnsi="Times New Roman" w:cs="Times New Roman"/>
          <w:color w:val="FFFFFF" w:themeColor="background1"/>
          <w:sz w:val="72"/>
          <w:szCs w:val="72"/>
          <w:highlight w:val="black"/>
        </w:rPr>
        <w:t>EMLAK VE İSTİMLÂK MÜDÜRLÜĞÜ</w:t>
      </w:r>
    </w:p>
    <w:p w14:paraId="1CAB18EF" w14:textId="77777777" w:rsidR="00761A1D" w:rsidRPr="00761A1D" w:rsidRDefault="00761A1D" w:rsidP="00761A1D">
      <w:pPr>
        <w:jc w:val="center"/>
        <w:rPr>
          <w:rFonts w:ascii="Times New Roman" w:hAnsi="Times New Roman" w:cs="Times New Roman"/>
          <w:color w:val="FFFFFF" w:themeColor="background1"/>
          <w:sz w:val="28"/>
          <w:szCs w:val="28"/>
        </w:rPr>
      </w:pPr>
      <w:r w:rsidRPr="00761A1D">
        <w:rPr>
          <w:rFonts w:ascii="Times New Roman" w:hAnsi="Times New Roman" w:cs="Times New Roman"/>
          <w:color w:val="FFFFFF" w:themeColor="background1"/>
          <w:sz w:val="72"/>
          <w:szCs w:val="72"/>
          <w:highlight w:val="black"/>
        </w:rPr>
        <w:t>01 OCAK 2021 – 31 ARALIK 2021 ARALIK FAALİYET RAPORU</w:t>
      </w:r>
    </w:p>
    <w:p w14:paraId="6AE83DB9" w14:textId="77777777" w:rsidR="00761A1D" w:rsidRPr="006D2CD8" w:rsidRDefault="00761A1D" w:rsidP="00761A1D">
      <w:pPr>
        <w:jc w:val="both"/>
        <w:rPr>
          <w:color w:val="FFFFFF" w:themeColor="background1"/>
        </w:rPr>
      </w:pPr>
      <w:r w:rsidRPr="006D2CD8">
        <w:rPr>
          <w:color w:val="FFFFFF" w:themeColor="background1"/>
        </w:rPr>
        <w:t xml:space="preserve">                                                                </w:t>
      </w:r>
    </w:p>
    <w:p w14:paraId="6A94C52F" w14:textId="696963D1" w:rsidR="00761A1D" w:rsidRDefault="00761A1D" w:rsidP="00761A1D">
      <w:pPr>
        <w:jc w:val="both"/>
        <w:rPr>
          <w:color w:val="FFFFFF" w:themeColor="background1"/>
        </w:rPr>
      </w:pPr>
    </w:p>
    <w:p w14:paraId="0B273B45" w14:textId="76257FDF" w:rsidR="00761A1D" w:rsidRDefault="00761A1D" w:rsidP="00761A1D">
      <w:pPr>
        <w:jc w:val="both"/>
        <w:rPr>
          <w:color w:val="FFFFFF" w:themeColor="background1"/>
        </w:rPr>
      </w:pPr>
    </w:p>
    <w:p w14:paraId="17A79350" w14:textId="77777777" w:rsidR="00761A1D" w:rsidRPr="006D2CD8" w:rsidRDefault="00761A1D" w:rsidP="00761A1D">
      <w:pPr>
        <w:jc w:val="both"/>
        <w:rPr>
          <w:color w:val="FFFFFF" w:themeColor="background1"/>
        </w:rPr>
      </w:pPr>
    </w:p>
    <w:p w14:paraId="685D9A54" w14:textId="77777777" w:rsidR="00761A1D" w:rsidRDefault="00761A1D" w:rsidP="00761A1D">
      <w:pPr>
        <w:jc w:val="both"/>
      </w:pPr>
    </w:p>
    <w:p w14:paraId="69F664D3" w14:textId="380CBD45" w:rsidR="00761A1D" w:rsidRDefault="00761A1D" w:rsidP="00761A1D">
      <w:pPr>
        <w:jc w:val="both"/>
      </w:pPr>
    </w:p>
    <w:p w14:paraId="5BC5DFC0" w14:textId="24C579B1" w:rsidR="001C1010" w:rsidRDefault="001C1010" w:rsidP="00761A1D">
      <w:pPr>
        <w:jc w:val="both"/>
      </w:pPr>
    </w:p>
    <w:p w14:paraId="2C86EA77" w14:textId="77777777" w:rsidR="00761A1D" w:rsidRDefault="00761A1D" w:rsidP="00761A1D">
      <w:pPr>
        <w:jc w:val="both"/>
      </w:pPr>
    </w:p>
    <w:p w14:paraId="4EDD9BB7" w14:textId="77777777" w:rsidR="00761A1D" w:rsidRDefault="00761A1D" w:rsidP="00761A1D">
      <w:pPr>
        <w:jc w:val="both"/>
      </w:pPr>
    </w:p>
    <w:p w14:paraId="26AB9612" w14:textId="77777777" w:rsidR="00761A1D" w:rsidRPr="00987F09" w:rsidRDefault="00761A1D" w:rsidP="00761A1D">
      <w:pPr>
        <w:widowControl w:val="0"/>
        <w:tabs>
          <w:tab w:val="left" w:pos="1950"/>
        </w:tabs>
        <w:autoSpaceDE w:val="0"/>
        <w:autoSpaceDN w:val="0"/>
        <w:adjustRightInd w:val="0"/>
        <w:spacing w:line="288" w:lineRule="auto"/>
        <w:jc w:val="center"/>
        <w:textAlignment w:val="center"/>
        <w:rPr>
          <w:rFonts w:ascii="Times-Bold" w:hAnsi="Times-Bold" w:cs="Times-Bold"/>
          <w:b/>
          <w:bCs/>
          <w:color w:val="000000"/>
          <w:w w:val="103"/>
          <w:sz w:val="28"/>
          <w:szCs w:val="28"/>
          <w:lang w:bidi="en-US"/>
        </w:rPr>
      </w:pPr>
      <w:r>
        <w:rPr>
          <w:rFonts w:ascii="Times-Bold" w:hAnsi="Times-Bold" w:cs="Times-Bold"/>
          <w:b/>
          <w:bCs/>
          <w:color w:val="000000"/>
          <w:w w:val="103"/>
          <w:sz w:val="28"/>
          <w:szCs w:val="28"/>
          <w:lang w:bidi="en-US"/>
        </w:rPr>
        <w:lastRenderedPageBreak/>
        <w:t>2021</w:t>
      </w:r>
    </w:p>
    <w:p w14:paraId="1FA8FB2C" w14:textId="77777777" w:rsidR="00761A1D" w:rsidRPr="00987F09" w:rsidRDefault="00761A1D" w:rsidP="00761A1D">
      <w:pPr>
        <w:widowControl w:val="0"/>
        <w:tabs>
          <w:tab w:val="left" w:pos="1950"/>
        </w:tabs>
        <w:autoSpaceDE w:val="0"/>
        <w:autoSpaceDN w:val="0"/>
        <w:adjustRightInd w:val="0"/>
        <w:spacing w:line="288" w:lineRule="auto"/>
        <w:jc w:val="center"/>
        <w:textAlignment w:val="center"/>
        <w:rPr>
          <w:rFonts w:ascii="Times-Bold" w:hAnsi="Times-Bold" w:cs="Times-Bold"/>
          <w:b/>
          <w:bCs/>
          <w:color w:val="000000"/>
          <w:w w:val="103"/>
          <w:sz w:val="28"/>
          <w:szCs w:val="28"/>
          <w:lang w:bidi="en-US"/>
        </w:rPr>
      </w:pPr>
      <w:r w:rsidRPr="00987F09">
        <w:rPr>
          <w:rFonts w:ascii="Times-Bold" w:hAnsi="Times-Bold" w:cs="Times-Bold"/>
          <w:b/>
          <w:bCs/>
          <w:color w:val="000000"/>
          <w:w w:val="103"/>
          <w:sz w:val="28"/>
          <w:szCs w:val="28"/>
          <w:lang w:bidi="en-US"/>
        </w:rPr>
        <w:t>FAALİYET RAPORU</w:t>
      </w:r>
    </w:p>
    <w:p w14:paraId="30B8772A" w14:textId="77777777" w:rsidR="00761A1D" w:rsidRPr="00987F09" w:rsidRDefault="00761A1D" w:rsidP="00761A1D">
      <w:pPr>
        <w:widowControl w:val="0"/>
        <w:tabs>
          <w:tab w:val="left" w:pos="1950"/>
        </w:tabs>
        <w:autoSpaceDE w:val="0"/>
        <w:autoSpaceDN w:val="0"/>
        <w:adjustRightInd w:val="0"/>
        <w:spacing w:line="288" w:lineRule="auto"/>
        <w:jc w:val="center"/>
        <w:textAlignment w:val="center"/>
        <w:rPr>
          <w:rFonts w:ascii="Times-Bold" w:hAnsi="Times-Bold" w:cs="Times-Bold"/>
          <w:b/>
          <w:bCs/>
          <w:color w:val="000000"/>
          <w:w w:val="103"/>
          <w:sz w:val="28"/>
          <w:szCs w:val="28"/>
          <w:lang w:bidi="en-US"/>
        </w:rPr>
      </w:pPr>
      <w:r w:rsidRPr="00987F09">
        <w:rPr>
          <w:rFonts w:ascii="Times-Bold" w:hAnsi="Times-Bold" w:cs="Times-Bold"/>
          <w:b/>
          <w:bCs/>
          <w:color w:val="000000"/>
          <w:w w:val="103"/>
          <w:sz w:val="28"/>
          <w:szCs w:val="28"/>
          <w:lang w:bidi="en-US"/>
        </w:rPr>
        <w:t>EMLAK İSTİMLÂK MÜDÜRLÜĞÜ</w:t>
      </w:r>
    </w:p>
    <w:p w14:paraId="2FC0583B" w14:textId="77777777" w:rsidR="00761A1D" w:rsidRPr="00987F09" w:rsidRDefault="00761A1D" w:rsidP="00761A1D">
      <w:pPr>
        <w:widowControl w:val="0"/>
        <w:tabs>
          <w:tab w:val="left" w:pos="1950"/>
        </w:tabs>
        <w:autoSpaceDE w:val="0"/>
        <w:autoSpaceDN w:val="0"/>
        <w:adjustRightInd w:val="0"/>
        <w:spacing w:line="288" w:lineRule="auto"/>
        <w:textAlignment w:val="center"/>
        <w:rPr>
          <w:rFonts w:ascii="Times-Bold" w:hAnsi="Times-Bold" w:cs="Times-Bold"/>
          <w:b/>
          <w:bCs/>
          <w:color w:val="000000"/>
          <w:w w:val="103"/>
          <w:sz w:val="28"/>
          <w:szCs w:val="28"/>
          <w:lang w:bidi="en-US"/>
        </w:rPr>
      </w:pPr>
    </w:p>
    <w:p w14:paraId="01059E56" w14:textId="77777777" w:rsidR="00761A1D" w:rsidRPr="00987F09" w:rsidRDefault="00761A1D" w:rsidP="00761A1D">
      <w:pPr>
        <w:widowControl w:val="0"/>
        <w:tabs>
          <w:tab w:val="left" w:pos="1950"/>
        </w:tabs>
        <w:autoSpaceDE w:val="0"/>
        <w:autoSpaceDN w:val="0"/>
        <w:adjustRightInd w:val="0"/>
        <w:spacing w:line="288" w:lineRule="auto"/>
        <w:jc w:val="both"/>
        <w:textAlignment w:val="center"/>
        <w:rPr>
          <w:rFonts w:ascii="Times-Bold" w:hAnsi="Times-Bold" w:cs="Times-Bold"/>
          <w:b/>
          <w:bCs/>
          <w:color w:val="000000"/>
          <w:w w:val="103"/>
          <w:sz w:val="28"/>
          <w:szCs w:val="28"/>
          <w:lang w:bidi="en-US"/>
        </w:rPr>
      </w:pPr>
      <w:r w:rsidRPr="00987F09">
        <w:rPr>
          <w:rFonts w:ascii="Times-Bold" w:hAnsi="Times-Bold" w:cs="Times-Bold"/>
          <w:b/>
          <w:bCs/>
          <w:color w:val="000000"/>
          <w:w w:val="103"/>
          <w:sz w:val="28"/>
          <w:szCs w:val="28"/>
          <w:lang w:bidi="en-US"/>
        </w:rPr>
        <w:t xml:space="preserve">1- GENEL BİLGİLER  </w:t>
      </w:r>
    </w:p>
    <w:p w14:paraId="4F9806FC" w14:textId="77777777" w:rsidR="00761A1D" w:rsidRPr="00987F09" w:rsidRDefault="00761A1D" w:rsidP="00761A1D">
      <w:pPr>
        <w:widowControl w:val="0"/>
        <w:tabs>
          <w:tab w:val="left" w:pos="1950"/>
        </w:tabs>
        <w:autoSpaceDE w:val="0"/>
        <w:autoSpaceDN w:val="0"/>
        <w:adjustRightInd w:val="0"/>
        <w:spacing w:line="288" w:lineRule="auto"/>
        <w:jc w:val="both"/>
        <w:textAlignment w:val="center"/>
        <w:rPr>
          <w:rFonts w:ascii="Times-Bold" w:hAnsi="Times-Bold" w:cs="Times-Bold"/>
          <w:b/>
          <w:bCs/>
          <w:color w:val="000000"/>
          <w:w w:val="103"/>
          <w:sz w:val="28"/>
          <w:szCs w:val="28"/>
          <w:lang w:bidi="en-US"/>
        </w:rPr>
      </w:pPr>
      <w:r w:rsidRPr="00987F09">
        <w:rPr>
          <w:rFonts w:ascii="Times-Bold" w:hAnsi="Times-Bold" w:cs="Times-Bold"/>
          <w:b/>
          <w:bCs/>
          <w:color w:val="000000"/>
          <w:w w:val="103"/>
          <w:sz w:val="28"/>
          <w:szCs w:val="28"/>
          <w:lang w:bidi="en-US"/>
        </w:rPr>
        <w:t>A-MÜDÜRLÜĞÜMÜZÜN YETKİ GÖREV VE SORUMLULUKLARI</w:t>
      </w:r>
    </w:p>
    <w:p w14:paraId="1650BECD" w14:textId="77777777" w:rsidR="00761A1D" w:rsidRPr="00C26C6D" w:rsidRDefault="00761A1D" w:rsidP="00761A1D">
      <w:pPr>
        <w:spacing w:before="120" w:after="120"/>
        <w:jc w:val="both"/>
        <w:rPr>
          <w:rFonts w:ascii="Arial" w:hAnsi="Arial" w:cs="Arial"/>
        </w:rPr>
      </w:pPr>
      <w:r w:rsidRPr="00C26C6D">
        <w:rPr>
          <w:rFonts w:ascii="Arial" w:hAnsi="Arial" w:cs="Arial"/>
        </w:rPr>
        <w:t>Emlak ve İstimlâk Müdürlüğü çalışmalarını;</w:t>
      </w:r>
    </w:p>
    <w:p w14:paraId="32B487D4" w14:textId="77777777" w:rsidR="00761A1D" w:rsidRPr="00C26C6D" w:rsidRDefault="00761A1D" w:rsidP="00761A1D">
      <w:pPr>
        <w:numPr>
          <w:ilvl w:val="0"/>
          <w:numId w:val="3"/>
        </w:numPr>
        <w:autoSpaceDE w:val="0"/>
        <w:autoSpaceDN w:val="0"/>
        <w:adjustRightInd w:val="0"/>
        <w:spacing w:before="120" w:after="120" w:line="240" w:lineRule="auto"/>
        <w:jc w:val="both"/>
        <w:rPr>
          <w:rFonts w:ascii="Arial" w:hAnsi="Arial" w:cs="Arial"/>
          <w:color w:val="000000"/>
        </w:rPr>
      </w:pPr>
      <w:r w:rsidRPr="00C26C6D">
        <w:rPr>
          <w:rFonts w:ascii="Arial" w:hAnsi="Arial" w:cs="Arial"/>
          <w:color w:val="000000"/>
        </w:rPr>
        <w:t>4916 Sayılı Çeşitli Kanunlarda ve Maliye Bakanlığının Teşkilât ve Görevleri Hakkında Kanun</w:t>
      </w:r>
    </w:p>
    <w:p w14:paraId="52CBA32F" w14:textId="77777777" w:rsidR="00761A1D" w:rsidRPr="00C26C6D" w:rsidRDefault="00761A1D" w:rsidP="00761A1D">
      <w:pPr>
        <w:numPr>
          <w:ilvl w:val="0"/>
          <w:numId w:val="3"/>
        </w:numPr>
        <w:autoSpaceDE w:val="0"/>
        <w:autoSpaceDN w:val="0"/>
        <w:adjustRightInd w:val="0"/>
        <w:spacing w:before="120" w:after="120" w:line="240" w:lineRule="auto"/>
        <w:jc w:val="both"/>
        <w:rPr>
          <w:rFonts w:ascii="Arial" w:hAnsi="Arial" w:cs="Arial"/>
          <w:color w:val="000000"/>
        </w:rPr>
      </w:pPr>
      <w:r w:rsidRPr="00C26C6D">
        <w:rPr>
          <w:rFonts w:ascii="Arial" w:hAnsi="Arial" w:cs="Arial"/>
          <w:color w:val="000000"/>
        </w:rPr>
        <w:t>Hükmünde Kararnamede Değişiklik Yapılması Hakkında Kanun</w:t>
      </w:r>
    </w:p>
    <w:p w14:paraId="694033BD" w14:textId="77777777" w:rsidR="00761A1D" w:rsidRPr="007E6616" w:rsidRDefault="00761A1D" w:rsidP="00761A1D">
      <w:pPr>
        <w:numPr>
          <w:ilvl w:val="0"/>
          <w:numId w:val="3"/>
        </w:numPr>
        <w:autoSpaceDE w:val="0"/>
        <w:autoSpaceDN w:val="0"/>
        <w:adjustRightInd w:val="0"/>
        <w:spacing w:before="120" w:after="120" w:line="240" w:lineRule="auto"/>
        <w:jc w:val="both"/>
        <w:rPr>
          <w:rFonts w:ascii="Arial" w:hAnsi="Arial" w:cs="Arial"/>
        </w:rPr>
      </w:pPr>
      <w:r w:rsidRPr="007E6616">
        <w:rPr>
          <w:rFonts w:ascii="Arial" w:hAnsi="Arial" w:cs="Arial"/>
        </w:rPr>
        <w:t>4736 sayılı Kamu Kurum ve Kuruluşlarının Ürettikleri Mal ve Hizmet Tarifeleri ile Bazı Kanunlarda Değişiklik Yapılması Hakkında Kanun</w:t>
      </w:r>
    </w:p>
    <w:p w14:paraId="5F0DC88D" w14:textId="77777777" w:rsidR="00761A1D" w:rsidRPr="007E6616" w:rsidRDefault="00761A1D" w:rsidP="00761A1D">
      <w:pPr>
        <w:numPr>
          <w:ilvl w:val="0"/>
          <w:numId w:val="3"/>
        </w:numPr>
        <w:autoSpaceDE w:val="0"/>
        <w:autoSpaceDN w:val="0"/>
        <w:adjustRightInd w:val="0"/>
        <w:spacing w:before="120" w:after="120" w:line="240" w:lineRule="auto"/>
        <w:jc w:val="both"/>
        <w:rPr>
          <w:rFonts w:ascii="Arial" w:hAnsi="Arial" w:cs="Arial"/>
        </w:rPr>
      </w:pPr>
      <w:r w:rsidRPr="007E6616">
        <w:rPr>
          <w:rFonts w:ascii="Arial" w:hAnsi="Arial" w:cs="Arial"/>
        </w:rPr>
        <w:t>470</w:t>
      </w:r>
      <w:r>
        <w:rPr>
          <w:rFonts w:ascii="Arial" w:hAnsi="Arial" w:cs="Arial"/>
        </w:rPr>
        <w:t xml:space="preserve">6 </w:t>
      </w:r>
      <w:r w:rsidRPr="007E6616">
        <w:rPr>
          <w:rFonts w:ascii="Arial" w:hAnsi="Arial" w:cs="Arial"/>
        </w:rPr>
        <w:t>Hazineye Ait Ta</w:t>
      </w:r>
      <w:r w:rsidRPr="007E6616">
        <w:rPr>
          <w:rFonts w:ascii="Arial" w:hAnsi="Arial" w:cs="Arial" w:hint="eastAsia"/>
        </w:rPr>
        <w:t>ş</w:t>
      </w:r>
      <w:r w:rsidRPr="007E6616">
        <w:rPr>
          <w:rFonts w:ascii="Arial" w:hAnsi="Arial" w:cs="Arial"/>
        </w:rPr>
        <w:t>ınmaz Malların De</w:t>
      </w:r>
      <w:r w:rsidRPr="007E6616">
        <w:rPr>
          <w:rFonts w:ascii="Arial" w:hAnsi="Arial" w:cs="Arial" w:hint="eastAsia"/>
        </w:rPr>
        <w:t>ğ</w:t>
      </w:r>
      <w:r w:rsidRPr="007E6616">
        <w:rPr>
          <w:rFonts w:ascii="Arial" w:hAnsi="Arial" w:cs="Arial"/>
        </w:rPr>
        <w:t>erlendirilmesi ve Katma De</w:t>
      </w:r>
      <w:r w:rsidRPr="007E6616">
        <w:rPr>
          <w:rFonts w:ascii="Arial" w:hAnsi="Arial" w:cs="Arial" w:hint="eastAsia"/>
        </w:rPr>
        <w:t>ğ</w:t>
      </w:r>
      <w:r w:rsidRPr="007E6616">
        <w:rPr>
          <w:rFonts w:ascii="Arial" w:hAnsi="Arial" w:cs="Arial"/>
        </w:rPr>
        <w:t>er Vergisi Kanununda De</w:t>
      </w:r>
      <w:r w:rsidRPr="007E6616">
        <w:rPr>
          <w:rFonts w:ascii="Arial" w:hAnsi="Arial" w:cs="Arial" w:hint="eastAsia"/>
        </w:rPr>
        <w:t>ğ</w:t>
      </w:r>
      <w:r w:rsidRPr="007E6616">
        <w:rPr>
          <w:rFonts w:ascii="Arial" w:hAnsi="Arial" w:cs="Arial"/>
        </w:rPr>
        <w:t>işiklik Yapılması Hakkında Kanun</w:t>
      </w:r>
    </w:p>
    <w:p w14:paraId="2ED3C2D5" w14:textId="77777777" w:rsidR="00761A1D" w:rsidRPr="00F55033" w:rsidRDefault="00761A1D" w:rsidP="00761A1D">
      <w:pPr>
        <w:numPr>
          <w:ilvl w:val="0"/>
          <w:numId w:val="3"/>
        </w:numPr>
        <w:autoSpaceDE w:val="0"/>
        <w:autoSpaceDN w:val="0"/>
        <w:adjustRightInd w:val="0"/>
        <w:spacing w:before="120" w:after="120" w:line="240" w:lineRule="auto"/>
        <w:jc w:val="both"/>
        <w:rPr>
          <w:rFonts w:ascii="Arial" w:hAnsi="Arial" w:cs="Arial"/>
          <w:color w:val="000000"/>
        </w:rPr>
      </w:pPr>
      <w:r w:rsidRPr="00C26C6D">
        <w:rPr>
          <w:rFonts w:ascii="Arial" w:hAnsi="Arial" w:cs="Arial"/>
          <w:color w:val="000000"/>
        </w:rPr>
        <w:t xml:space="preserve">2886 sayılı </w:t>
      </w:r>
      <w:r>
        <w:rPr>
          <w:rFonts w:ascii="Arial" w:hAnsi="Arial" w:cs="Arial"/>
          <w:color w:val="000000"/>
        </w:rPr>
        <w:t xml:space="preserve">Devlet İhale Kanunu, </w:t>
      </w:r>
      <w:r w:rsidRPr="00F55033">
        <w:rPr>
          <w:rFonts w:ascii="Arial" w:hAnsi="Arial" w:cs="Arial"/>
          <w:color w:val="000000"/>
        </w:rPr>
        <w:t>775 sayılı Gecekondu kanunu, 1319 Emlak Vergisi Kanunu, 5018 Sayılı Kamu Malî Yönetimi ve Kontrol Kanunu, 5393 Belediye Kanunu vb. Kanunlar, yönetmelikler, tüzük, genelgeler</w:t>
      </w:r>
    </w:p>
    <w:p w14:paraId="0CE637A7" w14:textId="77777777" w:rsidR="00761A1D" w:rsidRPr="00C26C6D" w:rsidRDefault="00761A1D" w:rsidP="00761A1D">
      <w:pPr>
        <w:autoSpaceDE w:val="0"/>
        <w:autoSpaceDN w:val="0"/>
        <w:adjustRightInd w:val="0"/>
        <w:spacing w:before="120" w:after="120"/>
        <w:ind w:left="360"/>
        <w:jc w:val="both"/>
        <w:rPr>
          <w:rFonts w:ascii="Arial" w:hAnsi="Arial" w:cs="Arial"/>
          <w:color w:val="000000"/>
        </w:rPr>
      </w:pPr>
      <w:r>
        <w:rPr>
          <w:rFonts w:ascii="Arial" w:hAnsi="Arial" w:cs="Arial"/>
          <w:color w:val="000000"/>
        </w:rPr>
        <w:t>doğrultusunda</w:t>
      </w:r>
      <w:r w:rsidRPr="00C26C6D">
        <w:rPr>
          <w:rFonts w:ascii="Arial" w:hAnsi="Arial" w:cs="Arial"/>
          <w:color w:val="000000"/>
        </w:rPr>
        <w:t xml:space="preserve"> sürdürmektedir.</w:t>
      </w:r>
    </w:p>
    <w:p w14:paraId="76F1C613" w14:textId="77777777" w:rsidR="00761A1D" w:rsidRPr="00C26C6D" w:rsidRDefault="00761A1D" w:rsidP="00761A1D">
      <w:pPr>
        <w:autoSpaceDE w:val="0"/>
        <w:autoSpaceDN w:val="0"/>
        <w:adjustRightInd w:val="0"/>
        <w:spacing w:before="240" w:after="120"/>
        <w:jc w:val="both"/>
        <w:rPr>
          <w:rFonts w:ascii="Arial" w:hAnsi="Arial" w:cs="Arial"/>
        </w:rPr>
      </w:pPr>
      <w:r w:rsidRPr="00C26C6D">
        <w:rPr>
          <w:rFonts w:ascii="Arial" w:hAnsi="Arial" w:cs="Arial"/>
        </w:rPr>
        <w:t>Emlak ve İstimlâk Müdürlüğü aşağıdaki görevleri yerine getirmektedir:</w:t>
      </w:r>
    </w:p>
    <w:p w14:paraId="3448C0E3" w14:textId="77777777" w:rsidR="00761A1D" w:rsidRPr="007E6616" w:rsidRDefault="00761A1D" w:rsidP="00761A1D">
      <w:pPr>
        <w:numPr>
          <w:ilvl w:val="0"/>
          <w:numId w:val="4"/>
        </w:numPr>
        <w:autoSpaceDE w:val="0"/>
        <w:autoSpaceDN w:val="0"/>
        <w:adjustRightInd w:val="0"/>
        <w:spacing w:before="120" w:after="120" w:line="240" w:lineRule="auto"/>
        <w:ind w:left="714" w:hanging="357"/>
        <w:jc w:val="both"/>
        <w:rPr>
          <w:rFonts w:ascii="Arial" w:hAnsi="Arial" w:cs="Arial"/>
        </w:rPr>
      </w:pPr>
      <w:r w:rsidRPr="007E6616">
        <w:rPr>
          <w:rFonts w:ascii="Arial" w:hAnsi="Arial" w:cs="Arial"/>
        </w:rPr>
        <w:t>Encümene ifraz, tevhit, yola terk, yoldan ihdas tekliflerini hazırlamak</w:t>
      </w:r>
      <w:r>
        <w:rPr>
          <w:rFonts w:ascii="Arial" w:hAnsi="Arial" w:cs="Arial"/>
        </w:rPr>
        <w:t>.</w:t>
      </w:r>
    </w:p>
    <w:p w14:paraId="661C9336" w14:textId="77777777" w:rsidR="00761A1D" w:rsidRPr="00C26C6D" w:rsidRDefault="00761A1D" w:rsidP="00761A1D">
      <w:pPr>
        <w:numPr>
          <w:ilvl w:val="0"/>
          <w:numId w:val="4"/>
        </w:numPr>
        <w:autoSpaceDE w:val="0"/>
        <w:autoSpaceDN w:val="0"/>
        <w:adjustRightInd w:val="0"/>
        <w:spacing w:before="120" w:after="120" w:line="240" w:lineRule="auto"/>
        <w:ind w:left="714" w:hanging="357"/>
        <w:jc w:val="both"/>
        <w:rPr>
          <w:rFonts w:ascii="Arial" w:hAnsi="Arial" w:cs="Arial"/>
          <w:color w:val="000000"/>
        </w:rPr>
      </w:pPr>
      <w:r w:rsidRPr="00C26C6D">
        <w:rPr>
          <w:rFonts w:ascii="Arial" w:hAnsi="Arial" w:cs="Arial"/>
          <w:color w:val="000000"/>
        </w:rPr>
        <w:t>Belediye mülkü parsellerin ifraz</w:t>
      </w:r>
      <w:r>
        <w:rPr>
          <w:rFonts w:ascii="Arial" w:hAnsi="Arial" w:cs="Arial"/>
          <w:color w:val="000000"/>
        </w:rPr>
        <w:t xml:space="preserve"> ve</w:t>
      </w:r>
      <w:r w:rsidRPr="00C26C6D">
        <w:rPr>
          <w:rFonts w:ascii="Arial" w:hAnsi="Arial" w:cs="Arial"/>
          <w:color w:val="000000"/>
        </w:rPr>
        <w:t xml:space="preserve"> fol yelerini hazırlamak</w:t>
      </w:r>
      <w:r>
        <w:rPr>
          <w:rFonts w:ascii="Arial" w:hAnsi="Arial" w:cs="Arial"/>
          <w:color w:val="000000"/>
        </w:rPr>
        <w:t>.</w:t>
      </w:r>
    </w:p>
    <w:p w14:paraId="71487B25" w14:textId="77777777" w:rsidR="00761A1D" w:rsidRPr="00C26C6D" w:rsidRDefault="00761A1D" w:rsidP="00761A1D">
      <w:pPr>
        <w:numPr>
          <w:ilvl w:val="0"/>
          <w:numId w:val="4"/>
        </w:numPr>
        <w:autoSpaceDE w:val="0"/>
        <w:autoSpaceDN w:val="0"/>
        <w:adjustRightInd w:val="0"/>
        <w:spacing w:before="120" w:after="120" w:line="240" w:lineRule="auto"/>
        <w:ind w:left="714" w:hanging="357"/>
        <w:jc w:val="both"/>
        <w:rPr>
          <w:rFonts w:ascii="Arial" w:hAnsi="Arial" w:cs="Arial"/>
          <w:color w:val="000000"/>
        </w:rPr>
      </w:pPr>
      <w:r w:rsidRPr="00C26C6D">
        <w:rPr>
          <w:rFonts w:ascii="Arial" w:hAnsi="Arial" w:cs="Arial"/>
          <w:color w:val="000000"/>
        </w:rPr>
        <w:t>Belediyemize ait taşınmaz malların kayıtlarını düzenli bir şekilde tutmak, takip ve kontrolünü sağlamak, kullanış şekillerini tespit ederek önerilerde bulunmak sureti ile değerlendirilmesini sağlamak</w:t>
      </w:r>
      <w:r>
        <w:rPr>
          <w:rFonts w:ascii="Arial" w:hAnsi="Arial" w:cs="Arial"/>
          <w:color w:val="000000"/>
        </w:rPr>
        <w:t>.</w:t>
      </w:r>
    </w:p>
    <w:p w14:paraId="04A9364D" w14:textId="77777777" w:rsidR="00761A1D" w:rsidRPr="00C26C6D" w:rsidRDefault="00761A1D" w:rsidP="00761A1D">
      <w:pPr>
        <w:numPr>
          <w:ilvl w:val="0"/>
          <w:numId w:val="4"/>
        </w:numPr>
        <w:autoSpaceDE w:val="0"/>
        <w:autoSpaceDN w:val="0"/>
        <w:adjustRightInd w:val="0"/>
        <w:spacing w:before="120" w:after="120" w:line="240" w:lineRule="auto"/>
        <w:ind w:left="714" w:hanging="357"/>
        <w:jc w:val="both"/>
        <w:rPr>
          <w:rFonts w:ascii="Arial" w:hAnsi="Arial" w:cs="Arial"/>
          <w:color w:val="000000"/>
        </w:rPr>
      </w:pPr>
      <w:r w:rsidRPr="00C26C6D">
        <w:rPr>
          <w:rFonts w:ascii="Arial" w:hAnsi="Arial" w:cs="Arial"/>
          <w:color w:val="000000"/>
        </w:rPr>
        <w:t xml:space="preserve">Belediye Hizmetlerinin yürütülmesi sırasında ortaya çıkabilecek </w:t>
      </w:r>
      <w:r w:rsidRPr="00495007">
        <w:rPr>
          <w:rFonts w:ascii="Arial" w:hAnsi="Arial" w:cs="Arial"/>
          <w:color w:val="FFFFFF"/>
        </w:rPr>
        <w:t xml:space="preserve">her türlü </w:t>
      </w:r>
      <w:r w:rsidRPr="00C26C6D">
        <w:rPr>
          <w:rFonts w:ascii="Arial" w:hAnsi="Arial" w:cs="Arial"/>
          <w:color w:val="000000"/>
        </w:rPr>
        <w:t>mülkiyet sorunlarını çöz</w:t>
      </w:r>
      <w:r>
        <w:rPr>
          <w:rFonts w:ascii="Arial" w:hAnsi="Arial" w:cs="Arial"/>
          <w:color w:val="000000"/>
        </w:rPr>
        <w:t>ümü için çalışma yapmak.</w:t>
      </w:r>
    </w:p>
    <w:p w14:paraId="6A94E530" w14:textId="77777777" w:rsidR="00761A1D" w:rsidRDefault="00761A1D" w:rsidP="00761A1D">
      <w:pPr>
        <w:numPr>
          <w:ilvl w:val="0"/>
          <w:numId w:val="4"/>
        </w:numPr>
        <w:autoSpaceDE w:val="0"/>
        <w:autoSpaceDN w:val="0"/>
        <w:adjustRightInd w:val="0"/>
        <w:spacing w:before="120" w:after="120" w:line="240" w:lineRule="auto"/>
        <w:ind w:left="714" w:hanging="357"/>
        <w:jc w:val="both"/>
        <w:rPr>
          <w:rFonts w:ascii="Arial" w:hAnsi="Arial" w:cs="Arial"/>
          <w:color w:val="000000"/>
        </w:rPr>
      </w:pPr>
      <w:r w:rsidRPr="00C26C6D">
        <w:rPr>
          <w:rFonts w:ascii="Arial" w:hAnsi="Arial" w:cs="Arial"/>
          <w:color w:val="000000"/>
        </w:rPr>
        <w:t>Belediyenin mülkiyetindeki gayrimenkulleri mali, sosyal</w:t>
      </w:r>
      <w:r w:rsidRPr="00495007">
        <w:rPr>
          <w:rFonts w:ascii="Arial" w:hAnsi="Arial" w:cs="Arial"/>
          <w:color w:val="008000"/>
        </w:rPr>
        <w:t xml:space="preserve"> </w:t>
      </w:r>
      <w:r w:rsidRPr="00C26C6D">
        <w:rPr>
          <w:rFonts w:ascii="Arial" w:hAnsi="Arial" w:cs="Arial"/>
          <w:color w:val="000000"/>
        </w:rPr>
        <w:t>kültürel ihtiyaçlar için ve rasyonel bir şekilde tasarruf etmek</w:t>
      </w:r>
      <w:r>
        <w:rPr>
          <w:rFonts w:ascii="Arial" w:hAnsi="Arial" w:cs="Arial"/>
          <w:color w:val="000000"/>
        </w:rPr>
        <w:t>.</w:t>
      </w:r>
    </w:p>
    <w:p w14:paraId="6D294BA2" w14:textId="77777777" w:rsidR="00761A1D" w:rsidRPr="00987F09" w:rsidRDefault="00761A1D" w:rsidP="00761A1D">
      <w:pPr>
        <w:numPr>
          <w:ilvl w:val="0"/>
          <w:numId w:val="4"/>
        </w:numPr>
        <w:autoSpaceDE w:val="0"/>
        <w:autoSpaceDN w:val="0"/>
        <w:adjustRightInd w:val="0"/>
        <w:spacing w:before="120" w:after="120" w:line="240" w:lineRule="auto"/>
        <w:ind w:left="714" w:hanging="357"/>
        <w:jc w:val="both"/>
        <w:rPr>
          <w:rFonts w:ascii="Times-Bold" w:hAnsi="Times-Bold" w:cs="Times-Bold"/>
          <w:b/>
          <w:bCs/>
          <w:color w:val="000000"/>
          <w:w w:val="103"/>
          <w:sz w:val="28"/>
          <w:szCs w:val="28"/>
          <w:lang w:bidi="en-US"/>
        </w:rPr>
      </w:pPr>
      <w:r w:rsidRPr="00C26C6D">
        <w:rPr>
          <w:rFonts w:ascii="Arial" w:hAnsi="Arial" w:cs="Arial"/>
          <w:color w:val="000000"/>
        </w:rPr>
        <w:t>İmar planları çerçevesinde ihtiyaç duyulan taşınmaz malların kamulaştırma işlemlerini yapmak</w:t>
      </w:r>
      <w:r>
        <w:rPr>
          <w:rFonts w:ascii="Arial" w:hAnsi="Arial" w:cs="Arial"/>
          <w:color w:val="000000"/>
        </w:rPr>
        <w:t>.</w:t>
      </w:r>
    </w:p>
    <w:p w14:paraId="644786F3" w14:textId="77777777" w:rsidR="00761A1D" w:rsidRPr="00C26C6D" w:rsidRDefault="00761A1D" w:rsidP="00761A1D">
      <w:pPr>
        <w:numPr>
          <w:ilvl w:val="0"/>
          <w:numId w:val="4"/>
        </w:numPr>
        <w:autoSpaceDE w:val="0"/>
        <w:autoSpaceDN w:val="0"/>
        <w:adjustRightInd w:val="0"/>
        <w:spacing w:before="120" w:after="120" w:line="240" w:lineRule="auto"/>
        <w:ind w:left="714" w:hanging="357"/>
        <w:jc w:val="both"/>
        <w:rPr>
          <w:rFonts w:ascii="Arial" w:hAnsi="Arial" w:cs="Arial"/>
          <w:color w:val="000000"/>
        </w:rPr>
      </w:pPr>
      <w:r w:rsidRPr="00C26C6D">
        <w:rPr>
          <w:rFonts w:ascii="Arial" w:hAnsi="Arial" w:cs="Arial"/>
          <w:color w:val="000000"/>
        </w:rPr>
        <w:t>Sosyal ve kültürel hizmetler için ihtiyaç duyulan gayrimenkulleri kiralama, alım-satım, devir,</w:t>
      </w:r>
      <w:r w:rsidRPr="00C26C6D">
        <w:rPr>
          <w:rFonts w:ascii="Arial" w:hAnsi="Arial" w:cs="Arial"/>
        </w:rPr>
        <w:t xml:space="preserve"> takas, intifa, irtifak hakkı vb. işlemleri yapmak.</w:t>
      </w:r>
      <w:r w:rsidRPr="00987F09">
        <w:rPr>
          <w:rFonts w:ascii="Times-Bold" w:hAnsi="Times-Bold" w:cs="Times-Bold"/>
          <w:b/>
          <w:bCs/>
          <w:color w:val="000000"/>
          <w:w w:val="103"/>
          <w:sz w:val="28"/>
          <w:szCs w:val="28"/>
          <w:lang w:bidi="en-US"/>
        </w:rPr>
        <w:t xml:space="preserve">  </w:t>
      </w:r>
    </w:p>
    <w:p w14:paraId="27111748" w14:textId="77777777" w:rsidR="00761A1D" w:rsidRDefault="00761A1D" w:rsidP="00761A1D">
      <w:pPr>
        <w:numPr>
          <w:ilvl w:val="0"/>
          <w:numId w:val="4"/>
        </w:numPr>
        <w:autoSpaceDE w:val="0"/>
        <w:autoSpaceDN w:val="0"/>
        <w:adjustRightInd w:val="0"/>
        <w:spacing w:before="120" w:after="120" w:line="240" w:lineRule="auto"/>
        <w:ind w:left="714" w:hanging="357"/>
        <w:jc w:val="both"/>
        <w:rPr>
          <w:rFonts w:ascii="Arial" w:hAnsi="Arial" w:cs="Arial"/>
          <w:color w:val="000000"/>
        </w:rPr>
      </w:pPr>
      <w:r w:rsidRPr="00C26C6D">
        <w:rPr>
          <w:rFonts w:ascii="Arial" w:hAnsi="Arial" w:cs="Arial"/>
          <w:color w:val="000000"/>
        </w:rPr>
        <w:t>Hazine arazileri ile Büyükşehir Belediyesi ve Kamu kuruluşlarına ait arazilerin imar planı çerçevesinde sosyal konut ve donatı alanları olara</w:t>
      </w:r>
      <w:r>
        <w:rPr>
          <w:rFonts w:ascii="Arial" w:hAnsi="Arial" w:cs="Arial"/>
          <w:color w:val="000000"/>
        </w:rPr>
        <w:t>k hizmete sokulması için k</w:t>
      </w:r>
      <w:r w:rsidRPr="00C26C6D">
        <w:rPr>
          <w:rFonts w:ascii="Arial" w:hAnsi="Arial" w:cs="Arial"/>
          <w:color w:val="000000"/>
        </w:rPr>
        <w:t>anunlar çerçevesinde girişimlerde bulunarak devir ve tahsisleri sağlamak</w:t>
      </w:r>
      <w:r>
        <w:rPr>
          <w:rFonts w:ascii="Arial" w:hAnsi="Arial" w:cs="Arial"/>
          <w:color w:val="000000"/>
        </w:rPr>
        <w:t>.</w:t>
      </w:r>
    </w:p>
    <w:p w14:paraId="55B6FA6C" w14:textId="77777777" w:rsidR="00761A1D" w:rsidRPr="00BD1BDA" w:rsidRDefault="00761A1D" w:rsidP="00761A1D">
      <w:pPr>
        <w:autoSpaceDE w:val="0"/>
        <w:autoSpaceDN w:val="0"/>
        <w:adjustRightInd w:val="0"/>
        <w:spacing w:before="120" w:after="120"/>
        <w:jc w:val="both"/>
        <w:rPr>
          <w:rFonts w:ascii="Arial" w:hAnsi="Arial" w:cs="Arial"/>
          <w:color w:val="000000"/>
        </w:rPr>
      </w:pPr>
    </w:p>
    <w:p w14:paraId="313ECAC2" w14:textId="77777777" w:rsidR="00761A1D" w:rsidRDefault="00761A1D" w:rsidP="00761A1D">
      <w:pPr>
        <w:widowControl w:val="0"/>
        <w:tabs>
          <w:tab w:val="left" w:pos="1950"/>
        </w:tabs>
        <w:autoSpaceDE w:val="0"/>
        <w:autoSpaceDN w:val="0"/>
        <w:adjustRightInd w:val="0"/>
        <w:spacing w:line="288" w:lineRule="auto"/>
        <w:jc w:val="both"/>
        <w:textAlignment w:val="center"/>
        <w:rPr>
          <w:rFonts w:ascii="Times-Bold" w:hAnsi="Times-Bold" w:cs="Times-Bold"/>
          <w:b/>
          <w:bCs/>
          <w:color w:val="000000"/>
          <w:w w:val="103"/>
          <w:sz w:val="28"/>
          <w:szCs w:val="28"/>
          <w:lang w:val="en-US" w:bidi="en-US"/>
        </w:rPr>
      </w:pPr>
      <w:r w:rsidRPr="00987F09">
        <w:rPr>
          <w:rFonts w:ascii="Times-Bold" w:hAnsi="Times-Bold" w:cs="Times-Bold"/>
          <w:b/>
          <w:bCs/>
          <w:color w:val="000000"/>
          <w:w w:val="103"/>
          <w:sz w:val="28"/>
          <w:szCs w:val="28"/>
          <w:lang w:bidi="en-US"/>
        </w:rPr>
        <w:t xml:space="preserve"> </w:t>
      </w:r>
      <w:r>
        <w:rPr>
          <w:rFonts w:ascii="Times-Bold" w:hAnsi="Times-Bold" w:cs="Times-Bold"/>
          <w:b/>
          <w:bCs/>
          <w:color w:val="000000"/>
          <w:w w:val="103"/>
          <w:sz w:val="28"/>
          <w:szCs w:val="28"/>
          <w:lang w:val="en-US" w:bidi="en-US"/>
        </w:rPr>
        <w:t>B-MÜDÜRLÜĞÜMÜZE AİT BİLGİLER</w:t>
      </w:r>
    </w:p>
    <w:p w14:paraId="50F55236" w14:textId="77777777" w:rsidR="00761A1D" w:rsidRDefault="00761A1D" w:rsidP="00761A1D">
      <w:pPr>
        <w:widowControl w:val="0"/>
        <w:numPr>
          <w:ilvl w:val="0"/>
          <w:numId w:val="25"/>
        </w:numPr>
        <w:tabs>
          <w:tab w:val="left" w:pos="1950"/>
        </w:tabs>
        <w:autoSpaceDE w:val="0"/>
        <w:autoSpaceDN w:val="0"/>
        <w:adjustRightInd w:val="0"/>
        <w:spacing w:after="0" w:line="288" w:lineRule="auto"/>
        <w:jc w:val="both"/>
        <w:textAlignment w:val="center"/>
        <w:rPr>
          <w:rFonts w:ascii="Times-Bold" w:hAnsi="Times-Bold" w:cs="Times-Bold"/>
          <w:b/>
          <w:bCs/>
          <w:color w:val="000000"/>
          <w:w w:val="103"/>
          <w:sz w:val="28"/>
          <w:szCs w:val="28"/>
          <w:lang w:val="en-US" w:bidi="en-US"/>
        </w:rPr>
      </w:pPr>
      <w:r>
        <w:rPr>
          <w:rFonts w:ascii="Times-Bold" w:hAnsi="Times-Bold" w:cs="Times-Bold"/>
          <w:b/>
          <w:bCs/>
          <w:color w:val="000000"/>
          <w:w w:val="103"/>
          <w:sz w:val="28"/>
          <w:szCs w:val="28"/>
          <w:lang w:val="en-US" w:bidi="en-US"/>
        </w:rPr>
        <w:t>FİZİKİ YAPI</w:t>
      </w:r>
    </w:p>
    <w:p w14:paraId="6E5FC45F" w14:textId="77777777" w:rsidR="00761A1D" w:rsidRPr="00197CF1" w:rsidRDefault="00761A1D" w:rsidP="00761A1D">
      <w:pPr>
        <w:widowControl w:val="0"/>
        <w:numPr>
          <w:ilvl w:val="0"/>
          <w:numId w:val="6"/>
        </w:numPr>
        <w:tabs>
          <w:tab w:val="left" w:pos="1950"/>
        </w:tabs>
        <w:autoSpaceDE w:val="0"/>
        <w:autoSpaceDN w:val="0"/>
        <w:adjustRightInd w:val="0"/>
        <w:spacing w:after="0" w:line="288" w:lineRule="auto"/>
        <w:jc w:val="both"/>
        <w:textAlignment w:val="center"/>
        <w:rPr>
          <w:rFonts w:ascii="Times-Bold" w:hAnsi="Times-Bold" w:cs="Times-Bold"/>
          <w:bCs/>
          <w:color w:val="000000"/>
          <w:w w:val="103"/>
          <w:sz w:val="28"/>
          <w:szCs w:val="28"/>
          <w:lang w:val="en-US" w:bidi="en-US"/>
        </w:rPr>
      </w:pPr>
      <w:r w:rsidRPr="00197CF1">
        <w:rPr>
          <w:b/>
        </w:rPr>
        <w:lastRenderedPageBreak/>
        <w:t>İdari İşler Servisi</w:t>
      </w:r>
    </w:p>
    <w:p w14:paraId="6AFD59C9" w14:textId="77777777" w:rsidR="00761A1D" w:rsidRPr="00197CF1" w:rsidRDefault="00761A1D" w:rsidP="00761A1D">
      <w:pPr>
        <w:widowControl w:val="0"/>
        <w:numPr>
          <w:ilvl w:val="0"/>
          <w:numId w:val="6"/>
        </w:numPr>
        <w:tabs>
          <w:tab w:val="left" w:pos="1950"/>
        </w:tabs>
        <w:autoSpaceDE w:val="0"/>
        <w:autoSpaceDN w:val="0"/>
        <w:adjustRightInd w:val="0"/>
        <w:spacing w:after="0" w:line="288" w:lineRule="auto"/>
        <w:jc w:val="both"/>
        <w:textAlignment w:val="center"/>
        <w:rPr>
          <w:rFonts w:ascii="Times-Bold" w:hAnsi="Times-Bold" w:cs="Times-Bold"/>
          <w:bCs/>
          <w:color w:val="000000"/>
          <w:w w:val="103"/>
          <w:sz w:val="28"/>
          <w:szCs w:val="28"/>
          <w:lang w:val="en-US" w:bidi="en-US"/>
        </w:rPr>
      </w:pPr>
      <w:r w:rsidRPr="00197CF1">
        <w:rPr>
          <w:rFonts w:ascii="Cambria" w:hAnsi="Cambria"/>
          <w:b/>
        </w:rPr>
        <w:t>Gayrimenkul ve İstimlak Servisi</w:t>
      </w:r>
    </w:p>
    <w:p w14:paraId="146A55CE" w14:textId="77777777" w:rsidR="00761A1D" w:rsidRPr="00EE18D4" w:rsidRDefault="00761A1D" w:rsidP="00761A1D">
      <w:pPr>
        <w:widowControl w:val="0"/>
        <w:numPr>
          <w:ilvl w:val="0"/>
          <w:numId w:val="6"/>
        </w:numPr>
        <w:tabs>
          <w:tab w:val="left" w:pos="1950"/>
        </w:tabs>
        <w:autoSpaceDE w:val="0"/>
        <w:autoSpaceDN w:val="0"/>
        <w:adjustRightInd w:val="0"/>
        <w:spacing w:after="0" w:line="288" w:lineRule="auto"/>
        <w:jc w:val="both"/>
        <w:textAlignment w:val="center"/>
        <w:rPr>
          <w:rFonts w:ascii="Times-Bold" w:hAnsi="Times-Bold" w:cs="Times-Bold"/>
          <w:b/>
          <w:color w:val="000000"/>
          <w:w w:val="103"/>
          <w:lang w:val="en-US" w:bidi="en-US"/>
        </w:rPr>
      </w:pPr>
      <w:r w:rsidRPr="00197CF1">
        <w:rPr>
          <w:rFonts w:ascii="Times-Bold" w:hAnsi="Times-Bold" w:cs="Times-Bold"/>
          <w:b/>
          <w:color w:val="000000"/>
          <w:w w:val="103"/>
          <w:lang w:val="en-US" w:bidi="en-US"/>
        </w:rPr>
        <w:t>Kira Servisi</w:t>
      </w:r>
    </w:p>
    <w:p w14:paraId="4E6A74F6" w14:textId="77777777" w:rsidR="00761A1D" w:rsidRPr="00197CF1" w:rsidRDefault="00761A1D" w:rsidP="00761A1D">
      <w:pPr>
        <w:widowControl w:val="0"/>
        <w:tabs>
          <w:tab w:val="left" w:pos="1950"/>
        </w:tabs>
        <w:autoSpaceDE w:val="0"/>
        <w:autoSpaceDN w:val="0"/>
        <w:adjustRightInd w:val="0"/>
        <w:spacing w:line="288" w:lineRule="auto"/>
        <w:ind w:left="1440"/>
        <w:jc w:val="both"/>
        <w:textAlignment w:val="center"/>
        <w:rPr>
          <w:rFonts w:ascii="Times-Bold" w:hAnsi="Times-Bold" w:cs="Times-Bold"/>
          <w:bCs/>
          <w:color w:val="000000"/>
          <w:w w:val="103"/>
          <w:sz w:val="28"/>
          <w:szCs w:val="28"/>
          <w:lang w:val="en-US" w:bidi="en-US"/>
        </w:rPr>
      </w:pPr>
    </w:p>
    <w:p w14:paraId="6515D2E3" w14:textId="77777777" w:rsidR="00761A1D" w:rsidRDefault="00761A1D" w:rsidP="00761A1D">
      <w:pPr>
        <w:widowControl w:val="0"/>
        <w:numPr>
          <w:ilvl w:val="0"/>
          <w:numId w:val="25"/>
        </w:numPr>
        <w:tabs>
          <w:tab w:val="left" w:pos="1950"/>
        </w:tabs>
        <w:autoSpaceDE w:val="0"/>
        <w:autoSpaceDN w:val="0"/>
        <w:adjustRightInd w:val="0"/>
        <w:spacing w:after="0" w:line="288" w:lineRule="auto"/>
        <w:jc w:val="both"/>
        <w:textAlignment w:val="center"/>
        <w:rPr>
          <w:rFonts w:ascii="Times-Bold" w:hAnsi="Times-Bold" w:cs="Times-Bold"/>
          <w:b/>
          <w:bCs/>
          <w:color w:val="000000"/>
          <w:w w:val="103"/>
          <w:sz w:val="28"/>
          <w:szCs w:val="28"/>
          <w:lang w:val="en-US" w:bidi="en-US"/>
        </w:rPr>
      </w:pPr>
      <w:r>
        <w:rPr>
          <w:rFonts w:ascii="Times-Bold" w:hAnsi="Times-Bold" w:cs="Times-Bold"/>
          <w:b/>
          <w:bCs/>
          <w:color w:val="000000"/>
          <w:w w:val="103"/>
          <w:sz w:val="28"/>
          <w:szCs w:val="28"/>
          <w:lang w:val="en-US" w:bidi="en-US"/>
        </w:rPr>
        <w:t xml:space="preserve">TEŞKİLAT YAPISI </w:t>
      </w:r>
    </w:p>
    <w:p w14:paraId="11484049" w14:textId="77777777" w:rsidR="00761A1D" w:rsidRDefault="00761A1D" w:rsidP="00761A1D">
      <w:pPr>
        <w:widowControl w:val="0"/>
        <w:tabs>
          <w:tab w:val="left" w:pos="1950"/>
        </w:tabs>
        <w:autoSpaceDE w:val="0"/>
        <w:autoSpaceDN w:val="0"/>
        <w:adjustRightInd w:val="0"/>
        <w:spacing w:line="288" w:lineRule="auto"/>
        <w:ind w:left="720"/>
        <w:jc w:val="both"/>
        <w:textAlignment w:val="center"/>
        <w:rPr>
          <w:rFonts w:ascii="Times-Bold" w:hAnsi="Times-Bold" w:cs="Times-Bold"/>
          <w:bCs/>
          <w:color w:val="000000"/>
          <w:w w:val="103"/>
          <w:lang w:val="en-US" w:bidi="en-US"/>
        </w:rPr>
      </w:pPr>
      <w:r>
        <w:rPr>
          <w:rFonts w:ascii="Times-Bold" w:hAnsi="Times-Bold" w:cs="Times-Bold"/>
          <w:b/>
          <w:bCs/>
          <w:color w:val="000000"/>
          <w:w w:val="103"/>
          <w:lang w:val="en-US" w:bidi="en-US"/>
        </w:rPr>
        <w:t xml:space="preserve">Müdürlüğümüzün teşkilat yapısı </w:t>
      </w:r>
      <w:r w:rsidRPr="00847473">
        <w:rPr>
          <w:rFonts w:ascii="Times-Bold" w:hAnsi="Times-Bold" w:cs="Times-Bold"/>
          <w:b/>
          <w:bCs/>
          <w:color w:val="000000"/>
          <w:w w:val="103"/>
          <w:lang w:val="en-US" w:bidi="en-US"/>
        </w:rPr>
        <w:t>aşağıda gösterilmistir</w:t>
      </w:r>
      <w:r>
        <w:rPr>
          <w:rFonts w:ascii="Times-Bold" w:hAnsi="Times-Bold" w:cs="Times-Bold"/>
          <w:bCs/>
          <w:color w:val="000000"/>
          <w:w w:val="103"/>
          <w:lang w:val="en-US" w:bidi="en-US"/>
        </w:rPr>
        <w:t>.</w:t>
      </w:r>
    </w:p>
    <w:p w14:paraId="1BD6E0A0" w14:textId="499E7E2D" w:rsidR="00761A1D" w:rsidRDefault="00A653C9" w:rsidP="00761A1D">
      <w:pPr>
        <w:widowControl w:val="0"/>
        <w:tabs>
          <w:tab w:val="left" w:pos="1950"/>
        </w:tabs>
        <w:autoSpaceDE w:val="0"/>
        <w:autoSpaceDN w:val="0"/>
        <w:adjustRightInd w:val="0"/>
        <w:spacing w:line="288" w:lineRule="auto"/>
        <w:ind w:left="720"/>
        <w:jc w:val="both"/>
        <w:textAlignment w:val="center"/>
        <w:rPr>
          <w:rFonts w:ascii="Times-Bold" w:hAnsi="Times-Bold" w:cs="Times-Bold"/>
          <w:bCs/>
          <w:color w:val="000000"/>
          <w:w w:val="103"/>
          <w:lang w:val="en-US" w:bidi="en-US"/>
        </w:rPr>
      </w:pPr>
      <w:r>
        <w:rPr>
          <w:noProof/>
        </w:rPr>
        <w:pict w14:anchorId="5018270A">
          <v:rect id="Rectangle 2" o:spid="_x0000_s1134" style="position:absolute;left:0;text-align:left;margin-left:114.75pt;margin-top:15.95pt;width:189pt;height:4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" strokeweight="1.25pt">
            <v:textbox>
              <w:txbxContent>
                <w:p w14:paraId="0349B99C" w14:textId="77777777" w:rsidR="00BD7357" w:rsidRDefault="00BD7357" w:rsidP="00761A1D">
                  <w:pPr>
                    <w:jc w:val="center"/>
                    <w:rPr>
                      <w:b/>
                    </w:rPr>
                  </w:pPr>
                  <w:r w:rsidRPr="00DB42C7">
                    <w:rPr>
                      <w:b/>
                    </w:rPr>
                    <w:t>BELEDİYE BAŞKANI</w:t>
                  </w:r>
                </w:p>
                <w:p w14:paraId="3E6241A8" w14:textId="77777777" w:rsidR="00BD7357" w:rsidRPr="00DB42C7" w:rsidRDefault="00BD7357" w:rsidP="00761A1D">
                  <w:pPr>
                    <w:jc w:val="center"/>
                    <w:rPr>
                      <w:b/>
                    </w:rPr>
                  </w:pPr>
                  <w:r>
                    <w:rPr>
                      <w:b/>
                    </w:rPr>
                    <w:t>Nedim KAPLAN</w:t>
                  </w:r>
                </w:p>
              </w:txbxContent>
            </v:textbox>
          </v:rect>
        </w:pict>
      </w:r>
    </w:p>
    <w:p w14:paraId="1D742521" w14:textId="77777777" w:rsidR="00761A1D" w:rsidRDefault="00761A1D" w:rsidP="00761A1D">
      <w:pPr>
        <w:widowControl w:val="0"/>
        <w:tabs>
          <w:tab w:val="left" w:pos="1950"/>
        </w:tabs>
        <w:autoSpaceDE w:val="0"/>
        <w:autoSpaceDN w:val="0"/>
        <w:adjustRightInd w:val="0"/>
        <w:spacing w:line="288" w:lineRule="auto"/>
        <w:ind w:left="720"/>
        <w:jc w:val="center"/>
        <w:textAlignment w:val="center"/>
        <w:rPr>
          <w:rFonts w:ascii="Times-Bold" w:hAnsi="Times-Bold" w:cs="Times-Bold"/>
          <w:bCs/>
          <w:color w:val="000000"/>
          <w:w w:val="103"/>
          <w:lang w:val="en-US" w:bidi="en-US"/>
        </w:rPr>
      </w:pPr>
    </w:p>
    <w:p w14:paraId="0BC13603" w14:textId="77777777" w:rsidR="00761A1D" w:rsidRDefault="00761A1D" w:rsidP="00761A1D">
      <w:pPr>
        <w:widowControl w:val="0"/>
        <w:tabs>
          <w:tab w:val="left" w:pos="1950"/>
        </w:tabs>
        <w:autoSpaceDE w:val="0"/>
        <w:autoSpaceDN w:val="0"/>
        <w:adjustRightInd w:val="0"/>
        <w:spacing w:line="288" w:lineRule="auto"/>
        <w:ind w:left="720"/>
        <w:jc w:val="center"/>
        <w:textAlignment w:val="center"/>
        <w:rPr>
          <w:rFonts w:ascii="Times-Bold" w:hAnsi="Times-Bold" w:cs="Times-Bold"/>
          <w:bCs/>
          <w:color w:val="000000"/>
          <w:w w:val="103"/>
          <w:lang w:val="en-US" w:bidi="en-US"/>
        </w:rPr>
      </w:pPr>
    </w:p>
    <w:p w14:paraId="0E41CE76" w14:textId="2AB0E200" w:rsidR="00761A1D" w:rsidRDefault="00A653C9" w:rsidP="00761A1D">
      <w:pPr>
        <w:widowControl w:val="0"/>
        <w:tabs>
          <w:tab w:val="left" w:pos="1950"/>
        </w:tabs>
        <w:autoSpaceDE w:val="0"/>
        <w:autoSpaceDN w:val="0"/>
        <w:adjustRightInd w:val="0"/>
        <w:spacing w:line="288" w:lineRule="auto"/>
        <w:ind w:left="720"/>
        <w:jc w:val="center"/>
        <w:textAlignment w:val="center"/>
        <w:rPr>
          <w:rFonts w:ascii="Times-Bold" w:hAnsi="Times-Bold" w:cs="Times-Bold"/>
          <w:bCs/>
          <w:color w:val="000000"/>
          <w:w w:val="103"/>
          <w:lang w:val="en-US" w:bidi="en-US"/>
        </w:rPr>
      </w:pPr>
      <w:r>
        <w:rPr>
          <w:noProof/>
        </w:rPr>
        <w:pict w14:anchorId="7233076D">
          <v:line id="Line 6" o:spid="_x0000_s1133" style="position:absolute;left:0;text-align:lef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4.75pt,11.25pt" to="204.75pt,4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" strokeweight="2.75pt"/>
        </w:pict>
      </w:r>
    </w:p>
    <w:p w14:paraId="0D9A2F48" w14:textId="77777777" w:rsidR="00761A1D" w:rsidRDefault="00761A1D" w:rsidP="00761A1D">
      <w:pPr>
        <w:widowControl w:val="0"/>
        <w:tabs>
          <w:tab w:val="left" w:pos="1950"/>
        </w:tabs>
        <w:autoSpaceDE w:val="0"/>
        <w:autoSpaceDN w:val="0"/>
        <w:adjustRightInd w:val="0"/>
        <w:spacing w:line="288" w:lineRule="auto"/>
        <w:ind w:left="720"/>
        <w:jc w:val="center"/>
        <w:textAlignment w:val="center"/>
        <w:rPr>
          <w:rFonts w:ascii="Times-Bold" w:hAnsi="Times-Bold" w:cs="Times-Bold"/>
          <w:bCs/>
          <w:color w:val="000000"/>
          <w:w w:val="103"/>
          <w:lang w:val="en-US" w:bidi="en-US"/>
        </w:rPr>
      </w:pPr>
    </w:p>
    <w:p w14:paraId="6F148949" w14:textId="1BE5C9A3" w:rsidR="00761A1D" w:rsidRDefault="00A653C9" w:rsidP="00761A1D">
      <w:pPr>
        <w:widowControl w:val="0"/>
        <w:tabs>
          <w:tab w:val="left" w:pos="1950"/>
        </w:tabs>
        <w:autoSpaceDE w:val="0"/>
        <w:autoSpaceDN w:val="0"/>
        <w:adjustRightInd w:val="0"/>
        <w:spacing w:line="288" w:lineRule="auto"/>
        <w:ind w:left="720"/>
        <w:jc w:val="center"/>
        <w:textAlignment w:val="center"/>
        <w:rPr>
          <w:rFonts w:ascii="Times-Bold" w:hAnsi="Times-Bold" w:cs="Times-Bold"/>
          <w:bCs/>
          <w:color w:val="000000"/>
          <w:w w:val="103"/>
          <w:lang w:val="en-US" w:bidi="en-US"/>
        </w:rPr>
      </w:pPr>
      <w:r>
        <w:rPr>
          <w:noProof/>
        </w:rPr>
        <w:pict w14:anchorId="5E19B947">
          <v:rect id="Rectangle 5" o:spid="_x0000_s1132" style="position:absolute;left:0;text-align:left;margin-left:112.75pt;margin-top:14.15pt;width:191pt;height:51.7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" strokeweight="1.25pt">
            <v:textbox>
              <w:txbxContent>
                <w:p w14:paraId="5A7D9569" w14:textId="77777777" w:rsidR="00BD7357" w:rsidRDefault="00BD7357" w:rsidP="00761A1D">
                  <w:pPr>
                    <w:jc w:val="center"/>
                    <w:rPr>
                      <w:b/>
                    </w:rPr>
                  </w:pPr>
                  <w:r w:rsidRPr="00DB42C7">
                    <w:rPr>
                      <w:b/>
                    </w:rPr>
                    <w:t>BELEDİYE BAŞKANI</w:t>
                  </w:r>
                  <w:r>
                    <w:rPr>
                      <w:b/>
                    </w:rPr>
                    <w:t xml:space="preserve"> YARDIMCISI</w:t>
                  </w:r>
                </w:p>
                <w:p w14:paraId="1ED9C3A6" w14:textId="77777777" w:rsidR="00BD7357" w:rsidRPr="00476482" w:rsidRDefault="00BD7357" w:rsidP="00761A1D">
                  <w:pPr>
                    <w:jc w:val="center"/>
                    <w:rPr>
                      <w:bCs/>
                    </w:rPr>
                  </w:pPr>
                  <w:r w:rsidRPr="00476482">
                    <w:rPr>
                      <w:bCs/>
                    </w:rPr>
                    <w:t>Yasemin KANAT</w:t>
                  </w:r>
                </w:p>
                <w:p w14:paraId="23337D5D" w14:textId="77777777" w:rsidR="00BD7357" w:rsidRDefault="00BD7357" w:rsidP="00761A1D">
                  <w:pPr>
                    <w:rPr>
                      <w:b/>
                    </w:rPr>
                  </w:pPr>
                </w:p>
                <w:p w14:paraId="095D2C42" w14:textId="77777777" w:rsidR="00BD7357" w:rsidRDefault="00BD7357" w:rsidP="00761A1D">
                  <w:pPr>
                    <w:jc w:val="center"/>
                    <w:rPr>
                      <w:b/>
                    </w:rPr>
                  </w:pPr>
                </w:p>
                <w:p w14:paraId="5677A0CA" w14:textId="77777777" w:rsidR="00BD7357" w:rsidRPr="00DB42C7" w:rsidRDefault="00BD7357" w:rsidP="00761A1D">
                  <w:pPr>
                    <w:rPr>
                      <w:b/>
                    </w:rPr>
                  </w:pPr>
                </w:p>
              </w:txbxContent>
            </v:textbox>
          </v:rect>
        </w:pict>
      </w:r>
    </w:p>
    <w:p w14:paraId="01E3B534" w14:textId="77777777" w:rsidR="00761A1D" w:rsidRDefault="00761A1D" w:rsidP="00761A1D">
      <w:pPr>
        <w:widowControl w:val="0"/>
        <w:tabs>
          <w:tab w:val="left" w:pos="1950"/>
        </w:tabs>
        <w:autoSpaceDE w:val="0"/>
        <w:autoSpaceDN w:val="0"/>
        <w:adjustRightInd w:val="0"/>
        <w:spacing w:line="288" w:lineRule="auto"/>
        <w:ind w:left="720"/>
        <w:jc w:val="center"/>
        <w:textAlignment w:val="center"/>
        <w:rPr>
          <w:rFonts w:ascii="Times-Bold" w:hAnsi="Times-Bold" w:cs="Times-Bold"/>
          <w:bCs/>
          <w:color w:val="000000"/>
          <w:w w:val="103"/>
          <w:lang w:val="en-US" w:bidi="en-US"/>
        </w:rPr>
      </w:pPr>
    </w:p>
    <w:p w14:paraId="17AB2CC9" w14:textId="77777777" w:rsidR="00761A1D" w:rsidRDefault="00761A1D" w:rsidP="00761A1D">
      <w:pPr>
        <w:widowControl w:val="0"/>
        <w:tabs>
          <w:tab w:val="left" w:pos="1950"/>
          <w:tab w:val="left" w:pos="6195"/>
        </w:tabs>
        <w:autoSpaceDE w:val="0"/>
        <w:autoSpaceDN w:val="0"/>
        <w:adjustRightInd w:val="0"/>
        <w:spacing w:line="288" w:lineRule="auto"/>
        <w:ind w:left="720"/>
        <w:textAlignment w:val="center"/>
        <w:rPr>
          <w:rFonts w:ascii="Times-Bold" w:hAnsi="Times-Bold" w:cs="Times-Bold"/>
          <w:bCs/>
          <w:color w:val="000000"/>
          <w:w w:val="103"/>
          <w:lang w:val="en-US" w:bidi="en-US"/>
        </w:rPr>
      </w:pPr>
      <w:r>
        <w:rPr>
          <w:rFonts w:ascii="Times-Bold" w:hAnsi="Times-Bold" w:cs="Times-Bold"/>
          <w:bCs/>
          <w:color w:val="000000"/>
          <w:w w:val="103"/>
          <w:lang w:val="en-US" w:bidi="en-US"/>
        </w:rPr>
        <w:tab/>
      </w:r>
      <w:r>
        <w:rPr>
          <w:rFonts w:ascii="Times-Bold" w:hAnsi="Times-Bold" w:cs="Times-Bold"/>
          <w:bCs/>
          <w:color w:val="000000"/>
          <w:w w:val="103"/>
          <w:lang w:val="en-US" w:bidi="en-US"/>
        </w:rPr>
        <w:tab/>
      </w:r>
    </w:p>
    <w:p w14:paraId="21FD35CD" w14:textId="2401A6ED" w:rsidR="00761A1D" w:rsidRDefault="00A653C9" w:rsidP="00761A1D">
      <w:pPr>
        <w:widowControl w:val="0"/>
        <w:tabs>
          <w:tab w:val="left" w:pos="1950"/>
        </w:tabs>
        <w:autoSpaceDE w:val="0"/>
        <w:autoSpaceDN w:val="0"/>
        <w:adjustRightInd w:val="0"/>
        <w:spacing w:line="288" w:lineRule="auto"/>
        <w:ind w:left="720"/>
        <w:jc w:val="center"/>
        <w:textAlignment w:val="center"/>
        <w:rPr>
          <w:rFonts w:ascii="Times-Bold" w:hAnsi="Times-Bold" w:cs="Times-Bold"/>
          <w:bCs/>
          <w:color w:val="000000"/>
          <w:w w:val="103"/>
          <w:lang w:val="en-US" w:bidi="en-US"/>
        </w:rPr>
      </w:pPr>
      <w:r>
        <w:rPr>
          <w:noProof/>
        </w:rPr>
        <w:pict w14:anchorId="50E6095A">
          <v:rect id="Rectangle 33" o:spid="_x0000_s1131" style="position:absolute;left:0;text-align:left;margin-left:112.75pt;margin-top:14.8pt;width:191pt;height:51.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" strokeweight="1.25pt">
            <v:textbox>
              <w:txbxContent>
                <w:p w14:paraId="466043CB" w14:textId="77777777" w:rsidR="00BD7357" w:rsidRDefault="00BD7357" w:rsidP="00761A1D">
                  <w:pPr>
                    <w:jc w:val="center"/>
                    <w:rPr>
                      <w:b/>
                    </w:rPr>
                  </w:pPr>
                  <w:r>
                    <w:rPr>
                      <w:b/>
                    </w:rPr>
                    <w:t>EMLAK İSTİMLÂK MÜDÜR VEKİLİ</w:t>
                  </w:r>
                </w:p>
                <w:p w14:paraId="7615977D" w14:textId="77777777" w:rsidR="00BD7357" w:rsidRPr="00476482" w:rsidRDefault="00BD7357" w:rsidP="00761A1D">
                  <w:pPr>
                    <w:jc w:val="center"/>
                    <w:rPr>
                      <w:bCs/>
                    </w:rPr>
                  </w:pPr>
                  <w:r w:rsidRPr="00476482">
                    <w:rPr>
                      <w:bCs/>
                    </w:rPr>
                    <w:t>Erdoğan KAYA</w:t>
                  </w:r>
                </w:p>
                <w:p w14:paraId="356180F6" w14:textId="77777777" w:rsidR="00BD7357" w:rsidRPr="00DB42C7" w:rsidRDefault="00BD7357" w:rsidP="00761A1D">
                  <w:pPr>
                    <w:rPr>
                      <w:b/>
                    </w:rPr>
                  </w:pPr>
                </w:p>
              </w:txbxContent>
            </v:textbox>
          </v:rect>
        </w:pict>
      </w:r>
      <w:r>
        <w:rPr>
          <w:noProof/>
        </w:rPr>
        <w:pict w14:anchorId="69681AFB">
          <v:line id="Line 7" o:spid="_x0000_s1130" style="position:absolute;left:0;text-align:left;flip:x;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4.75pt,.55pt" to="205.15pt,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" strokeweight="2.75pt"/>
        </w:pict>
      </w:r>
    </w:p>
    <w:p w14:paraId="0A05AE73" w14:textId="77777777" w:rsidR="00761A1D" w:rsidRDefault="00761A1D" w:rsidP="00761A1D">
      <w:pPr>
        <w:widowControl w:val="0"/>
        <w:tabs>
          <w:tab w:val="left" w:pos="1950"/>
        </w:tabs>
        <w:autoSpaceDE w:val="0"/>
        <w:autoSpaceDN w:val="0"/>
        <w:adjustRightInd w:val="0"/>
        <w:spacing w:line="288" w:lineRule="auto"/>
        <w:ind w:left="720"/>
        <w:jc w:val="center"/>
        <w:textAlignment w:val="center"/>
        <w:rPr>
          <w:rFonts w:ascii="Times-Bold" w:hAnsi="Times-Bold" w:cs="Times-Bold"/>
          <w:bCs/>
          <w:color w:val="000000"/>
          <w:w w:val="103"/>
          <w:lang w:val="en-US" w:bidi="en-US"/>
        </w:rPr>
      </w:pPr>
    </w:p>
    <w:p w14:paraId="1702355E" w14:textId="77777777" w:rsidR="00761A1D" w:rsidRDefault="00761A1D" w:rsidP="00761A1D">
      <w:pPr>
        <w:widowControl w:val="0"/>
        <w:tabs>
          <w:tab w:val="left" w:pos="1950"/>
        </w:tabs>
        <w:autoSpaceDE w:val="0"/>
        <w:autoSpaceDN w:val="0"/>
        <w:adjustRightInd w:val="0"/>
        <w:spacing w:line="288" w:lineRule="auto"/>
        <w:ind w:left="720"/>
        <w:jc w:val="center"/>
        <w:textAlignment w:val="center"/>
        <w:rPr>
          <w:rFonts w:ascii="Times-Bold" w:hAnsi="Times-Bold" w:cs="Times-Bold"/>
          <w:bCs/>
          <w:color w:val="000000"/>
          <w:w w:val="103"/>
          <w:lang w:val="en-US" w:bidi="en-US"/>
        </w:rPr>
      </w:pPr>
    </w:p>
    <w:p w14:paraId="29A6B867" w14:textId="5AF3F1D3" w:rsidR="00761A1D" w:rsidRDefault="00A653C9" w:rsidP="00761A1D">
      <w:pPr>
        <w:widowControl w:val="0"/>
        <w:tabs>
          <w:tab w:val="left" w:pos="1950"/>
        </w:tabs>
        <w:autoSpaceDE w:val="0"/>
        <w:autoSpaceDN w:val="0"/>
        <w:adjustRightInd w:val="0"/>
        <w:spacing w:line="288" w:lineRule="auto"/>
        <w:textAlignment w:val="center"/>
        <w:rPr>
          <w:rFonts w:ascii="Times-Bold" w:hAnsi="Times-Bold" w:cs="Times-Bold"/>
          <w:bCs/>
          <w:color w:val="000000"/>
          <w:w w:val="103"/>
          <w:lang w:val="en-US" w:bidi="en-US"/>
        </w:rPr>
      </w:pPr>
      <w:r>
        <w:rPr>
          <w:noProof/>
        </w:rPr>
        <w:pict w14:anchorId="5C76F723">
          <v:line id="Düz Bağlayıcı 136" o:spid="_x0000_s1129" style="position:absolute;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8.15pt,.45pt" to="211.9pt,16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" strokecolor="black [3040]" strokeweight="2.25pt"/>
        </w:pict>
      </w:r>
      <w:r w:rsidR="00761A1D">
        <w:rPr>
          <w:rFonts w:ascii="Times-Bold" w:hAnsi="Times-Bold" w:cs="Times-Bold"/>
          <w:bCs/>
          <w:noProof/>
          <w:color w:val="000000"/>
          <w:w w:val="103"/>
          <w:lang w:val="en-US" w:bidi="en-US"/>
        </w:rPr>
        <w:t xml:space="preserve">                                              </w:t>
      </w:r>
    </w:p>
    <w:p w14:paraId="7BFD1976" w14:textId="77777777" w:rsidR="00761A1D" w:rsidRDefault="00761A1D" w:rsidP="00761A1D">
      <w:pPr>
        <w:widowControl w:val="0"/>
        <w:tabs>
          <w:tab w:val="left" w:pos="1950"/>
        </w:tabs>
        <w:autoSpaceDE w:val="0"/>
        <w:autoSpaceDN w:val="0"/>
        <w:adjustRightInd w:val="0"/>
        <w:spacing w:line="288" w:lineRule="auto"/>
        <w:textAlignment w:val="center"/>
        <w:rPr>
          <w:rFonts w:ascii="Times-Bold" w:hAnsi="Times-Bold" w:cs="Times-Bold"/>
          <w:bCs/>
          <w:color w:val="000000"/>
          <w:w w:val="103"/>
          <w:lang w:val="en-US" w:bidi="en-US"/>
        </w:rPr>
      </w:pPr>
    </w:p>
    <w:p w14:paraId="37C6C019" w14:textId="374558DF" w:rsidR="00761A1D" w:rsidRDefault="00A653C9" w:rsidP="00761A1D">
      <w:pPr>
        <w:widowControl w:val="0"/>
        <w:tabs>
          <w:tab w:val="left" w:pos="1950"/>
        </w:tabs>
        <w:autoSpaceDE w:val="0"/>
        <w:autoSpaceDN w:val="0"/>
        <w:adjustRightInd w:val="0"/>
        <w:spacing w:line="288" w:lineRule="auto"/>
        <w:jc w:val="center"/>
        <w:textAlignment w:val="center"/>
        <w:rPr>
          <w:rFonts w:ascii="Times-Bold" w:hAnsi="Times-Bold" w:cs="Times-Bold"/>
          <w:bCs/>
          <w:color w:val="000000"/>
          <w:w w:val="103"/>
          <w:lang w:val="en-US" w:bidi="en-US"/>
        </w:rPr>
      </w:pPr>
      <w:r>
        <w:rPr>
          <w:noProof/>
        </w:rPr>
        <w:pict w14:anchorId="70CB032A">
          <v:rect id="Rectangle 15" o:spid="_x0000_s1128" style="position:absolute;left:0;text-align:left;margin-left:-27.35pt;margin-top:13.8pt;width:182.25pt;height:10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" strokecolor="black [3213]" strokeweight="1.25pt">
            <v:textbox>
              <w:txbxContent>
                <w:p w14:paraId="789D1C3B" w14:textId="77777777" w:rsidR="00BD7357" w:rsidRDefault="00BD7357" w:rsidP="00761A1D">
                  <w:pPr>
                    <w:jc w:val="center"/>
                    <w:rPr>
                      <w:b/>
                    </w:rPr>
                  </w:pPr>
                </w:p>
                <w:p w14:paraId="3E50EC7C" w14:textId="77777777" w:rsidR="00BD7357" w:rsidRPr="00476482" w:rsidRDefault="00BD7357" w:rsidP="00761A1D">
                  <w:pPr>
                    <w:jc w:val="center"/>
                    <w:rPr>
                      <w:b/>
                    </w:rPr>
                  </w:pPr>
                  <w:r w:rsidRPr="00476482">
                    <w:rPr>
                      <w:b/>
                    </w:rPr>
                    <w:t>İdari İşler Servisi</w:t>
                  </w:r>
                </w:p>
                <w:p w14:paraId="418D1E00" w14:textId="77777777" w:rsidR="00BD7357" w:rsidRDefault="00BD7357" w:rsidP="00761A1D">
                  <w:pPr>
                    <w:pStyle w:val="ListeParagraf"/>
                    <w:numPr>
                      <w:ilvl w:val="0"/>
                      <w:numId w:val="26"/>
                    </w:numPr>
                    <w:rPr>
                      <w:rFonts w:ascii="Cambria" w:hAnsi="Cambria"/>
                      <w:bCs/>
                    </w:rPr>
                  </w:pPr>
                  <w:r w:rsidRPr="00126F63">
                    <w:rPr>
                      <w:rFonts w:ascii="Cambria" w:hAnsi="Cambria"/>
                      <w:bCs/>
                    </w:rPr>
                    <w:t>Şahin GEZİCİ</w:t>
                  </w:r>
                </w:p>
                <w:p w14:paraId="5DC4AE61" w14:textId="77777777" w:rsidR="00BD7357" w:rsidRPr="00126F63" w:rsidRDefault="00BD7357" w:rsidP="00761A1D">
                  <w:pPr>
                    <w:pStyle w:val="ListeParagraf"/>
                    <w:numPr>
                      <w:ilvl w:val="0"/>
                      <w:numId w:val="26"/>
                    </w:numPr>
                    <w:rPr>
                      <w:rFonts w:ascii="Cambria" w:hAnsi="Cambria"/>
                      <w:bCs/>
                    </w:rPr>
                  </w:pPr>
                  <w:r>
                    <w:rPr>
                      <w:rFonts w:ascii="Cambria" w:hAnsi="Cambria"/>
                      <w:bCs/>
                    </w:rPr>
                    <w:t>Aydın CAN</w:t>
                  </w:r>
                </w:p>
                <w:p w14:paraId="5D62AAE9" w14:textId="77777777" w:rsidR="00BD7357" w:rsidRDefault="00BD7357" w:rsidP="00761A1D">
                  <w:pPr>
                    <w:rPr>
                      <w:rFonts w:ascii="Cambria" w:hAnsi="Cambria"/>
                      <w:b/>
                    </w:rPr>
                  </w:pPr>
                </w:p>
                <w:p w14:paraId="2D438729" w14:textId="77777777" w:rsidR="00BD7357" w:rsidRDefault="00BD7357" w:rsidP="00761A1D">
                  <w:pPr>
                    <w:jc w:val="center"/>
                    <w:rPr>
                      <w:b/>
                    </w:rPr>
                  </w:pPr>
                </w:p>
              </w:txbxContent>
            </v:textbox>
          </v:rect>
        </w:pict>
      </w:r>
      <w:r>
        <w:rPr>
          <w:noProof/>
        </w:rPr>
        <w:pict w14:anchorId="4D438A00">
          <v:rect id="Dikdörtgen 146" o:spid="_x0000_s1127" style="position:absolute;left:0;text-align:left;margin-left:253.9pt;margin-top:13.05pt;width:198.75pt;height:97.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" fillcolor="white [3201]" strokecolor="black [3213]" strokeweight="2pt">
            <v:textbox>
              <w:txbxContent>
                <w:p w14:paraId="12A4F38F" w14:textId="77777777" w:rsidR="00BD7357" w:rsidRPr="000431E8" w:rsidRDefault="00BD7357" w:rsidP="00761A1D">
                  <w:pPr>
                    <w:jc w:val="center"/>
                    <w:rPr>
                      <w:rFonts w:ascii="Cambria" w:hAnsi="Cambria"/>
                      <w:b/>
                    </w:rPr>
                  </w:pPr>
                  <w:r w:rsidRPr="000431E8">
                    <w:rPr>
                      <w:rFonts w:ascii="Cambria" w:hAnsi="Cambria"/>
                      <w:b/>
                    </w:rPr>
                    <w:t>Gayrimenkul ve İstimlak</w:t>
                  </w:r>
                  <w:r>
                    <w:rPr>
                      <w:rFonts w:ascii="Cambria" w:hAnsi="Cambria"/>
                      <w:b/>
                    </w:rPr>
                    <w:t xml:space="preserve"> Servisi</w:t>
                  </w:r>
                </w:p>
                <w:p w14:paraId="5D20693F" w14:textId="77777777" w:rsidR="00BD7357" w:rsidRDefault="00BD7357" w:rsidP="00761A1D">
                  <w:pPr>
                    <w:pStyle w:val="ListeParagraf"/>
                    <w:numPr>
                      <w:ilvl w:val="0"/>
                      <w:numId w:val="26"/>
                    </w:numPr>
                    <w:rPr>
                      <w:rFonts w:ascii="Cambria" w:hAnsi="Cambria"/>
                      <w:bCs/>
                    </w:rPr>
                  </w:pPr>
                  <w:r>
                    <w:rPr>
                      <w:rFonts w:ascii="Cambria" w:hAnsi="Cambria"/>
                      <w:bCs/>
                    </w:rPr>
                    <w:t>Şahin GEZİCİ</w:t>
                  </w:r>
                </w:p>
                <w:p w14:paraId="3F728DD9" w14:textId="77777777" w:rsidR="00BD7357" w:rsidRPr="005D646A" w:rsidRDefault="00BD7357" w:rsidP="00761A1D">
                  <w:pPr>
                    <w:pStyle w:val="ListeParagraf"/>
                    <w:numPr>
                      <w:ilvl w:val="0"/>
                      <w:numId w:val="26"/>
                    </w:numPr>
                    <w:rPr>
                      <w:rFonts w:ascii="Cambria" w:hAnsi="Cambria"/>
                      <w:bCs/>
                    </w:rPr>
                  </w:pPr>
                  <w:r w:rsidRPr="00126F63">
                    <w:rPr>
                      <w:rFonts w:ascii="Cambria" w:hAnsi="Cambria"/>
                      <w:bCs/>
                    </w:rPr>
                    <w:t>Hakan KARABULUT</w:t>
                  </w:r>
                </w:p>
                <w:p w14:paraId="28B89041" w14:textId="77777777" w:rsidR="00BD7357" w:rsidRDefault="00BD7357" w:rsidP="00761A1D">
                  <w:pPr>
                    <w:pStyle w:val="ListeParagraf"/>
                    <w:numPr>
                      <w:ilvl w:val="0"/>
                      <w:numId w:val="26"/>
                    </w:numPr>
                    <w:rPr>
                      <w:rFonts w:ascii="Cambria" w:hAnsi="Cambria"/>
                      <w:bCs/>
                    </w:rPr>
                  </w:pPr>
                  <w:r>
                    <w:rPr>
                      <w:rFonts w:ascii="Cambria" w:hAnsi="Cambria"/>
                      <w:bCs/>
                    </w:rPr>
                    <w:t>Zerrin ATEŞ</w:t>
                  </w:r>
                </w:p>
                <w:p w14:paraId="4B82DFF6" w14:textId="77777777" w:rsidR="00BD7357" w:rsidRDefault="00BD7357" w:rsidP="00761A1D">
                  <w:pPr>
                    <w:pStyle w:val="ListeParagraf"/>
                    <w:numPr>
                      <w:ilvl w:val="0"/>
                      <w:numId w:val="26"/>
                    </w:numPr>
                    <w:rPr>
                      <w:rFonts w:ascii="Cambria" w:hAnsi="Cambria"/>
                      <w:bCs/>
                    </w:rPr>
                  </w:pPr>
                  <w:r>
                    <w:rPr>
                      <w:rFonts w:ascii="Cambria" w:hAnsi="Cambria"/>
                      <w:bCs/>
                    </w:rPr>
                    <w:t>Ayşegül AKARCA</w:t>
                  </w:r>
                </w:p>
                <w:p w14:paraId="76D6ABBE" w14:textId="77777777" w:rsidR="00BD7357" w:rsidRPr="00622F3B" w:rsidRDefault="00BD7357" w:rsidP="00761A1D">
                  <w:pPr>
                    <w:pStyle w:val="ListeParagraf"/>
                    <w:ind w:left="720"/>
                    <w:rPr>
                      <w:rFonts w:ascii="Cambria" w:hAnsi="Cambria"/>
                      <w:bCs/>
                    </w:rPr>
                  </w:pPr>
                </w:p>
              </w:txbxContent>
            </v:textbox>
          </v:rect>
        </w:pict>
      </w:r>
    </w:p>
    <w:p w14:paraId="5EC45F37" w14:textId="77777777" w:rsidR="00761A1D" w:rsidRDefault="00761A1D" w:rsidP="00761A1D">
      <w:pPr>
        <w:widowControl w:val="0"/>
        <w:tabs>
          <w:tab w:val="left" w:pos="1950"/>
        </w:tabs>
        <w:autoSpaceDE w:val="0"/>
        <w:autoSpaceDN w:val="0"/>
        <w:adjustRightInd w:val="0"/>
        <w:spacing w:line="288" w:lineRule="auto"/>
        <w:ind w:left="720"/>
        <w:jc w:val="center"/>
        <w:textAlignment w:val="center"/>
        <w:rPr>
          <w:rFonts w:ascii="Times-Bold" w:hAnsi="Times-Bold" w:cs="Times-Bold"/>
          <w:bCs/>
          <w:color w:val="000000"/>
          <w:w w:val="103"/>
          <w:lang w:val="en-US" w:bidi="en-US"/>
        </w:rPr>
      </w:pPr>
    </w:p>
    <w:p w14:paraId="2E859C8B" w14:textId="77777777" w:rsidR="00761A1D" w:rsidRDefault="00761A1D" w:rsidP="00761A1D">
      <w:pPr>
        <w:widowControl w:val="0"/>
        <w:tabs>
          <w:tab w:val="left" w:pos="1950"/>
        </w:tabs>
        <w:autoSpaceDE w:val="0"/>
        <w:autoSpaceDN w:val="0"/>
        <w:adjustRightInd w:val="0"/>
        <w:spacing w:line="288" w:lineRule="auto"/>
        <w:ind w:left="720"/>
        <w:jc w:val="center"/>
        <w:textAlignment w:val="center"/>
        <w:rPr>
          <w:rFonts w:ascii="Times-Bold" w:hAnsi="Times-Bold" w:cs="Times-Bold"/>
          <w:bCs/>
          <w:color w:val="000000"/>
          <w:w w:val="103"/>
          <w:lang w:val="en-US" w:bidi="en-US"/>
        </w:rPr>
      </w:pPr>
    </w:p>
    <w:p w14:paraId="56D358FC" w14:textId="378ED55F" w:rsidR="00761A1D" w:rsidRDefault="00A653C9" w:rsidP="00761A1D">
      <w:pPr>
        <w:widowControl w:val="0"/>
        <w:tabs>
          <w:tab w:val="left" w:pos="1950"/>
          <w:tab w:val="left" w:pos="3495"/>
        </w:tabs>
        <w:autoSpaceDE w:val="0"/>
        <w:autoSpaceDN w:val="0"/>
        <w:adjustRightInd w:val="0"/>
        <w:spacing w:line="288" w:lineRule="auto"/>
        <w:ind w:left="720"/>
        <w:textAlignment w:val="center"/>
        <w:rPr>
          <w:rFonts w:ascii="Times-Bold" w:hAnsi="Times-Bold" w:cs="Times-Bold"/>
          <w:bCs/>
          <w:color w:val="000000"/>
          <w:w w:val="103"/>
          <w:lang w:val="en-US" w:bidi="en-US"/>
        </w:rPr>
      </w:pPr>
      <w:r>
        <w:rPr>
          <w:noProof/>
        </w:rPr>
        <w:pict w14:anchorId="127898E9">
          <v:line id="Line 24" o:spid="_x0000_s1126" style="position:absolute;left:0;text-align:left;flip:x 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9pt,15.15pt" to="253.9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" strokeweight="2.25pt"/>
        </w:pict>
      </w:r>
      <w:r w:rsidR="00761A1D">
        <w:rPr>
          <w:rFonts w:ascii="Times-Bold" w:hAnsi="Times-Bold" w:cs="Times-Bold"/>
          <w:bCs/>
          <w:color w:val="000000"/>
          <w:w w:val="103"/>
          <w:lang w:val="en-US" w:bidi="en-US"/>
        </w:rPr>
        <w:tab/>
      </w:r>
      <w:r w:rsidR="00761A1D">
        <w:rPr>
          <w:rFonts w:ascii="Times-Bold" w:hAnsi="Times-Bold" w:cs="Times-Bold"/>
          <w:bCs/>
          <w:color w:val="000000"/>
          <w:w w:val="103"/>
          <w:lang w:val="en-US" w:bidi="en-US"/>
        </w:rPr>
        <w:tab/>
      </w:r>
    </w:p>
    <w:p w14:paraId="0509A93F" w14:textId="77777777" w:rsidR="00761A1D" w:rsidRDefault="00761A1D" w:rsidP="00761A1D">
      <w:pPr>
        <w:widowControl w:val="0"/>
        <w:tabs>
          <w:tab w:val="left" w:pos="1950"/>
          <w:tab w:val="left" w:pos="3495"/>
        </w:tabs>
        <w:autoSpaceDE w:val="0"/>
        <w:autoSpaceDN w:val="0"/>
        <w:adjustRightInd w:val="0"/>
        <w:spacing w:line="288" w:lineRule="auto"/>
        <w:ind w:left="720"/>
        <w:textAlignment w:val="center"/>
        <w:rPr>
          <w:rFonts w:ascii="Times-Bold" w:hAnsi="Times-Bold" w:cs="Times-Bold"/>
          <w:bCs/>
          <w:color w:val="000000"/>
          <w:w w:val="103"/>
          <w:lang w:val="en-US" w:bidi="en-US"/>
        </w:rPr>
      </w:pPr>
    </w:p>
    <w:p w14:paraId="1AA10A4F" w14:textId="00B9C5A1" w:rsidR="00761A1D" w:rsidRDefault="00A653C9" w:rsidP="00761A1D">
      <w:pPr>
        <w:widowControl w:val="0"/>
        <w:tabs>
          <w:tab w:val="left" w:pos="1950"/>
        </w:tabs>
        <w:autoSpaceDE w:val="0"/>
        <w:autoSpaceDN w:val="0"/>
        <w:adjustRightInd w:val="0"/>
        <w:spacing w:line="288" w:lineRule="auto"/>
        <w:ind w:left="720"/>
        <w:jc w:val="center"/>
        <w:textAlignment w:val="center"/>
        <w:rPr>
          <w:rFonts w:ascii="Times-Bold" w:hAnsi="Times-Bold" w:cs="Times-Bold"/>
          <w:bCs/>
          <w:color w:val="000000"/>
          <w:w w:val="103"/>
          <w:lang w:val="en-US" w:bidi="en-US"/>
        </w:rPr>
      </w:pPr>
      <w:r>
        <w:rPr>
          <w:noProof/>
        </w:rPr>
        <w:pict w14:anchorId="1A2B0DB6">
          <v:rect id="Dikdörtgen 213" o:spid="_x0000_s1125" style="position:absolute;left:0;text-align:left;margin-left:63.4pt;margin-top:4.35pt;width:290.25pt;height:96.7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" fillcolor="white [3212]" strokecolor="black [3213]" strokeweight="2pt">
            <v:textbox>
              <w:txbxContent>
                <w:p w14:paraId="24878DE3" w14:textId="77777777" w:rsidR="00BD7357" w:rsidRDefault="00BD7357" w:rsidP="00761A1D">
                  <w:pPr>
                    <w:jc w:val="center"/>
                    <w:rPr>
                      <w:rFonts w:ascii="Cambria" w:hAnsi="Cambria"/>
                      <w:bCs/>
                    </w:rPr>
                  </w:pPr>
                  <w:r>
                    <w:rPr>
                      <w:b/>
                    </w:rPr>
                    <w:t>Kira Servisi</w:t>
                  </w:r>
                </w:p>
                <w:p w14:paraId="7F5B0CA9" w14:textId="77777777" w:rsidR="00BD7357" w:rsidRDefault="00BD7357" w:rsidP="00761A1D">
                  <w:pPr>
                    <w:pStyle w:val="ListeParagraf"/>
                    <w:numPr>
                      <w:ilvl w:val="0"/>
                      <w:numId w:val="26"/>
                    </w:numPr>
                    <w:rPr>
                      <w:rFonts w:ascii="Cambria" w:hAnsi="Cambria"/>
                      <w:bCs/>
                    </w:rPr>
                  </w:pPr>
                  <w:r w:rsidRPr="002F1502">
                    <w:rPr>
                      <w:rFonts w:ascii="Cambria" w:hAnsi="Cambria"/>
                      <w:bCs/>
                    </w:rPr>
                    <w:t>Şahin GEZİCİ</w:t>
                  </w:r>
                </w:p>
                <w:p w14:paraId="6301AF5F" w14:textId="77777777" w:rsidR="00BD7357" w:rsidRPr="002F1502" w:rsidRDefault="00BD7357" w:rsidP="00761A1D">
                  <w:pPr>
                    <w:pStyle w:val="ListeParagraf"/>
                    <w:numPr>
                      <w:ilvl w:val="0"/>
                      <w:numId w:val="26"/>
                    </w:numPr>
                    <w:rPr>
                      <w:rFonts w:ascii="Cambria" w:hAnsi="Cambria"/>
                      <w:bCs/>
                    </w:rPr>
                  </w:pPr>
                  <w:r>
                    <w:rPr>
                      <w:rFonts w:ascii="Cambria" w:hAnsi="Cambria"/>
                      <w:bCs/>
                    </w:rPr>
                    <w:t>Hakan KARABULUT</w:t>
                  </w:r>
                </w:p>
              </w:txbxContent>
            </v:textbox>
            <w10:wrap type="square"/>
          </v:rect>
        </w:pict>
      </w:r>
    </w:p>
    <w:p w14:paraId="2F1537DD" w14:textId="77777777" w:rsidR="00761A1D" w:rsidRDefault="00761A1D" w:rsidP="00761A1D">
      <w:pPr>
        <w:widowControl w:val="0"/>
        <w:tabs>
          <w:tab w:val="left" w:pos="1950"/>
        </w:tabs>
        <w:autoSpaceDE w:val="0"/>
        <w:autoSpaceDN w:val="0"/>
        <w:adjustRightInd w:val="0"/>
        <w:spacing w:line="288" w:lineRule="auto"/>
        <w:jc w:val="both"/>
        <w:textAlignment w:val="center"/>
        <w:rPr>
          <w:rFonts w:ascii="Times-Bold" w:hAnsi="Times-Bold" w:cs="Times-Bold"/>
          <w:bCs/>
          <w:color w:val="000000"/>
          <w:w w:val="103"/>
          <w:lang w:val="en-US" w:bidi="en-US"/>
        </w:rPr>
      </w:pPr>
    </w:p>
    <w:p w14:paraId="5C0CF7D8" w14:textId="77777777" w:rsidR="00761A1D" w:rsidRDefault="00761A1D" w:rsidP="00761A1D">
      <w:pPr>
        <w:widowControl w:val="0"/>
        <w:tabs>
          <w:tab w:val="left" w:pos="1950"/>
        </w:tabs>
        <w:autoSpaceDE w:val="0"/>
        <w:autoSpaceDN w:val="0"/>
        <w:adjustRightInd w:val="0"/>
        <w:spacing w:line="288" w:lineRule="auto"/>
        <w:jc w:val="both"/>
        <w:textAlignment w:val="center"/>
        <w:rPr>
          <w:rFonts w:ascii="Times-Bold" w:hAnsi="Times-Bold" w:cs="Times-Bold"/>
          <w:bCs/>
          <w:color w:val="000000"/>
          <w:w w:val="103"/>
          <w:lang w:val="en-US" w:bidi="en-US"/>
        </w:rPr>
      </w:pPr>
    </w:p>
    <w:p w14:paraId="788CFC25" w14:textId="77777777" w:rsidR="00761A1D" w:rsidRDefault="00761A1D" w:rsidP="00761A1D">
      <w:pPr>
        <w:widowControl w:val="0"/>
        <w:tabs>
          <w:tab w:val="left" w:pos="1950"/>
        </w:tabs>
        <w:autoSpaceDE w:val="0"/>
        <w:autoSpaceDN w:val="0"/>
        <w:adjustRightInd w:val="0"/>
        <w:spacing w:line="288" w:lineRule="auto"/>
        <w:jc w:val="both"/>
        <w:textAlignment w:val="center"/>
        <w:rPr>
          <w:rFonts w:ascii="Times-Bold" w:hAnsi="Times-Bold" w:cs="Times-Bold"/>
          <w:bCs/>
          <w:color w:val="000000"/>
          <w:w w:val="103"/>
          <w:lang w:val="en-US" w:bidi="en-US"/>
        </w:rPr>
      </w:pPr>
    </w:p>
    <w:p w14:paraId="53B2201C" w14:textId="77777777" w:rsidR="00761A1D" w:rsidRDefault="00761A1D" w:rsidP="00761A1D">
      <w:pPr>
        <w:widowControl w:val="0"/>
        <w:tabs>
          <w:tab w:val="left" w:pos="1950"/>
        </w:tabs>
        <w:autoSpaceDE w:val="0"/>
        <w:autoSpaceDN w:val="0"/>
        <w:adjustRightInd w:val="0"/>
        <w:spacing w:line="288" w:lineRule="auto"/>
        <w:jc w:val="both"/>
        <w:textAlignment w:val="center"/>
        <w:rPr>
          <w:rFonts w:ascii="Times-Bold" w:hAnsi="Times-Bold" w:cs="Times-Bold"/>
          <w:bCs/>
          <w:color w:val="000000"/>
          <w:w w:val="103"/>
          <w:lang w:val="en-US" w:bidi="en-US"/>
        </w:rPr>
      </w:pPr>
    </w:p>
    <w:p w14:paraId="7386B7FF" w14:textId="77777777" w:rsidR="00761A1D" w:rsidRDefault="00761A1D" w:rsidP="00761A1D">
      <w:pPr>
        <w:widowControl w:val="0"/>
        <w:tabs>
          <w:tab w:val="left" w:pos="1950"/>
        </w:tabs>
        <w:autoSpaceDE w:val="0"/>
        <w:autoSpaceDN w:val="0"/>
        <w:adjustRightInd w:val="0"/>
        <w:spacing w:line="288" w:lineRule="auto"/>
        <w:jc w:val="both"/>
        <w:textAlignment w:val="center"/>
        <w:rPr>
          <w:rFonts w:ascii="Times-Bold" w:hAnsi="Times-Bold" w:cs="Times-Bold"/>
          <w:bCs/>
          <w:color w:val="000000"/>
          <w:w w:val="103"/>
          <w:lang w:val="en-US" w:bidi="en-US"/>
        </w:rPr>
      </w:pPr>
    </w:p>
    <w:p w14:paraId="2AE7D938" w14:textId="77777777" w:rsidR="00761A1D" w:rsidRPr="00987F09" w:rsidRDefault="00761A1D" w:rsidP="00761A1D">
      <w:pPr>
        <w:widowControl w:val="0"/>
        <w:numPr>
          <w:ilvl w:val="0"/>
          <w:numId w:val="25"/>
        </w:numPr>
        <w:tabs>
          <w:tab w:val="left" w:pos="1950"/>
        </w:tabs>
        <w:autoSpaceDE w:val="0"/>
        <w:autoSpaceDN w:val="0"/>
        <w:adjustRightInd w:val="0"/>
        <w:spacing w:after="0" w:line="288" w:lineRule="auto"/>
        <w:jc w:val="both"/>
        <w:textAlignment w:val="center"/>
        <w:rPr>
          <w:rFonts w:ascii="Times-Bold" w:hAnsi="Times-Bold" w:cs="Times-Bold"/>
          <w:b/>
          <w:bCs/>
          <w:color w:val="000000"/>
          <w:w w:val="103"/>
          <w:sz w:val="28"/>
          <w:szCs w:val="28"/>
          <w:lang w:val="en-US" w:bidi="en-US"/>
        </w:rPr>
      </w:pPr>
      <w:r>
        <w:rPr>
          <w:rFonts w:ascii="Times-Bold" w:hAnsi="Times-Bold" w:cs="Times-Bold"/>
          <w:b/>
          <w:bCs/>
          <w:color w:val="000000"/>
          <w:w w:val="103"/>
          <w:sz w:val="28"/>
          <w:szCs w:val="28"/>
          <w:lang w:val="en-US" w:bidi="en-US"/>
        </w:rPr>
        <w:lastRenderedPageBreak/>
        <w:t>İNSAN KAYNAKLARI</w:t>
      </w:r>
    </w:p>
    <w:p w14:paraId="1B850BFE" w14:textId="77777777" w:rsidR="00761A1D" w:rsidRPr="00B253C2" w:rsidRDefault="00761A1D" w:rsidP="00761A1D">
      <w:pPr>
        <w:widowControl w:val="0"/>
        <w:numPr>
          <w:ilvl w:val="1"/>
          <w:numId w:val="25"/>
        </w:numPr>
        <w:tabs>
          <w:tab w:val="left" w:pos="1950"/>
        </w:tabs>
        <w:autoSpaceDE w:val="0"/>
        <w:autoSpaceDN w:val="0"/>
        <w:adjustRightInd w:val="0"/>
        <w:spacing w:after="0" w:line="288" w:lineRule="auto"/>
        <w:jc w:val="both"/>
        <w:textAlignment w:val="center"/>
        <w:rPr>
          <w:rFonts w:ascii="Times-Bold" w:hAnsi="Times-Bold" w:cs="Times-Bold"/>
          <w:b/>
          <w:bCs/>
          <w:color w:val="000000"/>
          <w:w w:val="103"/>
          <w:sz w:val="28"/>
          <w:szCs w:val="28"/>
          <w:lang w:val="en-US" w:bidi="en-US"/>
        </w:rPr>
      </w:pPr>
      <w:r>
        <w:rPr>
          <w:rFonts w:ascii="Times-Bold" w:hAnsi="Times-Bold" w:cs="Times-Bold"/>
          <w:bCs/>
          <w:color w:val="000000"/>
          <w:w w:val="103"/>
          <w:sz w:val="28"/>
          <w:szCs w:val="28"/>
          <w:lang w:val="en-US" w:bidi="en-US"/>
        </w:rPr>
        <w:t>1 adet Memur</w:t>
      </w:r>
    </w:p>
    <w:p w14:paraId="5A29D029" w14:textId="77777777" w:rsidR="00761A1D" w:rsidRDefault="00761A1D" w:rsidP="00761A1D">
      <w:pPr>
        <w:widowControl w:val="0"/>
        <w:numPr>
          <w:ilvl w:val="1"/>
          <w:numId w:val="25"/>
        </w:numPr>
        <w:tabs>
          <w:tab w:val="left" w:pos="1950"/>
        </w:tabs>
        <w:autoSpaceDE w:val="0"/>
        <w:autoSpaceDN w:val="0"/>
        <w:adjustRightInd w:val="0"/>
        <w:spacing w:after="0" w:line="288" w:lineRule="auto"/>
        <w:jc w:val="both"/>
        <w:textAlignment w:val="center"/>
        <w:rPr>
          <w:rFonts w:ascii="Times-Bold" w:hAnsi="Times-Bold" w:cs="Times-Bold"/>
          <w:bCs/>
          <w:color w:val="000000"/>
          <w:w w:val="103"/>
          <w:sz w:val="28"/>
          <w:szCs w:val="28"/>
          <w:lang w:val="en-US" w:bidi="en-US"/>
        </w:rPr>
      </w:pPr>
      <w:r>
        <w:rPr>
          <w:rFonts w:ascii="Times-Bold" w:hAnsi="Times-Bold" w:cs="Times-Bold"/>
          <w:bCs/>
          <w:color w:val="000000"/>
          <w:w w:val="103"/>
          <w:sz w:val="28"/>
          <w:szCs w:val="28"/>
          <w:lang w:val="en-US" w:bidi="en-US"/>
        </w:rPr>
        <w:t>1 adet Sözleşmeli Memur</w:t>
      </w:r>
    </w:p>
    <w:p w14:paraId="11239A47" w14:textId="77777777" w:rsidR="00761A1D" w:rsidRDefault="00761A1D" w:rsidP="00761A1D">
      <w:pPr>
        <w:widowControl w:val="0"/>
        <w:numPr>
          <w:ilvl w:val="1"/>
          <w:numId w:val="25"/>
        </w:numPr>
        <w:tabs>
          <w:tab w:val="left" w:pos="1950"/>
        </w:tabs>
        <w:autoSpaceDE w:val="0"/>
        <w:autoSpaceDN w:val="0"/>
        <w:adjustRightInd w:val="0"/>
        <w:spacing w:after="0" w:line="288" w:lineRule="auto"/>
        <w:jc w:val="both"/>
        <w:textAlignment w:val="center"/>
        <w:rPr>
          <w:rFonts w:ascii="Times-Bold" w:hAnsi="Times-Bold" w:cs="Times-Bold"/>
          <w:bCs/>
          <w:color w:val="000000"/>
          <w:w w:val="103"/>
          <w:sz w:val="28"/>
          <w:szCs w:val="28"/>
          <w:lang w:val="en-US" w:bidi="en-US"/>
        </w:rPr>
      </w:pPr>
      <w:r>
        <w:rPr>
          <w:rFonts w:ascii="Times-Bold" w:hAnsi="Times-Bold" w:cs="Times-Bold"/>
          <w:bCs/>
          <w:color w:val="000000"/>
          <w:w w:val="103"/>
          <w:sz w:val="28"/>
          <w:szCs w:val="28"/>
          <w:lang w:val="en-US" w:bidi="en-US"/>
        </w:rPr>
        <w:t>1 adet Daimi İşçi</w:t>
      </w:r>
    </w:p>
    <w:p w14:paraId="1DE2400E" w14:textId="77777777" w:rsidR="00761A1D" w:rsidRDefault="00761A1D" w:rsidP="00761A1D">
      <w:pPr>
        <w:widowControl w:val="0"/>
        <w:numPr>
          <w:ilvl w:val="1"/>
          <w:numId w:val="25"/>
        </w:numPr>
        <w:tabs>
          <w:tab w:val="left" w:pos="1950"/>
        </w:tabs>
        <w:autoSpaceDE w:val="0"/>
        <w:autoSpaceDN w:val="0"/>
        <w:adjustRightInd w:val="0"/>
        <w:spacing w:after="0" w:line="288" w:lineRule="auto"/>
        <w:jc w:val="both"/>
        <w:textAlignment w:val="center"/>
        <w:rPr>
          <w:rFonts w:ascii="Times-Bold" w:hAnsi="Times-Bold" w:cs="Times-Bold"/>
          <w:bCs/>
          <w:color w:val="000000"/>
          <w:w w:val="103"/>
          <w:sz w:val="28"/>
          <w:szCs w:val="28"/>
          <w:lang w:val="en-US" w:bidi="en-US"/>
        </w:rPr>
      </w:pPr>
      <w:r>
        <w:rPr>
          <w:rFonts w:ascii="Times-Bold" w:hAnsi="Times-Bold" w:cs="Times-Bold"/>
          <w:bCs/>
          <w:color w:val="000000"/>
          <w:w w:val="103"/>
          <w:sz w:val="28"/>
          <w:szCs w:val="28"/>
          <w:lang w:val="en-US" w:bidi="en-US"/>
        </w:rPr>
        <w:t>2</w:t>
      </w:r>
      <w:r w:rsidRPr="009130E3">
        <w:rPr>
          <w:rFonts w:ascii="Times-Bold" w:hAnsi="Times-Bold" w:cs="Times-Bold"/>
          <w:bCs/>
          <w:color w:val="000000"/>
          <w:w w:val="103"/>
          <w:sz w:val="28"/>
          <w:szCs w:val="28"/>
          <w:lang w:val="en-US" w:bidi="en-US"/>
        </w:rPr>
        <w:t xml:space="preserve"> adet </w:t>
      </w:r>
      <w:r>
        <w:rPr>
          <w:rFonts w:ascii="Times-Bold" w:hAnsi="Times-Bold" w:cs="Times-Bold"/>
          <w:bCs/>
          <w:color w:val="000000"/>
          <w:w w:val="103"/>
          <w:sz w:val="28"/>
          <w:szCs w:val="28"/>
          <w:lang w:val="en-US" w:bidi="en-US"/>
        </w:rPr>
        <w:t>Büro Personeli</w:t>
      </w:r>
    </w:p>
    <w:p w14:paraId="0BC01DA6" w14:textId="77777777" w:rsidR="00761A1D" w:rsidRPr="00F60A2F" w:rsidRDefault="00761A1D" w:rsidP="00761A1D">
      <w:pPr>
        <w:widowControl w:val="0"/>
        <w:tabs>
          <w:tab w:val="left" w:pos="1950"/>
        </w:tabs>
        <w:autoSpaceDE w:val="0"/>
        <w:autoSpaceDN w:val="0"/>
        <w:adjustRightInd w:val="0"/>
        <w:spacing w:line="288" w:lineRule="auto"/>
        <w:ind w:left="1440"/>
        <w:jc w:val="both"/>
        <w:textAlignment w:val="center"/>
        <w:rPr>
          <w:rFonts w:ascii="Times-Bold" w:hAnsi="Times-Bold" w:cs="Times-Bold"/>
          <w:bCs/>
          <w:color w:val="000000"/>
          <w:w w:val="103"/>
          <w:sz w:val="28"/>
          <w:szCs w:val="28"/>
          <w:lang w:val="en-US" w:bidi="en-US"/>
        </w:rPr>
      </w:pPr>
    </w:p>
    <w:p w14:paraId="643E247F" w14:textId="77777777" w:rsidR="00761A1D" w:rsidRDefault="00761A1D" w:rsidP="00761A1D">
      <w:pPr>
        <w:widowControl w:val="0"/>
        <w:tabs>
          <w:tab w:val="left" w:pos="1950"/>
        </w:tabs>
        <w:autoSpaceDE w:val="0"/>
        <w:autoSpaceDN w:val="0"/>
        <w:adjustRightInd w:val="0"/>
        <w:spacing w:line="288" w:lineRule="auto"/>
        <w:jc w:val="both"/>
        <w:textAlignment w:val="center"/>
        <w:rPr>
          <w:rFonts w:ascii="Times-Bold" w:hAnsi="Times-Bold" w:cs="Times-Bold"/>
          <w:b/>
          <w:bCs/>
          <w:color w:val="000000"/>
          <w:w w:val="103"/>
          <w:sz w:val="28"/>
          <w:szCs w:val="28"/>
          <w:lang w:val="en-US" w:bidi="en-US"/>
        </w:rPr>
      </w:pPr>
      <w:r>
        <w:rPr>
          <w:rFonts w:ascii="Times-Bold" w:hAnsi="Times-Bold" w:cs="Times-Bold"/>
          <w:b/>
          <w:bCs/>
          <w:color w:val="000000"/>
          <w:w w:val="103"/>
          <w:sz w:val="28"/>
          <w:szCs w:val="28"/>
          <w:lang w:val="en-US" w:bidi="en-US"/>
        </w:rPr>
        <w:t>2-AMAÇ VE HEDEFLERİMİZ</w:t>
      </w:r>
    </w:p>
    <w:p w14:paraId="3F0B0902" w14:textId="77777777" w:rsidR="00761A1D" w:rsidRDefault="00761A1D" w:rsidP="00761A1D">
      <w:pPr>
        <w:widowControl w:val="0"/>
        <w:tabs>
          <w:tab w:val="left" w:pos="1950"/>
        </w:tabs>
        <w:autoSpaceDE w:val="0"/>
        <w:autoSpaceDN w:val="0"/>
        <w:adjustRightInd w:val="0"/>
        <w:spacing w:line="288" w:lineRule="auto"/>
        <w:jc w:val="both"/>
        <w:textAlignment w:val="center"/>
        <w:rPr>
          <w:rFonts w:ascii="Times-Bold" w:hAnsi="Times-Bold" w:cs="Times-Bold"/>
          <w:b/>
          <w:bCs/>
          <w:color w:val="000000"/>
          <w:w w:val="103"/>
          <w:sz w:val="28"/>
          <w:szCs w:val="28"/>
          <w:lang w:val="en-US" w:bidi="en-US"/>
        </w:rPr>
      </w:pPr>
      <w:r>
        <w:rPr>
          <w:rFonts w:ascii="Times-Bold" w:hAnsi="Times-Bold" w:cs="Times-Bold"/>
          <w:b/>
          <w:bCs/>
          <w:color w:val="000000"/>
          <w:w w:val="103"/>
          <w:sz w:val="28"/>
          <w:szCs w:val="28"/>
          <w:lang w:val="en-US" w:bidi="en-US"/>
        </w:rPr>
        <w:t xml:space="preserve"> A-MÜDÜRLÜĞÜMÜZÜN AMAÇ VE HEDEFLERİ</w:t>
      </w:r>
    </w:p>
    <w:p w14:paraId="256568A5" w14:textId="77777777" w:rsidR="00761A1D" w:rsidRPr="002F1502" w:rsidRDefault="00761A1D" w:rsidP="00761A1D">
      <w:pPr>
        <w:widowControl w:val="0"/>
        <w:tabs>
          <w:tab w:val="left" w:pos="1950"/>
        </w:tabs>
        <w:autoSpaceDE w:val="0"/>
        <w:autoSpaceDN w:val="0"/>
        <w:adjustRightInd w:val="0"/>
        <w:spacing w:line="288" w:lineRule="auto"/>
        <w:jc w:val="both"/>
        <w:textAlignment w:val="center"/>
        <w:rPr>
          <w:rFonts w:ascii="Arial" w:hAnsi="Arial" w:cs="Arial"/>
          <w:bCs/>
          <w:color w:val="000000"/>
          <w:w w:val="103"/>
          <w:lang w:val="en-US" w:bidi="en-US"/>
        </w:rPr>
      </w:pPr>
      <w:r>
        <w:rPr>
          <w:rFonts w:ascii="Arial" w:hAnsi="Arial" w:cs="Arial"/>
          <w:bCs/>
          <w:color w:val="000000"/>
          <w:w w:val="103"/>
          <w:lang w:val="en-US" w:bidi="en-US"/>
        </w:rPr>
        <w:t xml:space="preserve">       </w:t>
      </w:r>
      <w:r w:rsidRPr="002F1502">
        <w:rPr>
          <w:rFonts w:ascii="Arial" w:hAnsi="Arial" w:cs="Arial"/>
          <w:bCs/>
          <w:color w:val="000000"/>
          <w:w w:val="103"/>
          <w:lang w:val="en-US" w:bidi="en-US"/>
        </w:rPr>
        <w:t>Müdürlüğümüzün faaaliyet alanları içerisindeki en önemli kısmı, beldemizin mülkiyet ve taşınmazların tespiti problemi kapsamaktadır. Bu nedenle, amacımız mülkiyet probleminin çözümü doğrultusunda tapularını değerlendirilmesi için gerekli Işlemleri yapmaktır.</w:t>
      </w:r>
    </w:p>
    <w:p w14:paraId="3E6C5064" w14:textId="77777777" w:rsidR="00761A1D" w:rsidRPr="002F1502" w:rsidRDefault="00761A1D" w:rsidP="00761A1D">
      <w:pPr>
        <w:widowControl w:val="0"/>
        <w:tabs>
          <w:tab w:val="left" w:pos="1950"/>
        </w:tabs>
        <w:autoSpaceDE w:val="0"/>
        <w:autoSpaceDN w:val="0"/>
        <w:adjustRightInd w:val="0"/>
        <w:spacing w:line="288" w:lineRule="auto"/>
        <w:jc w:val="both"/>
        <w:textAlignment w:val="center"/>
        <w:rPr>
          <w:rFonts w:ascii="Arial" w:hAnsi="Arial" w:cs="Arial"/>
          <w:bCs/>
          <w:color w:val="000000"/>
          <w:w w:val="103"/>
          <w:lang w:val="en-US" w:bidi="en-US"/>
        </w:rPr>
      </w:pPr>
      <w:r w:rsidRPr="002F1502">
        <w:rPr>
          <w:rFonts w:ascii="Arial" w:hAnsi="Arial" w:cs="Arial"/>
          <w:bCs/>
          <w:color w:val="000000"/>
          <w:w w:val="103"/>
          <w:lang w:val="en-US" w:bidi="en-US"/>
        </w:rPr>
        <w:t>Ayrıca Belediyemiz mülkü olan gayri menkullerin kira veya ecrimisil yoluyla değerlendirerek Belediyemiz bütcesine katkıda bulunmak, boş parsellerin ihale yoluyla satışı suretiyle de gelir sağlamak amaçlarımız arasındadır.</w:t>
      </w:r>
    </w:p>
    <w:p w14:paraId="5C54ECFC" w14:textId="77777777" w:rsidR="00761A1D" w:rsidRPr="002F1502" w:rsidRDefault="00761A1D" w:rsidP="00761A1D">
      <w:pPr>
        <w:widowControl w:val="0"/>
        <w:tabs>
          <w:tab w:val="left" w:pos="1950"/>
        </w:tabs>
        <w:autoSpaceDE w:val="0"/>
        <w:autoSpaceDN w:val="0"/>
        <w:adjustRightInd w:val="0"/>
        <w:spacing w:line="288" w:lineRule="auto"/>
        <w:jc w:val="both"/>
        <w:textAlignment w:val="center"/>
        <w:rPr>
          <w:rFonts w:ascii="Arial" w:hAnsi="Arial" w:cs="Arial"/>
          <w:bCs/>
          <w:color w:val="000000"/>
          <w:w w:val="103"/>
          <w:lang w:val="en-US" w:bidi="en-US"/>
        </w:rPr>
      </w:pPr>
      <w:r w:rsidRPr="002F1502">
        <w:rPr>
          <w:rFonts w:ascii="Arial" w:hAnsi="Arial" w:cs="Arial"/>
          <w:bCs/>
          <w:color w:val="000000"/>
          <w:w w:val="103"/>
          <w:lang w:val="en-US" w:bidi="en-US"/>
        </w:rPr>
        <w:t>Belediyemizin ihtiyacı olan gayrimenkullerin kamulaştırılarak Belediyemiz envanterine kazandırılarak plan amacı doğrultusunda değerlendirilmesini sağlamakta Müdürlüğümüzün hedefleri arasındadır.</w:t>
      </w:r>
    </w:p>
    <w:p w14:paraId="41146586" w14:textId="77777777" w:rsidR="00761A1D" w:rsidRPr="002F1502" w:rsidRDefault="00761A1D" w:rsidP="00761A1D">
      <w:pPr>
        <w:widowControl w:val="0"/>
        <w:tabs>
          <w:tab w:val="left" w:pos="1950"/>
        </w:tabs>
        <w:autoSpaceDE w:val="0"/>
        <w:autoSpaceDN w:val="0"/>
        <w:adjustRightInd w:val="0"/>
        <w:spacing w:line="288" w:lineRule="auto"/>
        <w:jc w:val="both"/>
        <w:textAlignment w:val="center"/>
        <w:rPr>
          <w:rFonts w:ascii="Arial" w:hAnsi="Arial" w:cs="Arial"/>
          <w:bCs/>
          <w:color w:val="000000"/>
          <w:w w:val="103"/>
          <w:lang w:val="en-US" w:bidi="en-US"/>
        </w:rPr>
      </w:pPr>
      <w:r w:rsidRPr="002F1502">
        <w:rPr>
          <w:rFonts w:ascii="Arial" w:hAnsi="Arial" w:cs="Arial"/>
          <w:bCs/>
          <w:color w:val="000000"/>
          <w:w w:val="103"/>
          <w:lang w:val="en-US" w:bidi="en-US"/>
        </w:rPr>
        <w:t>Mülkiyeti belediyeye ait taşınmazların takibinin yapılarak kiraya verilecek taşınmazların kiralanması ve diğer taşınmazların gerektiği şekilde değerlendirilmesi için gerekli tespitleri yapmaktır.</w:t>
      </w:r>
    </w:p>
    <w:p w14:paraId="4687A7B0" w14:textId="77777777" w:rsidR="00761A1D" w:rsidRDefault="00761A1D" w:rsidP="00761A1D">
      <w:pPr>
        <w:widowControl w:val="0"/>
        <w:tabs>
          <w:tab w:val="left" w:pos="1950"/>
        </w:tabs>
        <w:autoSpaceDE w:val="0"/>
        <w:autoSpaceDN w:val="0"/>
        <w:adjustRightInd w:val="0"/>
        <w:spacing w:line="288" w:lineRule="auto"/>
        <w:jc w:val="both"/>
        <w:textAlignment w:val="center"/>
        <w:rPr>
          <w:rFonts w:ascii="Times-Bold" w:hAnsi="Times-Bold" w:cs="Times-Bold"/>
          <w:b/>
          <w:bCs/>
          <w:color w:val="000000"/>
          <w:w w:val="103"/>
          <w:sz w:val="28"/>
          <w:szCs w:val="28"/>
          <w:lang w:val="en-US" w:bidi="en-US"/>
        </w:rPr>
      </w:pPr>
      <w:r>
        <w:rPr>
          <w:rFonts w:ascii="Times-Bold" w:hAnsi="Times-Bold" w:cs="Times-Bold"/>
          <w:b/>
          <w:bCs/>
          <w:color w:val="000000"/>
          <w:w w:val="103"/>
          <w:sz w:val="28"/>
          <w:szCs w:val="28"/>
          <w:lang w:val="en-US" w:bidi="en-US"/>
        </w:rPr>
        <w:t>3-FALİYETLERE İLİŞKİN BİLGİ VE DEĞERLENDİRMELER</w:t>
      </w:r>
    </w:p>
    <w:p w14:paraId="5D38D4E4" w14:textId="77777777" w:rsidR="00761A1D" w:rsidRDefault="00761A1D" w:rsidP="00761A1D">
      <w:pPr>
        <w:widowControl w:val="0"/>
        <w:tabs>
          <w:tab w:val="left" w:pos="1950"/>
        </w:tabs>
        <w:autoSpaceDE w:val="0"/>
        <w:autoSpaceDN w:val="0"/>
        <w:adjustRightInd w:val="0"/>
        <w:spacing w:line="288" w:lineRule="auto"/>
        <w:jc w:val="both"/>
        <w:textAlignment w:val="center"/>
        <w:rPr>
          <w:rFonts w:ascii="Times-Bold" w:hAnsi="Times-Bold" w:cs="Times-Bold"/>
          <w:b/>
          <w:bCs/>
          <w:color w:val="000000"/>
          <w:w w:val="103"/>
          <w:sz w:val="28"/>
          <w:szCs w:val="28"/>
          <w:lang w:val="en-US" w:bidi="en-US"/>
        </w:rPr>
      </w:pPr>
      <w:r>
        <w:rPr>
          <w:rFonts w:ascii="Times-Bold" w:hAnsi="Times-Bold" w:cs="Times-Bold"/>
          <w:b/>
          <w:bCs/>
          <w:color w:val="000000"/>
          <w:w w:val="103"/>
          <w:sz w:val="28"/>
          <w:szCs w:val="28"/>
          <w:lang w:val="en-US" w:bidi="en-US"/>
        </w:rPr>
        <w:t xml:space="preserve"> A-MALİ BİLGİLER VE TAŞINMAZLAR</w:t>
      </w:r>
    </w:p>
    <w:p w14:paraId="684C1361" w14:textId="77777777" w:rsidR="00761A1D" w:rsidRDefault="00761A1D" w:rsidP="00761A1D">
      <w:pPr>
        <w:widowControl w:val="0"/>
        <w:tabs>
          <w:tab w:val="left" w:pos="1950"/>
        </w:tabs>
        <w:autoSpaceDE w:val="0"/>
        <w:autoSpaceDN w:val="0"/>
        <w:adjustRightInd w:val="0"/>
        <w:spacing w:line="288" w:lineRule="auto"/>
        <w:ind w:left="360"/>
        <w:jc w:val="both"/>
        <w:textAlignment w:val="center"/>
        <w:rPr>
          <w:rFonts w:ascii="Times-Bold" w:hAnsi="Times-Bold" w:cs="Times-Bold"/>
          <w:b/>
          <w:bCs/>
          <w:color w:val="000000"/>
          <w:w w:val="103"/>
          <w:sz w:val="28"/>
          <w:szCs w:val="28"/>
          <w:lang w:val="en-US" w:bidi="en-US"/>
        </w:rPr>
      </w:pPr>
      <w:r>
        <w:rPr>
          <w:rFonts w:ascii="Times-Bold" w:hAnsi="Times-Bold" w:cs="Times-Bold"/>
          <w:b/>
          <w:bCs/>
          <w:color w:val="000000"/>
          <w:w w:val="103"/>
          <w:sz w:val="28"/>
          <w:szCs w:val="28"/>
          <w:lang w:val="en-US" w:bidi="en-US"/>
        </w:rPr>
        <w:t>1. TAŞINMAZLAR</w:t>
      </w:r>
    </w:p>
    <w:p w14:paraId="4990674D" w14:textId="77777777" w:rsidR="00761A1D" w:rsidRPr="002F1502" w:rsidRDefault="00761A1D" w:rsidP="00761A1D">
      <w:pPr>
        <w:widowControl w:val="0"/>
        <w:tabs>
          <w:tab w:val="left" w:pos="1950"/>
        </w:tabs>
        <w:autoSpaceDE w:val="0"/>
        <w:autoSpaceDN w:val="0"/>
        <w:adjustRightInd w:val="0"/>
        <w:spacing w:line="288" w:lineRule="auto"/>
        <w:jc w:val="both"/>
        <w:textAlignment w:val="center"/>
        <w:rPr>
          <w:rFonts w:ascii="Arial" w:hAnsi="Arial" w:cs="Arial"/>
          <w:bCs/>
          <w:color w:val="000000"/>
          <w:w w:val="103"/>
          <w:lang w:val="en-US" w:bidi="en-US"/>
        </w:rPr>
      </w:pPr>
      <w:r>
        <w:rPr>
          <w:rFonts w:ascii="Arial" w:hAnsi="Arial" w:cs="Arial"/>
          <w:bCs/>
          <w:color w:val="000000"/>
          <w:w w:val="103"/>
          <w:lang w:val="en-US" w:bidi="en-US"/>
        </w:rPr>
        <w:t xml:space="preserve">      </w:t>
      </w:r>
      <w:r w:rsidRPr="002F1502">
        <w:rPr>
          <w:rFonts w:ascii="Arial" w:hAnsi="Arial" w:cs="Arial"/>
          <w:bCs/>
          <w:color w:val="000000"/>
          <w:w w:val="103"/>
          <w:lang w:val="en-US" w:bidi="en-US"/>
        </w:rPr>
        <w:t xml:space="preserve">Müdürlüğümüzde Belediyemize ait Belediye sınırları içerisinde Tapu Kayıtlarına Göre Toplam: </w:t>
      </w:r>
      <w:r w:rsidRPr="002F1502">
        <w:rPr>
          <w:rFonts w:ascii="Arial" w:hAnsi="Arial" w:cs="Arial"/>
          <w:bCs/>
          <w:color w:val="000000" w:themeColor="text1"/>
          <w:w w:val="103"/>
          <w:lang w:val="en-US" w:bidi="en-US"/>
        </w:rPr>
        <w:t xml:space="preserve">917 </w:t>
      </w:r>
      <w:r w:rsidRPr="002F1502">
        <w:rPr>
          <w:rFonts w:ascii="Arial" w:hAnsi="Arial" w:cs="Arial"/>
          <w:bCs/>
          <w:color w:val="000000"/>
          <w:w w:val="103"/>
          <w:lang w:val="en-US" w:bidi="en-US"/>
        </w:rPr>
        <w:t>Adet taşınmaz bulunmaktadır.</w:t>
      </w:r>
    </w:p>
    <w:p w14:paraId="43D7C080" w14:textId="77777777" w:rsidR="00761A1D" w:rsidRDefault="00761A1D" w:rsidP="00761A1D">
      <w:pPr>
        <w:jc w:val="both"/>
        <w:outlineLvl w:val="0"/>
        <w:rPr>
          <w:rFonts w:ascii="Arial" w:hAnsi="Arial" w:cs="Arial"/>
        </w:rPr>
      </w:pPr>
      <w:r>
        <w:rPr>
          <w:rFonts w:ascii="Arial" w:hAnsi="Arial" w:cs="Arial"/>
          <w:i/>
          <w:u w:val="single"/>
        </w:rPr>
        <w:t xml:space="preserve">Satış: </w:t>
      </w:r>
    </w:p>
    <w:p w14:paraId="4700CBEF" w14:textId="77777777" w:rsidR="00761A1D" w:rsidRPr="004A06B5" w:rsidRDefault="00761A1D" w:rsidP="00761A1D">
      <w:pPr>
        <w:numPr>
          <w:ilvl w:val="0"/>
          <w:numId w:val="7"/>
        </w:numPr>
        <w:spacing w:after="0" w:line="240" w:lineRule="auto"/>
        <w:jc w:val="both"/>
        <w:rPr>
          <w:rFonts w:ascii="Arial" w:hAnsi="Arial" w:cs="Arial"/>
        </w:rPr>
      </w:pPr>
      <w:r>
        <w:rPr>
          <w:rFonts w:ascii="Arial" w:hAnsi="Arial" w:cs="Arial"/>
        </w:rPr>
        <w:t>Mülkiyeti Belediyemize ait olan 21 adet taşınmazın satış için ihalesi yapılmış olup, tapu devir işlemleri yapılmıştır.</w:t>
      </w:r>
    </w:p>
    <w:p w14:paraId="049C7D13" w14:textId="77777777" w:rsidR="00761A1D" w:rsidRPr="004C294F" w:rsidRDefault="00761A1D" w:rsidP="00761A1D">
      <w:pPr>
        <w:jc w:val="both"/>
        <w:outlineLvl w:val="0"/>
        <w:rPr>
          <w:rFonts w:ascii="Arial" w:hAnsi="Arial" w:cs="Arial"/>
          <w:i/>
          <w:u w:val="single"/>
        </w:rPr>
      </w:pPr>
      <w:r w:rsidRPr="004C294F">
        <w:rPr>
          <w:rFonts w:ascii="Arial" w:hAnsi="Arial" w:cs="Arial"/>
          <w:i/>
          <w:u w:val="single"/>
        </w:rPr>
        <w:t>Edinim:</w:t>
      </w:r>
    </w:p>
    <w:p w14:paraId="0276EEF0" w14:textId="77777777" w:rsidR="00761A1D" w:rsidRDefault="00761A1D" w:rsidP="00761A1D">
      <w:pPr>
        <w:numPr>
          <w:ilvl w:val="0"/>
          <w:numId w:val="7"/>
        </w:numPr>
        <w:spacing w:after="0" w:line="240" w:lineRule="auto"/>
        <w:jc w:val="both"/>
        <w:rPr>
          <w:rFonts w:ascii="Arial" w:hAnsi="Arial" w:cs="Arial"/>
        </w:rPr>
      </w:pPr>
      <w:r w:rsidRPr="004C294F">
        <w:rPr>
          <w:rFonts w:ascii="Arial" w:hAnsi="Arial" w:cs="Arial"/>
        </w:rPr>
        <w:t>22A Tesis Kadastrosu çalışması sonucu tapusuz Mahallerin tapulama ve taşınmaz tahsisi işlemleri ve Belediyemiz adına tescil işlemi devam etmektedir.</w:t>
      </w:r>
    </w:p>
    <w:p w14:paraId="27B92709" w14:textId="77777777" w:rsidR="00761A1D" w:rsidRPr="004A06B5" w:rsidRDefault="00761A1D" w:rsidP="00761A1D">
      <w:pPr>
        <w:pStyle w:val="ListeParagraf"/>
        <w:numPr>
          <w:ilvl w:val="0"/>
          <w:numId w:val="7"/>
        </w:numPr>
        <w:jc w:val="both"/>
        <w:outlineLvl w:val="0"/>
        <w:rPr>
          <w:rFonts w:ascii="Arial" w:hAnsi="Arial" w:cs="Arial"/>
          <w:iCs/>
        </w:rPr>
      </w:pPr>
      <w:r w:rsidRPr="004A06B5">
        <w:rPr>
          <w:rFonts w:ascii="Arial" w:hAnsi="Arial" w:cs="Arial"/>
          <w:iCs/>
        </w:rPr>
        <w:t>Bağış olarak Ali Galip PİRLİBEYOĞLU mirasçıları tarafından Yeni Mh. 100</w:t>
      </w:r>
      <w:r>
        <w:rPr>
          <w:rFonts w:ascii="Arial" w:hAnsi="Arial" w:cs="Arial"/>
          <w:iCs/>
        </w:rPr>
        <w:t xml:space="preserve"> </w:t>
      </w:r>
      <w:r w:rsidRPr="004A06B5">
        <w:rPr>
          <w:rFonts w:ascii="Arial" w:hAnsi="Arial" w:cs="Arial"/>
          <w:iCs/>
        </w:rPr>
        <w:t>ada 112</w:t>
      </w:r>
      <w:r>
        <w:rPr>
          <w:rFonts w:ascii="Arial" w:hAnsi="Arial" w:cs="Arial"/>
          <w:iCs/>
        </w:rPr>
        <w:t xml:space="preserve"> ve 47 </w:t>
      </w:r>
      <w:r w:rsidRPr="004A06B5">
        <w:rPr>
          <w:rFonts w:ascii="Arial" w:hAnsi="Arial" w:cs="Arial"/>
          <w:iCs/>
        </w:rPr>
        <w:t>parsel</w:t>
      </w:r>
      <w:r>
        <w:rPr>
          <w:rFonts w:ascii="Arial" w:hAnsi="Arial" w:cs="Arial"/>
          <w:iCs/>
        </w:rPr>
        <w:t>ler</w:t>
      </w:r>
      <w:r w:rsidRPr="004A06B5">
        <w:rPr>
          <w:rFonts w:ascii="Arial" w:hAnsi="Arial" w:cs="Arial"/>
          <w:iCs/>
        </w:rPr>
        <w:t xml:space="preserve"> Belediyemize bağışta bulunulmuştur.</w:t>
      </w:r>
    </w:p>
    <w:p w14:paraId="051B4071" w14:textId="77777777" w:rsidR="00761A1D" w:rsidRPr="004A06B5" w:rsidRDefault="00761A1D" w:rsidP="00761A1D">
      <w:pPr>
        <w:ind w:left="720"/>
        <w:jc w:val="both"/>
        <w:rPr>
          <w:rFonts w:ascii="Arial" w:hAnsi="Arial" w:cs="Arial"/>
        </w:rPr>
      </w:pPr>
    </w:p>
    <w:p w14:paraId="0183F410" w14:textId="77777777" w:rsidR="00761A1D" w:rsidRPr="00BD70D9" w:rsidRDefault="00761A1D" w:rsidP="00761A1D">
      <w:pPr>
        <w:jc w:val="both"/>
        <w:outlineLvl w:val="0"/>
        <w:rPr>
          <w:rFonts w:ascii="Arial" w:hAnsi="Arial" w:cs="Arial"/>
          <w:iCs/>
          <w:u w:val="single"/>
        </w:rPr>
      </w:pPr>
      <w:r w:rsidRPr="00BD70D9">
        <w:rPr>
          <w:rFonts w:ascii="Arial" w:hAnsi="Arial" w:cs="Arial"/>
          <w:iCs/>
          <w:u w:val="single"/>
        </w:rPr>
        <w:t>Kamulaştırma:</w:t>
      </w:r>
    </w:p>
    <w:p w14:paraId="3E36C874" w14:textId="77777777" w:rsidR="00761A1D" w:rsidRDefault="00761A1D" w:rsidP="00761A1D">
      <w:pPr>
        <w:pStyle w:val="ListeParagraf"/>
        <w:numPr>
          <w:ilvl w:val="0"/>
          <w:numId w:val="7"/>
        </w:numPr>
        <w:jc w:val="both"/>
        <w:outlineLvl w:val="0"/>
        <w:rPr>
          <w:rFonts w:ascii="Arial" w:hAnsi="Arial" w:cs="Arial"/>
          <w:iCs/>
        </w:rPr>
      </w:pPr>
      <w:r w:rsidRPr="00BD70D9">
        <w:rPr>
          <w:rFonts w:ascii="Arial" w:hAnsi="Arial" w:cs="Arial"/>
          <w:iCs/>
        </w:rPr>
        <w:lastRenderedPageBreak/>
        <w:t>Gündoğan Mahallesi 76 ada 79-80 parsellerin Kamulaştırma işlemleri bitirilerek mülkiyeti belediyemiz adına tescil edilmiştir.</w:t>
      </w:r>
    </w:p>
    <w:p w14:paraId="56B4DE49" w14:textId="77777777" w:rsidR="00761A1D" w:rsidRDefault="00761A1D" w:rsidP="00761A1D">
      <w:pPr>
        <w:jc w:val="both"/>
        <w:outlineLvl w:val="0"/>
        <w:rPr>
          <w:rFonts w:ascii="Times-Bold" w:hAnsi="Times-Bold" w:cs="Times-Bold"/>
          <w:b/>
          <w:bCs/>
          <w:color w:val="000000"/>
          <w:w w:val="103"/>
          <w:sz w:val="28"/>
          <w:szCs w:val="28"/>
          <w:lang w:val="en-US" w:bidi="en-US"/>
        </w:rPr>
      </w:pPr>
    </w:p>
    <w:p w14:paraId="73C07B25" w14:textId="77777777" w:rsidR="00761A1D" w:rsidRDefault="00761A1D" w:rsidP="00761A1D">
      <w:pPr>
        <w:jc w:val="both"/>
        <w:outlineLvl w:val="0"/>
        <w:rPr>
          <w:rFonts w:ascii="Times-Bold" w:hAnsi="Times-Bold" w:cs="Times-Bold"/>
          <w:b/>
          <w:bCs/>
          <w:color w:val="000000"/>
          <w:w w:val="103"/>
          <w:sz w:val="28"/>
          <w:szCs w:val="28"/>
          <w:lang w:val="en-US" w:bidi="en-US"/>
        </w:rPr>
      </w:pPr>
    </w:p>
    <w:p w14:paraId="3A413879" w14:textId="77777777" w:rsidR="00761A1D" w:rsidRDefault="00761A1D" w:rsidP="00761A1D">
      <w:pPr>
        <w:jc w:val="both"/>
        <w:outlineLvl w:val="0"/>
        <w:rPr>
          <w:rFonts w:ascii="Times-Bold" w:hAnsi="Times-Bold" w:cs="Times-Bold"/>
          <w:b/>
          <w:bCs/>
          <w:color w:val="000000"/>
          <w:w w:val="103"/>
          <w:sz w:val="28"/>
          <w:szCs w:val="28"/>
          <w:lang w:val="en-US" w:bidi="en-US"/>
        </w:rPr>
      </w:pPr>
    </w:p>
    <w:p w14:paraId="73204183" w14:textId="77777777" w:rsidR="00761A1D" w:rsidRPr="000F516E" w:rsidRDefault="00761A1D" w:rsidP="00761A1D">
      <w:pPr>
        <w:jc w:val="both"/>
        <w:outlineLvl w:val="0"/>
        <w:rPr>
          <w:rFonts w:ascii="Arial" w:hAnsi="Arial" w:cs="Arial"/>
          <w:i/>
        </w:rPr>
      </w:pPr>
      <w:r>
        <w:rPr>
          <w:rFonts w:ascii="Times-Bold" w:hAnsi="Times-Bold" w:cs="Times-Bold"/>
          <w:b/>
          <w:bCs/>
          <w:color w:val="000000"/>
          <w:w w:val="103"/>
          <w:sz w:val="28"/>
          <w:szCs w:val="28"/>
          <w:lang w:val="en-US" w:bidi="en-US"/>
        </w:rPr>
        <w:t>B- 2021 YILI PERFORMANS PROGRAMININ GERÇEKLEŞME ORANLARI</w:t>
      </w:r>
    </w:p>
    <w:p w14:paraId="377E2A56" w14:textId="77777777" w:rsidR="00761A1D" w:rsidRDefault="00761A1D" w:rsidP="00761A1D">
      <w:pPr>
        <w:ind w:left="-1440" w:right="-1420"/>
        <w:jc w:val="both"/>
      </w:pPr>
    </w:p>
    <w:tbl>
      <w:tblPr>
        <w:tblW w:w="95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0"/>
        <w:gridCol w:w="3052"/>
        <w:gridCol w:w="2431"/>
        <w:gridCol w:w="3432"/>
      </w:tblGrid>
      <w:tr w:rsidR="00761A1D" w:rsidRPr="00684EDF" w14:paraId="5D1FC4D5" w14:textId="77777777" w:rsidTr="00D963BB">
        <w:trPr>
          <w:trHeight w:val="1304"/>
        </w:trPr>
        <w:tc>
          <w:tcPr>
            <w:tcW w:w="660" w:type="dxa"/>
            <w:tcBorders>
              <w:bottom w:val="single" w:sz="4" w:space="0" w:color="auto"/>
            </w:tcBorders>
            <w:shd w:val="clear" w:color="auto" w:fill="FFFFFF" w:themeFill="background1"/>
            <w:vAlign w:val="center"/>
          </w:tcPr>
          <w:p w14:paraId="7E2B06DF" w14:textId="77777777" w:rsidR="00761A1D" w:rsidRPr="00474C6C" w:rsidRDefault="00761A1D" w:rsidP="00D963BB">
            <w:pPr>
              <w:jc w:val="both"/>
              <w:rPr>
                <w:b/>
                <w:color w:val="000000" w:themeColor="text1"/>
                <w:sz w:val="28"/>
                <w:szCs w:val="28"/>
              </w:rPr>
            </w:pPr>
            <w:r w:rsidRPr="00474C6C">
              <w:rPr>
                <w:b/>
                <w:color w:val="000000" w:themeColor="text1"/>
                <w:sz w:val="28"/>
                <w:szCs w:val="28"/>
              </w:rPr>
              <w:t>No</w:t>
            </w:r>
          </w:p>
        </w:tc>
        <w:tc>
          <w:tcPr>
            <w:tcW w:w="3052" w:type="dxa"/>
            <w:tcBorders>
              <w:bottom w:val="single" w:sz="4" w:space="0" w:color="auto"/>
            </w:tcBorders>
            <w:shd w:val="clear" w:color="auto" w:fill="FFFFFF" w:themeFill="background1"/>
            <w:vAlign w:val="center"/>
          </w:tcPr>
          <w:p w14:paraId="53B38CDA" w14:textId="77777777" w:rsidR="00761A1D" w:rsidRPr="00474C6C" w:rsidRDefault="00761A1D" w:rsidP="00D963BB">
            <w:pPr>
              <w:jc w:val="center"/>
              <w:rPr>
                <w:b/>
                <w:color w:val="000000" w:themeColor="text1"/>
                <w:sz w:val="28"/>
                <w:szCs w:val="28"/>
              </w:rPr>
            </w:pPr>
            <w:r w:rsidRPr="00474C6C">
              <w:rPr>
                <w:b/>
                <w:color w:val="000000" w:themeColor="text1"/>
                <w:sz w:val="28"/>
                <w:szCs w:val="28"/>
              </w:rPr>
              <w:t>Faaliyet/Proje</w:t>
            </w:r>
          </w:p>
          <w:p w14:paraId="2A2F5A25" w14:textId="77777777" w:rsidR="00761A1D" w:rsidRPr="00474C6C" w:rsidRDefault="00761A1D" w:rsidP="00D963BB">
            <w:pPr>
              <w:jc w:val="center"/>
              <w:rPr>
                <w:b/>
                <w:color w:val="000000" w:themeColor="text1"/>
                <w:sz w:val="28"/>
                <w:szCs w:val="28"/>
              </w:rPr>
            </w:pPr>
            <w:r w:rsidRPr="00474C6C">
              <w:rPr>
                <w:b/>
                <w:color w:val="000000" w:themeColor="text1"/>
                <w:sz w:val="28"/>
                <w:szCs w:val="28"/>
              </w:rPr>
              <w:t>Tanımı</w:t>
            </w:r>
          </w:p>
        </w:tc>
        <w:tc>
          <w:tcPr>
            <w:tcW w:w="2431" w:type="dxa"/>
            <w:tcBorders>
              <w:bottom w:val="single" w:sz="4" w:space="0" w:color="auto"/>
            </w:tcBorders>
            <w:shd w:val="clear" w:color="auto" w:fill="FFFFFF" w:themeFill="background1"/>
          </w:tcPr>
          <w:p w14:paraId="75A1F3D6" w14:textId="77777777" w:rsidR="00761A1D" w:rsidRPr="00474C6C" w:rsidRDefault="00761A1D" w:rsidP="00D963BB">
            <w:pPr>
              <w:jc w:val="center"/>
              <w:rPr>
                <w:b/>
                <w:color w:val="000000" w:themeColor="text1"/>
              </w:rPr>
            </w:pPr>
          </w:p>
          <w:p w14:paraId="611453FF" w14:textId="77777777" w:rsidR="00761A1D" w:rsidRPr="00474C6C" w:rsidRDefault="00761A1D" w:rsidP="00D963BB">
            <w:pPr>
              <w:jc w:val="center"/>
              <w:rPr>
                <w:b/>
                <w:color w:val="000000" w:themeColor="text1"/>
              </w:rPr>
            </w:pPr>
            <w:r w:rsidRPr="00474C6C">
              <w:rPr>
                <w:b/>
                <w:color w:val="000000" w:themeColor="text1"/>
              </w:rPr>
              <w:t>Tahakkuk İcmali /</w:t>
            </w:r>
          </w:p>
          <w:p w14:paraId="63E75632" w14:textId="77777777" w:rsidR="00761A1D" w:rsidRPr="00474C6C" w:rsidRDefault="00761A1D" w:rsidP="00D963BB">
            <w:pPr>
              <w:jc w:val="center"/>
              <w:rPr>
                <w:b/>
                <w:color w:val="000000" w:themeColor="text1"/>
              </w:rPr>
            </w:pPr>
            <w:r w:rsidRPr="00474C6C">
              <w:rPr>
                <w:b/>
                <w:color w:val="000000" w:themeColor="text1"/>
              </w:rPr>
              <w:t>Tahsilat İcmali</w:t>
            </w:r>
          </w:p>
        </w:tc>
        <w:tc>
          <w:tcPr>
            <w:tcW w:w="3432" w:type="dxa"/>
            <w:tcBorders>
              <w:bottom w:val="single" w:sz="4" w:space="0" w:color="auto"/>
            </w:tcBorders>
            <w:shd w:val="clear" w:color="auto" w:fill="FFFFFF" w:themeFill="background1"/>
            <w:vAlign w:val="center"/>
          </w:tcPr>
          <w:p w14:paraId="3CE29FF8" w14:textId="77777777" w:rsidR="00761A1D" w:rsidRPr="00474C6C" w:rsidRDefault="00761A1D" w:rsidP="00D963BB">
            <w:pPr>
              <w:jc w:val="both"/>
              <w:rPr>
                <w:b/>
                <w:color w:val="000000" w:themeColor="text1"/>
                <w:sz w:val="28"/>
                <w:szCs w:val="28"/>
              </w:rPr>
            </w:pPr>
            <w:r w:rsidRPr="00474C6C">
              <w:rPr>
                <w:b/>
                <w:color w:val="000000" w:themeColor="text1"/>
                <w:sz w:val="28"/>
                <w:szCs w:val="28"/>
              </w:rPr>
              <w:t>Gerçekleşme Oranı</w:t>
            </w:r>
          </w:p>
        </w:tc>
      </w:tr>
      <w:tr w:rsidR="00761A1D" w:rsidRPr="00684EDF" w14:paraId="1B5B3A54" w14:textId="77777777" w:rsidTr="00D963BB">
        <w:trPr>
          <w:trHeight w:val="1485"/>
        </w:trPr>
        <w:tc>
          <w:tcPr>
            <w:tcW w:w="660" w:type="dxa"/>
            <w:shd w:val="clear" w:color="auto" w:fill="C0C0C0"/>
            <w:vAlign w:val="center"/>
          </w:tcPr>
          <w:p w14:paraId="26CF141E" w14:textId="77777777" w:rsidR="00761A1D" w:rsidRPr="00684EDF" w:rsidRDefault="00761A1D" w:rsidP="00D963BB">
            <w:pPr>
              <w:jc w:val="center"/>
              <w:rPr>
                <w:b/>
                <w:sz w:val="28"/>
                <w:szCs w:val="28"/>
              </w:rPr>
            </w:pPr>
            <w:r w:rsidRPr="00684EDF">
              <w:rPr>
                <w:b/>
                <w:sz w:val="28"/>
                <w:szCs w:val="28"/>
              </w:rPr>
              <w:t>1</w:t>
            </w:r>
          </w:p>
        </w:tc>
        <w:tc>
          <w:tcPr>
            <w:tcW w:w="3052" w:type="dxa"/>
            <w:shd w:val="clear" w:color="auto" w:fill="C0C0C0"/>
            <w:vAlign w:val="center"/>
          </w:tcPr>
          <w:p w14:paraId="71439C96" w14:textId="77777777" w:rsidR="00761A1D" w:rsidRPr="00684EDF" w:rsidRDefault="00761A1D" w:rsidP="00D963BB">
            <w:pPr>
              <w:jc w:val="center"/>
              <w:rPr>
                <w:rFonts w:ascii="Times New Roman" w:hAnsi="Times New Roman"/>
              </w:rPr>
            </w:pPr>
            <w:r>
              <w:rPr>
                <w:rFonts w:ascii="Times New Roman" w:hAnsi="Times New Roman"/>
              </w:rPr>
              <w:t>2021 yılı bina vergisi ödeme durumu</w:t>
            </w:r>
          </w:p>
        </w:tc>
        <w:tc>
          <w:tcPr>
            <w:tcW w:w="2431" w:type="dxa"/>
            <w:shd w:val="clear" w:color="auto" w:fill="C0C0C0"/>
          </w:tcPr>
          <w:p w14:paraId="49DB1097" w14:textId="77777777" w:rsidR="00761A1D" w:rsidRDefault="00761A1D" w:rsidP="00D963BB">
            <w:pPr>
              <w:jc w:val="center"/>
              <w:rPr>
                <w:rFonts w:ascii="Times New Roman" w:hAnsi="Times New Roman"/>
              </w:rPr>
            </w:pPr>
          </w:p>
          <w:p w14:paraId="7418527C" w14:textId="77777777" w:rsidR="00761A1D" w:rsidRDefault="00761A1D" w:rsidP="00D963BB">
            <w:pPr>
              <w:jc w:val="center"/>
              <w:rPr>
                <w:rFonts w:ascii="Times New Roman" w:hAnsi="Times New Roman"/>
              </w:rPr>
            </w:pPr>
            <w:r>
              <w:rPr>
                <w:rFonts w:ascii="Times New Roman" w:hAnsi="Times New Roman"/>
              </w:rPr>
              <w:t xml:space="preserve">825.881,9 </w:t>
            </w:r>
          </w:p>
          <w:p w14:paraId="642152E2" w14:textId="77777777" w:rsidR="00761A1D" w:rsidRDefault="00761A1D" w:rsidP="00D963BB">
            <w:pPr>
              <w:jc w:val="center"/>
              <w:rPr>
                <w:rFonts w:ascii="Times New Roman" w:hAnsi="Times New Roman"/>
              </w:rPr>
            </w:pPr>
            <w:r>
              <w:rPr>
                <w:rFonts w:ascii="Times New Roman" w:hAnsi="Times New Roman"/>
              </w:rPr>
              <w:t>/</w:t>
            </w:r>
          </w:p>
          <w:p w14:paraId="6D75A168" w14:textId="77777777" w:rsidR="00761A1D" w:rsidRPr="008C003C" w:rsidRDefault="00761A1D" w:rsidP="00D963BB">
            <w:pPr>
              <w:jc w:val="center"/>
              <w:rPr>
                <w:rFonts w:ascii="Times New Roman" w:hAnsi="Times New Roman"/>
              </w:rPr>
            </w:pPr>
            <w:r>
              <w:rPr>
                <w:rFonts w:ascii="Times New Roman" w:hAnsi="Times New Roman"/>
              </w:rPr>
              <w:t>614.463,83</w:t>
            </w:r>
          </w:p>
        </w:tc>
        <w:tc>
          <w:tcPr>
            <w:tcW w:w="3432" w:type="dxa"/>
            <w:shd w:val="clear" w:color="auto" w:fill="C0C0C0"/>
            <w:vAlign w:val="center"/>
          </w:tcPr>
          <w:p w14:paraId="54BE15E8" w14:textId="77777777" w:rsidR="00761A1D" w:rsidRPr="00684EDF" w:rsidRDefault="00761A1D" w:rsidP="00D963BB">
            <w:pPr>
              <w:jc w:val="center"/>
              <w:rPr>
                <w:rFonts w:ascii="Times New Roman" w:hAnsi="Times New Roman"/>
                <w:sz w:val="28"/>
                <w:szCs w:val="28"/>
              </w:rPr>
            </w:pPr>
            <w:r w:rsidRPr="00684EDF">
              <w:rPr>
                <w:rFonts w:ascii="Times New Roman" w:hAnsi="Times New Roman"/>
                <w:sz w:val="28"/>
                <w:szCs w:val="28"/>
              </w:rPr>
              <w:t>%</w:t>
            </w:r>
            <w:r>
              <w:rPr>
                <w:rFonts w:ascii="Times New Roman" w:hAnsi="Times New Roman"/>
                <w:sz w:val="28"/>
                <w:szCs w:val="28"/>
              </w:rPr>
              <w:t>74,40</w:t>
            </w:r>
          </w:p>
        </w:tc>
      </w:tr>
      <w:tr w:rsidR="00761A1D" w:rsidRPr="00684EDF" w14:paraId="3B3D2BDC" w14:textId="77777777" w:rsidTr="00D963BB">
        <w:trPr>
          <w:trHeight w:val="1957"/>
        </w:trPr>
        <w:tc>
          <w:tcPr>
            <w:tcW w:w="660" w:type="dxa"/>
            <w:shd w:val="clear" w:color="auto" w:fill="C0C0C0"/>
            <w:vAlign w:val="center"/>
          </w:tcPr>
          <w:p w14:paraId="15D96237" w14:textId="77777777" w:rsidR="00761A1D" w:rsidRPr="00684EDF" w:rsidRDefault="00761A1D" w:rsidP="00D963BB">
            <w:pPr>
              <w:jc w:val="center"/>
              <w:rPr>
                <w:b/>
                <w:sz w:val="28"/>
                <w:szCs w:val="28"/>
              </w:rPr>
            </w:pPr>
            <w:r w:rsidRPr="00684EDF">
              <w:rPr>
                <w:b/>
                <w:sz w:val="28"/>
                <w:szCs w:val="28"/>
              </w:rPr>
              <w:t>2</w:t>
            </w:r>
          </w:p>
        </w:tc>
        <w:tc>
          <w:tcPr>
            <w:tcW w:w="3052" w:type="dxa"/>
            <w:shd w:val="clear" w:color="auto" w:fill="C0C0C0"/>
            <w:vAlign w:val="center"/>
          </w:tcPr>
          <w:p w14:paraId="4F998636" w14:textId="77777777" w:rsidR="00761A1D" w:rsidRPr="00684EDF" w:rsidRDefault="00761A1D" w:rsidP="00D963BB">
            <w:pPr>
              <w:jc w:val="center"/>
              <w:rPr>
                <w:rFonts w:ascii="Times New Roman" w:hAnsi="Times New Roman"/>
              </w:rPr>
            </w:pPr>
            <w:r>
              <w:rPr>
                <w:rFonts w:ascii="Times New Roman" w:hAnsi="Times New Roman"/>
              </w:rPr>
              <w:t>2021 yılı arsa vergisi ödeme durumu</w:t>
            </w:r>
          </w:p>
        </w:tc>
        <w:tc>
          <w:tcPr>
            <w:tcW w:w="2431" w:type="dxa"/>
            <w:shd w:val="clear" w:color="auto" w:fill="C0C0C0"/>
          </w:tcPr>
          <w:p w14:paraId="4FBEA23A" w14:textId="77777777" w:rsidR="00761A1D" w:rsidRDefault="00761A1D" w:rsidP="00D963BB">
            <w:pPr>
              <w:jc w:val="center"/>
              <w:rPr>
                <w:rFonts w:ascii="Times New Roman" w:hAnsi="Times New Roman"/>
              </w:rPr>
            </w:pPr>
          </w:p>
          <w:p w14:paraId="5F627864" w14:textId="77777777" w:rsidR="00761A1D" w:rsidRDefault="00761A1D" w:rsidP="00D963BB">
            <w:pPr>
              <w:jc w:val="center"/>
              <w:rPr>
                <w:rFonts w:ascii="Times New Roman" w:hAnsi="Times New Roman"/>
              </w:rPr>
            </w:pPr>
            <w:r>
              <w:rPr>
                <w:rFonts w:ascii="Times New Roman" w:hAnsi="Times New Roman"/>
              </w:rPr>
              <w:t>242.307,46</w:t>
            </w:r>
          </w:p>
          <w:p w14:paraId="5FB16EB1" w14:textId="77777777" w:rsidR="00761A1D" w:rsidRDefault="00761A1D" w:rsidP="00D963BB">
            <w:pPr>
              <w:jc w:val="center"/>
              <w:rPr>
                <w:rFonts w:ascii="Times New Roman" w:hAnsi="Times New Roman"/>
              </w:rPr>
            </w:pPr>
            <w:r>
              <w:rPr>
                <w:rFonts w:ascii="Times New Roman" w:hAnsi="Times New Roman"/>
              </w:rPr>
              <w:t>/</w:t>
            </w:r>
          </w:p>
          <w:p w14:paraId="34F05863" w14:textId="77777777" w:rsidR="00761A1D" w:rsidRPr="008C003C" w:rsidRDefault="00761A1D" w:rsidP="00D963BB">
            <w:pPr>
              <w:jc w:val="center"/>
              <w:rPr>
                <w:rFonts w:ascii="Times New Roman" w:hAnsi="Times New Roman"/>
              </w:rPr>
            </w:pPr>
            <w:r>
              <w:rPr>
                <w:rFonts w:ascii="Times New Roman" w:hAnsi="Times New Roman"/>
              </w:rPr>
              <w:t>159.615,03</w:t>
            </w:r>
          </w:p>
        </w:tc>
        <w:tc>
          <w:tcPr>
            <w:tcW w:w="3432" w:type="dxa"/>
            <w:shd w:val="clear" w:color="auto" w:fill="C0C0C0"/>
            <w:vAlign w:val="center"/>
          </w:tcPr>
          <w:p w14:paraId="037BB0E0" w14:textId="77777777" w:rsidR="00761A1D" w:rsidRPr="00684EDF" w:rsidRDefault="00761A1D" w:rsidP="00D963BB">
            <w:pPr>
              <w:jc w:val="center"/>
              <w:rPr>
                <w:rFonts w:ascii="Times New Roman" w:hAnsi="Times New Roman"/>
                <w:sz w:val="28"/>
                <w:szCs w:val="28"/>
              </w:rPr>
            </w:pPr>
            <w:r w:rsidRPr="00684EDF">
              <w:rPr>
                <w:rFonts w:ascii="Times New Roman" w:hAnsi="Times New Roman"/>
                <w:sz w:val="28"/>
                <w:szCs w:val="28"/>
              </w:rPr>
              <w:t>%</w:t>
            </w:r>
            <w:r>
              <w:rPr>
                <w:rFonts w:ascii="Times New Roman" w:hAnsi="Times New Roman"/>
                <w:sz w:val="28"/>
                <w:szCs w:val="28"/>
              </w:rPr>
              <w:t>65,87</w:t>
            </w:r>
          </w:p>
        </w:tc>
      </w:tr>
      <w:tr w:rsidR="00761A1D" w:rsidRPr="00684EDF" w14:paraId="0AEEED71" w14:textId="77777777" w:rsidTr="00D963BB">
        <w:trPr>
          <w:trHeight w:val="1957"/>
        </w:trPr>
        <w:tc>
          <w:tcPr>
            <w:tcW w:w="660" w:type="dxa"/>
            <w:shd w:val="clear" w:color="auto" w:fill="C0C0C0"/>
            <w:vAlign w:val="center"/>
          </w:tcPr>
          <w:p w14:paraId="34C87063" w14:textId="77777777" w:rsidR="00761A1D" w:rsidRPr="00684EDF" w:rsidRDefault="00761A1D" w:rsidP="00D963BB">
            <w:pPr>
              <w:jc w:val="center"/>
              <w:rPr>
                <w:b/>
                <w:sz w:val="28"/>
                <w:szCs w:val="28"/>
              </w:rPr>
            </w:pPr>
            <w:r w:rsidRPr="00684EDF">
              <w:rPr>
                <w:b/>
                <w:sz w:val="28"/>
                <w:szCs w:val="28"/>
              </w:rPr>
              <w:t>3</w:t>
            </w:r>
          </w:p>
        </w:tc>
        <w:tc>
          <w:tcPr>
            <w:tcW w:w="3052" w:type="dxa"/>
            <w:shd w:val="clear" w:color="auto" w:fill="C0C0C0"/>
            <w:vAlign w:val="center"/>
          </w:tcPr>
          <w:p w14:paraId="088C5B29" w14:textId="77777777" w:rsidR="00761A1D" w:rsidRPr="00684EDF" w:rsidRDefault="00761A1D" w:rsidP="00D963BB">
            <w:pPr>
              <w:jc w:val="center"/>
              <w:rPr>
                <w:rFonts w:ascii="Times New Roman" w:hAnsi="Times New Roman"/>
              </w:rPr>
            </w:pPr>
            <w:r>
              <w:rPr>
                <w:rFonts w:ascii="Times New Roman" w:hAnsi="Times New Roman"/>
              </w:rPr>
              <w:t>2021 yılı arazi vergisi ödeme durumu</w:t>
            </w:r>
          </w:p>
        </w:tc>
        <w:tc>
          <w:tcPr>
            <w:tcW w:w="2431" w:type="dxa"/>
            <w:shd w:val="clear" w:color="auto" w:fill="C0C0C0"/>
          </w:tcPr>
          <w:p w14:paraId="0B91FB88" w14:textId="77777777" w:rsidR="00761A1D" w:rsidRDefault="00761A1D" w:rsidP="00D963BB">
            <w:pPr>
              <w:jc w:val="center"/>
              <w:rPr>
                <w:rFonts w:ascii="Times New Roman" w:hAnsi="Times New Roman"/>
              </w:rPr>
            </w:pPr>
          </w:p>
          <w:p w14:paraId="7A6B3664" w14:textId="77777777" w:rsidR="00761A1D" w:rsidRDefault="00761A1D" w:rsidP="00D963BB">
            <w:pPr>
              <w:jc w:val="center"/>
              <w:rPr>
                <w:rFonts w:ascii="Times New Roman" w:hAnsi="Times New Roman"/>
              </w:rPr>
            </w:pPr>
            <w:r>
              <w:rPr>
                <w:rFonts w:ascii="Times New Roman" w:hAnsi="Times New Roman"/>
              </w:rPr>
              <w:t>111.739,65</w:t>
            </w:r>
          </w:p>
          <w:p w14:paraId="7E129E0C" w14:textId="77777777" w:rsidR="00761A1D" w:rsidRDefault="00761A1D" w:rsidP="00D963BB">
            <w:pPr>
              <w:jc w:val="center"/>
              <w:rPr>
                <w:rFonts w:ascii="Times New Roman" w:hAnsi="Times New Roman"/>
              </w:rPr>
            </w:pPr>
            <w:r>
              <w:rPr>
                <w:rFonts w:ascii="Times New Roman" w:hAnsi="Times New Roman"/>
              </w:rPr>
              <w:t>/</w:t>
            </w:r>
          </w:p>
          <w:p w14:paraId="2B463F27" w14:textId="77777777" w:rsidR="00761A1D" w:rsidRPr="008C003C" w:rsidRDefault="00761A1D" w:rsidP="00D963BB">
            <w:pPr>
              <w:jc w:val="center"/>
              <w:rPr>
                <w:rFonts w:ascii="Times New Roman" w:hAnsi="Times New Roman"/>
              </w:rPr>
            </w:pPr>
            <w:r>
              <w:rPr>
                <w:rFonts w:ascii="Times New Roman" w:hAnsi="Times New Roman"/>
              </w:rPr>
              <w:t>73.629,6</w:t>
            </w:r>
          </w:p>
        </w:tc>
        <w:tc>
          <w:tcPr>
            <w:tcW w:w="3432" w:type="dxa"/>
            <w:shd w:val="clear" w:color="auto" w:fill="C0C0C0"/>
            <w:vAlign w:val="center"/>
          </w:tcPr>
          <w:p w14:paraId="40F17A55" w14:textId="77777777" w:rsidR="00761A1D" w:rsidRPr="00684EDF" w:rsidRDefault="00761A1D" w:rsidP="00D963BB">
            <w:pPr>
              <w:jc w:val="center"/>
              <w:rPr>
                <w:rFonts w:ascii="Times New Roman" w:hAnsi="Times New Roman"/>
                <w:sz w:val="28"/>
                <w:szCs w:val="28"/>
              </w:rPr>
            </w:pPr>
            <w:r w:rsidRPr="00684EDF">
              <w:rPr>
                <w:rFonts w:ascii="Times New Roman" w:hAnsi="Times New Roman"/>
                <w:sz w:val="28"/>
                <w:szCs w:val="28"/>
              </w:rPr>
              <w:t>%</w:t>
            </w:r>
            <w:r w:rsidRPr="007C1DB0">
              <w:rPr>
                <w:rFonts w:ascii="Times New Roman" w:hAnsi="Times New Roman"/>
                <w:sz w:val="28"/>
                <w:szCs w:val="28"/>
              </w:rPr>
              <w:t>65,89</w:t>
            </w:r>
          </w:p>
        </w:tc>
      </w:tr>
      <w:tr w:rsidR="00761A1D" w:rsidRPr="00684EDF" w14:paraId="19CCC9F7" w14:textId="77777777" w:rsidTr="00D963BB">
        <w:trPr>
          <w:trHeight w:val="1957"/>
        </w:trPr>
        <w:tc>
          <w:tcPr>
            <w:tcW w:w="660" w:type="dxa"/>
            <w:shd w:val="clear" w:color="auto" w:fill="C0C0C0"/>
            <w:vAlign w:val="center"/>
          </w:tcPr>
          <w:p w14:paraId="0B17C45F" w14:textId="77777777" w:rsidR="00761A1D" w:rsidRPr="00684EDF" w:rsidRDefault="00761A1D" w:rsidP="00D963BB">
            <w:pPr>
              <w:jc w:val="center"/>
              <w:rPr>
                <w:b/>
                <w:sz w:val="28"/>
                <w:szCs w:val="28"/>
              </w:rPr>
            </w:pPr>
            <w:r>
              <w:rPr>
                <w:b/>
                <w:sz w:val="28"/>
                <w:szCs w:val="28"/>
              </w:rPr>
              <w:t>4</w:t>
            </w:r>
          </w:p>
        </w:tc>
        <w:tc>
          <w:tcPr>
            <w:tcW w:w="3052" w:type="dxa"/>
            <w:shd w:val="clear" w:color="auto" w:fill="C0C0C0"/>
            <w:vAlign w:val="center"/>
          </w:tcPr>
          <w:p w14:paraId="29D52C75" w14:textId="77777777" w:rsidR="00761A1D" w:rsidRPr="00684EDF" w:rsidRDefault="00761A1D" w:rsidP="00D963BB">
            <w:pPr>
              <w:jc w:val="center"/>
              <w:rPr>
                <w:rFonts w:ascii="Times New Roman" w:hAnsi="Times New Roman"/>
              </w:rPr>
            </w:pPr>
            <w:r>
              <w:rPr>
                <w:rFonts w:ascii="Times New Roman" w:hAnsi="Times New Roman"/>
              </w:rPr>
              <w:t>2021 yılı Emlak vergisi cezaları ödeme durumu</w:t>
            </w:r>
          </w:p>
        </w:tc>
        <w:tc>
          <w:tcPr>
            <w:tcW w:w="2431" w:type="dxa"/>
            <w:shd w:val="clear" w:color="auto" w:fill="C0C0C0"/>
          </w:tcPr>
          <w:p w14:paraId="721743F7" w14:textId="77777777" w:rsidR="00761A1D" w:rsidRDefault="00761A1D" w:rsidP="00D963BB">
            <w:pPr>
              <w:jc w:val="center"/>
              <w:rPr>
                <w:rFonts w:ascii="Times New Roman" w:hAnsi="Times New Roman"/>
              </w:rPr>
            </w:pPr>
          </w:p>
          <w:p w14:paraId="0197552B" w14:textId="77777777" w:rsidR="00761A1D" w:rsidRDefault="00761A1D" w:rsidP="00D963BB">
            <w:pPr>
              <w:jc w:val="center"/>
              <w:rPr>
                <w:rFonts w:ascii="Times New Roman" w:hAnsi="Times New Roman"/>
              </w:rPr>
            </w:pPr>
            <w:r>
              <w:rPr>
                <w:rFonts w:ascii="Times New Roman" w:hAnsi="Times New Roman"/>
              </w:rPr>
              <w:t>80.486,25</w:t>
            </w:r>
          </w:p>
          <w:p w14:paraId="25AAFE9B" w14:textId="77777777" w:rsidR="00761A1D" w:rsidRDefault="00761A1D" w:rsidP="00D963BB">
            <w:pPr>
              <w:jc w:val="center"/>
              <w:rPr>
                <w:rFonts w:ascii="Times New Roman" w:hAnsi="Times New Roman"/>
              </w:rPr>
            </w:pPr>
            <w:r>
              <w:rPr>
                <w:rFonts w:ascii="Times New Roman" w:hAnsi="Times New Roman"/>
              </w:rPr>
              <w:t>/</w:t>
            </w:r>
          </w:p>
          <w:p w14:paraId="2BF64BB0" w14:textId="77777777" w:rsidR="00761A1D" w:rsidRPr="008C003C" w:rsidRDefault="00761A1D" w:rsidP="00D963BB">
            <w:pPr>
              <w:jc w:val="center"/>
              <w:rPr>
                <w:rFonts w:ascii="Times New Roman" w:hAnsi="Times New Roman"/>
              </w:rPr>
            </w:pPr>
            <w:r>
              <w:rPr>
                <w:rFonts w:ascii="Times New Roman" w:hAnsi="Times New Roman"/>
              </w:rPr>
              <w:t>76.087,02</w:t>
            </w:r>
          </w:p>
        </w:tc>
        <w:tc>
          <w:tcPr>
            <w:tcW w:w="3432" w:type="dxa"/>
            <w:shd w:val="clear" w:color="auto" w:fill="C0C0C0"/>
            <w:vAlign w:val="center"/>
          </w:tcPr>
          <w:p w14:paraId="22C279F1" w14:textId="77777777" w:rsidR="00761A1D" w:rsidRPr="00105E32" w:rsidRDefault="00761A1D" w:rsidP="00D963BB">
            <w:pPr>
              <w:jc w:val="center"/>
              <w:rPr>
                <w:rFonts w:ascii="Times New Roman" w:hAnsi="Times New Roman"/>
                <w:sz w:val="28"/>
                <w:szCs w:val="28"/>
              </w:rPr>
            </w:pPr>
            <w:r w:rsidRPr="00684EDF">
              <w:rPr>
                <w:rFonts w:ascii="Times New Roman" w:hAnsi="Times New Roman"/>
                <w:sz w:val="28"/>
                <w:szCs w:val="28"/>
              </w:rPr>
              <w:t>%</w:t>
            </w:r>
            <w:r>
              <w:rPr>
                <w:rFonts w:ascii="Times New Roman" w:hAnsi="Times New Roman"/>
                <w:sz w:val="28"/>
                <w:szCs w:val="28"/>
              </w:rPr>
              <w:t>94,53</w:t>
            </w:r>
          </w:p>
        </w:tc>
      </w:tr>
      <w:tr w:rsidR="00761A1D" w:rsidRPr="00684EDF" w14:paraId="7B3235C2" w14:textId="77777777" w:rsidTr="00D963BB">
        <w:trPr>
          <w:trHeight w:val="1957"/>
        </w:trPr>
        <w:tc>
          <w:tcPr>
            <w:tcW w:w="660" w:type="dxa"/>
            <w:shd w:val="clear" w:color="auto" w:fill="C0C0C0"/>
            <w:vAlign w:val="center"/>
          </w:tcPr>
          <w:p w14:paraId="606CB56C" w14:textId="77777777" w:rsidR="00761A1D" w:rsidRPr="00684EDF" w:rsidRDefault="00761A1D" w:rsidP="00D963BB">
            <w:pPr>
              <w:jc w:val="center"/>
              <w:rPr>
                <w:b/>
                <w:sz w:val="28"/>
                <w:szCs w:val="28"/>
              </w:rPr>
            </w:pPr>
            <w:r>
              <w:rPr>
                <w:b/>
                <w:sz w:val="28"/>
                <w:szCs w:val="28"/>
              </w:rPr>
              <w:lastRenderedPageBreak/>
              <w:t>5</w:t>
            </w:r>
          </w:p>
        </w:tc>
        <w:tc>
          <w:tcPr>
            <w:tcW w:w="3052" w:type="dxa"/>
            <w:shd w:val="clear" w:color="auto" w:fill="C0C0C0"/>
            <w:vAlign w:val="center"/>
          </w:tcPr>
          <w:p w14:paraId="4578EAA1" w14:textId="77777777" w:rsidR="00761A1D" w:rsidRPr="00684EDF" w:rsidRDefault="00761A1D" w:rsidP="00D963BB">
            <w:pPr>
              <w:jc w:val="center"/>
              <w:rPr>
                <w:rFonts w:ascii="Times New Roman" w:hAnsi="Times New Roman"/>
              </w:rPr>
            </w:pPr>
            <w:r>
              <w:rPr>
                <w:rFonts w:ascii="Times New Roman" w:hAnsi="Times New Roman"/>
              </w:rPr>
              <w:t>2021 yılı Kira gelirleri ödeme durumu</w:t>
            </w:r>
          </w:p>
        </w:tc>
        <w:tc>
          <w:tcPr>
            <w:tcW w:w="2431" w:type="dxa"/>
            <w:shd w:val="clear" w:color="auto" w:fill="C0C0C0"/>
          </w:tcPr>
          <w:p w14:paraId="4ACE0458" w14:textId="77777777" w:rsidR="00761A1D" w:rsidRDefault="00761A1D" w:rsidP="00D963BB">
            <w:pPr>
              <w:jc w:val="center"/>
              <w:rPr>
                <w:rFonts w:ascii="Times New Roman" w:hAnsi="Times New Roman"/>
              </w:rPr>
            </w:pPr>
          </w:p>
          <w:p w14:paraId="5C898659" w14:textId="77777777" w:rsidR="00761A1D" w:rsidRDefault="00761A1D" w:rsidP="00D963BB">
            <w:pPr>
              <w:jc w:val="center"/>
              <w:rPr>
                <w:rFonts w:ascii="Times New Roman" w:hAnsi="Times New Roman"/>
              </w:rPr>
            </w:pPr>
            <w:r>
              <w:rPr>
                <w:rFonts w:ascii="Times New Roman" w:hAnsi="Times New Roman"/>
              </w:rPr>
              <w:t>1.450.833,61</w:t>
            </w:r>
          </w:p>
          <w:p w14:paraId="22F3F121" w14:textId="77777777" w:rsidR="00761A1D" w:rsidRDefault="00761A1D" w:rsidP="00D963BB">
            <w:pPr>
              <w:jc w:val="center"/>
              <w:rPr>
                <w:rFonts w:ascii="Times New Roman" w:hAnsi="Times New Roman"/>
              </w:rPr>
            </w:pPr>
            <w:r>
              <w:rPr>
                <w:rFonts w:ascii="Times New Roman" w:hAnsi="Times New Roman"/>
              </w:rPr>
              <w:t>/</w:t>
            </w:r>
          </w:p>
          <w:p w14:paraId="03764EF1" w14:textId="77777777" w:rsidR="00761A1D" w:rsidRPr="008C003C" w:rsidRDefault="00761A1D" w:rsidP="00D963BB">
            <w:pPr>
              <w:jc w:val="center"/>
              <w:rPr>
                <w:rFonts w:ascii="Times New Roman" w:hAnsi="Times New Roman"/>
              </w:rPr>
            </w:pPr>
            <w:r>
              <w:rPr>
                <w:rFonts w:ascii="Times New Roman" w:hAnsi="Times New Roman"/>
              </w:rPr>
              <w:t>1.207.255,83</w:t>
            </w:r>
          </w:p>
        </w:tc>
        <w:tc>
          <w:tcPr>
            <w:tcW w:w="3432" w:type="dxa"/>
            <w:shd w:val="clear" w:color="auto" w:fill="C0C0C0"/>
            <w:vAlign w:val="center"/>
          </w:tcPr>
          <w:p w14:paraId="6CBF1FC2" w14:textId="77777777" w:rsidR="00761A1D" w:rsidRPr="00BF3C65" w:rsidRDefault="00761A1D" w:rsidP="00D963BB">
            <w:pPr>
              <w:jc w:val="center"/>
              <w:rPr>
                <w:rFonts w:ascii="Times New Roman" w:hAnsi="Times New Roman"/>
                <w:sz w:val="28"/>
                <w:szCs w:val="28"/>
              </w:rPr>
            </w:pPr>
            <w:r w:rsidRPr="00684EDF">
              <w:rPr>
                <w:rFonts w:ascii="Times New Roman" w:hAnsi="Times New Roman"/>
                <w:sz w:val="28"/>
                <w:szCs w:val="28"/>
              </w:rPr>
              <w:t>%</w:t>
            </w:r>
            <w:r w:rsidRPr="003A5044">
              <w:rPr>
                <w:rFonts w:ascii="Times New Roman" w:hAnsi="Times New Roman"/>
                <w:sz w:val="28"/>
                <w:szCs w:val="28"/>
              </w:rPr>
              <w:t>83,21</w:t>
            </w:r>
          </w:p>
        </w:tc>
      </w:tr>
      <w:tr w:rsidR="00761A1D" w:rsidRPr="00684EDF" w14:paraId="78097E0E" w14:textId="77777777" w:rsidTr="00D963BB">
        <w:trPr>
          <w:trHeight w:val="1957"/>
        </w:trPr>
        <w:tc>
          <w:tcPr>
            <w:tcW w:w="660" w:type="dxa"/>
            <w:shd w:val="clear" w:color="auto" w:fill="C0C0C0"/>
            <w:vAlign w:val="center"/>
          </w:tcPr>
          <w:p w14:paraId="50453D0D" w14:textId="77777777" w:rsidR="00761A1D" w:rsidRPr="00684EDF" w:rsidRDefault="00761A1D" w:rsidP="00D963BB">
            <w:pPr>
              <w:rPr>
                <w:b/>
                <w:sz w:val="28"/>
                <w:szCs w:val="28"/>
              </w:rPr>
            </w:pPr>
            <w:r>
              <w:rPr>
                <w:b/>
                <w:sz w:val="28"/>
                <w:szCs w:val="28"/>
              </w:rPr>
              <w:t>6</w:t>
            </w:r>
          </w:p>
        </w:tc>
        <w:tc>
          <w:tcPr>
            <w:tcW w:w="3052" w:type="dxa"/>
            <w:shd w:val="clear" w:color="auto" w:fill="C0C0C0"/>
            <w:vAlign w:val="center"/>
          </w:tcPr>
          <w:p w14:paraId="0B43F305" w14:textId="77777777" w:rsidR="00761A1D" w:rsidRDefault="00761A1D" w:rsidP="00D963BB">
            <w:pPr>
              <w:jc w:val="center"/>
              <w:rPr>
                <w:rFonts w:ascii="Times New Roman" w:hAnsi="Times New Roman"/>
              </w:rPr>
            </w:pPr>
            <w:r>
              <w:rPr>
                <w:rFonts w:ascii="Times New Roman" w:hAnsi="Times New Roman"/>
              </w:rPr>
              <w:t>2021 yılı Ecri misil Ödeme durumu</w:t>
            </w:r>
          </w:p>
        </w:tc>
        <w:tc>
          <w:tcPr>
            <w:tcW w:w="2431" w:type="dxa"/>
            <w:shd w:val="clear" w:color="auto" w:fill="C0C0C0"/>
          </w:tcPr>
          <w:p w14:paraId="48CEAB62" w14:textId="77777777" w:rsidR="00761A1D" w:rsidRDefault="00761A1D" w:rsidP="00D963BB">
            <w:pPr>
              <w:jc w:val="center"/>
              <w:rPr>
                <w:rFonts w:ascii="Times New Roman" w:hAnsi="Times New Roman"/>
              </w:rPr>
            </w:pPr>
          </w:p>
          <w:p w14:paraId="3B919AA8" w14:textId="77777777" w:rsidR="00761A1D" w:rsidRDefault="00761A1D" w:rsidP="00D963BB">
            <w:pPr>
              <w:jc w:val="center"/>
              <w:rPr>
                <w:rFonts w:ascii="Times New Roman" w:hAnsi="Times New Roman"/>
              </w:rPr>
            </w:pPr>
            <w:r>
              <w:rPr>
                <w:rFonts w:ascii="Times New Roman" w:hAnsi="Times New Roman"/>
              </w:rPr>
              <w:t>25.831,00</w:t>
            </w:r>
          </w:p>
          <w:p w14:paraId="5BE6E084" w14:textId="77777777" w:rsidR="00761A1D" w:rsidRDefault="00761A1D" w:rsidP="00D963BB">
            <w:pPr>
              <w:jc w:val="center"/>
              <w:rPr>
                <w:rFonts w:ascii="Times New Roman" w:hAnsi="Times New Roman"/>
              </w:rPr>
            </w:pPr>
            <w:r>
              <w:rPr>
                <w:rFonts w:ascii="Times New Roman" w:hAnsi="Times New Roman"/>
              </w:rPr>
              <w:t>/</w:t>
            </w:r>
          </w:p>
          <w:p w14:paraId="43401EB7" w14:textId="77777777" w:rsidR="00761A1D" w:rsidRPr="008C003C" w:rsidRDefault="00761A1D" w:rsidP="00D963BB">
            <w:pPr>
              <w:jc w:val="center"/>
              <w:rPr>
                <w:rFonts w:ascii="Times New Roman" w:hAnsi="Times New Roman"/>
              </w:rPr>
            </w:pPr>
            <w:r>
              <w:rPr>
                <w:rFonts w:ascii="Times New Roman" w:hAnsi="Times New Roman"/>
              </w:rPr>
              <w:t>17.487,15</w:t>
            </w:r>
          </w:p>
        </w:tc>
        <w:tc>
          <w:tcPr>
            <w:tcW w:w="3432" w:type="dxa"/>
            <w:shd w:val="clear" w:color="auto" w:fill="C0C0C0"/>
            <w:vAlign w:val="center"/>
          </w:tcPr>
          <w:p w14:paraId="0DE72880" w14:textId="77777777" w:rsidR="00761A1D" w:rsidRPr="00684EDF" w:rsidRDefault="00761A1D" w:rsidP="00D963BB">
            <w:pPr>
              <w:jc w:val="center"/>
              <w:rPr>
                <w:rFonts w:ascii="Times New Roman" w:hAnsi="Times New Roman"/>
                <w:sz w:val="28"/>
                <w:szCs w:val="28"/>
              </w:rPr>
            </w:pPr>
            <w:r>
              <w:rPr>
                <w:rFonts w:ascii="Times New Roman" w:hAnsi="Times New Roman"/>
                <w:sz w:val="28"/>
                <w:szCs w:val="28"/>
              </w:rPr>
              <w:t>%</w:t>
            </w:r>
            <w:r w:rsidRPr="003A5044">
              <w:rPr>
                <w:rFonts w:ascii="Times New Roman" w:hAnsi="Times New Roman"/>
                <w:sz w:val="28"/>
                <w:szCs w:val="28"/>
              </w:rPr>
              <w:t>67,70</w:t>
            </w:r>
          </w:p>
        </w:tc>
      </w:tr>
    </w:tbl>
    <w:p w14:paraId="1F35CAD6" w14:textId="77777777" w:rsidR="00761A1D" w:rsidRDefault="00761A1D" w:rsidP="00761A1D">
      <w:pPr>
        <w:jc w:val="both"/>
        <w:rPr>
          <w:rFonts w:ascii="Times New Roman" w:hAnsi="Times New Roman"/>
          <w:b/>
          <w:sz w:val="28"/>
          <w:szCs w:val="28"/>
        </w:rPr>
      </w:pPr>
    </w:p>
    <w:p w14:paraId="6DB32F02" w14:textId="77777777" w:rsidR="00761A1D" w:rsidRPr="00602CF8" w:rsidRDefault="00761A1D" w:rsidP="00761A1D">
      <w:pPr>
        <w:jc w:val="both"/>
        <w:rPr>
          <w:rFonts w:ascii="Times New Roman" w:hAnsi="Times New Roman"/>
          <w:b/>
          <w:sz w:val="28"/>
          <w:szCs w:val="28"/>
        </w:rPr>
      </w:pPr>
      <w:r w:rsidRPr="00602CF8">
        <w:rPr>
          <w:rFonts w:ascii="Times New Roman" w:hAnsi="Times New Roman"/>
          <w:b/>
          <w:sz w:val="28"/>
          <w:szCs w:val="28"/>
        </w:rPr>
        <w:t>4.DİĞER FAALİYETLERİMİZ</w:t>
      </w:r>
    </w:p>
    <w:p w14:paraId="0E1F5392" w14:textId="77777777" w:rsidR="00761A1D" w:rsidRDefault="00761A1D" w:rsidP="00761A1D">
      <w:pPr>
        <w:jc w:val="both"/>
        <w:rPr>
          <w:b/>
          <w:sz w:val="28"/>
          <w:szCs w:val="28"/>
        </w:rPr>
      </w:pPr>
    </w:p>
    <w:p w14:paraId="62D5B49F" w14:textId="77777777" w:rsidR="00761A1D" w:rsidRDefault="00761A1D" w:rsidP="00761A1D">
      <w:pPr>
        <w:numPr>
          <w:ilvl w:val="0"/>
          <w:numId w:val="8"/>
        </w:numPr>
        <w:spacing w:after="0" w:line="240" w:lineRule="auto"/>
        <w:jc w:val="both"/>
        <w:rPr>
          <w:rFonts w:ascii="Arial" w:hAnsi="Arial" w:cs="Arial"/>
        </w:rPr>
      </w:pPr>
      <w:r>
        <w:rPr>
          <w:rFonts w:ascii="Arial" w:hAnsi="Arial" w:cs="Arial"/>
        </w:rPr>
        <w:t xml:space="preserve">2021 </w:t>
      </w:r>
      <w:r w:rsidRPr="00E340AC">
        <w:rPr>
          <w:rFonts w:ascii="Arial" w:hAnsi="Arial" w:cs="Arial"/>
        </w:rPr>
        <w:t xml:space="preserve">yılı içerisinde Müdürlüğümüz </w:t>
      </w:r>
      <w:r w:rsidRPr="005A2569">
        <w:rPr>
          <w:rFonts w:ascii="Arial" w:hAnsi="Arial" w:cs="Arial"/>
          <w:u w:val="single"/>
        </w:rPr>
        <w:t xml:space="preserve">evrak kaydına giren sayısı </w:t>
      </w:r>
      <w:r>
        <w:rPr>
          <w:rFonts w:ascii="Arial" w:hAnsi="Arial" w:cs="Arial"/>
          <w:u w:val="single"/>
        </w:rPr>
        <w:t>474</w:t>
      </w:r>
      <w:r w:rsidRPr="005A2569">
        <w:rPr>
          <w:rFonts w:ascii="Arial" w:hAnsi="Arial" w:cs="Arial"/>
          <w:u w:val="single"/>
        </w:rPr>
        <w:t xml:space="preserve"> adettir</w:t>
      </w:r>
      <w:r w:rsidRPr="00E340AC">
        <w:rPr>
          <w:rFonts w:ascii="Arial" w:hAnsi="Arial" w:cs="Arial"/>
        </w:rPr>
        <w:t>.</w:t>
      </w:r>
      <w:r>
        <w:rPr>
          <w:rFonts w:ascii="Arial" w:hAnsi="Arial" w:cs="Arial"/>
        </w:rPr>
        <w:t xml:space="preserve"> </w:t>
      </w:r>
      <w:r w:rsidRPr="00E340AC">
        <w:rPr>
          <w:rFonts w:ascii="Arial" w:hAnsi="Arial" w:cs="Arial"/>
        </w:rPr>
        <w:t xml:space="preserve">Ayrıca </w:t>
      </w:r>
      <w:r>
        <w:rPr>
          <w:rFonts w:ascii="Arial" w:hAnsi="Arial" w:cs="Arial"/>
        </w:rPr>
        <w:t>bu sayıya ilave olarak M</w:t>
      </w:r>
      <w:r w:rsidRPr="00E340AC">
        <w:rPr>
          <w:rFonts w:ascii="Arial" w:hAnsi="Arial" w:cs="Arial"/>
        </w:rPr>
        <w:t xml:space="preserve">üdürlüğümüzce yürütülen </w:t>
      </w:r>
      <w:r>
        <w:rPr>
          <w:rFonts w:ascii="Arial" w:hAnsi="Arial" w:cs="Arial"/>
        </w:rPr>
        <w:t>ihale işlemleri, tapu dağıtımı, tebligatlar, ihbarnameler vs. gibi faaliyetler esnasında düzenlenen ve M</w:t>
      </w:r>
      <w:r w:rsidRPr="00E340AC">
        <w:rPr>
          <w:rFonts w:ascii="Arial" w:hAnsi="Arial" w:cs="Arial"/>
        </w:rPr>
        <w:t xml:space="preserve">üdürlüğümüz kaydından </w:t>
      </w:r>
      <w:r>
        <w:rPr>
          <w:rFonts w:ascii="Arial" w:hAnsi="Arial" w:cs="Arial"/>
        </w:rPr>
        <w:t xml:space="preserve">doğrudan </w:t>
      </w:r>
      <w:r w:rsidRPr="005A2569">
        <w:rPr>
          <w:rFonts w:ascii="Arial" w:hAnsi="Arial" w:cs="Arial"/>
          <w:u w:val="single"/>
        </w:rPr>
        <w:t xml:space="preserve">çıkış yapılan evrak sayısı ise </w:t>
      </w:r>
      <w:r>
        <w:rPr>
          <w:rFonts w:ascii="Arial" w:hAnsi="Arial" w:cs="Arial"/>
          <w:u w:val="single"/>
        </w:rPr>
        <w:t>438</w:t>
      </w:r>
      <w:r w:rsidRPr="005A2569">
        <w:rPr>
          <w:rFonts w:ascii="Arial" w:hAnsi="Arial" w:cs="Arial"/>
          <w:u w:val="single"/>
        </w:rPr>
        <w:t xml:space="preserve"> adettir.</w:t>
      </w:r>
    </w:p>
    <w:p w14:paraId="3B7F1486" w14:textId="77777777" w:rsidR="00761A1D" w:rsidRDefault="00761A1D" w:rsidP="00761A1D">
      <w:pPr>
        <w:ind w:left="360"/>
        <w:jc w:val="both"/>
        <w:rPr>
          <w:rFonts w:ascii="Arial" w:hAnsi="Arial" w:cs="Arial"/>
        </w:rPr>
      </w:pPr>
    </w:p>
    <w:p w14:paraId="15432D94" w14:textId="77777777" w:rsidR="00761A1D" w:rsidRPr="00CA33DA" w:rsidRDefault="00761A1D" w:rsidP="00761A1D">
      <w:pPr>
        <w:numPr>
          <w:ilvl w:val="0"/>
          <w:numId w:val="8"/>
        </w:numPr>
        <w:spacing w:after="0" w:line="240" w:lineRule="auto"/>
        <w:jc w:val="both"/>
        <w:rPr>
          <w:rFonts w:ascii="Arial" w:hAnsi="Arial" w:cs="Arial"/>
        </w:rPr>
      </w:pPr>
      <w:r w:rsidRPr="00CA33DA">
        <w:rPr>
          <w:rFonts w:ascii="Arial" w:hAnsi="Arial" w:cs="Arial"/>
        </w:rPr>
        <w:t>11</w:t>
      </w:r>
      <w:r>
        <w:rPr>
          <w:rFonts w:ascii="Arial" w:hAnsi="Arial" w:cs="Arial"/>
        </w:rPr>
        <w:t>587</w:t>
      </w:r>
      <w:r w:rsidRPr="00CA33DA">
        <w:rPr>
          <w:rFonts w:ascii="Arial" w:hAnsi="Arial" w:cs="Arial"/>
        </w:rPr>
        <w:t xml:space="preserve"> adet Müdürlüğümüzce beyan işlenmiştir. Evrakın işlem dökümü şu şekildedir:</w:t>
      </w:r>
    </w:p>
    <w:p w14:paraId="4D383286" w14:textId="77777777" w:rsidR="00761A1D" w:rsidRPr="00CA33DA" w:rsidRDefault="00761A1D" w:rsidP="00761A1D">
      <w:pPr>
        <w:ind w:left="1440"/>
        <w:jc w:val="both"/>
        <w:rPr>
          <w:rFonts w:ascii="Arial" w:hAnsi="Arial" w:cs="Arial"/>
        </w:rPr>
      </w:pPr>
    </w:p>
    <w:p w14:paraId="7FF71B83" w14:textId="77777777" w:rsidR="00761A1D" w:rsidRPr="00CA33DA" w:rsidRDefault="00761A1D" w:rsidP="00761A1D">
      <w:pPr>
        <w:numPr>
          <w:ilvl w:val="1"/>
          <w:numId w:val="8"/>
        </w:numPr>
        <w:tabs>
          <w:tab w:val="clear" w:pos="1440"/>
          <w:tab w:val="num" w:pos="1353"/>
        </w:tabs>
        <w:spacing w:after="0" w:line="240" w:lineRule="auto"/>
        <w:ind w:left="1353"/>
        <w:jc w:val="both"/>
        <w:rPr>
          <w:rFonts w:ascii="Arial" w:hAnsi="Arial" w:cs="Arial"/>
        </w:rPr>
      </w:pPr>
      <w:r w:rsidRPr="00CA33DA">
        <w:rPr>
          <w:rFonts w:ascii="Arial" w:hAnsi="Arial" w:cs="Arial"/>
        </w:rPr>
        <w:t>8159 Adet Arazi Beyanı Alınmıştır.</w:t>
      </w:r>
    </w:p>
    <w:p w14:paraId="45E772D1" w14:textId="77777777" w:rsidR="00761A1D" w:rsidRPr="00CA33DA" w:rsidRDefault="00761A1D" w:rsidP="00761A1D">
      <w:pPr>
        <w:numPr>
          <w:ilvl w:val="1"/>
          <w:numId w:val="8"/>
        </w:numPr>
        <w:tabs>
          <w:tab w:val="clear" w:pos="1440"/>
          <w:tab w:val="num" w:pos="1353"/>
        </w:tabs>
        <w:spacing w:after="0" w:line="240" w:lineRule="auto"/>
        <w:ind w:left="1353"/>
        <w:jc w:val="both"/>
        <w:rPr>
          <w:rFonts w:ascii="Arial" w:hAnsi="Arial" w:cs="Arial"/>
        </w:rPr>
      </w:pPr>
      <w:r w:rsidRPr="00CA33DA">
        <w:rPr>
          <w:rFonts w:ascii="Arial" w:hAnsi="Arial" w:cs="Arial"/>
        </w:rPr>
        <w:t>598 adet Arsa Beyanı Alınmıştır.</w:t>
      </w:r>
    </w:p>
    <w:p w14:paraId="5B2C8A13" w14:textId="77777777" w:rsidR="00761A1D" w:rsidRPr="00CA33DA" w:rsidRDefault="00761A1D" w:rsidP="00761A1D">
      <w:pPr>
        <w:numPr>
          <w:ilvl w:val="1"/>
          <w:numId w:val="8"/>
        </w:numPr>
        <w:tabs>
          <w:tab w:val="clear" w:pos="1440"/>
          <w:tab w:val="num" w:pos="1353"/>
        </w:tabs>
        <w:spacing w:after="0" w:line="240" w:lineRule="auto"/>
        <w:ind w:left="1353"/>
        <w:jc w:val="both"/>
        <w:rPr>
          <w:rFonts w:ascii="Arial" w:hAnsi="Arial" w:cs="Arial"/>
        </w:rPr>
      </w:pPr>
      <w:r w:rsidRPr="00CA33DA">
        <w:rPr>
          <w:rFonts w:ascii="Arial" w:hAnsi="Arial" w:cs="Arial"/>
        </w:rPr>
        <w:t>2830 Adet Bina Beyanı Alınmıştır.</w:t>
      </w:r>
    </w:p>
    <w:p w14:paraId="56B9E60C" w14:textId="77777777" w:rsidR="00761A1D" w:rsidRDefault="00761A1D" w:rsidP="00761A1D">
      <w:pPr>
        <w:jc w:val="both"/>
        <w:outlineLvl w:val="0"/>
        <w:rPr>
          <w:rFonts w:ascii="Arial" w:hAnsi="Arial" w:cs="Arial"/>
        </w:rPr>
      </w:pPr>
    </w:p>
    <w:p w14:paraId="34BB50D2" w14:textId="77777777" w:rsidR="00761A1D" w:rsidRPr="00B47DD6" w:rsidRDefault="00761A1D" w:rsidP="00761A1D">
      <w:pPr>
        <w:jc w:val="both"/>
        <w:outlineLvl w:val="0"/>
        <w:rPr>
          <w:rFonts w:ascii="Arial" w:hAnsi="Arial" w:cs="Arial"/>
          <w:b/>
        </w:rPr>
      </w:pPr>
      <w:r>
        <w:rPr>
          <w:rFonts w:ascii="Arial" w:hAnsi="Arial" w:cs="Arial"/>
          <w:b/>
        </w:rPr>
        <w:t>1. Kiralama ve işgaliye servisi</w:t>
      </w:r>
    </w:p>
    <w:p w14:paraId="111868CD" w14:textId="77777777" w:rsidR="00761A1D" w:rsidRDefault="00761A1D" w:rsidP="00761A1D">
      <w:pPr>
        <w:jc w:val="both"/>
        <w:rPr>
          <w:rFonts w:ascii="Arial" w:hAnsi="Arial" w:cs="Arial"/>
        </w:rPr>
      </w:pPr>
    </w:p>
    <w:p w14:paraId="70793226" w14:textId="77777777" w:rsidR="00761A1D" w:rsidRPr="005D3D9C" w:rsidRDefault="00761A1D" w:rsidP="00761A1D">
      <w:pPr>
        <w:ind w:left="360"/>
        <w:jc w:val="both"/>
        <w:rPr>
          <w:rFonts w:ascii="Arial" w:hAnsi="Arial" w:cs="Arial"/>
          <w:u w:val="single"/>
        </w:rPr>
      </w:pPr>
      <w:r w:rsidRPr="00B47DD6">
        <w:rPr>
          <w:rFonts w:ascii="Arial" w:hAnsi="Arial" w:cs="Arial"/>
          <w:i/>
          <w:u w:val="single"/>
        </w:rPr>
        <w:t>Kiralamalar</w:t>
      </w:r>
    </w:p>
    <w:p w14:paraId="7485C60D" w14:textId="77777777" w:rsidR="00761A1D" w:rsidRDefault="00761A1D" w:rsidP="00761A1D">
      <w:pPr>
        <w:ind w:left="720"/>
        <w:jc w:val="both"/>
        <w:rPr>
          <w:rFonts w:ascii="Arial" w:hAnsi="Arial" w:cs="Arial"/>
        </w:rPr>
      </w:pPr>
      <w:r>
        <w:rPr>
          <w:rFonts w:ascii="Arial" w:hAnsi="Arial" w:cs="Arial"/>
        </w:rPr>
        <w:t>Mülkiyeti</w:t>
      </w:r>
      <w:r w:rsidRPr="00CB25A8">
        <w:rPr>
          <w:rFonts w:ascii="Arial" w:hAnsi="Arial" w:cs="Arial"/>
        </w:rPr>
        <w:t xml:space="preserve"> Belediyemize ait</w:t>
      </w:r>
      <w:r>
        <w:rPr>
          <w:rFonts w:ascii="Arial" w:hAnsi="Arial" w:cs="Arial"/>
        </w:rPr>
        <w:t xml:space="preserve"> olan</w:t>
      </w:r>
      <w:r w:rsidRPr="00CB25A8">
        <w:rPr>
          <w:rFonts w:ascii="Arial" w:hAnsi="Arial" w:cs="Arial"/>
        </w:rPr>
        <w:t>:</w:t>
      </w:r>
    </w:p>
    <w:p w14:paraId="4B0BD071" w14:textId="77777777" w:rsidR="00761A1D" w:rsidRDefault="00761A1D" w:rsidP="00761A1D">
      <w:pPr>
        <w:numPr>
          <w:ilvl w:val="0"/>
          <w:numId w:val="9"/>
        </w:numPr>
        <w:spacing w:after="0" w:line="240" w:lineRule="auto"/>
        <w:jc w:val="both"/>
        <w:rPr>
          <w:rFonts w:ascii="Arial" w:hAnsi="Arial" w:cs="Arial"/>
        </w:rPr>
      </w:pPr>
      <w:r>
        <w:rPr>
          <w:rFonts w:ascii="Arial" w:hAnsi="Arial" w:cs="Arial"/>
        </w:rPr>
        <w:t>Birci Mahallesi 1 adet Kahvehane,</w:t>
      </w:r>
    </w:p>
    <w:p w14:paraId="1F48524C" w14:textId="77777777" w:rsidR="00761A1D" w:rsidRDefault="00761A1D" w:rsidP="00761A1D">
      <w:pPr>
        <w:numPr>
          <w:ilvl w:val="0"/>
          <w:numId w:val="9"/>
        </w:numPr>
        <w:spacing w:after="0" w:line="240" w:lineRule="auto"/>
        <w:jc w:val="both"/>
        <w:rPr>
          <w:rFonts w:ascii="Arial" w:hAnsi="Arial" w:cs="Arial"/>
        </w:rPr>
      </w:pPr>
      <w:r>
        <w:rPr>
          <w:rFonts w:ascii="Arial" w:hAnsi="Arial" w:cs="Arial"/>
        </w:rPr>
        <w:t>Büyükdere Mahallesi 2 adet Dükkân,</w:t>
      </w:r>
    </w:p>
    <w:p w14:paraId="3489FFE2" w14:textId="77777777" w:rsidR="00761A1D" w:rsidRDefault="00761A1D" w:rsidP="00761A1D">
      <w:pPr>
        <w:numPr>
          <w:ilvl w:val="0"/>
          <w:numId w:val="9"/>
        </w:numPr>
        <w:spacing w:after="0" w:line="240" w:lineRule="auto"/>
        <w:jc w:val="both"/>
        <w:rPr>
          <w:rFonts w:ascii="Arial" w:hAnsi="Arial" w:cs="Arial"/>
        </w:rPr>
      </w:pPr>
      <w:r>
        <w:rPr>
          <w:rFonts w:ascii="Arial" w:hAnsi="Arial" w:cs="Arial"/>
        </w:rPr>
        <w:t>Esentepe Mahallesi 1 adet Depo,</w:t>
      </w:r>
    </w:p>
    <w:p w14:paraId="2D2A4583" w14:textId="77777777" w:rsidR="00761A1D" w:rsidRDefault="00761A1D" w:rsidP="00761A1D">
      <w:pPr>
        <w:numPr>
          <w:ilvl w:val="0"/>
          <w:numId w:val="9"/>
        </w:numPr>
        <w:spacing w:after="0" w:line="240" w:lineRule="auto"/>
        <w:jc w:val="both"/>
        <w:rPr>
          <w:rFonts w:ascii="Arial" w:hAnsi="Arial" w:cs="Arial"/>
        </w:rPr>
      </w:pPr>
      <w:r>
        <w:rPr>
          <w:rFonts w:ascii="Arial" w:hAnsi="Arial" w:cs="Arial"/>
        </w:rPr>
        <w:t>Haydarlı Mahallesi 1 adet Kahvehane,</w:t>
      </w:r>
    </w:p>
    <w:p w14:paraId="49B98636" w14:textId="77777777" w:rsidR="00761A1D" w:rsidRDefault="00761A1D" w:rsidP="00761A1D">
      <w:pPr>
        <w:numPr>
          <w:ilvl w:val="0"/>
          <w:numId w:val="9"/>
        </w:numPr>
        <w:spacing w:after="0" w:line="240" w:lineRule="auto"/>
        <w:jc w:val="both"/>
        <w:rPr>
          <w:rFonts w:ascii="Arial" w:hAnsi="Arial" w:cs="Arial"/>
        </w:rPr>
      </w:pPr>
      <w:r>
        <w:rPr>
          <w:rFonts w:ascii="Arial" w:hAnsi="Arial" w:cs="Arial"/>
        </w:rPr>
        <w:t>Karaağaç Mahallesi 1 adet Kahvehane,</w:t>
      </w:r>
    </w:p>
    <w:p w14:paraId="6D5E945D" w14:textId="77777777" w:rsidR="00761A1D" w:rsidRDefault="00761A1D" w:rsidP="00761A1D">
      <w:pPr>
        <w:numPr>
          <w:ilvl w:val="0"/>
          <w:numId w:val="9"/>
        </w:numPr>
        <w:spacing w:after="0" w:line="240" w:lineRule="auto"/>
        <w:jc w:val="both"/>
        <w:rPr>
          <w:rFonts w:ascii="Arial" w:hAnsi="Arial" w:cs="Arial"/>
        </w:rPr>
      </w:pPr>
      <w:r>
        <w:rPr>
          <w:rFonts w:ascii="Arial" w:hAnsi="Arial" w:cs="Arial"/>
        </w:rPr>
        <w:t>Satılar Mahallesi 1 adet Depo,</w:t>
      </w:r>
    </w:p>
    <w:p w14:paraId="606EB050" w14:textId="77777777" w:rsidR="00761A1D" w:rsidRDefault="00761A1D" w:rsidP="00761A1D">
      <w:pPr>
        <w:numPr>
          <w:ilvl w:val="0"/>
          <w:numId w:val="9"/>
        </w:numPr>
        <w:spacing w:after="0" w:line="240" w:lineRule="auto"/>
        <w:jc w:val="both"/>
        <w:rPr>
          <w:rFonts w:ascii="Arial" w:hAnsi="Arial" w:cs="Arial"/>
        </w:rPr>
      </w:pPr>
      <w:r>
        <w:rPr>
          <w:rFonts w:ascii="Arial" w:hAnsi="Arial" w:cs="Arial"/>
        </w:rPr>
        <w:t>Tekeli Mahallesi 1 adet K</w:t>
      </w:r>
      <w:r w:rsidRPr="003E3EC9">
        <w:rPr>
          <w:rFonts w:ascii="Arial" w:hAnsi="Arial" w:cs="Arial"/>
        </w:rPr>
        <w:t>ahvehane</w:t>
      </w:r>
      <w:r>
        <w:rPr>
          <w:rFonts w:ascii="Arial" w:hAnsi="Arial" w:cs="Arial"/>
        </w:rPr>
        <w:t>,</w:t>
      </w:r>
    </w:p>
    <w:p w14:paraId="116EE912" w14:textId="77777777" w:rsidR="00761A1D" w:rsidRDefault="00761A1D" w:rsidP="00761A1D">
      <w:pPr>
        <w:numPr>
          <w:ilvl w:val="0"/>
          <w:numId w:val="9"/>
        </w:numPr>
        <w:spacing w:after="0" w:line="240" w:lineRule="auto"/>
        <w:jc w:val="both"/>
        <w:rPr>
          <w:rFonts w:ascii="Arial" w:hAnsi="Arial" w:cs="Arial"/>
        </w:rPr>
      </w:pPr>
      <w:r>
        <w:rPr>
          <w:rFonts w:ascii="Arial" w:hAnsi="Arial" w:cs="Arial"/>
        </w:rPr>
        <w:t>Yeni Mahalle 2 adet Dükkân,</w:t>
      </w:r>
    </w:p>
    <w:p w14:paraId="66F0229D" w14:textId="77777777" w:rsidR="00761A1D" w:rsidRDefault="00761A1D" w:rsidP="00761A1D">
      <w:pPr>
        <w:numPr>
          <w:ilvl w:val="0"/>
          <w:numId w:val="9"/>
        </w:numPr>
        <w:spacing w:after="0" w:line="240" w:lineRule="auto"/>
        <w:jc w:val="both"/>
        <w:rPr>
          <w:rFonts w:ascii="Arial" w:hAnsi="Arial" w:cs="Arial"/>
        </w:rPr>
      </w:pPr>
      <w:r>
        <w:rPr>
          <w:rFonts w:ascii="Arial" w:hAnsi="Arial" w:cs="Arial"/>
        </w:rPr>
        <w:t>Yeniköy Mahallesi 4 adet Dükkân,</w:t>
      </w:r>
    </w:p>
    <w:p w14:paraId="256CE164" w14:textId="77777777" w:rsidR="00761A1D" w:rsidRDefault="00761A1D" w:rsidP="00761A1D">
      <w:pPr>
        <w:numPr>
          <w:ilvl w:val="0"/>
          <w:numId w:val="9"/>
        </w:numPr>
        <w:spacing w:after="0" w:line="240" w:lineRule="auto"/>
        <w:jc w:val="both"/>
        <w:rPr>
          <w:rFonts w:ascii="Arial" w:hAnsi="Arial" w:cs="Arial"/>
        </w:rPr>
      </w:pPr>
      <w:r>
        <w:rPr>
          <w:rFonts w:ascii="Arial" w:hAnsi="Arial" w:cs="Arial"/>
        </w:rPr>
        <w:t>Bıyıklı Mahallesi 2 adet Arsa,</w:t>
      </w:r>
    </w:p>
    <w:p w14:paraId="5D0F7292" w14:textId="77777777" w:rsidR="00761A1D" w:rsidRDefault="00761A1D" w:rsidP="00761A1D">
      <w:pPr>
        <w:numPr>
          <w:ilvl w:val="0"/>
          <w:numId w:val="9"/>
        </w:numPr>
        <w:spacing w:after="0" w:line="240" w:lineRule="auto"/>
        <w:jc w:val="both"/>
        <w:rPr>
          <w:rFonts w:ascii="Arial" w:hAnsi="Arial" w:cs="Arial"/>
        </w:rPr>
      </w:pPr>
      <w:r>
        <w:rPr>
          <w:rFonts w:ascii="Arial" w:hAnsi="Arial" w:cs="Arial"/>
        </w:rPr>
        <w:t>Yeniköy Mahallesi 2 adet Arsa,</w:t>
      </w:r>
    </w:p>
    <w:p w14:paraId="34AB428D" w14:textId="77777777" w:rsidR="00761A1D" w:rsidRDefault="00761A1D" w:rsidP="00761A1D">
      <w:pPr>
        <w:numPr>
          <w:ilvl w:val="0"/>
          <w:numId w:val="9"/>
        </w:numPr>
        <w:spacing w:after="0" w:line="240" w:lineRule="auto"/>
        <w:jc w:val="both"/>
        <w:rPr>
          <w:rFonts w:ascii="Arial" w:hAnsi="Arial" w:cs="Arial"/>
        </w:rPr>
      </w:pPr>
      <w:r>
        <w:rPr>
          <w:rFonts w:ascii="Arial" w:hAnsi="Arial" w:cs="Arial"/>
        </w:rPr>
        <w:t>Cincin Mahallesi 1 adet Mesken,</w:t>
      </w:r>
    </w:p>
    <w:p w14:paraId="2924EA33" w14:textId="77777777" w:rsidR="00761A1D" w:rsidRDefault="00761A1D" w:rsidP="00761A1D">
      <w:pPr>
        <w:numPr>
          <w:ilvl w:val="0"/>
          <w:numId w:val="9"/>
        </w:numPr>
        <w:spacing w:after="0" w:line="240" w:lineRule="auto"/>
        <w:jc w:val="both"/>
        <w:rPr>
          <w:rFonts w:ascii="Arial" w:hAnsi="Arial" w:cs="Arial"/>
        </w:rPr>
      </w:pPr>
      <w:r>
        <w:rPr>
          <w:rFonts w:ascii="Arial" w:hAnsi="Arial" w:cs="Arial"/>
        </w:rPr>
        <w:t>Dedeköy Mahallesi 1 adet Dükkân,</w:t>
      </w:r>
    </w:p>
    <w:p w14:paraId="08396B3E" w14:textId="77777777" w:rsidR="00761A1D" w:rsidRDefault="00761A1D" w:rsidP="00761A1D">
      <w:pPr>
        <w:numPr>
          <w:ilvl w:val="0"/>
          <w:numId w:val="9"/>
        </w:numPr>
        <w:spacing w:after="0" w:line="240" w:lineRule="auto"/>
        <w:jc w:val="both"/>
        <w:rPr>
          <w:rFonts w:ascii="Arial" w:hAnsi="Arial" w:cs="Arial"/>
        </w:rPr>
      </w:pPr>
      <w:r>
        <w:rPr>
          <w:rFonts w:ascii="Arial" w:hAnsi="Arial" w:cs="Arial"/>
        </w:rPr>
        <w:lastRenderedPageBreak/>
        <w:t>Yeniköy Mahallesi 1 adet Mesken,</w:t>
      </w:r>
    </w:p>
    <w:p w14:paraId="1DD3CC4B" w14:textId="77777777" w:rsidR="00761A1D" w:rsidRDefault="00761A1D" w:rsidP="00761A1D">
      <w:pPr>
        <w:numPr>
          <w:ilvl w:val="0"/>
          <w:numId w:val="9"/>
        </w:numPr>
        <w:spacing w:after="0" w:line="240" w:lineRule="auto"/>
        <w:jc w:val="both"/>
        <w:rPr>
          <w:rFonts w:ascii="Arial" w:hAnsi="Arial" w:cs="Arial"/>
        </w:rPr>
      </w:pPr>
      <w:r>
        <w:rPr>
          <w:rFonts w:ascii="Arial" w:hAnsi="Arial" w:cs="Arial"/>
        </w:rPr>
        <w:t>Çakırbeyli Mahallesi 9 adet dükkân 1 adet Kahvehane</w:t>
      </w:r>
    </w:p>
    <w:p w14:paraId="61511783" w14:textId="77777777" w:rsidR="00761A1D" w:rsidRPr="00516DC2" w:rsidRDefault="00761A1D" w:rsidP="00761A1D">
      <w:pPr>
        <w:numPr>
          <w:ilvl w:val="0"/>
          <w:numId w:val="9"/>
        </w:numPr>
        <w:spacing w:after="0" w:line="240" w:lineRule="auto"/>
        <w:jc w:val="both"/>
        <w:rPr>
          <w:rFonts w:ascii="Arial" w:hAnsi="Arial" w:cs="Arial"/>
        </w:rPr>
      </w:pPr>
      <w:r w:rsidRPr="00D6275A">
        <w:rPr>
          <w:rFonts w:ascii="Arial" w:hAnsi="Arial" w:cs="Arial"/>
        </w:rPr>
        <w:t>M</w:t>
      </w:r>
      <w:r>
        <w:rPr>
          <w:rFonts w:ascii="Arial" w:hAnsi="Arial" w:cs="Arial"/>
        </w:rPr>
        <w:t>ersin belen, Çeşme, Yağcıdere, Gaffarlar, Karacaören, Çulhalar, Dedeköy, Yeniköy, Çakırbeyli, Boğaziçi, Cincin, Güdüşlü, Sapalan, Çallı, Esentepe, Orta, Yeni, Gündoğan, Halilbeyli, Kızılkaya, Bıyıklı, Tekeli, Satılar, Şahinciler, Sobuca, Birci</w:t>
      </w:r>
      <w:r w:rsidRPr="00D6275A">
        <w:rPr>
          <w:rFonts w:ascii="Arial" w:hAnsi="Arial" w:cs="Arial"/>
        </w:rPr>
        <w:t xml:space="preserve"> </w:t>
      </w:r>
      <w:r>
        <w:rPr>
          <w:rFonts w:ascii="Arial" w:hAnsi="Arial" w:cs="Arial"/>
        </w:rPr>
        <w:t>Mahalleleri çam fıstığı ihaleleri yapılmıştır.</w:t>
      </w:r>
    </w:p>
    <w:p w14:paraId="7EFFD441" w14:textId="77777777" w:rsidR="00761A1D" w:rsidRDefault="00761A1D" w:rsidP="00761A1D">
      <w:pPr>
        <w:jc w:val="both"/>
        <w:rPr>
          <w:rFonts w:ascii="Arial" w:hAnsi="Arial" w:cs="Arial"/>
        </w:rPr>
      </w:pPr>
    </w:p>
    <w:p w14:paraId="377EAF62" w14:textId="77777777" w:rsidR="00761A1D" w:rsidRDefault="00761A1D" w:rsidP="00761A1D">
      <w:pPr>
        <w:jc w:val="both"/>
        <w:rPr>
          <w:rFonts w:ascii="Arial" w:hAnsi="Arial" w:cs="Arial"/>
        </w:rPr>
      </w:pPr>
      <w:r>
        <w:rPr>
          <w:rFonts w:ascii="Arial" w:hAnsi="Arial" w:cs="Arial"/>
        </w:rPr>
        <w:tab/>
        <w:t xml:space="preserve">Satılan ve kiraya verilen taşınmazlara </w:t>
      </w:r>
      <w:r w:rsidRPr="00CB3B2A">
        <w:rPr>
          <w:rFonts w:ascii="Arial" w:hAnsi="Arial" w:cs="Arial"/>
        </w:rPr>
        <w:t>ait dosya kontrolü ve sözleşmelere ait tahakkuklar kontrolü yapılması işlemine devam edilmektedir.</w:t>
      </w:r>
      <w:r>
        <w:rPr>
          <w:rFonts w:ascii="Arial" w:hAnsi="Arial" w:cs="Arial"/>
        </w:rPr>
        <w:t xml:space="preserve"> </w:t>
      </w:r>
    </w:p>
    <w:p w14:paraId="121B207D" w14:textId="77777777" w:rsidR="00761A1D" w:rsidRDefault="00761A1D" w:rsidP="00761A1D">
      <w:pPr>
        <w:jc w:val="both"/>
        <w:rPr>
          <w:rFonts w:ascii="Arial" w:hAnsi="Arial" w:cs="Arial"/>
        </w:rPr>
      </w:pPr>
      <w:r>
        <w:rPr>
          <w:rFonts w:ascii="Arial" w:hAnsi="Arial" w:cs="Arial"/>
        </w:rPr>
        <w:tab/>
      </w:r>
    </w:p>
    <w:p w14:paraId="35BA25BD" w14:textId="77777777" w:rsidR="00761A1D" w:rsidRDefault="00761A1D" w:rsidP="00761A1D">
      <w:pPr>
        <w:jc w:val="both"/>
        <w:rPr>
          <w:rFonts w:ascii="Arial" w:hAnsi="Arial" w:cs="Arial"/>
        </w:rPr>
      </w:pPr>
      <w:r>
        <w:rPr>
          <w:rFonts w:ascii="Arial" w:hAnsi="Arial" w:cs="Arial"/>
        </w:rPr>
        <w:tab/>
        <w:t>Belediyemiz kiracılarına TÜFE’nin on iki aylık ortalaması oranında kira artışları yapılmaktadır.</w:t>
      </w:r>
    </w:p>
    <w:p w14:paraId="4146A4B1" w14:textId="77777777" w:rsidR="00761A1D" w:rsidRPr="002E1C96" w:rsidRDefault="00761A1D" w:rsidP="00761A1D">
      <w:pPr>
        <w:jc w:val="both"/>
        <w:rPr>
          <w:rFonts w:ascii="Arial" w:hAnsi="Arial" w:cs="Arial"/>
        </w:rPr>
      </w:pPr>
      <w:r>
        <w:rPr>
          <w:rFonts w:ascii="Arial" w:hAnsi="Arial" w:cs="Arial"/>
        </w:rPr>
        <w:tab/>
        <w:t xml:space="preserve">2021 yılı </w:t>
      </w:r>
      <w:r w:rsidRPr="002E1C96">
        <w:rPr>
          <w:rFonts w:ascii="Arial" w:hAnsi="Arial" w:cs="Arial"/>
        </w:rPr>
        <w:t xml:space="preserve">Belediyemizin toplam Taşınmaz Kira Geliri: </w:t>
      </w:r>
      <w:r w:rsidRPr="005F1C4A">
        <w:rPr>
          <w:rFonts w:ascii="Arial" w:hAnsi="Arial" w:cs="Arial"/>
        </w:rPr>
        <w:t xml:space="preserve">1.450.833,61 </w:t>
      </w:r>
      <w:r w:rsidRPr="002E1C96">
        <w:rPr>
          <w:rFonts w:ascii="Arial" w:hAnsi="Arial" w:cs="Arial"/>
        </w:rPr>
        <w:t xml:space="preserve">TL tahakkuk olup </w:t>
      </w:r>
      <w:r>
        <w:rPr>
          <w:rFonts w:ascii="Arial" w:hAnsi="Arial" w:cs="Arial"/>
        </w:rPr>
        <w:t>1.207.255,83</w:t>
      </w:r>
      <w:r w:rsidRPr="002E1C96">
        <w:rPr>
          <w:rFonts w:ascii="Arial" w:hAnsi="Arial" w:cs="Arial"/>
        </w:rPr>
        <w:t xml:space="preserve"> TL tahsilat gerçekleşmiştir.</w:t>
      </w:r>
    </w:p>
    <w:p w14:paraId="4E28FCC2" w14:textId="77777777" w:rsidR="00761A1D" w:rsidRDefault="00761A1D" w:rsidP="00761A1D">
      <w:pPr>
        <w:jc w:val="both"/>
        <w:outlineLvl w:val="0"/>
        <w:rPr>
          <w:rFonts w:ascii="Arial" w:hAnsi="Arial" w:cs="Arial"/>
        </w:rPr>
      </w:pPr>
    </w:p>
    <w:p w14:paraId="5ABEDB86" w14:textId="77777777" w:rsidR="00761A1D" w:rsidRDefault="00761A1D" w:rsidP="00761A1D">
      <w:pPr>
        <w:jc w:val="both"/>
        <w:rPr>
          <w:rFonts w:ascii="Arial" w:hAnsi="Arial" w:cs="Arial"/>
          <w:b/>
        </w:rPr>
      </w:pPr>
      <w:r w:rsidRPr="0023671A">
        <w:rPr>
          <w:rFonts w:ascii="Arial" w:hAnsi="Arial" w:cs="Arial"/>
          <w:b/>
        </w:rPr>
        <w:t xml:space="preserve">2. </w:t>
      </w:r>
      <w:r>
        <w:rPr>
          <w:rFonts w:ascii="Arial" w:hAnsi="Arial" w:cs="Arial"/>
          <w:b/>
        </w:rPr>
        <w:t>Gayrimenkul</w:t>
      </w:r>
      <w:r w:rsidRPr="0023671A">
        <w:rPr>
          <w:rFonts w:ascii="Arial" w:hAnsi="Arial" w:cs="Arial"/>
          <w:b/>
        </w:rPr>
        <w:t xml:space="preserve"> Servisi</w:t>
      </w:r>
    </w:p>
    <w:p w14:paraId="66F87892" w14:textId="77777777" w:rsidR="00761A1D" w:rsidRPr="005775AC" w:rsidRDefault="00761A1D" w:rsidP="00761A1D">
      <w:pPr>
        <w:ind w:left="360"/>
        <w:jc w:val="both"/>
        <w:rPr>
          <w:rFonts w:ascii="Arial" w:hAnsi="Arial" w:cs="Arial"/>
          <w:b/>
        </w:rPr>
      </w:pPr>
    </w:p>
    <w:p w14:paraId="65367186" w14:textId="77777777" w:rsidR="00761A1D" w:rsidRPr="00120E66" w:rsidRDefault="00761A1D" w:rsidP="00761A1D">
      <w:pPr>
        <w:numPr>
          <w:ilvl w:val="0"/>
          <w:numId w:val="7"/>
        </w:numPr>
        <w:spacing w:after="0" w:line="240" w:lineRule="auto"/>
        <w:jc w:val="both"/>
        <w:rPr>
          <w:rFonts w:ascii="Arial" w:hAnsi="Arial" w:cs="Arial"/>
          <w:b/>
        </w:rPr>
      </w:pPr>
      <w:r>
        <w:rPr>
          <w:rFonts w:ascii="Arial" w:hAnsi="Arial" w:cs="Arial"/>
        </w:rPr>
        <w:t>2021 yılı belediyemiz mücavir alanları içerisinde bulunan arazilerde Tapu Kadastro Genel Müdürlüğünce toplulaştırma yapılan arazilerin yeni tapu kayıtları eski bildirimlerle değiştirilerek yenileme işlemleri yapılmaktadır.</w:t>
      </w:r>
    </w:p>
    <w:p w14:paraId="74ADFE83" w14:textId="77777777" w:rsidR="00761A1D" w:rsidRDefault="00761A1D" w:rsidP="00761A1D">
      <w:pPr>
        <w:pStyle w:val="ListeParagraf"/>
        <w:rPr>
          <w:rFonts w:ascii="Arial" w:hAnsi="Arial" w:cs="Arial"/>
          <w:b/>
        </w:rPr>
      </w:pPr>
    </w:p>
    <w:p w14:paraId="5209E9D0" w14:textId="77777777" w:rsidR="00761A1D" w:rsidRPr="00120E66" w:rsidRDefault="00761A1D" w:rsidP="00761A1D">
      <w:pPr>
        <w:numPr>
          <w:ilvl w:val="0"/>
          <w:numId w:val="7"/>
        </w:numPr>
        <w:spacing w:after="0" w:line="240" w:lineRule="auto"/>
        <w:jc w:val="both"/>
        <w:rPr>
          <w:rFonts w:ascii="Arial" w:hAnsi="Arial" w:cs="Arial"/>
          <w:b/>
        </w:rPr>
      </w:pPr>
      <w:r>
        <w:rPr>
          <w:rFonts w:ascii="Arial" w:hAnsi="Arial" w:cs="Arial"/>
          <w:bCs/>
        </w:rPr>
        <w:t>Belediyemiz bünyesinde kullanılmakta olan BEYAZ WEB programına GAÇ (Gelir Artırıcı Çalışma) entegre edilmiştir.</w:t>
      </w:r>
    </w:p>
    <w:p w14:paraId="615BC513" w14:textId="77777777" w:rsidR="00761A1D" w:rsidRDefault="00761A1D" w:rsidP="00761A1D">
      <w:pPr>
        <w:pStyle w:val="ListeParagraf"/>
        <w:rPr>
          <w:rFonts w:ascii="Arial" w:hAnsi="Arial" w:cs="Arial"/>
          <w:bCs/>
        </w:rPr>
      </w:pPr>
    </w:p>
    <w:p w14:paraId="18A4550D" w14:textId="77777777" w:rsidR="00761A1D" w:rsidRPr="00120E66" w:rsidRDefault="00761A1D" w:rsidP="00761A1D">
      <w:pPr>
        <w:numPr>
          <w:ilvl w:val="0"/>
          <w:numId w:val="7"/>
        </w:numPr>
        <w:spacing w:after="0" w:line="240" w:lineRule="auto"/>
        <w:jc w:val="both"/>
        <w:rPr>
          <w:rFonts w:ascii="Arial" w:hAnsi="Arial" w:cs="Arial"/>
          <w:b/>
        </w:rPr>
      </w:pPr>
      <w:r>
        <w:rPr>
          <w:rFonts w:ascii="Arial" w:hAnsi="Arial" w:cs="Arial"/>
          <w:bCs/>
        </w:rPr>
        <w:t>Tapu Müdürlüğü ve Belediye kayıtlarının %100 oranında eşleştirme işlemi ile hem kayıtlar düzeltilip hem de beyaz sisteminde bulunan parsellerin resmi beyanı alınmaktadır. Tescil tarihine kadar vergi ziyanı sisteme işlenerek tahakkuk oranı artırma amaçlanmıştır.</w:t>
      </w:r>
    </w:p>
    <w:p w14:paraId="735FA3D1" w14:textId="77777777" w:rsidR="00761A1D" w:rsidRDefault="00761A1D" w:rsidP="00761A1D">
      <w:pPr>
        <w:pStyle w:val="ListeParagraf"/>
        <w:rPr>
          <w:rFonts w:ascii="Arial" w:hAnsi="Arial" w:cs="Arial"/>
          <w:b/>
        </w:rPr>
      </w:pPr>
    </w:p>
    <w:p w14:paraId="371C8FCC" w14:textId="77777777" w:rsidR="00761A1D" w:rsidRPr="00D722DC" w:rsidRDefault="00761A1D" w:rsidP="00761A1D">
      <w:pPr>
        <w:numPr>
          <w:ilvl w:val="0"/>
          <w:numId w:val="7"/>
        </w:numPr>
        <w:spacing w:after="0" w:line="240" w:lineRule="auto"/>
        <w:jc w:val="both"/>
        <w:rPr>
          <w:rFonts w:ascii="Arial" w:hAnsi="Arial" w:cs="Arial"/>
          <w:b/>
        </w:rPr>
      </w:pPr>
      <w:r>
        <w:rPr>
          <w:rFonts w:ascii="Arial" w:hAnsi="Arial" w:cs="Arial"/>
          <w:bCs/>
        </w:rPr>
        <w:t xml:space="preserve">Online ödeme sistemi ve online beyan alma işlemlerine geçirilerek tahsilat oranı artırılmaya çalışılmaktadır.  </w:t>
      </w:r>
    </w:p>
    <w:p w14:paraId="5DC55D26" w14:textId="77777777" w:rsidR="00761A1D" w:rsidRDefault="00761A1D" w:rsidP="00761A1D">
      <w:pPr>
        <w:pStyle w:val="ListeParagraf"/>
        <w:rPr>
          <w:rFonts w:ascii="Arial" w:hAnsi="Arial" w:cs="Arial"/>
          <w:b/>
        </w:rPr>
      </w:pPr>
    </w:p>
    <w:p w14:paraId="253B153F" w14:textId="77777777" w:rsidR="009B3370" w:rsidRDefault="009B3370" w:rsidP="009B3370">
      <w:pPr>
        <w:jc w:val="center"/>
        <w:rPr>
          <w:rFonts w:ascii="Times New Roman" w:hAnsi="Times New Roman" w:cs="Times New Roman"/>
          <w:b/>
          <w:sz w:val="24"/>
          <w:szCs w:val="24"/>
        </w:rPr>
      </w:pPr>
    </w:p>
    <w:p w14:paraId="3B063651" w14:textId="77777777" w:rsidR="009B3370" w:rsidRDefault="009B3370" w:rsidP="009B3370">
      <w:pPr>
        <w:jc w:val="center"/>
        <w:rPr>
          <w:rFonts w:ascii="Times New Roman" w:hAnsi="Times New Roman" w:cs="Times New Roman"/>
          <w:b/>
          <w:sz w:val="24"/>
          <w:szCs w:val="24"/>
        </w:rPr>
      </w:pPr>
    </w:p>
    <w:p w14:paraId="0F72D962" w14:textId="77777777" w:rsidR="009B3370" w:rsidRDefault="009B3370" w:rsidP="009B3370">
      <w:pPr>
        <w:jc w:val="center"/>
        <w:rPr>
          <w:rFonts w:ascii="Times New Roman" w:hAnsi="Times New Roman" w:cs="Times New Roman"/>
          <w:b/>
          <w:sz w:val="24"/>
          <w:szCs w:val="24"/>
        </w:rPr>
      </w:pPr>
    </w:p>
    <w:p w14:paraId="42E18EF7" w14:textId="77777777" w:rsidR="009B3370" w:rsidRDefault="009B3370" w:rsidP="009B3370">
      <w:pPr>
        <w:jc w:val="center"/>
        <w:rPr>
          <w:rFonts w:ascii="Times New Roman" w:hAnsi="Times New Roman" w:cs="Times New Roman"/>
          <w:b/>
          <w:sz w:val="24"/>
          <w:szCs w:val="24"/>
        </w:rPr>
      </w:pPr>
    </w:p>
    <w:p w14:paraId="5C0B6AE3" w14:textId="77777777" w:rsidR="009B3370" w:rsidRDefault="009B3370" w:rsidP="009B3370">
      <w:pPr>
        <w:jc w:val="center"/>
        <w:rPr>
          <w:rFonts w:ascii="Times New Roman" w:hAnsi="Times New Roman" w:cs="Times New Roman"/>
          <w:b/>
          <w:sz w:val="24"/>
          <w:szCs w:val="24"/>
        </w:rPr>
      </w:pPr>
    </w:p>
    <w:p w14:paraId="42755F4C" w14:textId="77777777" w:rsidR="009B3370" w:rsidRDefault="009B3370" w:rsidP="009B3370">
      <w:pPr>
        <w:jc w:val="center"/>
        <w:rPr>
          <w:rFonts w:ascii="Times New Roman" w:hAnsi="Times New Roman" w:cs="Times New Roman"/>
          <w:b/>
          <w:sz w:val="24"/>
          <w:szCs w:val="24"/>
        </w:rPr>
      </w:pPr>
    </w:p>
    <w:p w14:paraId="1F9AABE5" w14:textId="77777777" w:rsidR="009B3370" w:rsidRDefault="009B3370" w:rsidP="009B3370">
      <w:pPr>
        <w:jc w:val="center"/>
        <w:rPr>
          <w:rFonts w:ascii="Times New Roman" w:hAnsi="Times New Roman" w:cs="Times New Roman"/>
          <w:b/>
          <w:sz w:val="24"/>
          <w:szCs w:val="24"/>
        </w:rPr>
      </w:pPr>
    </w:p>
    <w:p w14:paraId="694CE1F9" w14:textId="77777777" w:rsidR="009B3370" w:rsidRDefault="009B3370" w:rsidP="009B3370">
      <w:pPr>
        <w:jc w:val="center"/>
        <w:rPr>
          <w:rFonts w:ascii="Times New Roman" w:hAnsi="Times New Roman" w:cs="Times New Roman"/>
          <w:b/>
          <w:sz w:val="24"/>
          <w:szCs w:val="24"/>
        </w:rPr>
      </w:pPr>
    </w:p>
    <w:p w14:paraId="2C8BE9BF" w14:textId="77777777" w:rsidR="009B3370" w:rsidRDefault="009B3370" w:rsidP="009B3370">
      <w:pPr>
        <w:jc w:val="center"/>
        <w:rPr>
          <w:rFonts w:ascii="Times New Roman" w:hAnsi="Times New Roman" w:cs="Times New Roman"/>
          <w:b/>
          <w:sz w:val="24"/>
          <w:szCs w:val="24"/>
        </w:rPr>
      </w:pPr>
    </w:p>
    <w:p w14:paraId="6E47503E" w14:textId="377C09AC" w:rsidR="009B3370" w:rsidRPr="009B3370" w:rsidRDefault="009B3370" w:rsidP="009B3370">
      <w:pPr>
        <w:jc w:val="center"/>
        <w:rPr>
          <w:rFonts w:ascii="Times New Roman" w:hAnsi="Times New Roman" w:cs="Times New Roman"/>
          <w:b/>
          <w:sz w:val="24"/>
          <w:szCs w:val="24"/>
        </w:rPr>
      </w:pPr>
      <w:r w:rsidRPr="009B3370">
        <w:rPr>
          <w:rFonts w:ascii="Times New Roman" w:hAnsi="Times New Roman" w:cs="Times New Roman"/>
          <w:b/>
          <w:sz w:val="24"/>
          <w:szCs w:val="24"/>
        </w:rPr>
        <w:t>İÇ KONTROL GÜVENCE BEYANI</w:t>
      </w:r>
    </w:p>
    <w:p w14:paraId="40DE51F6" w14:textId="77777777" w:rsidR="009B3370" w:rsidRPr="009B3370" w:rsidRDefault="009B3370" w:rsidP="009B3370">
      <w:pPr>
        <w:rPr>
          <w:rFonts w:ascii="Times New Roman" w:hAnsi="Times New Roman" w:cs="Times New Roman"/>
          <w:sz w:val="24"/>
          <w:szCs w:val="24"/>
        </w:rPr>
      </w:pPr>
    </w:p>
    <w:p w14:paraId="2BFB1286" w14:textId="77777777" w:rsidR="009B3370" w:rsidRPr="009B3370" w:rsidRDefault="009B3370" w:rsidP="009B3370">
      <w:pPr>
        <w:jc w:val="both"/>
        <w:rPr>
          <w:rFonts w:ascii="Times New Roman" w:hAnsi="Times New Roman" w:cs="Times New Roman"/>
          <w:sz w:val="24"/>
          <w:szCs w:val="24"/>
        </w:rPr>
      </w:pPr>
      <w:r w:rsidRPr="009B3370">
        <w:rPr>
          <w:rFonts w:ascii="Times New Roman" w:hAnsi="Times New Roman" w:cs="Times New Roman"/>
          <w:sz w:val="24"/>
          <w:szCs w:val="24"/>
        </w:rPr>
        <w:tab/>
        <w:t>Harcama yetkilisi olarak yetkim dahilin de;</w:t>
      </w:r>
    </w:p>
    <w:p w14:paraId="5A027572" w14:textId="77777777" w:rsidR="009B3370" w:rsidRPr="009B3370" w:rsidRDefault="009B3370" w:rsidP="009B3370">
      <w:pPr>
        <w:jc w:val="both"/>
        <w:rPr>
          <w:rFonts w:ascii="Times New Roman" w:hAnsi="Times New Roman" w:cs="Times New Roman"/>
          <w:sz w:val="24"/>
          <w:szCs w:val="24"/>
        </w:rPr>
      </w:pPr>
      <w:r w:rsidRPr="009B3370">
        <w:rPr>
          <w:rFonts w:ascii="Times New Roman" w:hAnsi="Times New Roman" w:cs="Times New Roman"/>
          <w:sz w:val="24"/>
          <w:szCs w:val="24"/>
        </w:rPr>
        <w:tab/>
        <w:t>Bu raporda yer alan bilgilerin güvenilir, tam ve doğru olduğunu beyan ederim.</w:t>
      </w:r>
    </w:p>
    <w:p w14:paraId="2B607D4B" w14:textId="77777777" w:rsidR="009B3370" w:rsidRPr="009B3370" w:rsidRDefault="009B3370" w:rsidP="009B3370">
      <w:pPr>
        <w:jc w:val="both"/>
        <w:rPr>
          <w:rFonts w:ascii="Times New Roman" w:hAnsi="Times New Roman" w:cs="Times New Roman"/>
          <w:sz w:val="24"/>
          <w:szCs w:val="24"/>
        </w:rPr>
      </w:pPr>
    </w:p>
    <w:p w14:paraId="2FB368C9" w14:textId="77777777" w:rsidR="009B3370" w:rsidRPr="009B3370" w:rsidRDefault="009B3370" w:rsidP="009B3370">
      <w:pPr>
        <w:jc w:val="both"/>
        <w:rPr>
          <w:rFonts w:ascii="Times New Roman" w:hAnsi="Times New Roman" w:cs="Times New Roman"/>
          <w:sz w:val="24"/>
          <w:szCs w:val="24"/>
        </w:rPr>
      </w:pPr>
      <w:r w:rsidRPr="009B3370">
        <w:rPr>
          <w:rFonts w:ascii="Times New Roman" w:hAnsi="Times New Roman" w:cs="Times New Roman"/>
          <w:sz w:val="24"/>
          <w:szCs w:val="24"/>
        </w:rPr>
        <w:tab/>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14:paraId="10C7A5E3" w14:textId="77777777" w:rsidR="009B3370" w:rsidRPr="009B3370" w:rsidRDefault="009B3370" w:rsidP="009B3370">
      <w:pPr>
        <w:jc w:val="both"/>
        <w:rPr>
          <w:rFonts w:ascii="Times New Roman" w:hAnsi="Times New Roman" w:cs="Times New Roman"/>
          <w:sz w:val="24"/>
          <w:szCs w:val="24"/>
        </w:rPr>
      </w:pPr>
    </w:p>
    <w:p w14:paraId="5633B826" w14:textId="77777777" w:rsidR="009B3370" w:rsidRPr="009B3370" w:rsidRDefault="009B3370" w:rsidP="009B3370">
      <w:pPr>
        <w:jc w:val="both"/>
        <w:rPr>
          <w:rFonts w:ascii="Times New Roman" w:hAnsi="Times New Roman" w:cs="Times New Roman"/>
          <w:sz w:val="24"/>
          <w:szCs w:val="24"/>
        </w:rPr>
      </w:pPr>
      <w:r w:rsidRPr="009B3370">
        <w:rPr>
          <w:rFonts w:ascii="Times New Roman" w:hAnsi="Times New Roman" w:cs="Times New Roman"/>
          <w:sz w:val="24"/>
          <w:szCs w:val="24"/>
        </w:rPr>
        <w:tab/>
        <w:t>Bu güvence, harcama yetkilisi olarak sahip olduğum bilgi ve değerlendirmeler, iç kontroller, iç denetçi raporları ile Sayıştay raporları gibi bilgim dahilinde ki hususlara dayanmaktadır.</w:t>
      </w:r>
    </w:p>
    <w:p w14:paraId="192C7CF9" w14:textId="77777777" w:rsidR="009B3370" w:rsidRPr="009B3370" w:rsidRDefault="009B3370" w:rsidP="009B3370">
      <w:pPr>
        <w:jc w:val="both"/>
        <w:rPr>
          <w:rFonts w:ascii="Times New Roman" w:hAnsi="Times New Roman" w:cs="Times New Roman"/>
          <w:sz w:val="24"/>
          <w:szCs w:val="24"/>
        </w:rPr>
      </w:pPr>
    </w:p>
    <w:p w14:paraId="5AC316E6" w14:textId="1C9FCADD" w:rsidR="009B3370" w:rsidRPr="009B3370" w:rsidRDefault="009B3370" w:rsidP="009B3370">
      <w:pPr>
        <w:jc w:val="both"/>
        <w:rPr>
          <w:rFonts w:ascii="Times New Roman" w:hAnsi="Times New Roman" w:cs="Times New Roman"/>
          <w:sz w:val="24"/>
          <w:szCs w:val="24"/>
        </w:rPr>
      </w:pPr>
      <w:r w:rsidRPr="009B3370">
        <w:rPr>
          <w:rFonts w:ascii="Times New Roman" w:hAnsi="Times New Roman" w:cs="Times New Roman"/>
          <w:sz w:val="24"/>
          <w:szCs w:val="24"/>
        </w:rPr>
        <w:tab/>
        <w:t xml:space="preserve">Burada raporlanmayan, idarenin menfaatlerine zarar veren herhangi bir husus hakkında bilgim olmadığını beyan ederim. </w:t>
      </w:r>
      <w:r>
        <w:rPr>
          <w:rFonts w:ascii="Times New Roman" w:hAnsi="Times New Roman" w:cs="Times New Roman"/>
          <w:sz w:val="24"/>
          <w:szCs w:val="24"/>
        </w:rPr>
        <w:t xml:space="preserve">Emlak ve İstimlak Müdürlüğü </w:t>
      </w:r>
      <w:r w:rsidRPr="009B3370">
        <w:rPr>
          <w:rFonts w:ascii="Times New Roman" w:hAnsi="Times New Roman" w:cs="Times New Roman"/>
          <w:sz w:val="24"/>
          <w:szCs w:val="24"/>
        </w:rPr>
        <w:t>-</w:t>
      </w:r>
      <w:r w:rsidR="00EA08F2">
        <w:rPr>
          <w:rFonts w:ascii="Times New Roman" w:hAnsi="Times New Roman" w:cs="Times New Roman"/>
          <w:sz w:val="24"/>
          <w:szCs w:val="24"/>
        </w:rPr>
        <w:t>28</w:t>
      </w:r>
      <w:r w:rsidRPr="009B3370">
        <w:rPr>
          <w:rFonts w:ascii="Times New Roman" w:hAnsi="Times New Roman" w:cs="Times New Roman"/>
          <w:sz w:val="24"/>
          <w:szCs w:val="24"/>
        </w:rPr>
        <w:t>/0</w:t>
      </w:r>
      <w:r w:rsidR="00EA08F2">
        <w:rPr>
          <w:rFonts w:ascii="Times New Roman" w:hAnsi="Times New Roman" w:cs="Times New Roman"/>
          <w:sz w:val="24"/>
          <w:szCs w:val="24"/>
        </w:rPr>
        <w:t>2</w:t>
      </w:r>
      <w:r w:rsidRPr="009B3370">
        <w:rPr>
          <w:rFonts w:ascii="Times New Roman" w:hAnsi="Times New Roman" w:cs="Times New Roman"/>
          <w:sz w:val="24"/>
          <w:szCs w:val="24"/>
        </w:rPr>
        <w:t>/2022</w:t>
      </w:r>
    </w:p>
    <w:p w14:paraId="09526979" w14:textId="77777777" w:rsidR="009B3370" w:rsidRPr="009B3370" w:rsidRDefault="009B3370" w:rsidP="009B3370">
      <w:pPr>
        <w:jc w:val="both"/>
        <w:rPr>
          <w:rFonts w:ascii="Times New Roman" w:hAnsi="Times New Roman" w:cs="Times New Roman"/>
          <w:sz w:val="24"/>
          <w:szCs w:val="24"/>
        </w:rPr>
      </w:pPr>
    </w:p>
    <w:p w14:paraId="39A4FA5C" w14:textId="77777777" w:rsidR="009B3370" w:rsidRPr="009B3370" w:rsidRDefault="009B3370" w:rsidP="009B3370">
      <w:pPr>
        <w:jc w:val="both"/>
        <w:rPr>
          <w:rFonts w:ascii="Times New Roman" w:hAnsi="Times New Roman" w:cs="Times New Roman"/>
          <w:sz w:val="24"/>
          <w:szCs w:val="24"/>
        </w:rPr>
      </w:pPr>
    </w:p>
    <w:p w14:paraId="35D9AA5D" w14:textId="77777777" w:rsidR="000F3893" w:rsidRDefault="009B3370" w:rsidP="009B3370">
      <w:pPr>
        <w:jc w:val="right"/>
        <w:rPr>
          <w:rFonts w:ascii="Times New Roman" w:hAnsi="Times New Roman" w:cs="Times New Roman"/>
          <w:sz w:val="24"/>
          <w:szCs w:val="24"/>
        </w:rPr>
      </w:pPr>
      <w:r w:rsidRPr="009B3370">
        <w:rPr>
          <w:rFonts w:ascii="Times New Roman" w:hAnsi="Times New Roman" w:cs="Times New Roman"/>
          <w:sz w:val="24"/>
          <w:szCs w:val="24"/>
        </w:rPr>
        <w:t xml:space="preserve">                                                              </w:t>
      </w:r>
      <w:r w:rsidR="000F3893">
        <w:rPr>
          <w:rFonts w:ascii="Times New Roman" w:hAnsi="Times New Roman" w:cs="Times New Roman"/>
          <w:sz w:val="24"/>
          <w:szCs w:val="24"/>
        </w:rPr>
        <w:t xml:space="preserve">                            </w:t>
      </w:r>
    </w:p>
    <w:p w14:paraId="09256621" w14:textId="7055F39C" w:rsidR="009B3370" w:rsidRPr="009B3370" w:rsidRDefault="000F3893" w:rsidP="000F3893">
      <w:pPr>
        <w:jc w:val="cente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005679CE">
        <w:rPr>
          <w:rFonts w:ascii="Times New Roman" w:hAnsi="Times New Roman" w:cs="Times New Roman"/>
          <w:sz w:val="24"/>
          <w:szCs w:val="24"/>
        </w:rPr>
        <w:t xml:space="preserve">                         Erdoğan </w:t>
      </w:r>
      <w:r>
        <w:rPr>
          <w:rFonts w:ascii="Times New Roman" w:hAnsi="Times New Roman" w:cs="Times New Roman"/>
          <w:sz w:val="24"/>
          <w:szCs w:val="24"/>
        </w:rPr>
        <w:t>KAYA</w:t>
      </w:r>
    </w:p>
    <w:p w14:paraId="7ACBB722" w14:textId="06A8F2DA" w:rsidR="009B3370" w:rsidRPr="00C213F4" w:rsidRDefault="009B3370" w:rsidP="009B3370">
      <w:pPr>
        <w:jc w:val="right"/>
        <w:rPr>
          <w:rFonts w:ascii="Calibri" w:hAnsi="Calibri"/>
        </w:rPr>
      </w:pPr>
      <w:r w:rsidRPr="009B3370">
        <w:rPr>
          <w:rFonts w:ascii="Times New Roman" w:hAnsi="Times New Roman" w:cs="Times New Roman"/>
          <w:sz w:val="24"/>
          <w:szCs w:val="24"/>
        </w:rPr>
        <w:t xml:space="preserve">                                                            </w:t>
      </w:r>
      <w:r w:rsidR="000F3893">
        <w:rPr>
          <w:rFonts w:ascii="Times New Roman" w:hAnsi="Times New Roman" w:cs="Times New Roman"/>
          <w:sz w:val="24"/>
          <w:szCs w:val="24"/>
        </w:rPr>
        <w:t>Emlak ve İstimlak Müdür V.</w:t>
      </w:r>
    </w:p>
    <w:p w14:paraId="7793650D" w14:textId="77777777" w:rsidR="00761A1D" w:rsidRDefault="00761A1D" w:rsidP="00761A1D">
      <w:pPr>
        <w:tabs>
          <w:tab w:val="left" w:pos="6870"/>
        </w:tabs>
        <w:rPr>
          <w:rFonts w:ascii="Arial" w:hAnsi="Arial" w:cs="Arial"/>
        </w:rPr>
      </w:pPr>
      <w:r>
        <w:rPr>
          <w:rFonts w:ascii="Arial" w:hAnsi="Arial" w:cs="Arial"/>
        </w:rPr>
        <w:tab/>
        <w:t xml:space="preserve">   </w:t>
      </w:r>
    </w:p>
    <w:p w14:paraId="111E745E" w14:textId="03F62931" w:rsidR="00761A1D" w:rsidRDefault="00761A1D" w:rsidP="00761A1D">
      <w:pPr>
        <w:tabs>
          <w:tab w:val="left" w:pos="6870"/>
        </w:tabs>
        <w:rPr>
          <w:rFonts w:ascii="Arial" w:hAnsi="Arial" w:cs="Arial"/>
        </w:rPr>
      </w:pPr>
    </w:p>
    <w:p w14:paraId="5862E5D5" w14:textId="77777777" w:rsidR="00761A1D" w:rsidRDefault="00761A1D" w:rsidP="00761A1D">
      <w:pPr>
        <w:tabs>
          <w:tab w:val="left" w:pos="6870"/>
        </w:tabs>
        <w:rPr>
          <w:rFonts w:ascii="Arial" w:hAnsi="Arial" w:cs="Arial"/>
        </w:rPr>
      </w:pPr>
    </w:p>
    <w:p w14:paraId="6517F23F" w14:textId="77777777" w:rsidR="00761A1D" w:rsidRDefault="00761A1D" w:rsidP="00761A1D">
      <w:pPr>
        <w:tabs>
          <w:tab w:val="left" w:pos="6870"/>
        </w:tabs>
        <w:rPr>
          <w:rFonts w:ascii="Arial" w:hAnsi="Arial" w:cs="Arial"/>
        </w:rPr>
      </w:pPr>
    </w:p>
    <w:p w14:paraId="6CE2201F" w14:textId="573B4C31" w:rsidR="00D43FEB" w:rsidRDefault="00761A1D" w:rsidP="000F3893">
      <w:pPr>
        <w:tabs>
          <w:tab w:val="left" w:pos="6870"/>
        </w:tabs>
        <w:rPr>
          <w:rFonts w:ascii="Times New Roman" w:hAnsi="Times New Roman" w:cs="Times New Roman"/>
          <w:sz w:val="24"/>
          <w:szCs w:val="24"/>
        </w:rPr>
      </w:pPr>
      <w:r>
        <w:rPr>
          <w:rFonts w:ascii="Arial" w:hAnsi="Arial" w:cs="Arial"/>
        </w:rPr>
        <w:t xml:space="preserve">    </w:t>
      </w:r>
      <w:r>
        <w:rPr>
          <w:rFonts w:ascii="Arial" w:hAnsi="Arial" w:cs="Arial"/>
        </w:rPr>
        <w:tab/>
      </w:r>
      <w:r>
        <w:rPr>
          <w:rFonts w:ascii="Arial" w:hAnsi="Arial" w:cs="Arial"/>
        </w:rPr>
        <w:tab/>
      </w:r>
    </w:p>
    <w:p w14:paraId="39F72519" w14:textId="77777777" w:rsidR="00D43FEB" w:rsidRDefault="00D43FEB" w:rsidP="00695894">
      <w:pPr>
        <w:spacing w:after="0"/>
        <w:rPr>
          <w:rFonts w:ascii="Times New Roman" w:hAnsi="Times New Roman" w:cs="Times New Roman"/>
          <w:sz w:val="24"/>
          <w:szCs w:val="24"/>
        </w:rPr>
      </w:pPr>
    </w:p>
    <w:p w14:paraId="595706C6" w14:textId="77777777" w:rsidR="00D43FEB" w:rsidRDefault="00D43FEB" w:rsidP="00695894">
      <w:pPr>
        <w:spacing w:after="0"/>
        <w:rPr>
          <w:rFonts w:ascii="Times New Roman" w:hAnsi="Times New Roman" w:cs="Times New Roman"/>
          <w:sz w:val="24"/>
          <w:szCs w:val="24"/>
        </w:rPr>
      </w:pPr>
    </w:p>
    <w:p w14:paraId="7AABB9D6" w14:textId="77777777" w:rsidR="00D43FEB" w:rsidRDefault="00D43FEB" w:rsidP="00695894">
      <w:pPr>
        <w:spacing w:after="0"/>
        <w:rPr>
          <w:rFonts w:ascii="Times New Roman" w:hAnsi="Times New Roman" w:cs="Times New Roman"/>
          <w:sz w:val="24"/>
          <w:szCs w:val="24"/>
        </w:rPr>
      </w:pPr>
    </w:p>
    <w:p w14:paraId="290533C4" w14:textId="77777777" w:rsidR="00D43FEB" w:rsidRDefault="00D43FEB" w:rsidP="00695894">
      <w:pPr>
        <w:spacing w:after="0"/>
        <w:rPr>
          <w:rFonts w:ascii="Times New Roman" w:hAnsi="Times New Roman" w:cs="Times New Roman"/>
          <w:sz w:val="24"/>
          <w:szCs w:val="24"/>
        </w:rPr>
      </w:pPr>
    </w:p>
    <w:p w14:paraId="479FA4C5" w14:textId="77777777" w:rsidR="00D43FEB" w:rsidRDefault="00D43FEB" w:rsidP="00695894">
      <w:pPr>
        <w:spacing w:after="0"/>
        <w:rPr>
          <w:rFonts w:ascii="Times New Roman" w:hAnsi="Times New Roman" w:cs="Times New Roman"/>
          <w:sz w:val="24"/>
          <w:szCs w:val="24"/>
        </w:rPr>
      </w:pPr>
    </w:p>
    <w:p w14:paraId="5280E6BE" w14:textId="77777777" w:rsidR="00D43FEB" w:rsidRDefault="00D43FEB" w:rsidP="00695894">
      <w:pPr>
        <w:spacing w:after="0"/>
        <w:rPr>
          <w:rFonts w:ascii="Times New Roman" w:hAnsi="Times New Roman" w:cs="Times New Roman"/>
          <w:sz w:val="24"/>
          <w:szCs w:val="24"/>
        </w:rPr>
      </w:pPr>
    </w:p>
    <w:p w14:paraId="3620E44F" w14:textId="77777777" w:rsidR="00D43FEB" w:rsidRDefault="00D43FEB" w:rsidP="00695894">
      <w:pPr>
        <w:spacing w:after="0"/>
        <w:rPr>
          <w:rFonts w:ascii="Times New Roman" w:hAnsi="Times New Roman" w:cs="Times New Roman"/>
          <w:sz w:val="24"/>
          <w:szCs w:val="24"/>
        </w:rPr>
      </w:pPr>
    </w:p>
    <w:p w14:paraId="26E38A03" w14:textId="77777777" w:rsidR="00D43FEB" w:rsidRDefault="00D43FEB" w:rsidP="00695894">
      <w:pPr>
        <w:spacing w:after="0"/>
        <w:rPr>
          <w:rFonts w:ascii="Times New Roman" w:hAnsi="Times New Roman" w:cs="Times New Roman"/>
          <w:sz w:val="24"/>
          <w:szCs w:val="24"/>
        </w:rPr>
      </w:pPr>
    </w:p>
    <w:p w14:paraId="02324A5E" w14:textId="77777777" w:rsidR="00D43FEB" w:rsidRDefault="00D43FEB" w:rsidP="00695894">
      <w:pPr>
        <w:spacing w:after="0"/>
        <w:rPr>
          <w:rFonts w:ascii="Times New Roman" w:hAnsi="Times New Roman" w:cs="Times New Roman"/>
          <w:sz w:val="24"/>
          <w:szCs w:val="24"/>
        </w:rPr>
      </w:pPr>
    </w:p>
    <w:p w14:paraId="5E5BB13E" w14:textId="77777777" w:rsidR="00D43FEB" w:rsidRDefault="00D43FEB" w:rsidP="00695894">
      <w:pPr>
        <w:spacing w:after="0"/>
        <w:rPr>
          <w:rFonts w:ascii="Times New Roman" w:hAnsi="Times New Roman" w:cs="Times New Roman"/>
          <w:sz w:val="24"/>
          <w:szCs w:val="24"/>
        </w:rPr>
      </w:pPr>
    </w:p>
    <w:p w14:paraId="7EAB8119" w14:textId="77777777" w:rsidR="00D43FEB" w:rsidRDefault="00D43FEB" w:rsidP="00695894">
      <w:pPr>
        <w:spacing w:after="0"/>
        <w:rPr>
          <w:rFonts w:ascii="Times New Roman" w:hAnsi="Times New Roman" w:cs="Times New Roman"/>
          <w:sz w:val="24"/>
          <w:szCs w:val="24"/>
        </w:rPr>
      </w:pPr>
    </w:p>
    <w:p w14:paraId="14848A4E" w14:textId="77777777" w:rsidR="00D43FEB" w:rsidRDefault="00D43FEB" w:rsidP="00695894">
      <w:pPr>
        <w:spacing w:after="0"/>
        <w:rPr>
          <w:rFonts w:ascii="Times New Roman" w:hAnsi="Times New Roman" w:cs="Times New Roman"/>
          <w:sz w:val="24"/>
          <w:szCs w:val="24"/>
        </w:rPr>
      </w:pPr>
    </w:p>
    <w:p w14:paraId="3BBA8D4E" w14:textId="77777777" w:rsidR="00D43FEB" w:rsidRDefault="00D43FEB" w:rsidP="00695894">
      <w:pPr>
        <w:spacing w:after="0"/>
        <w:rPr>
          <w:rFonts w:ascii="Times New Roman" w:hAnsi="Times New Roman" w:cs="Times New Roman"/>
          <w:sz w:val="24"/>
          <w:szCs w:val="24"/>
        </w:rPr>
      </w:pPr>
    </w:p>
    <w:p w14:paraId="7ECBC14C" w14:textId="77777777" w:rsidR="00070EB9" w:rsidRPr="00232AFB" w:rsidRDefault="00070EB9" w:rsidP="00070EB9">
      <w:pPr>
        <w:spacing w:after="0"/>
        <w:jc w:val="center"/>
        <w:rPr>
          <w:rFonts w:ascii="Times New Roman" w:hAnsi="Times New Roman" w:cs="Times New Roman"/>
          <w:b/>
          <w:sz w:val="56"/>
          <w:szCs w:val="56"/>
        </w:rPr>
      </w:pPr>
      <w:r w:rsidRPr="00232AFB">
        <w:rPr>
          <w:rFonts w:ascii="Times New Roman" w:hAnsi="Times New Roman" w:cs="Times New Roman"/>
          <w:b/>
          <w:sz w:val="56"/>
          <w:szCs w:val="56"/>
        </w:rPr>
        <w:t>KOÇARLI BELEDİYESİ</w:t>
      </w:r>
    </w:p>
    <w:p w14:paraId="69C38A40" w14:textId="77777777" w:rsidR="00070EB9" w:rsidRPr="00232AFB" w:rsidRDefault="00070EB9" w:rsidP="00070EB9">
      <w:pPr>
        <w:spacing w:after="0"/>
        <w:jc w:val="center"/>
        <w:rPr>
          <w:rFonts w:ascii="Times New Roman" w:hAnsi="Times New Roman" w:cs="Times New Roman"/>
          <w:b/>
          <w:sz w:val="56"/>
          <w:szCs w:val="56"/>
        </w:rPr>
      </w:pPr>
    </w:p>
    <w:p w14:paraId="0D9BAD05" w14:textId="77777777" w:rsidR="00070EB9" w:rsidRPr="00232AFB" w:rsidRDefault="00070EB9" w:rsidP="00070EB9">
      <w:pPr>
        <w:spacing w:after="0"/>
        <w:ind w:left="-1134" w:right="-851" w:firstLine="1134"/>
        <w:jc w:val="center"/>
        <w:rPr>
          <w:rFonts w:ascii="Times New Roman" w:hAnsi="Times New Roman" w:cs="Times New Roman"/>
          <w:b/>
          <w:sz w:val="56"/>
          <w:szCs w:val="56"/>
        </w:rPr>
      </w:pPr>
      <w:r>
        <w:rPr>
          <w:rFonts w:ascii="Times New Roman" w:hAnsi="Times New Roman" w:cs="Times New Roman"/>
          <w:b/>
          <w:sz w:val="56"/>
          <w:szCs w:val="56"/>
        </w:rPr>
        <w:t>FEN İŞLERİ</w:t>
      </w:r>
      <w:r w:rsidRPr="00232AFB">
        <w:rPr>
          <w:rFonts w:ascii="Times New Roman" w:hAnsi="Times New Roman" w:cs="Times New Roman"/>
          <w:b/>
          <w:sz w:val="56"/>
          <w:szCs w:val="56"/>
        </w:rPr>
        <w:t xml:space="preserve"> MÜDÜRLÜĞÜ</w:t>
      </w:r>
    </w:p>
    <w:p w14:paraId="28493E48" w14:textId="77777777" w:rsidR="00070EB9" w:rsidRPr="00232AFB" w:rsidRDefault="00070EB9" w:rsidP="00070EB9">
      <w:pPr>
        <w:spacing w:after="0"/>
        <w:ind w:left="-1134" w:right="-851" w:firstLine="1134"/>
        <w:jc w:val="center"/>
        <w:rPr>
          <w:rFonts w:ascii="Times New Roman" w:hAnsi="Times New Roman" w:cs="Times New Roman"/>
          <w:b/>
          <w:sz w:val="56"/>
          <w:szCs w:val="56"/>
        </w:rPr>
      </w:pPr>
    </w:p>
    <w:p w14:paraId="1CE7231B" w14:textId="77777777" w:rsidR="00070EB9" w:rsidRPr="00232AFB" w:rsidRDefault="00070EB9" w:rsidP="00070EB9">
      <w:pPr>
        <w:spacing w:after="0"/>
        <w:jc w:val="center"/>
        <w:rPr>
          <w:rFonts w:ascii="Times New Roman" w:hAnsi="Times New Roman" w:cs="Times New Roman"/>
          <w:b/>
          <w:sz w:val="56"/>
          <w:szCs w:val="56"/>
        </w:rPr>
      </w:pPr>
    </w:p>
    <w:p w14:paraId="6A3A7934" w14:textId="674BBCE1" w:rsidR="00070EB9" w:rsidRDefault="00070EB9" w:rsidP="00070EB9">
      <w:pPr>
        <w:spacing w:after="0"/>
        <w:jc w:val="center"/>
        <w:rPr>
          <w:rFonts w:ascii="Times New Roman" w:hAnsi="Times New Roman" w:cs="Times New Roman"/>
          <w:b/>
          <w:sz w:val="72"/>
          <w:szCs w:val="72"/>
        </w:rPr>
      </w:pPr>
      <w:r w:rsidRPr="00232AFB">
        <w:rPr>
          <w:rFonts w:ascii="Times New Roman" w:hAnsi="Times New Roman" w:cs="Times New Roman"/>
          <w:b/>
          <w:sz w:val="56"/>
          <w:szCs w:val="56"/>
        </w:rPr>
        <w:t>202</w:t>
      </w:r>
      <w:r w:rsidR="00FE3285">
        <w:rPr>
          <w:rFonts w:ascii="Times New Roman" w:hAnsi="Times New Roman" w:cs="Times New Roman"/>
          <w:b/>
          <w:sz w:val="56"/>
          <w:szCs w:val="56"/>
        </w:rPr>
        <w:t>1</w:t>
      </w:r>
      <w:r w:rsidRPr="00232AFB">
        <w:rPr>
          <w:rFonts w:ascii="Times New Roman" w:hAnsi="Times New Roman" w:cs="Times New Roman"/>
          <w:b/>
          <w:sz w:val="56"/>
          <w:szCs w:val="56"/>
        </w:rPr>
        <w:t xml:space="preserve"> YILI FAALİYET</w:t>
      </w:r>
      <w:r w:rsidRPr="00104458">
        <w:rPr>
          <w:rFonts w:ascii="Times New Roman" w:hAnsi="Times New Roman" w:cs="Times New Roman"/>
          <w:b/>
          <w:sz w:val="72"/>
          <w:szCs w:val="72"/>
        </w:rPr>
        <w:t xml:space="preserve"> </w:t>
      </w:r>
      <w:r w:rsidRPr="00232AFB">
        <w:rPr>
          <w:rFonts w:ascii="Times New Roman" w:hAnsi="Times New Roman" w:cs="Times New Roman"/>
          <w:b/>
          <w:sz w:val="56"/>
          <w:szCs w:val="56"/>
        </w:rPr>
        <w:t>RAPORU</w:t>
      </w:r>
    </w:p>
    <w:p w14:paraId="6048BB25" w14:textId="77777777" w:rsidR="005203DA" w:rsidRDefault="005203DA" w:rsidP="00695894">
      <w:pPr>
        <w:spacing w:after="0"/>
        <w:rPr>
          <w:rFonts w:ascii="Times New Roman" w:hAnsi="Times New Roman" w:cs="Times New Roman"/>
          <w:sz w:val="24"/>
          <w:szCs w:val="24"/>
        </w:rPr>
      </w:pPr>
    </w:p>
    <w:p w14:paraId="614072ED" w14:textId="77777777" w:rsidR="005203DA" w:rsidRDefault="005203DA" w:rsidP="00695894">
      <w:pPr>
        <w:spacing w:after="0"/>
        <w:rPr>
          <w:rFonts w:ascii="Times New Roman" w:hAnsi="Times New Roman" w:cs="Times New Roman"/>
          <w:sz w:val="24"/>
          <w:szCs w:val="24"/>
        </w:rPr>
      </w:pPr>
    </w:p>
    <w:p w14:paraId="0085CAF0" w14:textId="77777777" w:rsidR="00D43FEB" w:rsidRDefault="00D43FEB" w:rsidP="00695894">
      <w:pPr>
        <w:spacing w:after="0"/>
        <w:rPr>
          <w:rFonts w:ascii="Times New Roman" w:hAnsi="Times New Roman" w:cs="Times New Roman"/>
          <w:sz w:val="24"/>
          <w:szCs w:val="24"/>
        </w:rPr>
      </w:pPr>
    </w:p>
    <w:p w14:paraId="27C70EB0" w14:textId="77777777" w:rsidR="00D43FEB" w:rsidRDefault="00D43FEB" w:rsidP="00695894">
      <w:pPr>
        <w:spacing w:after="0"/>
        <w:rPr>
          <w:rFonts w:ascii="Times New Roman" w:hAnsi="Times New Roman" w:cs="Times New Roman"/>
          <w:sz w:val="24"/>
          <w:szCs w:val="24"/>
        </w:rPr>
      </w:pPr>
    </w:p>
    <w:p w14:paraId="1A8B43F1" w14:textId="77777777" w:rsidR="00D43FEB" w:rsidRDefault="00D43FEB" w:rsidP="00695894">
      <w:pPr>
        <w:spacing w:after="0"/>
        <w:rPr>
          <w:rFonts w:ascii="Times New Roman" w:hAnsi="Times New Roman" w:cs="Times New Roman"/>
          <w:sz w:val="24"/>
          <w:szCs w:val="24"/>
        </w:rPr>
      </w:pPr>
    </w:p>
    <w:p w14:paraId="6BBA36E6" w14:textId="77777777" w:rsidR="00D43FEB" w:rsidRDefault="00D43FEB" w:rsidP="00695894">
      <w:pPr>
        <w:spacing w:after="0"/>
        <w:rPr>
          <w:rFonts w:ascii="Times New Roman" w:hAnsi="Times New Roman" w:cs="Times New Roman"/>
          <w:sz w:val="24"/>
          <w:szCs w:val="24"/>
        </w:rPr>
      </w:pPr>
    </w:p>
    <w:p w14:paraId="61D8FC8B" w14:textId="77777777" w:rsidR="00D43FEB" w:rsidRDefault="00D43FEB" w:rsidP="00695894">
      <w:pPr>
        <w:spacing w:after="0"/>
        <w:rPr>
          <w:rFonts w:ascii="Times New Roman" w:hAnsi="Times New Roman" w:cs="Times New Roman"/>
          <w:sz w:val="24"/>
          <w:szCs w:val="24"/>
        </w:rPr>
      </w:pPr>
    </w:p>
    <w:p w14:paraId="5C5D40C7" w14:textId="77777777" w:rsidR="00D43FEB" w:rsidRDefault="00D43FEB" w:rsidP="00695894">
      <w:pPr>
        <w:spacing w:after="0"/>
        <w:rPr>
          <w:rFonts w:ascii="Times New Roman" w:hAnsi="Times New Roman" w:cs="Times New Roman"/>
          <w:sz w:val="24"/>
          <w:szCs w:val="24"/>
        </w:rPr>
      </w:pPr>
    </w:p>
    <w:p w14:paraId="008AFBCC" w14:textId="77777777" w:rsidR="00D43FEB" w:rsidRDefault="00D43FEB" w:rsidP="00695894">
      <w:pPr>
        <w:spacing w:after="0"/>
        <w:rPr>
          <w:rFonts w:ascii="Times New Roman" w:hAnsi="Times New Roman" w:cs="Times New Roman"/>
          <w:sz w:val="24"/>
          <w:szCs w:val="24"/>
        </w:rPr>
      </w:pPr>
    </w:p>
    <w:p w14:paraId="6EEA6AFE" w14:textId="77777777" w:rsidR="00D43FEB" w:rsidRDefault="00D43FEB" w:rsidP="00695894">
      <w:pPr>
        <w:spacing w:after="0"/>
        <w:rPr>
          <w:rFonts w:ascii="Times New Roman" w:hAnsi="Times New Roman" w:cs="Times New Roman"/>
          <w:sz w:val="24"/>
          <w:szCs w:val="24"/>
        </w:rPr>
      </w:pPr>
    </w:p>
    <w:p w14:paraId="321780B8" w14:textId="77777777" w:rsidR="00D43FEB" w:rsidRDefault="00D43FEB" w:rsidP="00695894">
      <w:pPr>
        <w:spacing w:after="0"/>
        <w:rPr>
          <w:rFonts w:ascii="Times New Roman" w:hAnsi="Times New Roman" w:cs="Times New Roman"/>
          <w:sz w:val="24"/>
          <w:szCs w:val="24"/>
        </w:rPr>
      </w:pPr>
    </w:p>
    <w:p w14:paraId="4AB1EE2E" w14:textId="77777777" w:rsidR="00D43FEB" w:rsidRDefault="00D43FEB" w:rsidP="00695894">
      <w:pPr>
        <w:spacing w:after="0"/>
        <w:rPr>
          <w:rFonts w:ascii="Times New Roman" w:hAnsi="Times New Roman" w:cs="Times New Roman"/>
          <w:sz w:val="24"/>
          <w:szCs w:val="24"/>
        </w:rPr>
      </w:pPr>
    </w:p>
    <w:p w14:paraId="270B44A9" w14:textId="77777777" w:rsidR="00D43FEB" w:rsidRDefault="00D43FEB" w:rsidP="00695894">
      <w:pPr>
        <w:spacing w:after="0"/>
        <w:rPr>
          <w:rFonts w:ascii="Times New Roman" w:hAnsi="Times New Roman" w:cs="Times New Roman"/>
          <w:sz w:val="24"/>
          <w:szCs w:val="24"/>
        </w:rPr>
      </w:pPr>
    </w:p>
    <w:p w14:paraId="7655DB16" w14:textId="77777777" w:rsidR="00D43FEB" w:rsidRDefault="00D43FEB" w:rsidP="00695894">
      <w:pPr>
        <w:spacing w:after="0"/>
        <w:rPr>
          <w:rFonts w:ascii="Times New Roman" w:hAnsi="Times New Roman" w:cs="Times New Roman"/>
          <w:sz w:val="24"/>
          <w:szCs w:val="24"/>
        </w:rPr>
      </w:pPr>
    </w:p>
    <w:p w14:paraId="56C2D713" w14:textId="77777777" w:rsidR="00D43FEB" w:rsidRDefault="00D43FEB" w:rsidP="00695894">
      <w:pPr>
        <w:spacing w:after="0"/>
        <w:rPr>
          <w:rFonts w:ascii="Times New Roman" w:hAnsi="Times New Roman" w:cs="Times New Roman"/>
          <w:sz w:val="24"/>
          <w:szCs w:val="24"/>
        </w:rPr>
      </w:pPr>
    </w:p>
    <w:p w14:paraId="0BC1C5F4" w14:textId="77777777" w:rsidR="00D43FEB" w:rsidRDefault="00D43FEB" w:rsidP="00695894">
      <w:pPr>
        <w:spacing w:after="0"/>
        <w:rPr>
          <w:rFonts w:ascii="Times New Roman" w:hAnsi="Times New Roman" w:cs="Times New Roman"/>
          <w:sz w:val="24"/>
          <w:szCs w:val="24"/>
        </w:rPr>
      </w:pPr>
    </w:p>
    <w:p w14:paraId="23D3D126" w14:textId="77777777" w:rsidR="00D43FEB" w:rsidRDefault="00D43FEB" w:rsidP="00695894">
      <w:pPr>
        <w:spacing w:after="0"/>
        <w:rPr>
          <w:rFonts w:ascii="Times New Roman" w:hAnsi="Times New Roman" w:cs="Times New Roman"/>
          <w:sz w:val="24"/>
          <w:szCs w:val="24"/>
        </w:rPr>
      </w:pPr>
    </w:p>
    <w:p w14:paraId="100B586E" w14:textId="77777777" w:rsidR="00D43FEB" w:rsidRDefault="00D43FEB" w:rsidP="00695894">
      <w:pPr>
        <w:spacing w:after="0"/>
        <w:rPr>
          <w:rFonts w:ascii="Times New Roman" w:hAnsi="Times New Roman" w:cs="Times New Roman"/>
          <w:sz w:val="24"/>
          <w:szCs w:val="24"/>
        </w:rPr>
      </w:pPr>
    </w:p>
    <w:p w14:paraId="1E4C1B3A" w14:textId="77777777" w:rsidR="00D43FEB" w:rsidRDefault="00D43FEB" w:rsidP="00695894">
      <w:pPr>
        <w:spacing w:after="0"/>
        <w:rPr>
          <w:rFonts w:ascii="Times New Roman" w:hAnsi="Times New Roman" w:cs="Times New Roman"/>
          <w:sz w:val="24"/>
          <w:szCs w:val="24"/>
        </w:rPr>
      </w:pPr>
    </w:p>
    <w:p w14:paraId="68BD3A70" w14:textId="77777777" w:rsidR="00D43FEB" w:rsidRDefault="00D43FEB" w:rsidP="00695894">
      <w:pPr>
        <w:spacing w:after="0"/>
        <w:rPr>
          <w:rFonts w:ascii="Times New Roman" w:hAnsi="Times New Roman" w:cs="Times New Roman"/>
          <w:sz w:val="24"/>
          <w:szCs w:val="24"/>
        </w:rPr>
      </w:pPr>
    </w:p>
    <w:p w14:paraId="3E77C7A2" w14:textId="77777777" w:rsidR="00D43FEB" w:rsidRDefault="00D43FEB" w:rsidP="00695894">
      <w:pPr>
        <w:spacing w:after="0"/>
        <w:rPr>
          <w:rFonts w:ascii="Times New Roman" w:hAnsi="Times New Roman" w:cs="Times New Roman"/>
          <w:sz w:val="24"/>
          <w:szCs w:val="24"/>
        </w:rPr>
      </w:pPr>
    </w:p>
    <w:p w14:paraId="14326FBD" w14:textId="77777777" w:rsidR="00D43FEB" w:rsidRDefault="00D43FEB" w:rsidP="00695894">
      <w:pPr>
        <w:spacing w:after="0"/>
        <w:rPr>
          <w:rFonts w:ascii="Times New Roman" w:hAnsi="Times New Roman" w:cs="Times New Roman"/>
          <w:sz w:val="24"/>
          <w:szCs w:val="24"/>
        </w:rPr>
      </w:pPr>
    </w:p>
    <w:p w14:paraId="6DF56FFD" w14:textId="77777777" w:rsidR="00D43FEB" w:rsidRDefault="00D43FEB" w:rsidP="00695894">
      <w:pPr>
        <w:spacing w:after="0"/>
        <w:rPr>
          <w:rFonts w:ascii="Times New Roman" w:hAnsi="Times New Roman" w:cs="Times New Roman"/>
          <w:sz w:val="24"/>
          <w:szCs w:val="24"/>
        </w:rPr>
      </w:pPr>
    </w:p>
    <w:p w14:paraId="7BD61DF0" w14:textId="77777777" w:rsidR="00D43FEB" w:rsidRDefault="00D43FEB" w:rsidP="00695894">
      <w:pPr>
        <w:spacing w:after="0"/>
        <w:rPr>
          <w:rFonts w:ascii="Times New Roman" w:hAnsi="Times New Roman" w:cs="Times New Roman"/>
          <w:sz w:val="24"/>
          <w:szCs w:val="24"/>
        </w:rPr>
      </w:pPr>
    </w:p>
    <w:p w14:paraId="10FC4E60" w14:textId="23B8BA05" w:rsidR="007B4779" w:rsidRPr="00210937" w:rsidRDefault="007B4779" w:rsidP="007B4779">
      <w:pPr>
        <w:rPr>
          <w:sz w:val="24"/>
          <w:szCs w:val="24"/>
        </w:rPr>
      </w:pPr>
      <w:r w:rsidRPr="00210937">
        <w:rPr>
          <w:sz w:val="24"/>
          <w:szCs w:val="24"/>
        </w:rPr>
        <w:lastRenderedPageBreak/>
        <w:t>I-GENEL B</w:t>
      </w:r>
      <w:r w:rsidRPr="00210937">
        <w:rPr>
          <w:rFonts w:cs="Arial"/>
          <w:sz w:val="24"/>
          <w:szCs w:val="24"/>
        </w:rPr>
        <w:t>İ</w:t>
      </w:r>
      <w:r w:rsidRPr="00210937">
        <w:rPr>
          <w:sz w:val="24"/>
          <w:szCs w:val="24"/>
        </w:rPr>
        <w:t>LG</w:t>
      </w:r>
      <w:r w:rsidRPr="00210937">
        <w:rPr>
          <w:rFonts w:cs="Arial"/>
          <w:sz w:val="24"/>
          <w:szCs w:val="24"/>
        </w:rPr>
        <w:t>İ</w:t>
      </w:r>
      <w:r w:rsidRPr="00210937">
        <w:rPr>
          <w:sz w:val="24"/>
          <w:szCs w:val="24"/>
        </w:rPr>
        <w:t>LE</w:t>
      </w:r>
      <w:r w:rsidR="00301BF1">
        <w:rPr>
          <w:sz w:val="24"/>
          <w:szCs w:val="24"/>
        </w:rPr>
        <w:t>R</w:t>
      </w:r>
    </w:p>
    <w:p w14:paraId="3A576CBA" w14:textId="77777777" w:rsidR="007B4779" w:rsidRPr="00210937" w:rsidRDefault="007B4779" w:rsidP="007B4779">
      <w:pPr>
        <w:jc w:val="both"/>
        <w:rPr>
          <w:rFonts w:cs="Gautami"/>
          <w:b/>
          <w:sz w:val="24"/>
          <w:szCs w:val="24"/>
        </w:rPr>
      </w:pPr>
      <w:r w:rsidRPr="00210937">
        <w:rPr>
          <w:rFonts w:cs="Gautami"/>
          <w:b/>
          <w:sz w:val="24"/>
          <w:szCs w:val="24"/>
        </w:rPr>
        <w:t>A-M</w:t>
      </w:r>
      <w:r w:rsidRPr="00210937">
        <w:rPr>
          <w:rFonts w:cs="Arial"/>
          <w:b/>
          <w:sz w:val="24"/>
          <w:szCs w:val="24"/>
        </w:rPr>
        <w:t>İ</w:t>
      </w:r>
      <w:r w:rsidRPr="00210937">
        <w:rPr>
          <w:rFonts w:cs="Gautami"/>
          <w:b/>
          <w:sz w:val="24"/>
          <w:szCs w:val="24"/>
        </w:rPr>
        <w:t>SYON VE V</w:t>
      </w:r>
      <w:r w:rsidRPr="00210937">
        <w:rPr>
          <w:rFonts w:cs="Arial"/>
          <w:b/>
          <w:sz w:val="24"/>
          <w:szCs w:val="24"/>
        </w:rPr>
        <w:t>İ</w:t>
      </w:r>
      <w:r w:rsidRPr="00210937">
        <w:rPr>
          <w:rFonts w:cs="Gautami"/>
          <w:b/>
          <w:sz w:val="24"/>
          <w:szCs w:val="24"/>
        </w:rPr>
        <w:t>ZYON</w:t>
      </w:r>
    </w:p>
    <w:p w14:paraId="46F2E9B8" w14:textId="77777777" w:rsidR="007B4779" w:rsidRPr="00210937" w:rsidRDefault="007B4779" w:rsidP="007B4779">
      <w:pPr>
        <w:rPr>
          <w:rFonts w:cs="Gautami"/>
          <w:b/>
          <w:sz w:val="24"/>
          <w:szCs w:val="24"/>
        </w:rPr>
      </w:pPr>
      <w:r w:rsidRPr="00210937">
        <w:rPr>
          <w:rFonts w:cs="Gautami"/>
          <w:b/>
          <w:sz w:val="24"/>
          <w:szCs w:val="24"/>
        </w:rPr>
        <w:t xml:space="preserve"> Misyon </w:t>
      </w:r>
    </w:p>
    <w:p w14:paraId="6FFD22FD" w14:textId="77777777" w:rsidR="007B4779" w:rsidRPr="00210937" w:rsidRDefault="007B4779" w:rsidP="007B4779">
      <w:pPr>
        <w:spacing w:after="0" w:line="240" w:lineRule="auto"/>
        <w:ind w:right="-230" w:firstLine="708"/>
        <w:jc w:val="both"/>
        <w:rPr>
          <w:rFonts w:cs="Gautami"/>
          <w:sz w:val="24"/>
          <w:szCs w:val="24"/>
        </w:rPr>
      </w:pPr>
      <w:r w:rsidRPr="00210937">
        <w:rPr>
          <w:rFonts w:cs="Gautami"/>
          <w:sz w:val="24"/>
          <w:szCs w:val="24"/>
        </w:rPr>
        <w:t xml:space="preserve">Koçarlı Belediyesi Fen </w:t>
      </w:r>
      <w:r w:rsidRPr="00210937">
        <w:rPr>
          <w:rFonts w:cs="Arial"/>
          <w:sz w:val="24"/>
          <w:szCs w:val="24"/>
        </w:rPr>
        <w:t>İş</w:t>
      </w:r>
      <w:r w:rsidRPr="00210937">
        <w:rPr>
          <w:rFonts w:cs="Gautami"/>
          <w:sz w:val="24"/>
          <w:szCs w:val="24"/>
        </w:rPr>
        <w:t>leri Müdürlü</w:t>
      </w:r>
      <w:r w:rsidRPr="00210937">
        <w:rPr>
          <w:rFonts w:cs="Arial"/>
          <w:sz w:val="24"/>
          <w:szCs w:val="24"/>
        </w:rPr>
        <w:t>ğ</w:t>
      </w:r>
      <w:r w:rsidRPr="00210937">
        <w:rPr>
          <w:rFonts w:cs="Gautami"/>
          <w:sz w:val="24"/>
          <w:szCs w:val="24"/>
        </w:rPr>
        <w:t>ü’nün Misyonu, Koçarlı sınırları içinde ya</w:t>
      </w:r>
      <w:r w:rsidRPr="00210937">
        <w:rPr>
          <w:rFonts w:cs="Arial"/>
          <w:sz w:val="24"/>
          <w:szCs w:val="24"/>
        </w:rPr>
        <w:t>ş</w:t>
      </w:r>
      <w:r w:rsidRPr="00210937">
        <w:rPr>
          <w:rFonts w:cs="Gautami"/>
          <w:sz w:val="24"/>
          <w:szCs w:val="24"/>
        </w:rPr>
        <w:t xml:space="preserve">amını sürdüren halkın ve bölgenin ihtiyaçlarını tespit ederek modern </w:t>
      </w:r>
      <w:r w:rsidRPr="00210937">
        <w:rPr>
          <w:rFonts w:cs="Arial"/>
          <w:sz w:val="24"/>
          <w:szCs w:val="24"/>
        </w:rPr>
        <w:t>ş</w:t>
      </w:r>
      <w:r w:rsidRPr="00210937">
        <w:rPr>
          <w:rFonts w:cs="Gautami"/>
          <w:sz w:val="24"/>
          <w:szCs w:val="24"/>
        </w:rPr>
        <w:t>ehircilik anlayı</w:t>
      </w:r>
      <w:r w:rsidRPr="00210937">
        <w:rPr>
          <w:rFonts w:cs="Arial"/>
          <w:sz w:val="24"/>
          <w:szCs w:val="24"/>
        </w:rPr>
        <w:t>ş</w:t>
      </w:r>
      <w:r w:rsidRPr="00210937">
        <w:rPr>
          <w:rFonts w:cs="Gautami"/>
          <w:sz w:val="24"/>
          <w:szCs w:val="24"/>
        </w:rPr>
        <w:t>ının gerektirdi</w:t>
      </w:r>
      <w:r w:rsidRPr="00210937">
        <w:rPr>
          <w:rFonts w:cs="Arial"/>
          <w:sz w:val="24"/>
          <w:szCs w:val="24"/>
        </w:rPr>
        <w:t>ğ</w:t>
      </w:r>
      <w:r w:rsidRPr="00210937">
        <w:rPr>
          <w:rFonts w:cs="Gautami"/>
          <w:sz w:val="24"/>
          <w:szCs w:val="24"/>
        </w:rPr>
        <w:t>i kısa, orta ve uzun vadeli planlar yapıp; fenni çalı</w:t>
      </w:r>
      <w:r w:rsidRPr="00210937">
        <w:rPr>
          <w:rFonts w:cs="Arial"/>
          <w:sz w:val="24"/>
          <w:szCs w:val="24"/>
        </w:rPr>
        <w:t>ş</w:t>
      </w:r>
      <w:r w:rsidRPr="00210937">
        <w:rPr>
          <w:rFonts w:cs="Gautami"/>
          <w:sz w:val="24"/>
          <w:szCs w:val="24"/>
        </w:rPr>
        <w:t>maların öncelik sıralamasını belirleyerek insanların daha huzurlu, güvenli ve sa</w:t>
      </w:r>
      <w:r w:rsidRPr="00210937">
        <w:rPr>
          <w:rFonts w:cs="Arial"/>
          <w:sz w:val="24"/>
          <w:szCs w:val="24"/>
        </w:rPr>
        <w:t>ğ</w:t>
      </w:r>
      <w:r w:rsidRPr="00210937">
        <w:rPr>
          <w:rFonts w:cs="Gautami"/>
          <w:sz w:val="24"/>
          <w:szCs w:val="24"/>
        </w:rPr>
        <w:t>lıklı olarak ya</w:t>
      </w:r>
      <w:r w:rsidRPr="00210937">
        <w:rPr>
          <w:rFonts w:cs="Arial"/>
          <w:sz w:val="24"/>
          <w:szCs w:val="24"/>
        </w:rPr>
        <w:t>ş</w:t>
      </w:r>
      <w:r w:rsidRPr="00210937">
        <w:rPr>
          <w:rFonts w:cs="Gautami"/>
          <w:sz w:val="24"/>
          <w:szCs w:val="24"/>
        </w:rPr>
        <w:t>ayabilmesi için ihtiyaç duyulan yatırımları gerçekle</w:t>
      </w:r>
      <w:r w:rsidRPr="00210937">
        <w:rPr>
          <w:rFonts w:cs="Arial"/>
          <w:sz w:val="24"/>
          <w:szCs w:val="24"/>
        </w:rPr>
        <w:t>ş</w:t>
      </w:r>
      <w:r w:rsidRPr="00210937">
        <w:rPr>
          <w:rFonts w:cs="Gautami"/>
          <w:sz w:val="24"/>
          <w:szCs w:val="24"/>
        </w:rPr>
        <w:t>tirmektir.</w:t>
      </w:r>
    </w:p>
    <w:p w14:paraId="5D343A5F" w14:textId="77777777" w:rsidR="007B4779" w:rsidRPr="00210937" w:rsidRDefault="007B4779" w:rsidP="007B4779">
      <w:pPr>
        <w:spacing w:after="0" w:line="240" w:lineRule="auto"/>
        <w:ind w:right="-230"/>
        <w:jc w:val="both"/>
        <w:rPr>
          <w:rFonts w:cs="Gautami"/>
          <w:sz w:val="24"/>
          <w:szCs w:val="24"/>
        </w:rPr>
      </w:pPr>
    </w:p>
    <w:p w14:paraId="37B02F18" w14:textId="77777777" w:rsidR="007B4779" w:rsidRPr="00210937" w:rsidRDefault="007B4779" w:rsidP="007B4779">
      <w:pPr>
        <w:rPr>
          <w:rFonts w:cs="Gautami"/>
          <w:b/>
          <w:sz w:val="24"/>
          <w:szCs w:val="24"/>
        </w:rPr>
      </w:pPr>
      <w:r w:rsidRPr="00210937">
        <w:rPr>
          <w:rFonts w:cs="Gautami"/>
          <w:b/>
          <w:sz w:val="24"/>
          <w:szCs w:val="24"/>
        </w:rPr>
        <w:t>Vizyon</w:t>
      </w:r>
    </w:p>
    <w:p w14:paraId="7D0B8AB9" w14:textId="77777777" w:rsidR="007B4779" w:rsidRPr="00210937" w:rsidRDefault="007B4779" w:rsidP="007B4779">
      <w:pPr>
        <w:pStyle w:val="GvdeMetni"/>
        <w:ind w:left="1416" w:hanging="1416"/>
        <w:jc w:val="both"/>
        <w:rPr>
          <w:rFonts w:asciiTheme="minorHAnsi" w:hAnsiTheme="minorHAnsi" w:cs="Gautami"/>
          <w:sz w:val="24"/>
          <w:szCs w:val="24"/>
        </w:rPr>
      </w:pPr>
      <w:r w:rsidRPr="00210937">
        <w:rPr>
          <w:rFonts w:asciiTheme="minorHAnsi" w:hAnsiTheme="minorHAnsi" w:cs="Gautami"/>
          <w:sz w:val="24"/>
          <w:szCs w:val="24"/>
        </w:rPr>
        <w:t>Koçarlı Belediye Ba</w:t>
      </w:r>
      <w:r w:rsidRPr="00210937">
        <w:rPr>
          <w:rFonts w:asciiTheme="minorHAnsi" w:hAnsiTheme="minorHAnsi" w:cs="Arial"/>
          <w:sz w:val="24"/>
          <w:szCs w:val="24"/>
        </w:rPr>
        <w:t>ş</w:t>
      </w:r>
      <w:r w:rsidRPr="00210937">
        <w:rPr>
          <w:rFonts w:asciiTheme="minorHAnsi" w:hAnsiTheme="minorHAnsi" w:cs="Gautami"/>
          <w:sz w:val="24"/>
          <w:szCs w:val="24"/>
        </w:rPr>
        <w:t>kanlı</w:t>
      </w:r>
      <w:r w:rsidRPr="00210937">
        <w:rPr>
          <w:rFonts w:asciiTheme="minorHAnsi" w:hAnsiTheme="minorHAnsi" w:cs="Arial"/>
          <w:sz w:val="24"/>
          <w:szCs w:val="24"/>
        </w:rPr>
        <w:t>ğ</w:t>
      </w:r>
      <w:r w:rsidRPr="00210937">
        <w:rPr>
          <w:rFonts w:asciiTheme="minorHAnsi" w:hAnsiTheme="minorHAnsi" w:cs="Gautami"/>
          <w:sz w:val="24"/>
          <w:szCs w:val="24"/>
        </w:rPr>
        <w:t xml:space="preserve">ı Fen </w:t>
      </w:r>
      <w:r w:rsidRPr="00210937">
        <w:rPr>
          <w:rFonts w:asciiTheme="minorHAnsi" w:hAnsiTheme="minorHAnsi" w:cs="Arial"/>
          <w:sz w:val="24"/>
          <w:szCs w:val="24"/>
        </w:rPr>
        <w:t>İş</w:t>
      </w:r>
      <w:r w:rsidRPr="00210937">
        <w:rPr>
          <w:rFonts w:asciiTheme="minorHAnsi" w:hAnsiTheme="minorHAnsi" w:cs="Gautami"/>
          <w:sz w:val="24"/>
          <w:szCs w:val="24"/>
        </w:rPr>
        <w:t>leri Müdürlü</w:t>
      </w:r>
      <w:r w:rsidRPr="00210937">
        <w:rPr>
          <w:rFonts w:asciiTheme="minorHAnsi" w:hAnsiTheme="minorHAnsi" w:cs="Arial"/>
          <w:sz w:val="24"/>
          <w:szCs w:val="24"/>
        </w:rPr>
        <w:t>ğ</w:t>
      </w:r>
      <w:r w:rsidRPr="00210937">
        <w:rPr>
          <w:rFonts w:asciiTheme="minorHAnsi" w:hAnsiTheme="minorHAnsi" w:cs="Gautami"/>
          <w:sz w:val="24"/>
          <w:szCs w:val="24"/>
        </w:rPr>
        <w:t>ü tüm çalı</w:t>
      </w:r>
      <w:r w:rsidRPr="00210937">
        <w:rPr>
          <w:rFonts w:asciiTheme="minorHAnsi" w:hAnsiTheme="minorHAnsi" w:cs="Arial"/>
          <w:sz w:val="24"/>
          <w:szCs w:val="24"/>
        </w:rPr>
        <w:t>ş</w:t>
      </w:r>
      <w:r w:rsidRPr="00210937">
        <w:rPr>
          <w:rFonts w:asciiTheme="minorHAnsi" w:hAnsiTheme="minorHAnsi" w:cs="Gautami"/>
          <w:sz w:val="24"/>
          <w:szCs w:val="24"/>
        </w:rPr>
        <w:t xml:space="preserve">malarında; </w:t>
      </w:r>
    </w:p>
    <w:p w14:paraId="3ED5E7B3" w14:textId="77777777" w:rsidR="007B4779" w:rsidRPr="00210937" w:rsidRDefault="007B4779" w:rsidP="007B4779">
      <w:pPr>
        <w:pStyle w:val="GvdeMetni"/>
        <w:numPr>
          <w:ilvl w:val="0"/>
          <w:numId w:val="20"/>
        </w:numPr>
        <w:jc w:val="both"/>
        <w:rPr>
          <w:rFonts w:asciiTheme="minorHAnsi" w:hAnsiTheme="minorHAnsi" w:cs="Gautami"/>
          <w:sz w:val="24"/>
          <w:szCs w:val="24"/>
        </w:rPr>
      </w:pPr>
      <w:r w:rsidRPr="00210937">
        <w:rPr>
          <w:rFonts w:asciiTheme="minorHAnsi" w:hAnsiTheme="minorHAnsi" w:cs="Gautami"/>
          <w:sz w:val="24"/>
          <w:szCs w:val="24"/>
        </w:rPr>
        <w:t xml:space="preserve">Karar almada, uygulamada ve eylemlerde </w:t>
      </w:r>
      <w:r w:rsidRPr="00210937">
        <w:rPr>
          <w:rFonts w:asciiTheme="minorHAnsi" w:hAnsiTheme="minorHAnsi" w:cs="Arial"/>
          <w:sz w:val="24"/>
          <w:szCs w:val="24"/>
        </w:rPr>
        <w:t>ş</w:t>
      </w:r>
      <w:r w:rsidRPr="00210937">
        <w:rPr>
          <w:rFonts w:asciiTheme="minorHAnsi" w:hAnsiTheme="minorHAnsi" w:cs="Gautami"/>
          <w:sz w:val="24"/>
          <w:szCs w:val="24"/>
        </w:rPr>
        <w:t>effaf olarak,</w:t>
      </w:r>
    </w:p>
    <w:p w14:paraId="2F2687AF" w14:textId="77777777" w:rsidR="007B4779" w:rsidRPr="00210937" w:rsidRDefault="007B4779" w:rsidP="007B4779">
      <w:pPr>
        <w:pStyle w:val="GvdeMetni"/>
        <w:numPr>
          <w:ilvl w:val="0"/>
          <w:numId w:val="20"/>
        </w:numPr>
        <w:jc w:val="both"/>
        <w:rPr>
          <w:rFonts w:asciiTheme="minorHAnsi" w:hAnsiTheme="minorHAnsi" w:cs="Gautami"/>
          <w:sz w:val="24"/>
          <w:szCs w:val="24"/>
        </w:rPr>
      </w:pPr>
      <w:r w:rsidRPr="00210937">
        <w:rPr>
          <w:rFonts w:asciiTheme="minorHAnsi" w:hAnsiTheme="minorHAnsi" w:cs="Gautami"/>
          <w:sz w:val="24"/>
          <w:szCs w:val="24"/>
        </w:rPr>
        <w:t>Hizmetlerin temin ve sunumunda yerindelik ve ihtiyaca uygunluk sa</w:t>
      </w:r>
      <w:r w:rsidRPr="00210937">
        <w:rPr>
          <w:rFonts w:asciiTheme="minorHAnsi" w:hAnsiTheme="minorHAnsi" w:cs="Arial"/>
          <w:sz w:val="24"/>
          <w:szCs w:val="24"/>
        </w:rPr>
        <w:t>ğ</w:t>
      </w:r>
      <w:r w:rsidRPr="00210937">
        <w:rPr>
          <w:rFonts w:asciiTheme="minorHAnsi" w:hAnsiTheme="minorHAnsi" w:cs="Gautami"/>
          <w:sz w:val="24"/>
          <w:szCs w:val="24"/>
        </w:rPr>
        <w:t xml:space="preserve">layarak, </w:t>
      </w:r>
    </w:p>
    <w:p w14:paraId="74300D40" w14:textId="77777777" w:rsidR="007B4779" w:rsidRPr="00210937" w:rsidRDefault="007B4779" w:rsidP="007B4779">
      <w:pPr>
        <w:pStyle w:val="GvdeMetni"/>
        <w:numPr>
          <w:ilvl w:val="0"/>
          <w:numId w:val="20"/>
        </w:numPr>
        <w:jc w:val="both"/>
        <w:rPr>
          <w:rFonts w:asciiTheme="minorHAnsi" w:hAnsiTheme="minorHAnsi" w:cs="Gautami"/>
          <w:sz w:val="24"/>
          <w:szCs w:val="24"/>
        </w:rPr>
      </w:pPr>
      <w:r w:rsidRPr="00210937">
        <w:rPr>
          <w:rFonts w:asciiTheme="minorHAnsi" w:hAnsiTheme="minorHAnsi" w:cs="Gautami"/>
          <w:sz w:val="24"/>
          <w:szCs w:val="24"/>
        </w:rPr>
        <w:t>Belediye kaynaklarının kullanımında verimli olarak,</w:t>
      </w:r>
    </w:p>
    <w:p w14:paraId="727957CB" w14:textId="77777777" w:rsidR="007B4779" w:rsidRPr="00210937" w:rsidRDefault="007B4779" w:rsidP="007B4779">
      <w:pPr>
        <w:pStyle w:val="GvdeMetni"/>
        <w:numPr>
          <w:ilvl w:val="0"/>
          <w:numId w:val="20"/>
        </w:numPr>
        <w:jc w:val="both"/>
        <w:rPr>
          <w:rFonts w:asciiTheme="minorHAnsi" w:hAnsiTheme="minorHAnsi" w:cs="Gautami"/>
          <w:sz w:val="24"/>
          <w:szCs w:val="24"/>
        </w:rPr>
      </w:pPr>
      <w:r w:rsidRPr="00210937">
        <w:rPr>
          <w:rFonts w:asciiTheme="minorHAnsi" w:hAnsiTheme="minorHAnsi" w:cs="Gautami"/>
          <w:sz w:val="24"/>
          <w:szCs w:val="24"/>
        </w:rPr>
        <w:t>Koçarlı halkı için en faydalı projeler geli</w:t>
      </w:r>
      <w:r w:rsidRPr="00210937">
        <w:rPr>
          <w:rFonts w:asciiTheme="minorHAnsi" w:hAnsiTheme="minorHAnsi" w:cs="Arial"/>
          <w:sz w:val="24"/>
          <w:szCs w:val="24"/>
        </w:rPr>
        <w:t>ş</w:t>
      </w:r>
      <w:r w:rsidRPr="00210937">
        <w:rPr>
          <w:rFonts w:asciiTheme="minorHAnsi" w:hAnsiTheme="minorHAnsi" w:cs="Gautami"/>
          <w:sz w:val="24"/>
          <w:szCs w:val="24"/>
        </w:rPr>
        <w:t>tirerek,</w:t>
      </w:r>
    </w:p>
    <w:p w14:paraId="3429F737" w14:textId="77777777" w:rsidR="007B4779" w:rsidRPr="00210937" w:rsidRDefault="007B4779" w:rsidP="007B4779">
      <w:pPr>
        <w:pStyle w:val="GvdeMetni"/>
        <w:numPr>
          <w:ilvl w:val="0"/>
          <w:numId w:val="20"/>
        </w:numPr>
        <w:jc w:val="both"/>
        <w:rPr>
          <w:rFonts w:asciiTheme="minorHAnsi" w:hAnsiTheme="minorHAnsi" w:cs="Gautami"/>
          <w:sz w:val="24"/>
          <w:szCs w:val="24"/>
        </w:rPr>
      </w:pPr>
      <w:r w:rsidRPr="00210937">
        <w:rPr>
          <w:rFonts w:asciiTheme="minorHAnsi" w:hAnsiTheme="minorHAnsi" w:cs="Gautami"/>
          <w:sz w:val="24"/>
          <w:szCs w:val="24"/>
        </w:rPr>
        <w:t>Ufku geni</w:t>
      </w:r>
      <w:r w:rsidRPr="00210937">
        <w:rPr>
          <w:rFonts w:asciiTheme="minorHAnsi" w:hAnsiTheme="minorHAnsi" w:cs="Arial"/>
          <w:sz w:val="24"/>
          <w:szCs w:val="24"/>
        </w:rPr>
        <w:t>ş</w:t>
      </w:r>
      <w:r w:rsidRPr="00210937">
        <w:rPr>
          <w:rFonts w:asciiTheme="minorHAnsi" w:hAnsiTheme="minorHAnsi" w:cs="Gautami"/>
          <w:sz w:val="24"/>
          <w:szCs w:val="24"/>
        </w:rPr>
        <w:t xml:space="preserve"> yeterli sayıda personelle,</w:t>
      </w:r>
    </w:p>
    <w:p w14:paraId="48FDC52F" w14:textId="77777777" w:rsidR="007B4779" w:rsidRPr="00210937" w:rsidRDefault="007B4779" w:rsidP="007B4779">
      <w:pPr>
        <w:pStyle w:val="GvdeMetni"/>
        <w:numPr>
          <w:ilvl w:val="0"/>
          <w:numId w:val="20"/>
        </w:numPr>
        <w:jc w:val="both"/>
        <w:rPr>
          <w:rFonts w:asciiTheme="minorHAnsi" w:hAnsiTheme="minorHAnsi" w:cs="Gautami"/>
          <w:sz w:val="24"/>
          <w:szCs w:val="24"/>
        </w:rPr>
      </w:pPr>
      <w:r w:rsidRPr="00210937">
        <w:rPr>
          <w:rFonts w:asciiTheme="minorHAnsi" w:hAnsiTheme="minorHAnsi" w:cs="Gautami"/>
          <w:sz w:val="24"/>
          <w:szCs w:val="24"/>
        </w:rPr>
        <w:t>Hizmetlerde geçici çözümler ve anlık kararlar yerine sürdürülebilirlik, temel ilkelerine ula</w:t>
      </w:r>
      <w:r w:rsidRPr="00210937">
        <w:rPr>
          <w:rFonts w:asciiTheme="minorHAnsi" w:hAnsiTheme="minorHAnsi" w:cs="Arial"/>
          <w:sz w:val="24"/>
          <w:szCs w:val="24"/>
        </w:rPr>
        <w:t>ş</w:t>
      </w:r>
      <w:r w:rsidRPr="00210937">
        <w:rPr>
          <w:rFonts w:asciiTheme="minorHAnsi" w:hAnsiTheme="minorHAnsi" w:cs="Gautami"/>
          <w:sz w:val="24"/>
          <w:szCs w:val="24"/>
        </w:rPr>
        <w:t>maktır.</w:t>
      </w:r>
    </w:p>
    <w:p w14:paraId="4A826B7F" w14:textId="77777777" w:rsidR="007B4779" w:rsidRPr="00210937" w:rsidRDefault="007B4779" w:rsidP="007B4779">
      <w:pPr>
        <w:rPr>
          <w:rFonts w:cs="Gautami"/>
          <w:sz w:val="24"/>
          <w:szCs w:val="24"/>
        </w:rPr>
      </w:pPr>
    </w:p>
    <w:p w14:paraId="0862D5A9" w14:textId="77777777" w:rsidR="007B4779" w:rsidRPr="00210937" w:rsidRDefault="007B4779" w:rsidP="007B4779">
      <w:pPr>
        <w:rPr>
          <w:rFonts w:cs="Gautami"/>
          <w:b/>
          <w:sz w:val="24"/>
          <w:szCs w:val="24"/>
        </w:rPr>
      </w:pPr>
      <w:r w:rsidRPr="00210937">
        <w:rPr>
          <w:rFonts w:cs="Gautami"/>
          <w:b/>
          <w:sz w:val="24"/>
          <w:szCs w:val="24"/>
        </w:rPr>
        <w:t>B-YETK</w:t>
      </w:r>
      <w:r w:rsidRPr="00210937">
        <w:rPr>
          <w:rFonts w:cs="Arial"/>
          <w:b/>
          <w:sz w:val="24"/>
          <w:szCs w:val="24"/>
        </w:rPr>
        <w:t>İ</w:t>
      </w:r>
      <w:r w:rsidRPr="00210937">
        <w:rPr>
          <w:rFonts w:cs="Gautami"/>
          <w:b/>
          <w:sz w:val="24"/>
          <w:szCs w:val="24"/>
        </w:rPr>
        <w:t xml:space="preserve"> SORUMLULUK VE GÖREVLER</w:t>
      </w:r>
    </w:p>
    <w:p w14:paraId="1446CCFD" w14:textId="685E2EE2" w:rsidR="007B4779" w:rsidRPr="00210937" w:rsidRDefault="007B4779" w:rsidP="007B4779">
      <w:pPr>
        <w:rPr>
          <w:rFonts w:cs="Gautami"/>
          <w:b/>
          <w:sz w:val="24"/>
          <w:szCs w:val="24"/>
        </w:rPr>
      </w:pPr>
      <w:r w:rsidRPr="00210937">
        <w:rPr>
          <w:rFonts w:cs="Gautami"/>
          <w:b/>
          <w:sz w:val="24"/>
          <w:szCs w:val="24"/>
        </w:rPr>
        <w:t>Müdürlü</w:t>
      </w:r>
      <w:r w:rsidRPr="00210937">
        <w:rPr>
          <w:rFonts w:cs="Arial"/>
          <w:b/>
          <w:sz w:val="24"/>
          <w:szCs w:val="24"/>
        </w:rPr>
        <w:t>ğ</w:t>
      </w:r>
      <w:r w:rsidR="00301BF1">
        <w:rPr>
          <w:rFonts w:cs="Gautami"/>
          <w:b/>
          <w:sz w:val="24"/>
          <w:szCs w:val="24"/>
        </w:rPr>
        <w:t>ümüzün Yetkisi</w:t>
      </w:r>
    </w:p>
    <w:p w14:paraId="7B32C871" w14:textId="77777777" w:rsidR="007B4779" w:rsidRPr="00210937" w:rsidRDefault="007B4779" w:rsidP="007B4779">
      <w:pPr>
        <w:rPr>
          <w:rFonts w:cs="Gautami"/>
          <w:sz w:val="24"/>
          <w:szCs w:val="24"/>
        </w:rPr>
      </w:pPr>
      <w:r w:rsidRPr="00210937">
        <w:rPr>
          <w:rFonts w:cs="Gautami"/>
          <w:sz w:val="24"/>
          <w:szCs w:val="24"/>
        </w:rPr>
        <w:tab/>
        <w:t>Müdürlü</w:t>
      </w:r>
      <w:r w:rsidRPr="00210937">
        <w:rPr>
          <w:rFonts w:cs="Arial"/>
          <w:sz w:val="24"/>
          <w:szCs w:val="24"/>
        </w:rPr>
        <w:t>ğ</w:t>
      </w:r>
      <w:r w:rsidRPr="00210937">
        <w:rPr>
          <w:rFonts w:cs="Gautami"/>
          <w:sz w:val="24"/>
          <w:szCs w:val="24"/>
        </w:rPr>
        <w:t>ümüz mer’i mevzuat çerçevesinde tüm yetkilerini kullanır.</w:t>
      </w:r>
    </w:p>
    <w:p w14:paraId="6640A2A4" w14:textId="77777777" w:rsidR="007B4779" w:rsidRPr="00210937" w:rsidRDefault="007B4779" w:rsidP="007B4779">
      <w:pPr>
        <w:rPr>
          <w:rFonts w:cs="Gautami"/>
          <w:b/>
          <w:sz w:val="24"/>
          <w:szCs w:val="24"/>
        </w:rPr>
      </w:pPr>
      <w:r w:rsidRPr="00210937">
        <w:rPr>
          <w:rFonts w:cs="Gautami"/>
          <w:b/>
          <w:sz w:val="24"/>
          <w:szCs w:val="24"/>
        </w:rPr>
        <w:t>Müdürlü</w:t>
      </w:r>
      <w:r w:rsidRPr="00210937">
        <w:rPr>
          <w:rFonts w:cs="Arial"/>
          <w:b/>
          <w:sz w:val="24"/>
          <w:szCs w:val="24"/>
        </w:rPr>
        <w:t>ğ</w:t>
      </w:r>
      <w:r w:rsidRPr="00210937">
        <w:rPr>
          <w:rFonts w:cs="Gautami"/>
          <w:b/>
          <w:sz w:val="24"/>
          <w:szCs w:val="24"/>
        </w:rPr>
        <w:t>ümüzün Sorumlulukları</w:t>
      </w:r>
    </w:p>
    <w:p w14:paraId="58AC56B4" w14:textId="77777777" w:rsidR="007B4779" w:rsidRPr="00210937" w:rsidRDefault="007B4779" w:rsidP="007B4779">
      <w:pPr>
        <w:rPr>
          <w:rFonts w:cs="Gautami"/>
          <w:b/>
          <w:sz w:val="24"/>
          <w:szCs w:val="24"/>
        </w:rPr>
      </w:pPr>
      <w:r w:rsidRPr="00210937">
        <w:rPr>
          <w:rFonts w:cs="Gautami"/>
          <w:b/>
          <w:sz w:val="24"/>
          <w:szCs w:val="24"/>
        </w:rPr>
        <w:tab/>
      </w:r>
      <w:r w:rsidRPr="00210937">
        <w:rPr>
          <w:rFonts w:cs="Gautami"/>
          <w:sz w:val="24"/>
          <w:szCs w:val="24"/>
        </w:rPr>
        <w:t>Müdürlü</w:t>
      </w:r>
      <w:r w:rsidRPr="00210937">
        <w:rPr>
          <w:rFonts w:cs="Arial"/>
          <w:sz w:val="24"/>
          <w:szCs w:val="24"/>
        </w:rPr>
        <w:t>ğ</w:t>
      </w:r>
      <w:r w:rsidRPr="00210937">
        <w:rPr>
          <w:rFonts w:cs="Gautami"/>
          <w:sz w:val="24"/>
          <w:szCs w:val="24"/>
        </w:rPr>
        <w:t>ümüz yasa ve yönetmelik kuralları çerçevesinde, Belediye Ba</w:t>
      </w:r>
      <w:r w:rsidRPr="00210937">
        <w:rPr>
          <w:rFonts w:cs="Arial"/>
          <w:sz w:val="24"/>
          <w:szCs w:val="24"/>
        </w:rPr>
        <w:t>ş</w:t>
      </w:r>
      <w:r w:rsidRPr="00210937">
        <w:rPr>
          <w:rFonts w:cs="Gautami"/>
          <w:sz w:val="24"/>
          <w:szCs w:val="24"/>
        </w:rPr>
        <w:t>kanı ve Belediye Ba</w:t>
      </w:r>
      <w:r w:rsidRPr="00210937">
        <w:rPr>
          <w:rFonts w:cs="Arial"/>
          <w:sz w:val="24"/>
          <w:szCs w:val="24"/>
        </w:rPr>
        <w:t>ş</w:t>
      </w:r>
      <w:r w:rsidRPr="00210937">
        <w:rPr>
          <w:rFonts w:cs="Gautami"/>
          <w:sz w:val="24"/>
          <w:szCs w:val="24"/>
        </w:rPr>
        <w:t>kan Yardımcılarına kar</w:t>
      </w:r>
      <w:r w:rsidRPr="00210937">
        <w:rPr>
          <w:rFonts w:cs="Arial"/>
          <w:sz w:val="24"/>
          <w:szCs w:val="24"/>
        </w:rPr>
        <w:t>ş</w:t>
      </w:r>
      <w:r w:rsidRPr="00210937">
        <w:rPr>
          <w:rFonts w:cs="Gautami"/>
          <w:sz w:val="24"/>
          <w:szCs w:val="24"/>
        </w:rPr>
        <w:t>ı sorumludur.</w:t>
      </w:r>
      <w:r w:rsidRPr="00210937">
        <w:rPr>
          <w:rFonts w:cs="Gautami"/>
          <w:b/>
          <w:sz w:val="24"/>
          <w:szCs w:val="24"/>
        </w:rPr>
        <w:tab/>
      </w:r>
    </w:p>
    <w:p w14:paraId="66870B29" w14:textId="77777777" w:rsidR="007B4779" w:rsidRPr="00210937" w:rsidRDefault="007B4779" w:rsidP="007B4779">
      <w:pPr>
        <w:rPr>
          <w:rFonts w:cs="Gautami"/>
          <w:b/>
          <w:sz w:val="24"/>
          <w:szCs w:val="24"/>
        </w:rPr>
      </w:pPr>
      <w:r w:rsidRPr="00210937">
        <w:rPr>
          <w:rFonts w:cs="Gautami"/>
          <w:b/>
          <w:sz w:val="24"/>
          <w:szCs w:val="24"/>
        </w:rPr>
        <w:t>Müdürlü</w:t>
      </w:r>
      <w:r w:rsidRPr="00210937">
        <w:rPr>
          <w:rFonts w:cs="Arial"/>
          <w:b/>
          <w:sz w:val="24"/>
          <w:szCs w:val="24"/>
        </w:rPr>
        <w:t>ğ</w:t>
      </w:r>
      <w:r w:rsidRPr="00210937">
        <w:rPr>
          <w:rFonts w:cs="Gautami"/>
          <w:b/>
          <w:sz w:val="24"/>
          <w:szCs w:val="24"/>
        </w:rPr>
        <w:t>ümüzün Görevleri</w:t>
      </w:r>
    </w:p>
    <w:p w14:paraId="65C40094" w14:textId="77777777" w:rsidR="007B4779" w:rsidRPr="00210937" w:rsidRDefault="007B4779" w:rsidP="007B4779">
      <w:pPr>
        <w:jc w:val="both"/>
        <w:rPr>
          <w:rFonts w:cs="Gautami"/>
          <w:sz w:val="24"/>
          <w:szCs w:val="24"/>
        </w:rPr>
      </w:pPr>
      <w:r w:rsidRPr="00210937">
        <w:rPr>
          <w:rFonts w:cs="Gautami"/>
          <w:b/>
          <w:sz w:val="24"/>
          <w:szCs w:val="24"/>
        </w:rPr>
        <w:tab/>
      </w:r>
      <w:r w:rsidRPr="00210937">
        <w:rPr>
          <w:rFonts w:cs="Gautami"/>
          <w:sz w:val="24"/>
          <w:szCs w:val="24"/>
        </w:rPr>
        <w:t>Müdürlü</w:t>
      </w:r>
      <w:r w:rsidRPr="00210937">
        <w:rPr>
          <w:rFonts w:cs="Arial"/>
          <w:sz w:val="24"/>
          <w:szCs w:val="24"/>
        </w:rPr>
        <w:t>ğ</w:t>
      </w:r>
      <w:r w:rsidRPr="00210937">
        <w:rPr>
          <w:rFonts w:cs="Gautami"/>
          <w:sz w:val="24"/>
          <w:szCs w:val="24"/>
        </w:rPr>
        <w:t>ümüz, Belediye Ba</w:t>
      </w:r>
      <w:r w:rsidRPr="00210937">
        <w:rPr>
          <w:rFonts w:cs="Arial"/>
          <w:sz w:val="24"/>
          <w:szCs w:val="24"/>
        </w:rPr>
        <w:t>ş</w:t>
      </w:r>
      <w:r w:rsidRPr="00210937">
        <w:rPr>
          <w:rFonts w:cs="Gautami"/>
          <w:sz w:val="24"/>
          <w:szCs w:val="24"/>
        </w:rPr>
        <w:t>kanı’nın veya görevlendirdi</w:t>
      </w:r>
      <w:r w:rsidRPr="00210937">
        <w:rPr>
          <w:rFonts w:cs="Arial"/>
          <w:sz w:val="24"/>
          <w:szCs w:val="24"/>
        </w:rPr>
        <w:t>ğ</w:t>
      </w:r>
      <w:r w:rsidRPr="00210937">
        <w:rPr>
          <w:rFonts w:cs="Gautami"/>
          <w:sz w:val="24"/>
          <w:szCs w:val="24"/>
        </w:rPr>
        <w:t>i Ba</w:t>
      </w:r>
      <w:r w:rsidRPr="00210937">
        <w:rPr>
          <w:rFonts w:cs="Arial"/>
          <w:sz w:val="24"/>
          <w:szCs w:val="24"/>
        </w:rPr>
        <w:t>ş</w:t>
      </w:r>
      <w:r w:rsidRPr="00210937">
        <w:rPr>
          <w:rFonts w:cs="Gautami"/>
          <w:sz w:val="24"/>
          <w:szCs w:val="24"/>
        </w:rPr>
        <w:t>kan ve Ba</w:t>
      </w:r>
      <w:r w:rsidRPr="00210937">
        <w:rPr>
          <w:rFonts w:cs="Arial"/>
          <w:sz w:val="24"/>
          <w:szCs w:val="24"/>
        </w:rPr>
        <w:t>ş</w:t>
      </w:r>
      <w:r w:rsidRPr="00210937">
        <w:rPr>
          <w:rFonts w:cs="Gautami"/>
          <w:sz w:val="24"/>
          <w:szCs w:val="24"/>
        </w:rPr>
        <w:t>kan Yardımcısının gözetimi ve denetimi altında, mer’i mevzuat gere</w:t>
      </w:r>
      <w:r w:rsidRPr="00210937">
        <w:rPr>
          <w:rFonts w:cs="Arial"/>
          <w:sz w:val="24"/>
          <w:szCs w:val="24"/>
        </w:rPr>
        <w:t>ğ</w:t>
      </w:r>
      <w:r w:rsidRPr="00210937">
        <w:rPr>
          <w:rFonts w:cs="Gautami"/>
          <w:sz w:val="24"/>
          <w:szCs w:val="24"/>
        </w:rPr>
        <w:t>i Müdürlü</w:t>
      </w:r>
      <w:r w:rsidRPr="00210937">
        <w:rPr>
          <w:rFonts w:cs="Arial"/>
          <w:sz w:val="24"/>
          <w:szCs w:val="24"/>
        </w:rPr>
        <w:t>ğ</w:t>
      </w:r>
      <w:r w:rsidRPr="00210937">
        <w:rPr>
          <w:rFonts w:cs="Gautami"/>
          <w:sz w:val="24"/>
          <w:szCs w:val="24"/>
        </w:rPr>
        <w:t>ün; sevk ve idaresini, organize edilmesini, i</w:t>
      </w:r>
      <w:r w:rsidRPr="00210937">
        <w:rPr>
          <w:rFonts w:cs="Arial"/>
          <w:sz w:val="24"/>
          <w:szCs w:val="24"/>
        </w:rPr>
        <w:t>ş</w:t>
      </w:r>
      <w:r w:rsidRPr="00210937">
        <w:rPr>
          <w:rFonts w:cs="Gautami"/>
          <w:sz w:val="24"/>
          <w:szCs w:val="24"/>
        </w:rPr>
        <w:t xml:space="preserve"> ve i</w:t>
      </w:r>
      <w:r w:rsidRPr="00210937">
        <w:rPr>
          <w:rFonts w:cs="Arial"/>
          <w:sz w:val="24"/>
          <w:szCs w:val="24"/>
        </w:rPr>
        <w:t>ş</w:t>
      </w:r>
      <w:r w:rsidRPr="00210937">
        <w:rPr>
          <w:rFonts w:cs="Gautami"/>
          <w:sz w:val="24"/>
          <w:szCs w:val="24"/>
        </w:rPr>
        <w:t>lemlerin yeniden tanzimine ili</w:t>
      </w:r>
      <w:r w:rsidRPr="00210937">
        <w:rPr>
          <w:rFonts w:cs="Arial"/>
          <w:sz w:val="24"/>
          <w:szCs w:val="24"/>
        </w:rPr>
        <w:t>ş</w:t>
      </w:r>
      <w:r w:rsidRPr="00210937">
        <w:rPr>
          <w:rFonts w:cs="Gautami"/>
          <w:sz w:val="24"/>
          <w:szCs w:val="24"/>
        </w:rPr>
        <w:t>kin dâhili düzenlemeleri ile görevlidir.</w:t>
      </w:r>
    </w:p>
    <w:p w14:paraId="7319DA7E" w14:textId="77777777" w:rsidR="007B4779" w:rsidRPr="00210937" w:rsidRDefault="007B4779" w:rsidP="007B4779">
      <w:pPr>
        <w:rPr>
          <w:rFonts w:cs="Gautami"/>
          <w:b/>
          <w:sz w:val="24"/>
          <w:szCs w:val="24"/>
        </w:rPr>
      </w:pPr>
      <w:r w:rsidRPr="00210937">
        <w:rPr>
          <w:rFonts w:cs="Gautami"/>
          <w:b/>
          <w:sz w:val="24"/>
          <w:szCs w:val="24"/>
        </w:rPr>
        <w:t>C-</w:t>
      </w:r>
      <w:r w:rsidRPr="00210937">
        <w:rPr>
          <w:rFonts w:cs="Arial"/>
          <w:b/>
          <w:sz w:val="24"/>
          <w:szCs w:val="24"/>
        </w:rPr>
        <w:t>İ</w:t>
      </w:r>
      <w:r w:rsidRPr="00210937">
        <w:rPr>
          <w:rFonts w:cs="Gautami"/>
          <w:b/>
          <w:sz w:val="24"/>
          <w:szCs w:val="24"/>
        </w:rPr>
        <w:t xml:space="preserve">DAREYE </w:t>
      </w:r>
      <w:r w:rsidRPr="00210937">
        <w:rPr>
          <w:rFonts w:cs="Arial"/>
          <w:b/>
          <w:sz w:val="24"/>
          <w:szCs w:val="24"/>
        </w:rPr>
        <w:t>İ</w:t>
      </w:r>
      <w:r w:rsidRPr="00210937">
        <w:rPr>
          <w:rFonts w:cs="Gautami"/>
          <w:b/>
          <w:sz w:val="24"/>
          <w:szCs w:val="24"/>
        </w:rPr>
        <w:t>L</w:t>
      </w:r>
      <w:r w:rsidRPr="00210937">
        <w:rPr>
          <w:rFonts w:cs="Arial"/>
          <w:b/>
          <w:sz w:val="24"/>
          <w:szCs w:val="24"/>
        </w:rPr>
        <w:t>İŞ</w:t>
      </w:r>
      <w:r w:rsidRPr="00210937">
        <w:rPr>
          <w:rFonts w:cs="Gautami"/>
          <w:b/>
          <w:sz w:val="24"/>
          <w:szCs w:val="24"/>
        </w:rPr>
        <w:t>K</w:t>
      </w:r>
      <w:r w:rsidRPr="00210937">
        <w:rPr>
          <w:rFonts w:cs="Arial"/>
          <w:b/>
          <w:sz w:val="24"/>
          <w:szCs w:val="24"/>
        </w:rPr>
        <w:t>İ</w:t>
      </w:r>
      <w:r w:rsidRPr="00210937">
        <w:rPr>
          <w:rFonts w:cs="Gautami"/>
          <w:b/>
          <w:sz w:val="24"/>
          <w:szCs w:val="24"/>
        </w:rPr>
        <w:t>N B</w:t>
      </w:r>
      <w:r w:rsidRPr="00210937">
        <w:rPr>
          <w:rFonts w:cs="Arial"/>
          <w:b/>
          <w:sz w:val="24"/>
          <w:szCs w:val="24"/>
        </w:rPr>
        <w:t>İ</w:t>
      </w:r>
      <w:r w:rsidRPr="00210937">
        <w:rPr>
          <w:rFonts w:cs="Gautami"/>
          <w:b/>
          <w:sz w:val="24"/>
          <w:szCs w:val="24"/>
        </w:rPr>
        <w:t>LG</w:t>
      </w:r>
      <w:r w:rsidRPr="00210937">
        <w:rPr>
          <w:rFonts w:cs="Arial"/>
          <w:b/>
          <w:sz w:val="24"/>
          <w:szCs w:val="24"/>
        </w:rPr>
        <w:t>İ</w:t>
      </w:r>
      <w:r w:rsidRPr="00210937">
        <w:rPr>
          <w:rFonts w:cs="Gautami"/>
          <w:b/>
          <w:sz w:val="24"/>
          <w:szCs w:val="24"/>
        </w:rPr>
        <w:t>LER</w:t>
      </w:r>
    </w:p>
    <w:p w14:paraId="41E01579" w14:textId="77777777" w:rsidR="007B4779" w:rsidRPr="00A46ED3" w:rsidRDefault="007B4779" w:rsidP="007B4779">
      <w:pPr>
        <w:rPr>
          <w:rFonts w:cs="Gautami"/>
          <w:b/>
          <w:color w:val="D99594" w:themeColor="accent2" w:themeTint="99"/>
          <w:sz w:val="24"/>
          <w:szCs w:val="24"/>
        </w:rPr>
      </w:pPr>
      <w:r w:rsidRPr="00A46ED3">
        <w:rPr>
          <w:rFonts w:cs="Gautami"/>
          <w:b/>
          <w:color w:val="D99594" w:themeColor="accent2" w:themeTint="99"/>
          <w:sz w:val="24"/>
          <w:szCs w:val="24"/>
        </w:rPr>
        <w:t>1-Fiziksel Yapı</w:t>
      </w:r>
    </w:p>
    <w:p w14:paraId="4CA4ACFB" w14:textId="77777777" w:rsidR="007B4779" w:rsidRPr="00210937" w:rsidRDefault="007B4779" w:rsidP="007B4779">
      <w:pPr>
        <w:pStyle w:val="ListeParagraf"/>
        <w:numPr>
          <w:ilvl w:val="0"/>
          <w:numId w:val="21"/>
        </w:numPr>
        <w:spacing w:after="200" w:line="276" w:lineRule="auto"/>
        <w:contextualSpacing/>
        <w:rPr>
          <w:rFonts w:cs="Gautami"/>
          <w:b/>
        </w:rPr>
      </w:pPr>
      <w:r w:rsidRPr="00210937">
        <w:rPr>
          <w:rFonts w:cs="Gautami"/>
          <w:b/>
        </w:rPr>
        <w:t>Hizmet Araçları</w:t>
      </w:r>
    </w:p>
    <w:p w14:paraId="648CF3D8" w14:textId="7CB229C9" w:rsidR="007B4779" w:rsidRDefault="007B4779" w:rsidP="007B4779">
      <w:pPr>
        <w:rPr>
          <w:rFonts w:cs="Gautami"/>
          <w:sz w:val="24"/>
          <w:szCs w:val="24"/>
        </w:rPr>
      </w:pPr>
      <w:r w:rsidRPr="00210937">
        <w:rPr>
          <w:rFonts w:cs="Gautami"/>
          <w:sz w:val="24"/>
          <w:szCs w:val="24"/>
        </w:rPr>
        <w:t>Müdürlü</w:t>
      </w:r>
      <w:r w:rsidRPr="00210937">
        <w:rPr>
          <w:rFonts w:cs="Arial"/>
          <w:sz w:val="24"/>
          <w:szCs w:val="24"/>
        </w:rPr>
        <w:t>ğ</w:t>
      </w:r>
      <w:r w:rsidRPr="00210937">
        <w:rPr>
          <w:rFonts w:cs="Gautami"/>
          <w:sz w:val="24"/>
          <w:szCs w:val="24"/>
        </w:rPr>
        <w:t xml:space="preserve">ümüz bünyesinde bulunan araç bilgisi </w:t>
      </w:r>
    </w:p>
    <w:p w14:paraId="59FA0186" w14:textId="260DF04B" w:rsidR="00301BF1" w:rsidRDefault="00301BF1" w:rsidP="007B4779">
      <w:pPr>
        <w:rPr>
          <w:rFonts w:cs="Gautami"/>
          <w:sz w:val="24"/>
          <w:szCs w:val="24"/>
        </w:rPr>
      </w:pPr>
    </w:p>
    <w:p w14:paraId="7FC82763" w14:textId="77777777" w:rsidR="00301BF1" w:rsidRPr="00210937" w:rsidRDefault="00301BF1" w:rsidP="007B4779">
      <w:pPr>
        <w:rPr>
          <w:rFonts w:cs="Gautami"/>
          <w:sz w:val="24"/>
          <w:szCs w:val="24"/>
        </w:rPr>
      </w:pPr>
    </w:p>
    <w:tbl>
      <w:tblPr>
        <w:tblStyle w:val="AkGlgeleme-Vurgu2"/>
        <w:tblW w:w="0" w:type="auto"/>
        <w:tblLook w:val="04A0" w:firstRow="1" w:lastRow="0" w:firstColumn="1" w:lastColumn="0" w:noHBand="0" w:noVBand="1"/>
      </w:tblPr>
      <w:tblGrid>
        <w:gridCol w:w="959"/>
        <w:gridCol w:w="2725"/>
        <w:gridCol w:w="1842"/>
        <w:gridCol w:w="1843"/>
        <w:gridCol w:w="1843"/>
      </w:tblGrid>
      <w:tr w:rsidR="007B4779" w:rsidRPr="00210937" w14:paraId="046B5763" w14:textId="77777777" w:rsidTr="00BD73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5"/>
          </w:tcPr>
          <w:p w14:paraId="0E739D6F" w14:textId="77777777" w:rsidR="007B4779" w:rsidRPr="00210937" w:rsidRDefault="007B4779" w:rsidP="00BD7357">
            <w:pPr>
              <w:jc w:val="center"/>
              <w:rPr>
                <w:rFonts w:cs="Gautami"/>
                <w:b w:val="0"/>
                <w:sz w:val="24"/>
                <w:szCs w:val="24"/>
              </w:rPr>
            </w:pPr>
            <w:r w:rsidRPr="00210937">
              <w:rPr>
                <w:rFonts w:cs="Gautami"/>
                <w:sz w:val="24"/>
                <w:szCs w:val="24"/>
              </w:rPr>
              <w:t>Araç Listesi</w:t>
            </w:r>
          </w:p>
        </w:tc>
      </w:tr>
      <w:tr w:rsidR="007B4779" w:rsidRPr="00210937" w14:paraId="4B2B650D" w14:textId="77777777" w:rsidTr="00BD73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vMerge w:val="restart"/>
          </w:tcPr>
          <w:p w14:paraId="25041CF3" w14:textId="77777777" w:rsidR="007B4779" w:rsidRPr="00210937" w:rsidRDefault="007B4779" w:rsidP="00BD7357">
            <w:pPr>
              <w:jc w:val="center"/>
              <w:rPr>
                <w:rFonts w:cs="Gautami"/>
                <w:sz w:val="24"/>
                <w:szCs w:val="24"/>
              </w:rPr>
            </w:pPr>
            <w:r w:rsidRPr="00210937">
              <w:rPr>
                <w:rFonts w:cs="Gautami"/>
                <w:sz w:val="24"/>
                <w:szCs w:val="24"/>
              </w:rPr>
              <w:t>Sıra No</w:t>
            </w:r>
          </w:p>
        </w:tc>
        <w:tc>
          <w:tcPr>
            <w:tcW w:w="2725" w:type="dxa"/>
            <w:vMerge w:val="restart"/>
          </w:tcPr>
          <w:p w14:paraId="29D761A8" w14:textId="77777777" w:rsidR="007B4779" w:rsidRPr="00210937" w:rsidRDefault="007B4779" w:rsidP="00BD7357">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sidRPr="00210937">
              <w:rPr>
                <w:rFonts w:cs="Gautami"/>
                <w:sz w:val="24"/>
                <w:szCs w:val="24"/>
              </w:rPr>
              <w:t>Aracın Cinsi</w:t>
            </w:r>
          </w:p>
        </w:tc>
        <w:tc>
          <w:tcPr>
            <w:tcW w:w="3685" w:type="dxa"/>
            <w:gridSpan w:val="2"/>
          </w:tcPr>
          <w:p w14:paraId="46CA3988" w14:textId="77777777" w:rsidR="007B4779" w:rsidRPr="00210937" w:rsidRDefault="007B4779" w:rsidP="00BD7357">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sidRPr="00210937">
              <w:rPr>
                <w:rFonts w:cs="Gautami"/>
                <w:sz w:val="24"/>
                <w:szCs w:val="24"/>
              </w:rPr>
              <w:t>Mülkiyet</w:t>
            </w:r>
          </w:p>
        </w:tc>
        <w:tc>
          <w:tcPr>
            <w:tcW w:w="1843" w:type="dxa"/>
            <w:vMerge w:val="restart"/>
          </w:tcPr>
          <w:p w14:paraId="570DE588" w14:textId="77777777" w:rsidR="007B4779" w:rsidRPr="00210937" w:rsidRDefault="007B4779" w:rsidP="00BD7357">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sidRPr="00210937">
              <w:rPr>
                <w:rFonts w:cs="Gautami"/>
                <w:sz w:val="24"/>
                <w:szCs w:val="24"/>
              </w:rPr>
              <w:t>Toplam</w:t>
            </w:r>
          </w:p>
        </w:tc>
      </w:tr>
      <w:tr w:rsidR="007B4779" w:rsidRPr="00210937" w14:paraId="13F6BB93" w14:textId="77777777" w:rsidTr="00BD7357">
        <w:tc>
          <w:tcPr>
            <w:cnfStyle w:val="001000000000" w:firstRow="0" w:lastRow="0" w:firstColumn="1" w:lastColumn="0" w:oddVBand="0" w:evenVBand="0" w:oddHBand="0" w:evenHBand="0" w:firstRowFirstColumn="0" w:firstRowLastColumn="0" w:lastRowFirstColumn="0" w:lastRowLastColumn="0"/>
            <w:tcW w:w="959" w:type="dxa"/>
            <w:vMerge/>
          </w:tcPr>
          <w:p w14:paraId="5AD08AF9" w14:textId="77777777" w:rsidR="007B4779" w:rsidRPr="00210937" w:rsidRDefault="007B4779" w:rsidP="00BD7357">
            <w:pPr>
              <w:jc w:val="center"/>
              <w:rPr>
                <w:rFonts w:cs="Gautami"/>
                <w:sz w:val="24"/>
                <w:szCs w:val="24"/>
              </w:rPr>
            </w:pPr>
          </w:p>
        </w:tc>
        <w:tc>
          <w:tcPr>
            <w:tcW w:w="2725" w:type="dxa"/>
            <w:vMerge/>
          </w:tcPr>
          <w:p w14:paraId="0D7057D7" w14:textId="77777777" w:rsidR="007B4779" w:rsidRPr="00210937" w:rsidRDefault="007B4779" w:rsidP="00BD7357">
            <w:pPr>
              <w:cnfStyle w:val="000000000000" w:firstRow="0" w:lastRow="0" w:firstColumn="0" w:lastColumn="0" w:oddVBand="0" w:evenVBand="0" w:oddHBand="0" w:evenHBand="0" w:firstRowFirstColumn="0" w:firstRowLastColumn="0" w:lastRowFirstColumn="0" w:lastRowLastColumn="0"/>
              <w:rPr>
                <w:rFonts w:cs="Gautami"/>
                <w:sz w:val="24"/>
                <w:szCs w:val="24"/>
              </w:rPr>
            </w:pPr>
          </w:p>
        </w:tc>
        <w:tc>
          <w:tcPr>
            <w:tcW w:w="1842" w:type="dxa"/>
          </w:tcPr>
          <w:p w14:paraId="29E67D5E" w14:textId="77777777" w:rsidR="007B4779" w:rsidRPr="00210937" w:rsidRDefault="007B4779" w:rsidP="00BD7357">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r w:rsidRPr="00210937">
              <w:rPr>
                <w:rFonts w:cs="Gautami"/>
                <w:sz w:val="24"/>
                <w:szCs w:val="24"/>
              </w:rPr>
              <w:t>Resmi</w:t>
            </w:r>
          </w:p>
        </w:tc>
        <w:tc>
          <w:tcPr>
            <w:tcW w:w="1843" w:type="dxa"/>
          </w:tcPr>
          <w:p w14:paraId="0A6443B6" w14:textId="77777777" w:rsidR="007B4779" w:rsidRPr="00210937" w:rsidRDefault="007B4779" w:rsidP="00BD7357">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r w:rsidRPr="00210937">
              <w:rPr>
                <w:rFonts w:cs="Gautami"/>
                <w:sz w:val="24"/>
                <w:szCs w:val="24"/>
              </w:rPr>
              <w:t>Kiralık</w:t>
            </w:r>
          </w:p>
        </w:tc>
        <w:tc>
          <w:tcPr>
            <w:tcW w:w="1843" w:type="dxa"/>
            <w:vMerge/>
          </w:tcPr>
          <w:p w14:paraId="43865850" w14:textId="77777777" w:rsidR="007B4779" w:rsidRPr="00210937" w:rsidRDefault="007B4779" w:rsidP="00BD7357">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p>
        </w:tc>
      </w:tr>
      <w:tr w:rsidR="007B4779" w:rsidRPr="00210937" w14:paraId="1FB4FF0D" w14:textId="77777777" w:rsidTr="00BD73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7B86A6F4" w14:textId="77777777" w:rsidR="007B4779" w:rsidRPr="00210937" w:rsidRDefault="007B4779" w:rsidP="00BD7357">
            <w:pPr>
              <w:jc w:val="center"/>
              <w:rPr>
                <w:rFonts w:cs="Gautami"/>
                <w:sz w:val="24"/>
                <w:szCs w:val="24"/>
              </w:rPr>
            </w:pPr>
            <w:r w:rsidRPr="00210937">
              <w:rPr>
                <w:rFonts w:cs="Gautami"/>
                <w:sz w:val="24"/>
                <w:szCs w:val="24"/>
              </w:rPr>
              <w:t>1</w:t>
            </w:r>
          </w:p>
        </w:tc>
        <w:tc>
          <w:tcPr>
            <w:tcW w:w="2725" w:type="dxa"/>
          </w:tcPr>
          <w:p w14:paraId="77BFD373" w14:textId="77777777" w:rsidR="007B4779" w:rsidRPr="00210937" w:rsidRDefault="007B4779" w:rsidP="00BD7357">
            <w:pPr>
              <w:cnfStyle w:val="000000100000" w:firstRow="0" w:lastRow="0" w:firstColumn="0" w:lastColumn="0" w:oddVBand="0" w:evenVBand="0" w:oddHBand="1" w:evenHBand="0" w:firstRowFirstColumn="0" w:firstRowLastColumn="0" w:lastRowFirstColumn="0" w:lastRowLastColumn="0"/>
              <w:rPr>
                <w:sz w:val="24"/>
                <w:szCs w:val="24"/>
              </w:rPr>
            </w:pPr>
            <w:r w:rsidRPr="00210937">
              <w:rPr>
                <w:sz w:val="24"/>
                <w:szCs w:val="24"/>
              </w:rPr>
              <w:t>Kamyon Hafriyat</w:t>
            </w:r>
          </w:p>
        </w:tc>
        <w:tc>
          <w:tcPr>
            <w:tcW w:w="1842" w:type="dxa"/>
          </w:tcPr>
          <w:p w14:paraId="151FE9E0" w14:textId="77777777" w:rsidR="007B4779" w:rsidRPr="00210937" w:rsidRDefault="007B4779" w:rsidP="00BD7357">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Pr>
                <w:rFonts w:cs="Gautami"/>
                <w:sz w:val="24"/>
                <w:szCs w:val="24"/>
              </w:rPr>
              <w:t>3</w:t>
            </w:r>
          </w:p>
        </w:tc>
        <w:tc>
          <w:tcPr>
            <w:tcW w:w="1843" w:type="dxa"/>
          </w:tcPr>
          <w:p w14:paraId="045BFD09" w14:textId="77777777" w:rsidR="007B4779" w:rsidRPr="00210937" w:rsidRDefault="007B4779" w:rsidP="00BD7357">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p>
        </w:tc>
        <w:tc>
          <w:tcPr>
            <w:tcW w:w="1843" w:type="dxa"/>
          </w:tcPr>
          <w:p w14:paraId="580700C2" w14:textId="77777777" w:rsidR="007B4779" w:rsidRPr="00210937" w:rsidRDefault="007B4779" w:rsidP="00BD7357">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Pr>
                <w:rFonts w:cs="Gautami"/>
                <w:sz w:val="24"/>
                <w:szCs w:val="24"/>
              </w:rPr>
              <w:t>3</w:t>
            </w:r>
          </w:p>
        </w:tc>
      </w:tr>
      <w:tr w:rsidR="007B4779" w:rsidRPr="00210937" w14:paraId="4C24E2F9" w14:textId="77777777" w:rsidTr="00BD7357">
        <w:tc>
          <w:tcPr>
            <w:cnfStyle w:val="001000000000" w:firstRow="0" w:lastRow="0" w:firstColumn="1" w:lastColumn="0" w:oddVBand="0" w:evenVBand="0" w:oddHBand="0" w:evenHBand="0" w:firstRowFirstColumn="0" w:firstRowLastColumn="0" w:lastRowFirstColumn="0" w:lastRowLastColumn="0"/>
            <w:tcW w:w="959" w:type="dxa"/>
          </w:tcPr>
          <w:p w14:paraId="7DA950C3" w14:textId="77777777" w:rsidR="007B4779" w:rsidRPr="00210937" w:rsidRDefault="007B4779" w:rsidP="00BD7357">
            <w:pPr>
              <w:jc w:val="center"/>
              <w:rPr>
                <w:rFonts w:cs="Gautami"/>
                <w:sz w:val="24"/>
                <w:szCs w:val="24"/>
              </w:rPr>
            </w:pPr>
            <w:r w:rsidRPr="00210937">
              <w:rPr>
                <w:rFonts w:cs="Gautami"/>
                <w:sz w:val="24"/>
                <w:szCs w:val="24"/>
              </w:rPr>
              <w:t>2</w:t>
            </w:r>
          </w:p>
        </w:tc>
        <w:tc>
          <w:tcPr>
            <w:tcW w:w="2725" w:type="dxa"/>
          </w:tcPr>
          <w:p w14:paraId="638C4E23" w14:textId="77777777" w:rsidR="007B4779" w:rsidRPr="00210937" w:rsidRDefault="007B4779" w:rsidP="00BD7357">
            <w:pPr>
              <w:cnfStyle w:val="000000000000" w:firstRow="0" w:lastRow="0" w:firstColumn="0" w:lastColumn="0" w:oddVBand="0" w:evenVBand="0" w:oddHBand="0" w:evenHBand="0" w:firstRowFirstColumn="0" w:firstRowLastColumn="0" w:lastRowFirstColumn="0" w:lastRowLastColumn="0"/>
              <w:rPr>
                <w:sz w:val="24"/>
                <w:szCs w:val="24"/>
              </w:rPr>
            </w:pPr>
            <w:r w:rsidRPr="00210937">
              <w:rPr>
                <w:sz w:val="24"/>
                <w:szCs w:val="24"/>
              </w:rPr>
              <w:t>Kamyonet</w:t>
            </w:r>
          </w:p>
        </w:tc>
        <w:tc>
          <w:tcPr>
            <w:tcW w:w="1842" w:type="dxa"/>
          </w:tcPr>
          <w:p w14:paraId="189E73F4" w14:textId="77777777" w:rsidR="007B4779" w:rsidRPr="00210937" w:rsidRDefault="007B4779" w:rsidP="00BD7357">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r>
              <w:rPr>
                <w:rFonts w:cs="Gautami"/>
                <w:sz w:val="24"/>
                <w:szCs w:val="24"/>
              </w:rPr>
              <w:t>8</w:t>
            </w:r>
          </w:p>
        </w:tc>
        <w:tc>
          <w:tcPr>
            <w:tcW w:w="1843" w:type="dxa"/>
          </w:tcPr>
          <w:p w14:paraId="11D305F3" w14:textId="77777777" w:rsidR="007B4779" w:rsidRPr="00210937" w:rsidRDefault="007B4779" w:rsidP="00BD7357">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p>
        </w:tc>
        <w:tc>
          <w:tcPr>
            <w:tcW w:w="1843" w:type="dxa"/>
          </w:tcPr>
          <w:p w14:paraId="6797F87E" w14:textId="77777777" w:rsidR="007B4779" w:rsidRPr="00210937" w:rsidRDefault="007B4779" w:rsidP="00BD7357">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r>
              <w:rPr>
                <w:rFonts w:cs="Gautami"/>
                <w:sz w:val="24"/>
                <w:szCs w:val="24"/>
              </w:rPr>
              <w:t>8</w:t>
            </w:r>
          </w:p>
        </w:tc>
      </w:tr>
      <w:tr w:rsidR="007B4779" w:rsidRPr="00210937" w14:paraId="238A393F" w14:textId="77777777" w:rsidTr="00BD73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E244532" w14:textId="77777777" w:rsidR="007B4779" w:rsidRPr="00210937" w:rsidRDefault="007B4779" w:rsidP="00BD7357">
            <w:pPr>
              <w:jc w:val="center"/>
              <w:rPr>
                <w:rFonts w:cs="Gautami"/>
                <w:sz w:val="24"/>
                <w:szCs w:val="24"/>
              </w:rPr>
            </w:pPr>
            <w:r w:rsidRPr="00210937">
              <w:rPr>
                <w:rFonts w:cs="Gautami"/>
                <w:sz w:val="24"/>
                <w:szCs w:val="24"/>
              </w:rPr>
              <w:t>3</w:t>
            </w:r>
          </w:p>
        </w:tc>
        <w:tc>
          <w:tcPr>
            <w:tcW w:w="2725" w:type="dxa"/>
          </w:tcPr>
          <w:p w14:paraId="107F67BC" w14:textId="77777777" w:rsidR="007B4779" w:rsidRPr="00210937" w:rsidRDefault="007B4779" w:rsidP="00BD7357">
            <w:pPr>
              <w:cnfStyle w:val="000000100000" w:firstRow="0" w:lastRow="0" w:firstColumn="0" w:lastColumn="0" w:oddVBand="0" w:evenVBand="0" w:oddHBand="1" w:evenHBand="0" w:firstRowFirstColumn="0" w:firstRowLastColumn="0" w:lastRowFirstColumn="0" w:lastRowLastColumn="0"/>
              <w:rPr>
                <w:sz w:val="24"/>
                <w:szCs w:val="24"/>
              </w:rPr>
            </w:pPr>
            <w:r w:rsidRPr="00210937">
              <w:rPr>
                <w:sz w:val="24"/>
                <w:szCs w:val="24"/>
              </w:rPr>
              <w:t xml:space="preserve">Binek </w:t>
            </w:r>
          </w:p>
        </w:tc>
        <w:tc>
          <w:tcPr>
            <w:tcW w:w="1842" w:type="dxa"/>
          </w:tcPr>
          <w:p w14:paraId="02BB3F3D" w14:textId="77777777" w:rsidR="007B4779" w:rsidRPr="00210937" w:rsidRDefault="007B4779" w:rsidP="00BD7357">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Pr>
                <w:rFonts w:cs="Gautami"/>
                <w:sz w:val="24"/>
                <w:szCs w:val="24"/>
              </w:rPr>
              <w:t>3</w:t>
            </w:r>
          </w:p>
        </w:tc>
        <w:tc>
          <w:tcPr>
            <w:tcW w:w="1843" w:type="dxa"/>
          </w:tcPr>
          <w:p w14:paraId="6475B384" w14:textId="77777777" w:rsidR="007B4779" w:rsidRPr="00210937" w:rsidRDefault="007B4779" w:rsidP="00BD7357">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Pr>
                <w:rFonts w:cs="Gautami"/>
                <w:sz w:val="24"/>
                <w:szCs w:val="24"/>
              </w:rPr>
              <w:t>1</w:t>
            </w:r>
          </w:p>
        </w:tc>
        <w:tc>
          <w:tcPr>
            <w:tcW w:w="1843" w:type="dxa"/>
          </w:tcPr>
          <w:p w14:paraId="1274BD2E" w14:textId="77777777" w:rsidR="007B4779" w:rsidRPr="00210937" w:rsidRDefault="007B4779" w:rsidP="00BD7357">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Pr>
                <w:rFonts w:cs="Gautami"/>
                <w:sz w:val="24"/>
                <w:szCs w:val="24"/>
              </w:rPr>
              <w:t>4</w:t>
            </w:r>
          </w:p>
        </w:tc>
      </w:tr>
      <w:tr w:rsidR="007B4779" w:rsidRPr="00210937" w14:paraId="20A2D590" w14:textId="77777777" w:rsidTr="00BD7357">
        <w:tc>
          <w:tcPr>
            <w:cnfStyle w:val="001000000000" w:firstRow="0" w:lastRow="0" w:firstColumn="1" w:lastColumn="0" w:oddVBand="0" w:evenVBand="0" w:oddHBand="0" w:evenHBand="0" w:firstRowFirstColumn="0" w:firstRowLastColumn="0" w:lastRowFirstColumn="0" w:lastRowLastColumn="0"/>
            <w:tcW w:w="959" w:type="dxa"/>
          </w:tcPr>
          <w:p w14:paraId="08C2EDD2" w14:textId="77777777" w:rsidR="007B4779" w:rsidRPr="00210937" w:rsidRDefault="007B4779" w:rsidP="00BD7357">
            <w:pPr>
              <w:jc w:val="center"/>
              <w:rPr>
                <w:rFonts w:cs="Gautami"/>
                <w:sz w:val="24"/>
                <w:szCs w:val="24"/>
              </w:rPr>
            </w:pPr>
            <w:r w:rsidRPr="00210937">
              <w:rPr>
                <w:rFonts w:cs="Gautami"/>
                <w:sz w:val="24"/>
                <w:szCs w:val="24"/>
              </w:rPr>
              <w:t>4</w:t>
            </w:r>
          </w:p>
        </w:tc>
        <w:tc>
          <w:tcPr>
            <w:tcW w:w="2725" w:type="dxa"/>
          </w:tcPr>
          <w:p w14:paraId="392A5327" w14:textId="77777777" w:rsidR="007B4779" w:rsidRPr="00210937" w:rsidRDefault="007B4779" w:rsidP="00BD7357">
            <w:pPr>
              <w:cnfStyle w:val="000000000000" w:firstRow="0" w:lastRow="0" w:firstColumn="0" w:lastColumn="0" w:oddVBand="0" w:evenVBand="0" w:oddHBand="0" w:evenHBand="0" w:firstRowFirstColumn="0" w:firstRowLastColumn="0" w:lastRowFirstColumn="0" w:lastRowLastColumn="0"/>
              <w:rPr>
                <w:sz w:val="24"/>
                <w:szCs w:val="24"/>
              </w:rPr>
            </w:pPr>
            <w:r w:rsidRPr="00210937">
              <w:rPr>
                <w:sz w:val="24"/>
                <w:szCs w:val="24"/>
              </w:rPr>
              <w:t>Traktör</w:t>
            </w:r>
          </w:p>
        </w:tc>
        <w:tc>
          <w:tcPr>
            <w:tcW w:w="1842" w:type="dxa"/>
          </w:tcPr>
          <w:p w14:paraId="27C4CC0C" w14:textId="77777777" w:rsidR="007B4779" w:rsidRPr="00210937" w:rsidRDefault="007B4779" w:rsidP="00BD7357">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r>
              <w:rPr>
                <w:rFonts w:cs="Gautami"/>
                <w:sz w:val="24"/>
                <w:szCs w:val="24"/>
              </w:rPr>
              <w:t>13</w:t>
            </w:r>
          </w:p>
        </w:tc>
        <w:tc>
          <w:tcPr>
            <w:tcW w:w="1843" w:type="dxa"/>
          </w:tcPr>
          <w:p w14:paraId="43D4A9C6" w14:textId="77777777" w:rsidR="007B4779" w:rsidRPr="00210937" w:rsidRDefault="007B4779" w:rsidP="00BD7357">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p>
        </w:tc>
        <w:tc>
          <w:tcPr>
            <w:tcW w:w="1843" w:type="dxa"/>
          </w:tcPr>
          <w:p w14:paraId="5081DA5C" w14:textId="77777777" w:rsidR="007B4779" w:rsidRPr="00210937" w:rsidRDefault="007B4779" w:rsidP="00BD7357">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r>
              <w:rPr>
                <w:rFonts w:cs="Gautami"/>
                <w:sz w:val="24"/>
                <w:szCs w:val="24"/>
              </w:rPr>
              <w:t>13</w:t>
            </w:r>
          </w:p>
        </w:tc>
      </w:tr>
      <w:tr w:rsidR="007B4779" w:rsidRPr="00210937" w14:paraId="45224C8E" w14:textId="77777777" w:rsidTr="00BD73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21E7BC7F" w14:textId="77777777" w:rsidR="007B4779" w:rsidRPr="00210937" w:rsidRDefault="007B4779" w:rsidP="00BD7357">
            <w:pPr>
              <w:jc w:val="center"/>
              <w:rPr>
                <w:rFonts w:cs="Gautami"/>
                <w:sz w:val="24"/>
                <w:szCs w:val="24"/>
              </w:rPr>
            </w:pPr>
            <w:r w:rsidRPr="00210937">
              <w:rPr>
                <w:rFonts w:cs="Gautami"/>
                <w:sz w:val="24"/>
                <w:szCs w:val="24"/>
              </w:rPr>
              <w:t>5</w:t>
            </w:r>
          </w:p>
        </w:tc>
        <w:tc>
          <w:tcPr>
            <w:tcW w:w="2725" w:type="dxa"/>
          </w:tcPr>
          <w:p w14:paraId="52371D0B" w14:textId="77777777" w:rsidR="007B4779" w:rsidRPr="00210937" w:rsidRDefault="007B4779" w:rsidP="00BD7357">
            <w:pPr>
              <w:cnfStyle w:val="000000100000" w:firstRow="0" w:lastRow="0" w:firstColumn="0" w:lastColumn="0" w:oddVBand="0" w:evenVBand="0" w:oddHBand="1" w:evenHBand="0" w:firstRowFirstColumn="0" w:firstRowLastColumn="0" w:lastRowFirstColumn="0" w:lastRowLastColumn="0"/>
              <w:rPr>
                <w:sz w:val="24"/>
                <w:szCs w:val="24"/>
              </w:rPr>
            </w:pPr>
            <w:r w:rsidRPr="00210937">
              <w:rPr>
                <w:sz w:val="24"/>
                <w:szCs w:val="24"/>
              </w:rPr>
              <w:t xml:space="preserve">Kanal Kazıcı Yükleyici </w:t>
            </w:r>
          </w:p>
        </w:tc>
        <w:tc>
          <w:tcPr>
            <w:tcW w:w="1842" w:type="dxa"/>
          </w:tcPr>
          <w:p w14:paraId="2761FEB9" w14:textId="77777777" w:rsidR="007B4779" w:rsidRPr="00210937" w:rsidRDefault="007B4779" w:rsidP="00BD7357">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Pr>
                <w:rFonts w:cs="Gautami"/>
                <w:sz w:val="24"/>
                <w:szCs w:val="24"/>
              </w:rPr>
              <w:t>4</w:t>
            </w:r>
          </w:p>
        </w:tc>
        <w:tc>
          <w:tcPr>
            <w:tcW w:w="1843" w:type="dxa"/>
          </w:tcPr>
          <w:p w14:paraId="7575BCDF" w14:textId="77777777" w:rsidR="007B4779" w:rsidRPr="00210937" w:rsidRDefault="007B4779" w:rsidP="00BD7357">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p>
        </w:tc>
        <w:tc>
          <w:tcPr>
            <w:tcW w:w="1843" w:type="dxa"/>
          </w:tcPr>
          <w:p w14:paraId="40DBA3A8" w14:textId="77777777" w:rsidR="007B4779" w:rsidRPr="00210937" w:rsidRDefault="007B4779" w:rsidP="00BD7357">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Pr>
                <w:rFonts w:cs="Gautami"/>
                <w:sz w:val="24"/>
                <w:szCs w:val="24"/>
              </w:rPr>
              <w:t>4</w:t>
            </w:r>
          </w:p>
        </w:tc>
      </w:tr>
      <w:tr w:rsidR="007B4779" w:rsidRPr="00210937" w14:paraId="532E6172" w14:textId="77777777" w:rsidTr="00BD7357">
        <w:tc>
          <w:tcPr>
            <w:cnfStyle w:val="001000000000" w:firstRow="0" w:lastRow="0" w:firstColumn="1" w:lastColumn="0" w:oddVBand="0" w:evenVBand="0" w:oddHBand="0" w:evenHBand="0" w:firstRowFirstColumn="0" w:firstRowLastColumn="0" w:lastRowFirstColumn="0" w:lastRowLastColumn="0"/>
            <w:tcW w:w="959" w:type="dxa"/>
          </w:tcPr>
          <w:p w14:paraId="4FDFCC56" w14:textId="77777777" w:rsidR="007B4779" w:rsidRPr="00210937" w:rsidRDefault="007B4779" w:rsidP="00BD7357">
            <w:pPr>
              <w:jc w:val="center"/>
              <w:rPr>
                <w:rFonts w:cs="Gautami"/>
                <w:sz w:val="24"/>
                <w:szCs w:val="24"/>
              </w:rPr>
            </w:pPr>
            <w:r w:rsidRPr="00210937">
              <w:rPr>
                <w:rFonts w:cs="Gautami"/>
                <w:sz w:val="24"/>
                <w:szCs w:val="24"/>
              </w:rPr>
              <w:t>6</w:t>
            </w:r>
          </w:p>
        </w:tc>
        <w:tc>
          <w:tcPr>
            <w:tcW w:w="2725" w:type="dxa"/>
          </w:tcPr>
          <w:p w14:paraId="57AED688" w14:textId="77777777" w:rsidR="007B4779" w:rsidRPr="00210937" w:rsidRDefault="007B4779" w:rsidP="00BD7357">
            <w:pPr>
              <w:cnfStyle w:val="000000000000" w:firstRow="0" w:lastRow="0" w:firstColumn="0" w:lastColumn="0" w:oddVBand="0" w:evenVBand="0" w:oddHBand="0" w:evenHBand="0" w:firstRowFirstColumn="0" w:firstRowLastColumn="0" w:lastRowFirstColumn="0" w:lastRowLastColumn="0"/>
              <w:rPr>
                <w:sz w:val="24"/>
                <w:szCs w:val="24"/>
              </w:rPr>
            </w:pPr>
            <w:r w:rsidRPr="00210937">
              <w:rPr>
                <w:sz w:val="24"/>
                <w:szCs w:val="24"/>
              </w:rPr>
              <w:t>Çöp Kamyonu</w:t>
            </w:r>
          </w:p>
        </w:tc>
        <w:tc>
          <w:tcPr>
            <w:tcW w:w="1842" w:type="dxa"/>
          </w:tcPr>
          <w:p w14:paraId="696910B2" w14:textId="77777777" w:rsidR="007B4779" w:rsidRPr="00210937" w:rsidRDefault="007B4779" w:rsidP="00BD7357">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r>
              <w:rPr>
                <w:rFonts w:cs="Gautami"/>
                <w:sz w:val="24"/>
                <w:szCs w:val="24"/>
              </w:rPr>
              <w:t>8</w:t>
            </w:r>
          </w:p>
        </w:tc>
        <w:tc>
          <w:tcPr>
            <w:tcW w:w="1843" w:type="dxa"/>
          </w:tcPr>
          <w:p w14:paraId="7EB26F13" w14:textId="77777777" w:rsidR="007B4779" w:rsidRPr="00210937" w:rsidRDefault="007B4779" w:rsidP="00BD7357">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p>
        </w:tc>
        <w:tc>
          <w:tcPr>
            <w:tcW w:w="1843" w:type="dxa"/>
          </w:tcPr>
          <w:p w14:paraId="1E5C3A1E" w14:textId="77777777" w:rsidR="007B4779" w:rsidRPr="00210937" w:rsidRDefault="007B4779" w:rsidP="00BD7357">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r>
              <w:rPr>
                <w:rFonts w:cs="Gautami"/>
                <w:sz w:val="24"/>
                <w:szCs w:val="24"/>
              </w:rPr>
              <w:t>8</w:t>
            </w:r>
          </w:p>
        </w:tc>
      </w:tr>
      <w:tr w:rsidR="007B4779" w:rsidRPr="00210937" w14:paraId="743BD17E" w14:textId="77777777" w:rsidTr="00BD7357">
        <w:trPr>
          <w:cnfStyle w:val="000000100000" w:firstRow="0" w:lastRow="0" w:firstColumn="0" w:lastColumn="0" w:oddVBand="0" w:evenVBand="0" w:oddHBand="1" w:evenHBand="0" w:firstRowFirstColumn="0" w:firstRowLastColumn="0" w:lastRowFirstColumn="0" w:lastRowLastColumn="0"/>
          <w:trHeight w:val="105"/>
        </w:trPr>
        <w:tc>
          <w:tcPr>
            <w:cnfStyle w:val="001000000000" w:firstRow="0" w:lastRow="0" w:firstColumn="1" w:lastColumn="0" w:oddVBand="0" w:evenVBand="0" w:oddHBand="0" w:evenHBand="0" w:firstRowFirstColumn="0" w:firstRowLastColumn="0" w:lastRowFirstColumn="0" w:lastRowLastColumn="0"/>
            <w:tcW w:w="959" w:type="dxa"/>
          </w:tcPr>
          <w:p w14:paraId="355D365F" w14:textId="77777777" w:rsidR="007B4779" w:rsidRPr="00210937" w:rsidRDefault="007B4779" w:rsidP="00BD7357">
            <w:pPr>
              <w:jc w:val="center"/>
              <w:rPr>
                <w:rFonts w:cs="Gautami"/>
                <w:sz w:val="24"/>
                <w:szCs w:val="24"/>
              </w:rPr>
            </w:pPr>
            <w:r w:rsidRPr="00210937">
              <w:rPr>
                <w:rFonts w:cs="Gautami"/>
                <w:sz w:val="24"/>
                <w:szCs w:val="24"/>
              </w:rPr>
              <w:t>7</w:t>
            </w:r>
          </w:p>
        </w:tc>
        <w:tc>
          <w:tcPr>
            <w:tcW w:w="2725" w:type="dxa"/>
          </w:tcPr>
          <w:p w14:paraId="53FB99D3" w14:textId="77777777" w:rsidR="007B4779" w:rsidRPr="00210937" w:rsidRDefault="007B4779" w:rsidP="00BD7357">
            <w:pPr>
              <w:cnfStyle w:val="000000100000" w:firstRow="0" w:lastRow="0" w:firstColumn="0" w:lastColumn="0" w:oddVBand="0" w:evenVBand="0" w:oddHBand="1" w:evenHBand="0" w:firstRowFirstColumn="0" w:firstRowLastColumn="0" w:lastRowFirstColumn="0" w:lastRowLastColumn="0"/>
              <w:rPr>
                <w:sz w:val="24"/>
                <w:szCs w:val="24"/>
              </w:rPr>
            </w:pPr>
            <w:r w:rsidRPr="00210937">
              <w:rPr>
                <w:sz w:val="24"/>
                <w:szCs w:val="24"/>
              </w:rPr>
              <w:t>Minibüs</w:t>
            </w:r>
          </w:p>
        </w:tc>
        <w:tc>
          <w:tcPr>
            <w:tcW w:w="1842" w:type="dxa"/>
          </w:tcPr>
          <w:p w14:paraId="76492025" w14:textId="77777777" w:rsidR="007B4779" w:rsidRPr="00210937" w:rsidRDefault="007B4779" w:rsidP="00BD7357">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Pr>
                <w:rFonts w:cs="Gautami"/>
                <w:sz w:val="24"/>
                <w:szCs w:val="24"/>
              </w:rPr>
              <w:t>2</w:t>
            </w:r>
          </w:p>
        </w:tc>
        <w:tc>
          <w:tcPr>
            <w:tcW w:w="1843" w:type="dxa"/>
          </w:tcPr>
          <w:p w14:paraId="6E632C3E" w14:textId="77777777" w:rsidR="007B4779" w:rsidRPr="00210937" w:rsidRDefault="007B4779" w:rsidP="00BD7357">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p>
        </w:tc>
        <w:tc>
          <w:tcPr>
            <w:tcW w:w="1843" w:type="dxa"/>
          </w:tcPr>
          <w:p w14:paraId="6DA529A7" w14:textId="77777777" w:rsidR="007B4779" w:rsidRPr="00210937" w:rsidRDefault="007B4779" w:rsidP="00BD7357">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Pr>
                <w:rFonts w:cs="Gautami"/>
                <w:sz w:val="24"/>
                <w:szCs w:val="24"/>
              </w:rPr>
              <w:t>2</w:t>
            </w:r>
          </w:p>
        </w:tc>
      </w:tr>
      <w:tr w:rsidR="007B4779" w:rsidRPr="00210937" w14:paraId="06AC24EF" w14:textId="77777777" w:rsidTr="00BD7357">
        <w:trPr>
          <w:trHeight w:val="105"/>
        </w:trPr>
        <w:tc>
          <w:tcPr>
            <w:cnfStyle w:val="001000000000" w:firstRow="0" w:lastRow="0" w:firstColumn="1" w:lastColumn="0" w:oddVBand="0" w:evenVBand="0" w:oddHBand="0" w:evenHBand="0" w:firstRowFirstColumn="0" w:firstRowLastColumn="0" w:lastRowFirstColumn="0" w:lastRowLastColumn="0"/>
            <w:tcW w:w="959" w:type="dxa"/>
          </w:tcPr>
          <w:p w14:paraId="35E0C948" w14:textId="77777777" w:rsidR="007B4779" w:rsidRPr="00210937" w:rsidRDefault="007B4779" w:rsidP="00BD7357">
            <w:pPr>
              <w:jc w:val="center"/>
              <w:rPr>
                <w:rFonts w:cs="Gautami"/>
                <w:sz w:val="24"/>
                <w:szCs w:val="24"/>
              </w:rPr>
            </w:pPr>
            <w:r w:rsidRPr="00210937">
              <w:rPr>
                <w:rFonts w:cs="Gautami"/>
                <w:sz w:val="24"/>
                <w:szCs w:val="24"/>
              </w:rPr>
              <w:t>8</w:t>
            </w:r>
          </w:p>
        </w:tc>
        <w:tc>
          <w:tcPr>
            <w:tcW w:w="2725" w:type="dxa"/>
          </w:tcPr>
          <w:p w14:paraId="0B96A866" w14:textId="77777777" w:rsidR="007B4779" w:rsidRPr="00210937" w:rsidRDefault="007B4779" w:rsidP="00BD7357">
            <w:pPr>
              <w:cnfStyle w:val="000000000000" w:firstRow="0" w:lastRow="0" w:firstColumn="0" w:lastColumn="0" w:oddVBand="0" w:evenVBand="0" w:oddHBand="0" w:evenHBand="0" w:firstRowFirstColumn="0" w:firstRowLastColumn="0" w:lastRowFirstColumn="0" w:lastRowLastColumn="0"/>
              <w:rPr>
                <w:sz w:val="24"/>
                <w:szCs w:val="24"/>
              </w:rPr>
            </w:pPr>
            <w:r w:rsidRPr="00210937">
              <w:rPr>
                <w:sz w:val="24"/>
                <w:szCs w:val="24"/>
              </w:rPr>
              <w:t>Ekskavatör (Lastik Tek.)</w:t>
            </w:r>
          </w:p>
        </w:tc>
        <w:tc>
          <w:tcPr>
            <w:tcW w:w="1842" w:type="dxa"/>
          </w:tcPr>
          <w:p w14:paraId="2DC71158" w14:textId="77777777" w:rsidR="007B4779" w:rsidRPr="00210937" w:rsidRDefault="007B4779" w:rsidP="00BD7357">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r>
              <w:rPr>
                <w:rFonts w:cs="Gautami"/>
                <w:sz w:val="24"/>
                <w:szCs w:val="24"/>
              </w:rPr>
              <w:t>1</w:t>
            </w:r>
          </w:p>
        </w:tc>
        <w:tc>
          <w:tcPr>
            <w:tcW w:w="1843" w:type="dxa"/>
          </w:tcPr>
          <w:p w14:paraId="48F130F7" w14:textId="77777777" w:rsidR="007B4779" w:rsidRPr="00210937" w:rsidRDefault="007B4779" w:rsidP="00BD7357">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p>
        </w:tc>
        <w:tc>
          <w:tcPr>
            <w:tcW w:w="1843" w:type="dxa"/>
          </w:tcPr>
          <w:p w14:paraId="67F03EF5" w14:textId="77777777" w:rsidR="007B4779" w:rsidRPr="00210937" w:rsidRDefault="007B4779" w:rsidP="00BD7357">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r>
              <w:rPr>
                <w:rFonts w:cs="Gautami"/>
                <w:sz w:val="24"/>
                <w:szCs w:val="24"/>
              </w:rPr>
              <w:t>1</w:t>
            </w:r>
          </w:p>
        </w:tc>
      </w:tr>
      <w:tr w:rsidR="007B4779" w:rsidRPr="00210937" w14:paraId="06A5E062" w14:textId="77777777" w:rsidTr="00BD7357">
        <w:trPr>
          <w:cnfStyle w:val="000000100000" w:firstRow="0" w:lastRow="0" w:firstColumn="0" w:lastColumn="0" w:oddVBand="0" w:evenVBand="0" w:oddHBand="1" w:evenHBand="0" w:firstRowFirstColumn="0" w:firstRowLastColumn="0" w:lastRowFirstColumn="0" w:lastRowLastColumn="0"/>
          <w:trHeight w:val="105"/>
        </w:trPr>
        <w:tc>
          <w:tcPr>
            <w:cnfStyle w:val="001000000000" w:firstRow="0" w:lastRow="0" w:firstColumn="1" w:lastColumn="0" w:oddVBand="0" w:evenVBand="0" w:oddHBand="0" w:evenHBand="0" w:firstRowFirstColumn="0" w:firstRowLastColumn="0" w:lastRowFirstColumn="0" w:lastRowLastColumn="0"/>
            <w:tcW w:w="959" w:type="dxa"/>
          </w:tcPr>
          <w:p w14:paraId="151195D5" w14:textId="77777777" w:rsidR="007B4779" w:rsidRPr="00210937" w:rsidRDefault="007B4779" w:rsidP="00BD7357">
            <w:pPr>
              <w:jc w:val="center"/>
              <w:rPr>
                <w:rFonts w:cs="Gautami"/>
                <w:sz w:val="24"/>
                <w:szCs w:val="24"/>
              </w:rPr>
            </w:pPr>
            <w:r w:rsidRPr="00210937">
              <w:rPr>
                <w:rFonts w:cs="Gautami"/>
                <w:sz w:val="24"/>
                <w:szCs w:val="24"/>
              </w:rPr>
              <w:t>9</w:t>
            </w:r>
          </w:p>
        </w:tc>
        <w:tc>
          <w:tcPr>
            <w:tcW w:w="2725" w:type="dxa"/>
          </w:tcPr>
          <w:p w14:paraId="5EADB7E9" w14:textId="77777777" w:rsidR="007B4779" w:rsidRPr="00210937" w:rsidRDefault="007B4779" w:rsidP="00BD7357">
            <w:pPr>
              <w:cnfStyle w:val="000000100000" w:firstRow="0" w:lastRow="0" w:firstColumn="0" w:lastColumn="0" w:oddVBand="0" w:evenVBand="0" w:oddHBand="1" w:evenHBand="0" w:firstRowFirstColumn="0" w:firstRowLastColumn="0" w:lastRowFirstColumn="0" w:lastRowLastColumn="0"/>
              <w:rPr>
                <w:sz w:val="24"/>
                <w:szCs w:val="24"/>
              </w:rPr>
            </w:pPr>
            <w:r w:rsidRPr="00210937">
              <w:rPr>
                <w:sz w:val="24"/>
                <w:szCs w:val="24"/>
              </w:rPr>
              <w:t>Motosiklet</w:t>
            </w:r>
          </w:p>
        </w:tc>
        <w:tc>
          <w:tcPr>
            <w:tcW w:w="1842" w:type="dxa"/>
          </w:tcPr>
          <w:p w14:paraId="497553F0" w14:textId="77777777" w:rsidR="007B4779" w:rsidRPr="00210937" w:rsidRDefault="007B4779" w:rsidP="00BD7357">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sidRPr="00210937">
              <w:rPr>
                <w:rFonts w:cs="Gautami"/>
                <w:sz w:val="24"/>
                <w:szCs w:val="24"/>
              </w:rPr>
              <w:t>3</w:t>
            </w:r>
          </w:p>
        </w:tc>
        <w:tc>
          <w:tcPr>
            <w:tcW w:w="1843" w:type="dxa"/>
          </w:tcPr>
          <w:p w14:paraId="3522066A" w14:textId="77777777" w:rsidR="007B4779" w:rsidRPr="00210937" w:rsidRDefault="007B4779" w:rsidP="00BD7357">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p>
        </w:tc>
        <w:tc>
          <w:tcPr>
            <w:tcW w:w="1843" w:type="dxa"/>
          </w:tcPr>
          <w:p w14:paraId="755CDD62" w14:textId="77777777" w:rsidR="007B4779" w:rsidRPr="00210937" w:rsidRDefault="007B4779" w:rsidP="00BD7357">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sidRPr="00210937">
              <w:rPr>
                <w:rFonts w:cs="Gautami"/>
                <w:sz w:val="24"/>
                <w:szCs w:val="24"/>
              </w:rPr>
              <w:t>3</w:t>
            </w:r>
          </w:p>
        </w:tc>
      </w:tr>
      <w:tr w:rsidR="007B4779" w:rsidRPr="00210937" w14:paraId="232F44EB" w14:textId="77777777" w:rsidTr="00BD7357">
        <w:trPr>
          <w:trHeight w:val="140"/>
        </w:trPr>
        <w:tc>
          <w:tcPr>
            <w:cnfStyle w:val="001000000000" w:firstRow="0" w:lastRow="0" w:firstColumn="1" w:lastColumn="0" w:oddVBand="0" w:evenVBand="0" w:oddHBand="0" w:evenHBand="0" w:firstRowFirstColumn="0" w:firstRowLastColumn="0" w:lastRowFirstColumn="0" w:lastRowLastColumn="0"/>
            <w:tcW w:w="959" w:type="dxa"/>
          </w:tcPr>
          <w:p w14:paraId="249DB2BF" w14:textId="77777777" w:rsidR="007B4779" w:rsidRPr="00210937" w:rsidRDefault="007B4779" w:rsidP="00BD7357">
            <w:pPr>
              <w:jc w:val="center"/>
              <w:rPr>
                <w:rFonts w:cs="Gautami"/>
                <w:sz w:val="24"/>
                <w:szCs w:val="24"/>
              </w:rPr>
            </w:pPr>
            <w:r w:rsidRPr="00210937">
              <w:rPr>
                <w:rFonts w:cs="Gautami"/>
                <w:sz w:val="24"/>
                <w:szCs w:val="24"/>
              </w:rPr>
              <w:t>10</w:t>
            </w:r>
          </w:p>
        </w:tc>
        <w:tc>
          <w:tcPr>
            <w:tcW w:w="2725" w:type="dxa"/>
          </w:tcPr>
          <w:p w14:paraId="50DF0421" w14:textId="77777777" w:rsidR="007B4779" w:rsidRPr="00210937" w:rsidRDefault="007B4779" w:rsidP="00BD7357">
            <w:pPr>
              <w:cnfStyle w:val="000000000000" w:firstRow="0" w:lastRow="0" w:firstColumn="0" w:lastColumn="0" w:oddVBand="0" w:evenVBand="0" w:oddHBand="0" w:evenHBand="0" w:firstRowFirstColumn="0" w:firstRowLastColumn="0" w:lastRowFirstColumn="0" w:lastRowLastColumn="0"/>
              <w:rPr>
                <w:sz w:val="24"/>
                <w:szCs w:val="24"/>
              </w:rPr>
            </w:pPr>
            <w:r w:rsidRPr="00210937">
              <w:rPr>
                <w:sz w:val="24"/>
                <w:szCs w:val="24"/>
              </w:rPr>
              <w:t>Otobüs</w:t>
            </w:r>
          </w:p>
        </w:tc>
        <w:tc>
          <w:tcPr>
            <w:tcW w:w="1842" w:type="dxa"/>
          </w:tcPr>
          <w:p w14:paraId="16AE4F6A" w14:textId="77777777" w:rsidR="007B4779" w:rsidRPr="00210937" w:rsidRDefault="007B4779" w:rsidP="00BD7357">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r>
              <w:rPr>
                <w:rFonts w:cs="Gautami"/>
                <w:sz w:val="24"/>
                <w:szCs w:val="24"/>
              </w:rPr>
              <w:t>1</w:t>
            </w:r>
          </w:p>
        </w:tc>
        <w:tc>
          <w:tcPr>
            <w:tcW w:w="1843" w:type="dxa"/>
          </w:tcPr>
          <w:p w14:paraId="38295ECA" w14:textId="77777777" w:rsidR="007B4779" w:rsidRPr="00210937" w:rsidRDefault="007B4779" w:rsidP="00BD7357">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p>
        </w:tc>
        <w:tc>
          <w:tcPr>
            <w:tcW w:w="1843" w:type="dxa"/>
          </w:tcPr>
          <w:p w14:paraId="26263796" w14:textId="77777777" w:rsidR="007B4779" w:rsidRPr="00210937" w:rsidRDefault="007B4779" w:rsidP="00BD7357">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r>
              <w:rPr>
                <w:rFonts w:cs="Gautami"/>
                <w:sz w:val="24"/>
                <w:szCs w:val="24"/>
              </w:rPr>
              <w:t>1</w:t>
            </w:r>
          </w:p>
        </w:tc>
      </w:tr>
      <w:tr w:rsidR="007B4779" w:rsidRPr="00210937" w14:paraId="2ACB8214" w14:textId="77777777" w:rsidTr="00BD7357">
        <w:trPr>
          <w:cnfStyle w:val="000000100000" w:firstRow="0" w:lastRow="0" w:firstColumn="0" w:lastColumn="0" w:oddVBand="0" w:evenVBand="0" w:oddHBand="1" w:evenHBand="0" w:firstRowFirstColumn="0" w:firstRowLastColumn="0" w:lastRowFirstColumn="0" w:lastRowLastColumn="0"/>
          <w:trHeight w:val="140"/>
        </w:trPr>
        <w:tc>
          <w:tcPr>
            <w:cnfStyle w:val="001000000000" w:firstRow="0" w:lastRow="0" w:firstColumn="1" w:lastColumn="0" w:oddVBand="0" w:evenVBand="0" w:oddHBand="0" w:evenHBand="0" w:firstRowFirstColumn="0" w:firstRowLastColumn="0" w:lastRowFirstColumn="0" w:lastRowLastColumn="0"/>
            <w:tcW w:w="959" w:type="dxa"/>
          </w:tcPr>
          <w:p w14:paraId="6773B386" w14:textId="77777777" w:rsidR="007B4779" w:rsidRPr="00210937" w:rsidRDefault="007B4779" w:rsidP="00BD7357">
            <w:pPr>
              <w:jc w:val="center"/>
              <w:rPr>
                <w:rFonts w:cs="Gautami"/>
                <w:sz w:val="24"/>
                <w:szCs w:val="24"/>
              </w:rPr>
            </w:pPr>
            <w:r w:rsidRPr="00210937">
              <w:rPr>
                <w:rFonts w:cs="Gautami"/>
                <w:sz w:val="24"/>
                <w:szCs w:val="24"/>
              </w:rPr>
              <w:t>11</w:t>
            </w:r>
          </w:p>
        </w:tc>
        <w:tc>
          <w:tcPr>
            <w:tcW w:w="2725" w:type="dxa"/>
          </w:tcPr>
          <w:p w14:paraId="5CBB18CF" w14:textId="77777777" w:rsidR="007B4779" w:rsidRPr="00210937" w:rsidRDefault="007B4779" w:rsidP="00BD7357">
            <w:pPr>
              <w:cnfStyle w:val="000000100000" w:firstRow="0" w:lastRow="0" w:firstColumn="0" w:lastColumn="0" w:oddVBand="0" w:evenVBand="0" w:oddHBand="1" w:evenHBand="0" w:firstRowFirstColumn="0" w:firstRowLastColumn="0" w:lastRowFirstColumn="0" w:lastRowLastColumn="0"/>
              <w:rPr>
                <w:sz w:val="24"/>
                <w:szCs w:val="24"/>
              </w:rPr>
            </w:pPr>
            <w:r w:rsidRPr="00210937">
              <w:rPr>
                <w:sz w:val="24"/>
                <w:szCs w:val="24"/>
              </w:rPr>
              <w:t>Cenaze Yıkama Aracı</w:t>
            </w:r>
          </w:p>
        </w:tc>
        <w:tc>
          <w:tcPr>
            <w:tcW w:w="1842" w:type="dxa"/>
          </w:tcPr>
          <w:p w14:paraId="10B3A414" w14:textId="77777777" w:rsidR="007B4779" w:rsidRPr="00210937" w:rsidRDefault="007B4779" w:rsidP="00BD7357">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sidRPr="00210937">
              <w:rPr>
                <w:rFonts w:cs="Gautami"/>
                <w:sz w:val="24"/>
                <w:szCs w:val="24"/>
              </w:rPr>
              <w:t>2</w:t>
            </w:r>
          </w:p>
        </w:tc>
        <w:tc>
          <w:tcPr>
            <w:tcW w:w="1843" w:type="dxa"/>
          </w:tcPr>
          <w:p w14:paraId="56AA55CD" w14:textId="77777777" w:rsidR="007B4779" w:rsidRPr="00210937" w:rsidRDefault="007B4779" w:rsidP="00BD7357">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p>
        </w:tc>
        <w:tc>
          <w:tcPr>
            <w:tcW w:w="1843" w:type="dxa"/>
          </w:tcPr>
          <w:p w14:paraId="5FAA7EB3" w14:textId="77777777" w:rsidR="007B4779" w:rsidRPr="00210937" w:rsidRDefault="007B4779" w:rsidP="00BD7357">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r w:rsidRPr="00210937">
              <w:rPr>
                <w:rFonts w:cs="Gautami"/>
                <w:sz w:val="24"/>
                <w:szCs w:val="24"/>
              </w:rPr>
              <w:t>2</w:t>
            </w:r>
          </w:p>
        </w:tc>
      </w:tr>
      <w:tr w:rsidR="007B4779" w:rsidRPr="00210937" w14:paraId="55CFFF47" w14:textId="77777777" w:rsidTr="00BD7357">
        <w:trPr>
          <w:trHeight w:val="140"/>
        </w:trPr>
        <w:tc>
          <w:tcPr>
            <w:cnfStyle w:val="001000000000" w:firstRow="0" w:lastRow="0" w:firstColumn="1" w:lastColumn="0" w:oddVBand="0" w:evenVBand="0" w:oddHBand="0" w:evenHBand="0" w:firstRowFirstColumn="0" w:firstRowLastColumn="0" w:lastRowFirstColumn="0" w:lastRowLastColumn="0"/>
            <w:tcW w:w="959" w:type="dxa"/>
          </w:tcPr>
          <w:p w14:paraId="5C4A0611" w14:textId="77777777" w:rsidR="007B4779" w:rsidRPr="00210937" w:rsidRDefault="007B4779" w:rsidP="00BD7357">
            <w:pPr>
              <w:jc w:val="center"/>
              <w:rPr>
                <w:rFonts w:cs="Gautami"/>
                <w:sz w:val="24"/>
                <w:szCs w:val="24"/>
              </w:rPr>
            </w:pPr>
          </w:p>
        </w:tc>
        <w:tc>
          <w:tcPr>
            <w:tcW w:w="2725" w:type="dxa"/>
          </w:tcPr>
          <w:p w14:paraId="1ED79AFC" w14:textId="77777777" w:rsidR="007B4779" w:rsidRPr="00210937" w:rsidRDefault="007B4779" w:rsidP="00BD7357">
            <w:pPr>
              <w:cnfStyle w:val="000000000000" w:firstRow="0" w:lastRow="0" w:firstColumn="0" w:lastColumn="0" w:oddVBand="0" w:evenVBand="0" w:oddHBand="0" w:evenHBand="0" w:firstRowFirstColumn="0" w:firstRowLastColumn="0" w:lastRowFirstColumn="0" w:lastRowLastColumn="0"/>
              <w:rPr>
                <w:sz w:val="24"/>
                <w:szCs w:val="24"/>
              </w:rPr>
            </w:pPr>
          </w:p>
        </w:tc>
        <w:tc>
          <w:tcPr>
            <w:tcW w:w="1842" w:type="dxa"/>
          </w:tcPr>
          <w:p w14:paraId="50618319" w14:textId="77777777" w:rsidR="007B4779" w:rsidRPr="00210937" w:rsidRDefault="007B4779" w:rsidP="00BD7357">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p>
        </w:tc>
        <w:tc>
          <w:tcPr>
            <w:tcW w:w="1843" w:type="dxa"/>
          </w:tcPr>
          <w:p w14:paraId="47EF2FD9" w14:textId="77777777" w:rsidR="007B4779" w:rsidRPr="00210937" w:rsidRDefault="007B4779" w:rsidP="00BD7357">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p>
        </w:tc>
        <w:tc>
          <w:tcPr>
            <w:tcW w:w="1843" w:type="dxa"/>
          </w:tcPr>
          <w:p w14:paraId="3E0B6289" w14:textId="77777777" w:rsidR="007B4779" w:rsidRPr="00210937" w:rsidRDefault="007B4779" w:rsidP="00BD7357">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p>
        </w:tc>
      </w:tr>
      <w:tr w:rsidR="007B4779" w:rsidRPr="00210937" w14:paraId="2096220D" w14:textId="77777777" w:rsidTr="00BD7357">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959" w:type="dxa"/>
          </w:tcPr>
          <w:p w14:paraId="27813B02" w14:textId="77777777" w:rsidR="007B4779" w:rsidRPr="00210937" w:rsidRDefault="007B4779" w:rsidP="00BD7357">
            <w:pPr>
              <w:rPr>
                <w:rFonts w:cs="Gautami"/>
                <w:sz w:val="24"/>
                <w:szCs w:val="24"/>
              </w:rPr>
            </w:pPr>
          </w:p>
        </w:tc>
        <w:tc>
          <w:tcPr>
            <w:tcW w:w="2725" w:type="dxa"/>
          </w:tcPr>
          <w:p w14:paraId="23C18B01" w14:textId="77777777" w:rsidR="007B4779" w:rsidRPr="00210937" w:rsidRDefault="007B4779" w:rsidP="00BD7357">
            <w:pPr>
              <w:cnfStyle w:val="000000100000" w:firstRow="0" w:lastRow="0" w:firstColumn="0" w:lastColumn="0" w:oddVBand="0" w:evenVBand="0" w:oddHBand="1" w:evenHBand="0" w:firstRowFirstColumn="0" w:firstRowLastColumn="0" w:lastRowFirstColumn="0" w:lastRowLastColumn="0"/>
              <w:rPr>
                <w:rFonts w:cs="Gautami"/>
                <w:sz w:val="24"/>
                <w:szCs w:val="24"/>
              </w:rPr>
            </w:pPr>
          </w:p>
        </w:tc>
        <w:tc>
          <w:tcPr>
            <w:tcW w:w="1842" w:type="dxa"/>
          </w:tcPr>
          <w:p w14:paraId="52FE5F95" w14:textId="77777777" w:rsidR="007B4779" w:rsidRPr="00210937" w:rsidRDefault="007B4779" w:rsidP="00BD7357">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p>
        </w:tc>
        <w:tc>
          <w:tcPr>
            <w:tcW w:w="1843" w:type="dxa"/>
          </w:tcPr>
          <w:p w14:paraId="03A5B624" w14:textId="77777777" w:rsidR="007B4779" w:rsidRPr="00210937" w:rsidRDefault="007B4779" w:rsidP="00BD7357">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p>
        </w:tc>
        <w:tc>
          <w:tcPr>
            <w:tcW w:w="1843" w:type="dxa"/>
          </w:tcPr>
          <w:p w14:paraId="074942D9" w14:textId="77777777" w:rsidR="007B4779" w:rsidRPr="00210937" w:rsidRDefault="007B4779" w:rsidP="00BD7357">
            <w:pPr>
              <w:jc w:val="center"/>
              <w:cnfStyle w:val="000000100000" w:firstRow="0" w:lastRow="0" w:firstColumn="0" w:lastColumn="0" w:oddVBand="0" w:evenVBand="0" w:oddHBand="1" w:evenHBand="0" w:firstRowFirstColumn="0" w:firstRowLastColumn="0" w:lastRowFirstColumn="0" w:lastRowLastColumn="0"/>
              <w:rPr>
                <w:rFonts w:cs="Gautami"/>
                <w:sz w:val="24"/>
                <w:szCs w:val="24"/>
              </w:rPr>
            </w:pPr>
          </w:p>
        </w:tc>
      </w:tr>
      <w:tr w:rsidR="007B4779" w:rsidRPr="00210937" w14:paraId="375DD572" w14:textId="77777777" w:rsidTr="00BD7357">
        <w:trPr>
          <w:trHeight w:val="140"/>
        </w:trPr>
        <w:tc>
          <w:tcPr>
            <w:cnfStyle w:val="001000000000" w:firstRow="0" w:lastRow="0" w:firstColumn="1" w:lastColumn="0" w:oddVBand="0" w:evenVBand="0" w:oddHBand="0" w:evenHBand="0" w:firstRowFirstColumn="0" w:firstRowLastColumn="0" w:lastRowFirstColumn="0" w:lastRowLastColumn="0"/>
            <w:tcW w:w="3684" w:type="dxa"/>
            <w:gridSpan w:val="2"/>
          </w:tcPr>
          <w:p w14:paraId="3AA50E6F" w14:textId="77777777" w:rsidR="007B4779" w:rsidRPr="00210937" w:rsidRDefault="007B4779" w:rsidP="00BD7357">
            <w:pPr>
              <w:jc w:val="right"/>
              <w:rPr>
                <w:rFonts w:cs="Gautami"/>
                <w:b w:val="0"/>
                <w:sz w:val="24"/>
                <w:szCs w:val="24"/>
              </w:rPr>
            </w:pPr>
            <w:r w:rsidRPr="00210937">
              <w:rPr>
                <w:rFonts w:cs="Gautami"/>
                <w:sz w:val="24"/>
                <w:szCs w:val="24"/>
              </w:rPr>
              <w:t>TOPLAM</w:t>
            </w:r>
          </w:p>
        </w:tc>
        <w:tc>
          <w:tcPr>
            <w:tcW w:w="1842" w:type="dxa"/>
          </w:tcPr>
          <w:p w14:paraId="69279DA0" w14:textId="77777777" w:rsidR="007B4779" w:rsidRPr="00210937" w:rsidRDefault="007B4779" w:rsidP="00BD7357">
            <w:pPr>
              <w:jc w:val="center"/>
              <w:cnfStyle w:val="000000000000" w:firstRow="0" w:lastRow="0" w:firstColumn="0" w:lastColumn="0" w:oddVBand="0" w:evenVBand="0" w:oddHBand="0" w:evenHBand="0" w:firstRowFirstColumn="0" w:firstRowLastColumn="0" w:lastRowFirstColumn="0" w:lastRowLastColumn="0"/>
              <w:rPr>
                <w:rFonts w:cs="Gautami"/>
                <w:sz w:val="24"/>
                <w:szCs w:val="24"/>
              </w:rPr>
            </w:pPr>
            <w:r>
              <w:rPr>
                <w:rFonts w:cs="Gautami"/>
                <w:sz w:val="24"/>
                <w:szCs w:val="24"/>
              </w:rPr>
              <w:t>49</w:t>
            </w:r>
          </w:p>
        </w:tc>
        <w:tc>
          <w:tcPr>
            <w:tcW w:w="1843" w:type="dxa"/>
          </w:tcPr>
          <w:p w14:paraId="2FD6F325" w14:textId="77777777" w:rsidR="007B4779" w:rsidRPr="00210937" w:rsidRDefault="007B4779" w:rsidP="00BD7357">
            <w:pPr>
              <w:cnfStyle w:val="000000000000" w:firstRow="0" w:lastRow="0" w:firstColumn="0" w:lastColumn="0" w:oddVBand="0" w:evenVBand="0" w:oddHBand="0" w:evenHBand="0" w:firstRowFirstColumn="0" w:firstRowLastColumn="0" w:lastRowFirstColumn="0" w:lastRowLastColumn="0"/>
              <w:rPr>
                <w:rFonts w:cs="Gautami"/>
                <w:sz w:val="24"/>
                <w:szCs w:val="24"/>
              </w:rPr>
            </w:pPr>
          </w:p>
        </w:tc>
        <w:tc>
          <w:tcPr>
            <w:tcW w:w="1843" w:type="dxa"/>
          </w:tcPr>
          <w:p w14:paraId="643A9B1F" w14:textId="77777777" w:rsidR="007B4779" w:rsidRPr="00210937" w:rsidRDefault="007B4779" w:rsidP="00BD7357">
            <w:pPr>
              <w:jc w:val="center"/>
              <w:cnfStyle w:val="000000000000" w:firstRow="0" w:lastRow="0" w:firstColumn="0" w:lastColumn="0" w:oddVBand="0" w:evenVBand="0" w:oddHBand="0" w:evenHBand="0" w:firstRowFirstColumn="0" w:firstRowLastColumn="0" w:lastRowFirstColumn="0" w:lastRowLastColumn="0"/>
              <w:rPr>
                <w:rFonts w:cs="Gautami"/>
                <w:b/>
                <w:sz w:val="24"/>
                <w:szCs w:val="24"/>
              </w:rPr>
            </w:pPr>
            <w:r>
              <w:rPr>
                <w:rFonts w:cs="Gautami"/>
                <w:b/>
                <w:sz w:val="24"/>
                <w:szCs w:val="24"/>
              </w:rPr>
              <w:t>49</w:t>
            </w:r>
          </w:p>
        </w:tc>
      </w:tr>
    </w:tbl>
    <w:p w14:paraId="25D24072" w14:textId="77777777" w:rsidR="007B4779" w:rsidRDefault="007B4779" w:rsidP="007B4779">
      <w:pPr>
        <w:pStyle w:val="ListeParagraf"/>
        <w:rPr>
          <w:rFonts w:cs="Gautami"/>
          <w:b/>
        </w:rPr>
      </w:pPr>
    </w:p>
    <w:p w14:paraId="0DFF1A94" w14:textId="77777777" w:rsidR="007B4779" w:rsidRDefault="007B4779" w:rsidP="007B4779">
      <w:pPr>
        <w:pStyle w:val="ListeParagraf"/>
        <w:rPr>
          <w:rFonts w:cs="Gautami"/>
          <w:b/>
        </w:rPr>
      </w:pPr>
    </w:p>
    <w:p w14:paraId="0EAB45FB" w14:textId="77777777" w:rsidR="007B4779" w:rsidRPr="00BA073B" w:rsidRDefault="007B4779" w:rsidP="007B4779">
      <w:pPr>
        <w:pStyle w:val="ListeParagraf"/>
        <w:numPr>
          <w:ilvl w:val="0"/>
          <w:numId w:val="21"/>
        </w:numPr>
        <w:spacing w:after="200" w:line="276" w:lineRule="auto"/>
        <w:contextualSpacing/>
        <w:rPr>
          <w:rFonts w:cs="Gautami"/>
          <w:b/>
        </w:rPr>
      </w:pPr>
      <w:r w:rsidRPr="00BA073B">
        <w:rPr>
          <w:rFonts w:cs="Gautami"/>
          <w:b/>
        </w:rPr>
        <w:t>Hizmet birimleri</w:t>
      </w:r>
    </w:p>
    <w:p w14:paraId="5BA87A16" w14:textId="77777777" w:rsidR="007B4779" w:rsidRPr="00210937" w:rsidRDefault="007B4779" w:rsidP="007B4779">
      <w:pPr>
        <w:rPr>
          <w:rFonts w:cs="Gautami"/>
          <w:sz w:val="24"/>
          <w:szCs w:val="24"/>
        </w:rPr>
      </w:pPr>
      <w:r w:rsidRPr="00210937">
        <w:rPr>
          <w:rFonts w:cs="Gautami"/>
          <w:sz w:val="24"/>
          <w:szCs w:val="24"/>
        </w:rPr>
        <w:t>Müdürlü</w:t>
      </w:r>
      <w:r w:rsidRPr="00210937">
        <w:rPr>
          <w:rFonts w:cs="Arial"/>
          <w:sz w:val="24"/>
          <w:szCs w:val="24"/>
        </w:rPr>
        <w:t>ğ</w:t>
      </w:r>
      <w:r w:rsidRPr="00210937">
        <w:rPr>
          <w:rFonts w:cs="Gautami"/>
          <w:sz w:val="24"/>
          <w:szCs w:val="24"/>
        </w:rPr>
        <w:t>ümüz faaliyetlerinin ifa edildi</w:t>
      </w:r>
      <w:r w:rsidRPr="00210937">
        <w:rPr>
          <w:rFonts w:cs="Arial"/>
          <w:sz w:val="24"/>
          <w:szCs w:val="24"/>
        </w:rPr>
        <w:t>ğ</w:t>
      </w:r>
      <w:r w:rsidRPr="00210937">
        <w:rPr>
          <w:rFonts w:cs="Gautami"/>
          <w:sz w:val="24"/>
          <w:szCs w:val="24"/>
        </w:rPr>
        <w:t>i mekânlar ve birimler;</w:t>
      </w:r>
    </w:p>
    <w:tbl>
      <w:tblPr>
        <w:tblStyle w:val="TabloKlavuzu"/>
        <w:tblW w:w="0" w:type="auto"/>
        <w:tblLook w:val="04A0" w:firstRow="1" w:lastRow="0" w:firstColumn="1" w:lastColumn="0" w:noHBand="0" w:noVBand="1"/>
      </w:tblPr>
      <w:tblGrid>
        <w:gridCol w:w="945"/>
        <w:gridCol w:w="3771"/>
        <w:gridCol w:w="2654"/>
        <w:gridCol w:w="1708"/>
      </w:tblGrid>
      <w:tr w:rsidR="007B4779" w:rsidRPr="00210937" w14:paraId="34E4D7EC" w14:textId="77777777" w:rsidTr="00BD7357">
        <w:trPr>
          <w:trHeight w:val="374"/>
        </w:trPr>
        <w:tc>
          <w:tcPr>
            <w:tcW w:w="9077" w:type="dxa"/>
            <w:gridSpan w:val="4"/>
            <w:shd w:val="clear" w:color="auto" w:fill="D99594" w:themeFill="accent2" w:themeFillTint="99"/>
          </w:tcPr>
          <w:p w14:paraId="696077E7" w14:textId="77777777" w:rsidR="007B4779" w:rsidRPr="00210937" w:rsidRDefault="007B4779" w:rsidP="00BD7357">
            <w:pPr>
              <w:jc w:val="center"/>
              <w:rPr>
                <w:rFonts w:cs="Gautami"/>
                <w:b/>
                <w:sz w:val="24"/>
                <w:szCs w:val="24"/>
              </w:rPr>
            </w:pPr>
            <w:r w:rsidRPr="00210937">
              <w:rPr>
                <w:rFonts w:cs="Gautami"/>
                <w:sz w:val="24"/>
                <w:szCs w:val="24"/>
              </w:rPr>
              <w:t>H</w:t>
            </w:r>
            <w:r w:rsidRPr="00210937">
              <w:rPr>
                <w:rFonts w:cs="Arial"/>
                <w:sz w:val="24"/>
                <w:szCs w:val="24"/>
              </w:rPr>
              <w:t>İ</w:t>
            </w:r>
            <w:r w:rsidRPr="00210937">
              <w:rPr>
                <w:rFonts w:cs="Gautami"/>
                <w:sz w:val="24"/>
                <w:szCs w:val="24"/>
              </w:rPr>
              <w:t>ZMET B</w:t>
            </w:r>
            <w:r w:rsidRPr="00210937">
              <w:rPr>
                <w:rFonts w:cs="Arial"/>
                <w:sz w:val="24"/>
                <w:szCs w:val="24"/>
              </w:rPr>
              <w:t>İ</w:t>
            </w:r>
            <w:r w:rsidRPr="00210937">
              <w:rPr>
                <w:rFonts w:cs="Gautami"/>
                <w:sz w:val="24"/>
                <w:szCs w:val="24"/>
              </w:rPr>
              <w:t>R</w:t>
            </w:r>
            <w:r w:rsidRPr="00210937">
              <w:rPr>
                <w:rFonts w:cs="Arial"/>
                <w:sz w:val="24"/>
                <w:szCs w:val="24"/>
              </w:rPr>
              <w:t>İ</w:t>
            </w:r>
            <w:r w:rsidRPr="00210937">
              <w:rPr>
                <w:rFonts w:cs="Gautami"/>
                <w:sz w:val="24"/>
                <w:szCs w:val="24"/>
              </w:rPr>
              <w:t>MLER</w:t>
            </w:r>
            <w:r w:rsidRPr="00210937">
              <w:rPr>
                <w:rFonts w:cs="Arial"/>
                <w:sz w:val="24"/>
                <w:szCs w:val="24"/>
              </w:rPr>
              <w:t>İ</w:t>
            </w:r>
            <w:r w:rsidRPr="00210937">
              <w:rPr>
                <w:rFonts w:cs="Gautami"/>
                <w:sz w:val="24"/>
                <w:szCs w:val="24"/>
              </w:rPr>
              <w:t>M</w:t>
            </w:r>
            <w:r w:rsidRPr="00210937">
              <w:rPr>
                <w:rFonts w:cs="Arial"/>
                <w:sz w:val="24"/>
                <w:szCs w:val="24"/>
              </w:rPr>
              <w:t>İ</w:t>
            </w:r>
            <w:r w:rsidRPr="00210937">
              <w:rPr>
                <w:rFonts w:cs="Gautami"/>
                <w:sz w:val="24"/>
                <w:szCs w:val="24"/>
              </w:rPr>
              <w:t>Z</w:t>
            </w:r>
          </w:p>
        </w:tc>
      </w:tr>
      <w:tr w:rsidR="007B4779" w:rsidRPr="00210937" w14:paraId="50598C33" w14:textId="77777777" w:rsidTr="00BD7357">
        <w:trPr>
          <w:trHeight w:val="359"/>
        </w:trPr>
        <w:tc>
          <w:tcPr>
            <w:tcW w:w="945" w:type="dxa"/>
          </w:tcPr>
          <w:p w14:paraId="4A3C4E01" w14:textId="77777777" w:rsidR="007B4779" w:rsidRPr="00210937" w:rsidRDefault="007B4779" w:rsidP="00BD7357">
            <w:pPr>
              <w:jc w:val="center"/>
              <w:rPr>
                <w:rFonts w:cs="Gautami"/>
                <w:b/>
                <w:sz w:val="24"/>
                <w:szCs w:val="24"/>
              </w:rPr>
            </w:pPr>
            <w:r w:rsidRPr="00210937">
              <w:rPr>
                <w:rFonts w:cs="Gautami"/>
                <w:sz w:val="24"/>
                <w:szCs w:val="24"/>
              </w:rPr>
              <w:t>S.NO</w:t>
            </w:r>
          </w:p>
        </w:tc>
        <w:tc>
          <w:tcPr>
            <w:tcW w:w="3771" w:type="dxa"/>
          </w:tcPr>
          <w:p w14:paraId="06894AF8" w14:textId="77777777" w:rsidR="007B4779" w:rsidRPr="00210937" w:rsidRDefault="007B4779" w:rsidP="00BD7357">
            <w:pPr>
              <w:jc w:val="center"/>
              <w:rPr>
                <w:rFonts w:cs="Gautami"/>
                <w:b/>
                <w:sz w:val="24"/>
                <w:szCs w:val="24"/>
              </w:rPr>
            </w:pPr>
            <w:r w:rsidRPr="00210937">
              <w:rPr>
                <w:rFonts w:cs="Gautami"/>
                <w:b/>
                <w:sz w:val="24"/>
                <w:szCs w:val="24"/>
              </w:rPr>
              <w:t>KULLANIM AMACI</w:t>
            </w:r>
          </w:p>
        </w:tc>
        <w:tc>
          <w:tcPr>
            <w:tcW w:w="2654" w:type="dxa"/>
          </w:tcPr>
          <w:p w14:paraId="5C0DADF6" w14:textId="77777777" w:rsidR="007B4779" w:rsidRPr="00210937" w:rsidRDefault="007B4779" w:rsidP="00BD7357">
            <w:pPr>
              <w:jc w:val="center"/>
              <w:rPr>
                <w:rFonts w:cs="Gautami"/>
                <w:b/>
                <w:sz w:val="24"/>
                <w:szCs w:val="24"/>
              </w:rPr>
            </w:pPr>
            <w:r w:rsidRPr="00210937">
              <w:rPr>
                <w:rFonts w:cs="Gautami"/>
                <w:b/>
                <w:sz w:val="24"/>
                <w:szCs w:val="24"/>
              </w:rPr>
              <w:t>ALAN M</w:t>
            </w:r>
            <w:r w:rsidRPr="00210937">
              <w:rPr>
                <w:rFonts w:cs="Gautami"/>
                <w:b/>
                <w:sz w:val="24"/>
                <w:szCs w:val="24"/>
                <w:vertAlign w:val="superscript"/>
              </w:rPr>
              <w:t>2</w:t>
            </w:r>
          </w:p>
        </w:tc>
        <w:tc>
          <w:tcPr>
            <w:tcW w:w="1708" w:type="dxa"/>
          </w:tcPr>
          <w:p w14:paraId="13D7941B" w14:textId="77777777" w:rsidR="007B4779" w:rsidRPr="00210937" w:rsidRDefault="007B4779" w:rsidP="00BD7357">
            <w:pPr>
              <w:jc w:val="center"/>
              <w:rPr>
                <w:rFonts w:cs="Gautami"/>
                <w:b/>
                <w:sz w:val="24"/>
                <w:szCs w:val="24"/>
              </w:rPr>
            </w:pPr>
            <w:r w:rsidRPr="00210937">
              <w:rPr>
                <w:rFonts w:cs="Gautami"/>
                <w:b/>
                <w:sz w:val="24"/>
                <w:szCs w:val="24"/>
              </w:rPr>
              <w:t>SAYI</w:t>
            </w:r>
          </w:p>
        </w:tc>
      </w:tr>
      <w:tr w:rsidR="007B4779" w:rsidRPr="00210937" w14:paraId="68CB3574" w14:textId="77777777" w:rsidTr="00BD7357">
        <w:trPr>
          <w:trHeight w:val="374"/>
        </w:trPr>
        <w:tc>
          <w:tcPr>
            <w:tcW w:w="945" w:type="dxa"/>
          </w:tcPr>
          <w:p w14:paraId="166469CE" w14:textId="77777777" w:rsidR="007B4779" w:rsidRPr="00210937" w:rsidRDefault="007B4779" w:rsidP="00BD7357">
            <w:pPr>
              <w:jc w:val="center"/>
              <w:rPr>
                <w:rFonts w:cs="Gautami"/>
                <w:sz w:val="24"/>
                <w:szCs w:val="24"/>
              </w:rPr>
            </w:pPr>
            <w:r w:rsidRPr="00210937">
              <w:rPr>
                <w:rFonts w:cs="Gautami"/>
                <w:sz w:val="24"/>
                <w:szCs w:val="24"/>
              </w:rPr>
              <w:t>1</w:t>
            </w:r>
          </w:p>
        </w:tc>
        <w:tc>
          <w:tcPr>
            <w:tcW w:w="3771" w:type="dxa"/>
          </w:tcPr>
          <w:p w14:paraId="253BBF2E" w14:textId="77777777" w:rsidR="007B4779" w:rsidRPr="00210937" w:rsidRDefault="007B4779" w:rsidP="00BD7357">
            <w:pPr>
              <w:rPr>
                <w:rFonts w:cs="Gautami"/>
                <w:sz w:val="24"/>
                <w:szCs w:val="24"/>
              </w:rPr>
            </w:pPr>
            <w:r w:rsidRPr="00210937">
              <w:rPr>
                <w:rFonts w:cs="Gautami"/>
                <w:sz w:val="24"/>
                <w:szCs w:val="24"/>
              </w:rPr>
              <w:t>BÜRO</w:t>
            </w:r>
          </w:p>
        </w:tc>
        <w:tc>
          <w:tcPr>
            <w:tcW w:w="2654" w:type="dxa"/>
          </w:tcPr>
          <w:p w14:paraId="00221C29" w14:textId="77777777" w:rsidR="007B4779" w:rsidRPr="00210937" w:rsidRDefault="007B4779" w:rsidP="00BD7357">
            <w:pPr>
              <w:jc w:val="center"/>
              <w:rPr>
                <w:rFonts w:cs="Gautami"/>
                <w:sz w:val="24"/>
                <w:szCs w:val="24"/>
              </w:rPr>
            </w:pPr>
            <w:r>
              <w:rPr>
                <w:rFonts w:cs="Gautami"/>
                <w:sz w:val="24"/>
                <w:szCs w:val="24"/>
              </w:rPr>
              <w:t>10</w:t>
            </w:r>
            <w:r w:rsidRPr="00210937">
              <w:rPr>
                <w:rFonts w:cs="Gautami"/>
                <w:sz w:val="24"/>
                <w:szCs w:val="24"/>
              </w:rPr>
              <w:t>0</w:t>
            </w:r>
          </w:p>
        </w:tc>
        <w:tc>
          <w:tcPr>
            <w:tcW w:w="1708" w:type="dxa"/>
          </w:tcPr>
          <w:p w14:paraId="379EF935" w14:textId="77777777" w:rsidR="007B4779" w:rsidRPr="00210937" w:rsidRDefault="007B4779" w:rsidP="00BD7357">
            <w:pPr>
              <w:jc w:val="center"/>
              <w:rPr>
                <w:rFonts w:cs="Gautami"/>
                <w:sz w:val="24"/>
                <w:szCs w:val="24"/>
              </w:rPr>
            </w:pPr>
            <w:r w:rsidRPr="00210937">
              <w:rPr>
                <w:rFonts w:cs="Gautami"/>
                <w:sz w:val="24"/>
                <w:szCs w:val="24"/>
              </w:rPr>
              <w:t>2</w:t>
            </w:r>
          </w:p>
        </w:tc>
      </w:tr>
      <w:tr w:rsidR="007B4779" w:rsidRPr="00210937" w14:paraId="1CD0555C" w14:textId="77777777" w:rsidTr="00BD7357">
        <w:trPr>
          <w:trHeight w:val="223"/>
        </w:trPr>
        <w:tc>
          <w:tcPr>
            <w:tcW w:w="945" w:type="dxa"/>
          </w:tcPr>
          <w:p w14:paraId="56CE8B24" w14:textId="77777777" w:rsidR="007B4779" w:rsidRPr="00210937" w:rsidRDefault="007B4779" w:rsidP="00BD7357">
            <w:pPr>
              <w:jc w:val="center"/>
              <w:rPr>
                <w:rFonts w:cs="Gautami"/>
                <w:sz w:val="24"/>
                <w:szCs w:val="24"/>
              </w:rPr>
            </w:pPr>
            <w:r w:rsidRPr="00210937">
              <w:rPr>
                <w:rFonts w:cs="Gautami"/>
                <w:sz w:val="24"/>
                <w:szCs w:val="24"/>
              </w:rPr>
              <w:t>2</w:t>
            </w:r>
          </w:p>
        </w:tc>
        <w:tc>
          <w:tcPr>
            <w:tcW w:w="3771" w:type="dxa"/>
          </w:tcPr>
          <w:p w14:paraId="4CBCC26A" w14:textId="77777777" w:rsidR="007B4779" w:rsidRPr="00210937" w:rsidRDefault="007B4779" w:rsidP="00BD7357">
            <w:pPr>
              <w:rPr>
                <w:rFonts w:cs="Gautami"/>
                <w:sz w:val="24"/>
                <w:szCs w:val="24"/>
              </w:rPr>
            </w:pPr>
            <w:r w:rsidRPr="00210937">
              <w:rPr>
                <w:rFonts w:cs="Gautami"/>
                <w:sz w:val="24"/>
                <w:szCs w:val="24"/>
              </w:rPr>
              <w:t>BELED</w:t>
            </w:r>
            <w:r w:rsidRPr="00210937">
              <w:rPr>
                <w:rFonts w:cs="Arial"/>
                <w:sz w:val="24"/>
                <w:szCs w:val="24"/>
              </w:rPr>
              <w:t>İ</w:t>
            </w:r>
            <w:r w:rsidRPr="00210937">
              <w:rPr>
                <w:rFonts w:cs="Gautami"/>
                <w:sz w:val="24"/>
                <w:szCs w:val="24"/>
              </w:rPr>
              <w:t>YE GARAJI</w:t>
            </w:r>
          </w:p>
        </w:tc>
        <w:tc>
          <w:tcPr>
            <w:tcW w:w="2654" w:type="dxa"/>
          </w:tcPr>
          <w:p w14:paraId="007B2A4A" w14:textId="77777777" w:rsidR="007B4779" w:rsidRPr="00210937" w:rsidRDefault="007B4779" w:rsidP="00BD7357">
            <w:pPr>
              <w:jc w:val="center"/>
              <w:rPr>
                <w:rFonts w:cs="Gautami"/>
                <w:sz w:val="24"/>
                <w:szCs w:val="24"/>
              </w:rPr>
            </w:pPr>
            <w:r w:rsidRPr="00210937">
              <w:rPr>
                <w:rFonts w:cs="Gautami"/>
                <w:sz w:val="24"/>
                <w:szCs w:val="24"/>
              </w:rPr>
              <w:t>2000</w:t>
            </w:r>
          </w:p>
        </w:tc>
        <w:tc>
          <w:tcPr>
            <w:tcW w:w="1708" w:type="dxa"/>
          </w:tcPr>
          <w:p w14:paraId="1011FAD4" w14:textId="77777777" w:rsidR="007B4779" w:rsidRPr="00210937" w:rsidRDefault="007B4779" w:rsidP="00BD7357">
            <w:pPr>
              <w:jc w:val="center"/>
              <w:rPr>
                <w:rFonts w:cs="Gautami"/>
                <w:sz w:val="24"/>
                <w:szCs w:val="24"/>
              </w:rPr>
            </w:pPr>
            <w:r w:rsidRPr="00210937">
              <w:rPr>
                <w:rFonts w:cs="Gautami"/>
                <w:sz w:val="24"/>
                <w:szCs w:val="24"/>
              </w:rPr>
              <w:t>1</w:t>
            </w:r>
          </w:p>
        </w:tc>
      </w:tr>
    </w:tbl>
    <w:p w14:paraId="7F676E31" w14:textId="77777777" w:rsidR="007B4779" w:rsidRPr="00210937" w:rsidRDefault="007B4779" w:rsidP="007B4779">
      <w:pPr>
        <w:rPr>
          <w:rFonts w:cs="Gautami"/>
          <w:b/>
          <w:sz w:val="24"/>
          <w:szCs w:val="24"/>
        </w:rPr>
      </w:pPr>
    </w:p>
    <w:p w14:paraId="3DFB4619" w14:textId="77777777" w:rsidR="007B4779" w:rsidRPr="00210937" w:rsidRDefault="007B4779" w:rsidP="007B4779">
      <w:pPr>
        <w:rPr>
          <w:rFonts w:cs="Gautami"/>
          <w:b/>
          <w:sz w:val="24"/>
          <w:szCs w:val="24"/>
        </w:rPr>
      </w:pPr>
      <w:r w:rsidRPr="00A46ED3">
        <w:rPr>
          <w:rFonts w:cs="Gautami"/>
          <w:b/>
          <w:color w:val="D99594" w:themeColor="accent2" w:themeTint="99"/>
          <w:sz w:val="24"/>
          <w:szCs w:val="24"/>
        </w:rPr>
        <w:lastRenderedPageBreak/>
        <w:t>2-Örgüt Yapısı</w:t>
      </w:r>
      <w:r w:rsidRPr="00210937">
        <w:rPr>
          <w:rFonts w:cs="Gautami"/>
          <w:b/>
          <w:noProof/>
          <w:sz w:val="24"/>
          <w:szCs w:val="24"/>
          <w:shd w:val="clear" w:color="auto" w:fill="EAF1DD" w:themeFill="accent3" w:themeFillTint="33"/>
          <w:lang w:eastAsia="tr-TR"/>
        </w:rPr>
        <w:drawing>
          <wp:inline distT="0" distB="0" distL="0" distR="0" wp14:anchorId="25D9F242" wp14:editId="352F8A25">
            <wp:extent cx="5803641" cy="5019869"/>
            <wp:effectExtent l="0" t="0" r="0" b="0"/>
            <wp:docPr id="13" name="Diy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6BBD0BB7" w14:textId="77777777" w:rsidR="007B4779" w:rsidRPr="00A46ED3" w:rsidRDefault="007B4779" w:rsidP="007B4779">
      <w:pPr>
        <w:jc w:val="both"/>
        <w:rPr>
          <w:rFonts w:cs="Gautami"/>
          <w:b/>
          <w:color w:val="D99594" w:themeColor="accent2" w:themeTint="99"/>
          <w:sz w:val="24"/>
          <w:szCs w:val="24"/>
        </w:rPr>
      </w:pPr>
      <w:r w:rsidRPr="00A46ED3">
        <w:rPr>
          <w:rFonts w:cs="Gautami"/>
          <w:b/>
          <w:color w:val="D99594" w:themeColor="accent2" w:themeTint="99"/>
          <w:sz w:val="24"/>
          <w:szCs w:val="24"/>
        </w:rPr>
        <w:t>3-Teknolojik Kaynaklar</w:t>
      </w:r>
    </w:p>
    <w:tbl>
      <w:tblPr>
        <w:tblStyle w:val="TabloKlavuzu"/>
        <w:tblW w:w="0" w:type="auto"/>
        <w:tblLook w:val="04A0" w:firstRow="1" w:lastRow="0" w:firstColumn="1" w:lastColumn="0" w:noHBand="0" w:noVBand="1"/>
      </w:tblPr>
      <w:tblGrid>
        <w:gridCol w:w="2660"/>
        <w:gridCol w:w="3481"/>
        <w:gridCol w:w="3071"/>
      </w:tblGrid>
      <w:tr w:rsidR="007B4779" w:rsidRPr="00210937" w14:paraId="5309B152" w14:textId="77777777" w:rsidTr="00BD7357">
        <w:tc>
          <w:tcPr>
            <w:tcW w:w="9212" w:type="dxa"/>
            <w:gridSpan w:val="3"/>
            <w:shd w:val="clear" w:color="auto" w:fill="D99594" w:themeFill="accent2" w:themeFillTint="99"/>
          </w:tcPr>
          <w:p w14:paraId="4E775521" w14:textId="77777777" w:rsidR="007B4779" w:rsidRPr="00210937" w:rsidRDefault="007B4779" w:rsidP="00BD7357">
            <w:pPr>
              <w:jc w:val="center"/>
              <w:rPr>
                <w:rFonts w:cs="Gautami"/>
                <w:b/>
                <w:sz w:val="24"/>
                <w:szCs w:val="24"/>
              </w:rPr>
            </w:pPr>
            <w:r w:rsidRPr="00210937">
              <w:rPr>
                <w:rFonts w:cs="Gautami"/>
                <w:sz w:val="24"/>
                <w:szCs w:val="24"/>
              </w:rPr>
              <w:t>KAYNAK L</w:t>
            </w:r>
            <w:r w:rsidRPr="00210937">
              <w:rPr>
                <w:rFonts w:cs="Arial"/>
                <w:sz w:val="24"/>
                <w:szCs w:val="24"/>
              </w:rPr>
              <w:t>İ</w:t>
            </w:r>
            <w:r w:rsidRPr="00210937">
              <w:rPr>
                <w:rFonts w:cs="Gautami"/>
                <w:sz w:val="24"/>
                <w:szCs w:val="24"/>
              </w:rPr>
              <w:t>STES</w:t>
            </w:r>
            <w:r w:rsidRPr="00210937">
              <w:rPr>
                <w:rFonts w:cs="Arial"/>
                <w:sz w:val="24"/>
                <w:szCs w:val="24"/>
              </w:rPr>
              <w:t>İ</w:t>
            </w:r>
          </w:p>
        </w:tc>
      </w:tr>
      <w:tr w:rsidR="007B4779" w:rsidRPr="00210937" w14:paraId="41F62DEA" w14:textId="77777777" w:rsidTr="00BD7357">
        <w:tc>
          <w:tcPr>
            <w:tcW w:w="2660" w:type="dxa"/>
          </w:tcPr>
          <w:p w14:paraId="35E48AEE" w14:textId="77777777" w:rsidR="007B4779" w:rsidRPr="00210937" w:rsidRDefault="007B4779" w:rsidP="00BD7357">
            <w:pPr>
              <w:jc w:val="center"/>
              <w:rPr>
                <w:rFonts w:cs="Gautami"/>
                <w:b/>
                <w:sz w:val="24"/>
                <w:szCs w:val="24"/>
              </w:rPr>
            </w:pPr>
            <w:r w:rsidRPr="00210937">
              <w:rPr>
                <w:rFonts w:cs="Gautami"/>
                <w:sz w:val="24"/>
                <w:szCs w:val="24"/>
              </w:rPr>
              <w:t>Sıra No</w:t>
            </w:r>
          </w:p>
        </w:tc>
        <w:tc>
          <w:tcPr>
            <w:tcW w:w="3481" w:type="dxa"/>
          </w:tcPr>
          <w:p w14:paraId="1BB294C5" w14:textId="77777777" w:rsidR="007B4779" w:rsidRPr="00210937" w:rsidRDefault="007B4779" w:rsidP="00BD7357">
            <w:pPr>
              <w:jc w:val="center"/>
              <w:rPr>
                <w:rFonts w:cs="Gautami"/>
                <w:b/>
                <w:sz w:val="24"/>
                <w:szCs w:val="24"/>
              </w:rPr>
            </w:pPr>
            <w:r w:rsidRPr="00210937">
              <w:rPr>
                <w:rFonts w:cs="Gautami"/>
                <w:b/>
                <w:sz w:val="24"/>
                <w:szCs w:val="24"/>
              </w:rPr>
              <w:t>Cinsi</w:t>
            </w:r>
          </w:p>
        </w:tc>
        <w:tc>
          <w:tcPr>
            <w:tcW w:w="3071" w:type="dxa"/>
          </w:tcPr>
          <w:p w14:paraId="2D0207E9" w14:textId="77777777" w:rsidR="007B4779" w:rsidRPr="00210937" w:rsidRDefault="007B4779" w:rsidP="00BD7357">
            <w:pPr>
              <w:jc w:val="center"/>
              <w:rPr>
                <w:rFonts w:cs="Gautami"/>
                <w:b/>
                <w:sz w:val="24"/>
                <w:szCs w:val="24"/>
              </w:rPr>
            </w:pPr>
            <w:r w:rsidRPr="00210937">
              <w:rPr>
                <w:rFonts w:cs="Gautami"/>
                <w:b/>
                <w:sz w:val="24"/>
                <w:szCs w:val="24"/>
              </w:rPr>
              <w:t>Sayısı</w:t>
            </w:r>
          </w:p>
        </w:tc>
      </w:tr>
      <w:tr w:rsidR="007B4779" w:rsidRPr="00210937" w14:paraId="486D319F" w14:textId="77777777" w:rsidTr="00BD7357">
        <w:tc>
          <w:tcPr>
            <w:tcW w:w="2660" w:type="dxa"/>
          </w:tcPr>
          <w:p w14:paraId="1C4C53A9" w14:textId="77777777" w:rsidR="007B4779" w:rsidRPr="00210937" w:rsidRDefault="007B4779" w:rsidP="00BD7357">
            <w:pPr>
              <w:jc w:val="center"/>
              <w:rPr>
                <w:rFonts w:cs="Gautami"/>
                <w:sz w:val="24"/>
                <w:szCs w:val="24"/>
              </w:rPr>
            </w:pPr>
            <w:r w:rsidRPr="00210937">
              <w:rPr>
                <w:rFonts w:cs="Gautami"/>
                <w:sz w:val="24"/>
                <w:szCs w:val="24"/>
              </w:rPr>
              <w:t>1</w:t>
            </w:r>
          </w:p>
        </w:tc>
        <w:tc>
          <w:tcPr>
            <w:tcW w:w="3481" w:type="dxa"/>
          </w:tcPr>
          <w:p w14:paraId="37323238" w14:textId="77777777" w:rsidR="007B4779" w:rsidRPr="00210937" w:rsidRDefault="007B4779" w:rsidP="00BD7357">
            <w:pPr>
              <w:jc w:val="both"/>
              <w:rPr>
                <w:rFonts w:cs="Gautami"/>
                <w:sz w:val="24"/>
                <w:szCs w:val="24"/>
              </w:rPr>
            </w:pPr>
            <w:r w:rsidRPr="00210937">
              <w:rPr>
                <w:rFonts w:cs="Gautami"/>
                <w:sz w:val="24"/>
                <w:szCs w:val="24"/>
              </w:rPr>
              <w:t>Bilgisayar</w:t>
            </w:r>
          </w:p>
        </w:tc>
        <w:tc>
          <w:tcPr>
            <w:tcW w:w="3071" w:type="dxa"/>
          </w:tcPr>
          <w:p w14:paraId="1BBD4E2F" w14:textId="77777777" w:rsidR="007B4779" w:rsidRPr="00210937" w:rsidRDefault="007B4779" w:rsidP="00BD7357">
            <w:pPr>
              <w:jc w:val="both"/>
              <w:rPr>
                <w:rFonts w:cs="Gautami"/>
                <w:sz w:val="24"/>
                <w:szCs w:val="24"/>
              </w:rPr>
            </w:pPr>
            <w:r>
              <w:rPr>
                <w:rFonts w:cs="Gautami"/>
                <w:sz w:val="24"/>
                <w:szCs w:val="24"/>
              </w:rPr>
              <w:t>8</w:t>
            </w:r>
          </w:p>
        </w:tc>
      </w:tr>
      <w:tr w:rsidR="007B4779" w:rsidRPr="00210937" w14:paraId="408D3BFB" w14:textId="77777777" w:rsidTr="00BD7357">
        <w:tc>
          <w:tcPr>
            <w:tcW w:w="2660" w:type="dxa"/>
          </w:tcPr>
          <w:p w14:paraId="201584B8" w14:textId="77777777" w:rsidR="007B4779" w:rsidRPr="00210937" w:rsidRDefault="007B4779" w:rsidP="00BD7357">
            <w:pPr>
              <w:jc w:val="center"/>
              <w:rPr>
                <w:rFonts w:cs="Gautami"/>
                <w:sz w:val="24"/>
                <w:szCs w:val="24"/>
              </w:rPr>
            </w:pPr>
            <w:r w:rsidRPr="00210937">
              <w:rPr>
                <w:rFonts w:cs="Gautami"/>
                <w:sz w:val="24"/>
                <w:szCs w:val="24"/>
              </w:rPr>
              <w:t>2</w:t>
            </w:r>
          </w:p>
        </w:tc>
        <w:tc>
          <w:tcPr>
            <w:tcW w:w="3481" w:type="dxa"/>
          </w:tcPr>
          <w:p w14:paraId="74914628" w14:textId="77777777" w:rsidR="007B4779" w:rsidRPr="00210937" w:rsidRDefault="007B4779" w:rsidP="00BD7357">
            <w:pPr>
              <w:jc w:val="both"/>
              <w:rPr>
                <w:rFonts w:cs="Gautami"/>
                <w:sz w:val="24"/>
                <w:szCs w:val="24"/>
              </w:rPr>
            </w:pPr>
            <w:r w:rsidRPr="00210937">
              <w:rPr>
                <w:rFonts w:cs="Gautami"/>
                <w:sz w:val="24"/>
                <w:szCs w:val="24"/>
              </w:rPr>
              <w:t>Telefon</w:t>
            </w:r>
          </w:p>
        </w:tc>
        <w:tc>
          <w:tcPr>
            <w:tcW w:w="3071" w:type="dxa"/>
          </w:tcPr>
          <w:p w14:paraId="043D5908" w14:textId="77777777" w:rsidR="007B4779" w:rsidRPr="00210937" w:rsidRDefault="007B4779" w:rsidP="00BD7357">
            <w:pPr>
              <w:jc w:val="both"/>
              <w:rPr>
                <w:rFonts w:cs="Gautami"/>
                <w:sz w:val="24"/>
                <w:szCs w:val="24"/>
              </w:rPr>
            </w:pPr>
            <w:r w:rsidRPr="00210937">
              <w:rPr>
                <w:rFonts w:cs="Gautami"/>
                <w:sz w:val="24"/>
                <w:szCs w:val="24"/>
              </w:rPr>
              <w:t>3</w:t>
            </w:r>
          </w:p>
        </w:tc>
      </w:tr>
      <w:tr w:rsidR="007B4779" w:rsidRPr="00210937" w14:paraId="28CCF2A9" w14:textId="77777777" w:rsidTr="00BD7357">
        <w:tc>
          <w:tcPr>
            <w:tcW w:w="2660" w:type="dxa"/>
          </w:tcPr>
          <w:p w14:paraId="0542EF3E" w14:textId="77777777" w:rsidR="007B4779" w:rsidRPr="00210937" w:rsidRDefault="007B4779" w:rsidP="00BD7357">
            <w:pPr>
              <w:jc w:val="center"/>
              <w:rPr>
                <w:rFonts w:cs="Gautami"/>
                <w:sz w:val="24"/>
                <w:szCs w:val="24"/>
              </w:rPr>
            </w:pPr>
            <w:r w:rsidRPr="00210937">
              <w:rPr>
                <w:rFonts w:cs="Gautami"/>
                <w:sz w:val="24"/>
                <w:szCs w:val="24"/>
              </w:rPr>
              <w:t>3</w:t>
            </w:r>
          </w:p>
        </w:tc>
        <w:tc>
          <w:tcPr>
            <w:tcW w:w="3481" w:type="dxa"/>
          </w:tcPr>
          <w:p w14:paraId="73E0D5F1" w14:textId="77777777" w:rsidR="007B4779" w:rsidRPr="00210937" w:rsidRDefault="007B4779" w:rsidP="00BD7357">
            <w:pPr>
              <w:jc w:val="both"/>
              <w:rPr>
                <w:rFonts w:cs="Gautami"/>
                <w:sz w:val="24"/>
                <w:szCs w:val="24"/>
              </w:rPr>
            </w:pPr>
            <w:r w:rsidRPr="00210937">
              <w:rPr>
                <w:rFonts w:cs="Gautami"/>
                <w:sz w:val="24"/>
                <w:szCs w:val="24"/>
              </w:rPr>
              <w:t>Yazıcı-Tarayıcı-Fotokopi</w:t>
            </w:r>
          </w:p>
        </w:tc>
        <w:tc>
          <w:tcPr>
            <w:tcW w:w="3071" w:type="dxa"/>
          </w:tcPr>
          <w:p w14:paraId="137C7624" w14:textId="77777777" w:rsidR="007B4779" w:rsidRPr="00210937" w:rsidRDefault="007B4779" w:rsidP="00BD7357">
            <w:pPr>
              <w:jc w:val="both"/>
              <w:rPr>
                <w:rFonts w:cs="Gautami"/>
                <w:sz w:val="24"/>
                <w:szCs w:val="24"/>
              </w:rPr>
            </w:pPr>
            <w:r>
              <w:rPr>
                <w:rFonts w:cs="Gautami"/>
                <w:sz w:val="24"/>
                <w:szCs w:val="24"/>
              </w:rPr>
              <w:t>4</w:t>
            </w:r>
          </w:p>
        </w:tc>
      </w:tr>
      <w:tr w:rsidR="007B4779" w:rsidRPr="00210937" w14:paraId="76F0FB70" w14:textId="77777777" w:rsidTr="00BD7357">
        <w:tc>
          <w:tcPr>
            <w:tcW w:w="2660" w:type="dxa"/>
          </w:tcPr>
          <w:p w14:paraId="5985FDFB" w14:textId="77777777" w:rsidR="007B4779" w:rsidRPr="00210937" w:rsidRDefault="007B4779" w:rsidP="00BD7357">
            <w:pPr>
              <w:jc w:val="center"/>
              <w:rPr>
                <w:rFonts w:cs="Gautami"/>
                <w:sz w:val="24"/>
                <w:szCs w:val="24"/>
              </w:rPr>
            </w:pPr>
            <w:r w:rsidRPr="00210937">
              <w:rPr>
                <w:rFonts w:cs="Gautami"/>
                <w:sz w:val="24"/>
                <w:szCs w:val="24"/>
              </w:rPr>
              <w:t>4</w:t>
            </w:r>
          </w:p>
        </w:tc>
        <w:tc>
          <w:tcPr>
            <w:tcW w:w="3481" w:type="dxa"/>
          </w:tcPr>
          <w:p w14:paraId="046D760E" w14:textId="77777777" w:rsidR="007B4779" w:rsidRPr="00210937" w:rsidRDefault="007B4779" w:rsidP="00BD7357">
            <w:pPr>
              <w:jc w:val="both"/>
              <w:rPr>
                <w:rFonts w:cs="Gautami"/>
                <w:sz w:val="24"/>
                <w:szCs w:val="24"/>
              </w:rPr>
            </w:pPr>
            <w:r w:rsidRPr="00210937">
              <w:rPr>
                <w:rFonts w:cs="Gautami"/>
                <w:sz w:val="24"/>
                <w:szCs w:val="24"/>
              </w:rPr>
              <w:t>Klima</w:t>
            </w:r>
          </w:p>
        </w:tc>
        <w:tc>
          <w:tcPr>
            <w:tcW w:w="3071" w:type="dxa"/>
          </w:tcPr>
          <w:p w14:paraId="7656B1D4" w14:textId="77777777" w:rsidR="007B4779" w:rsidRPr="00210937" w:rsidRDefault="007B4779" w:rsidP="00BD7357">
            <w:pPr>
              <w:jc w:val="both"/>
              <w:rPr>
                <w:rFonts w:cs="Gautami"/>
                <w:sz w:val="24"/>
                <w:szCs w:val="24"/>
              </w:rPr>
            </w:pPr>
            <w:r w:rsidRPr="00210937">
              <w:rPr>
                <w:rFonts w:cs="Gautami"/>
                <w:sz w:val="24"/>
                <w:szCs w:val="24"/>
              </w:rPr>
              <w:t>2</w:t>
            </w:r>
          </w:p>
        </w:tc>
      </w:tr>
      <w:tr w:rsidR="007B4779" w:rsidRPr="00210937" w14:paraId="6F0BB07C" w14:textId="77777777" w:rsidTr="00BD7357">
        <w:tc>
          <w:tcPr>
            <w:tcW w:w="2660" w:type="dxa"/>
          </w:tcPr>
          <w:p w14:paraId="15EAE769" w14:textId="77777777" w:rsidR="007B4779" w:rsidRPr="00210937" w:rsidRDefault="007B4779" w:rsidP="00BD7357">
            <w:pPr>
              <w:jc w:val="center"/>
              <w:rPr>
                <w:rFonts w:cs="Gautami"/>
                <w:sz w:val="24"/>
                <w:szCs w:val="24"/>
              </w:rPr>
            </w:pPr>
            <w:r w:rsidRPr="00210937">
              <w:rPr>
                <w:rFonts w:cs="Gautami"/>
                <w:sz w:val="24"/>
                <w:szCs w:val="24"/>
              </w:rPr>
              <w:t>5</w:t>
            </w:r>
          </w:p>
        </w:tc>
        <w:tc>
          <w:tcPr>
            <w:tcW w:w="3481" w:type="dxa"/>
          </w:tcPr>
          <w:p w14:paraId="6FBC5406" w14:textId="77777777" w:rsidR="007B4779" w:rsidRPr="00210937" w:rsidRDefault="007B4779" w:rsidP="00BD7357">
            <w:pPr>
              <w:jc w:val="both"/>
              <w:rPr>
                <w:rFonts w:cs="Gautami"/>
                <w:sz w:val="24"/>
                <w:szCs w:val="24"/>
              </w:rPr>
            </w:pPr>
            <w:r w:rsidRPr="00210937">
              <w:rPr>
                <w:rFonts w:cs="Gautami"/>
                <w:sz w:val="24"/>
                <w:szCs w:val="24"/>
              </w:rPr>
              <w:t>Masa</w:t>
            </w:r>
          </w:p>
        </w:tc>
        <w:tc>
          <w:tcPr>
            <w:tcW w:w="3071" w:type="dxa"/>
          </w:tcPr>
          <w:p w14:paraId="26F062D1" w14:textId="77777777" w:rsidR="007B4779" w:rsidRPr="00210937" w:rsidRDefault="007B4779" w:rsidP="00BD7357">
            <w:pPr>
              <w:jc w:val="both"/>
              <w:rPr>
                <w:rFonts w:cs="Gautami"/>
                <w:sz w:val="24"/>
                <w:szCs w:val="24"/>
              </w:rPr>
            </w:pPr>
            <w:r>
              <w:rPr>
                <w:rFonts w:cs="Gautami"/>
                <w:sz w:val="24"/>
                <w:szCs w:val="24"/>
              </w:rPr>
              <w:t>7</w:t>
            </w:r>
          </w:p>
        </w:tc>
      </w:tr>
      <w:tr w:rsidR="007B4779" w:rsidRPr="00210937" w14:paraId="022086B4" w14:textId="77777777" w:rsidTr="00BD7357">
        <w:tc>
          <w:tcPr>
            <w:tcW w:w="2660" w:type="dxa"/>
          </w:tcPr>
          <w:p w14:paraId="2E7E669B" w14:textId="77777777" w:rsidR="007B4779" w:rsidRPr="00210937" w:rsidRDefault="007B4779" w:rsidP="00BD7357">
            <w:pPr>
              <w:jc w:val="both"/>
              <w:rPr>
                <w:rFonts w:cs="Gautami"/>
                <w:sz w:val="24"/>
                <w:szCs w:val="24"/>
              </w:rPr>
            </w:pPr>
          </w:p>
        </w:tc>
        <w:tc>
          <w:tcPr>
            <w:tcW w:w="3481" w:type="dxa"/>
          </w:tcPr>
          <w:p w14:paraId="42330EF7" w14:textId="77777777" w:rsidR="007B4779" w:rsidRPr="00210937" w:rsidRDefault="007B4779" w:rsidP="00BD7357">
            <w:pPr>
              <w:jc w:val="both"/>
              <w:rPr>
                <w:rFonts w:cs="Gautami"/>
                <w:b/>
                <w:sz w:val="24"/>
                <w:szCs w:val="24"/>
              </w:rPr>
            </w:pPr>
            <w:r w:rsidRPr="00210937">
              <w:rPr>
                <w:rFonts w:cs="Gautami"/>
                <w:b/>
                <w:sz w:val="24"/>
                <w:szCs w:val="24"/>
              </w:rPr>
              <w:t>TOPLAM</w:t>
            </w:r>
          </w:p>
        </w:tc>
        <w:tc>
          <w:tcPr>
            <w:tcW w:w="3071" w:type="dxa"/>
          </w:tcPr>
          <w:p w14:paraId="3BD1FE96" w14:textId="77777777" w:rsidR="007B4779" w:rsidRPr="00210937" w:rsidRDefault="007B4779" w:rsidP="00BD7357">
            <w:pPr>
              <w:jc w:val="both"/>
              <w:rPr>
                <w:rFonts w:cs="Gautami"/>
                <w:b/>
                <w:sz w:val="24"/>
                <w:szCs w:val="24"/>
              </w:rPr>
            </w:pPr>
            <w:r>
              <w:rPr>
                <w:rFonts w:cs="Gautami"/>
                <w:b/>
                <w:sz w:val="24"/>
                <w:szCs w:val="24"/>
              </w:rPr>
              <w:t>28</w:t>
            </w:r>
          </w:p>
        </w:tc>
      </w:tr>
    </w:tbl>
    <w:p w14:paraId="34DC626F" w14:textId="77777777" w:rsidR="007B4779" w:rsidRPr="00210937" w:rsidRDefault="007B4779" w:rsidP="007B4779">
      <w:pPr>
        <w:jc w:val="both"/>
        <w:rPr>
          <w:rFonts w:cs="Gautami"/>
          <w:b/>
          <w:sz w:val="24"/>
          <w:szCs w:val="24"/>
        </w:rPr>
      </w:pPr>
    </w:p>
    <w:p w14:paraId="05B91B44" w14:textId="77777777" w:rsidR="007B4779" w:rsidRPr="00A46ED3" w:rsidRDefault="007B4779" w:rsidP="007B4779">
      <w:pPr>
        <w:jc w:val="both"/>
        <w:rPr>
          <w:rFonts w:cs="Gautami"/>
          <w:b/>
          <w:color w:val="D99594" w:themeColor="accent2" w:themeTint="99"/>
          <w:sz w:val="24"/>
          <w:szCs w:val="24"/>
        </w:rPr>
      </w:pPr>
      <w:r w:rsidRPr="00A46ED3">
        <w:rPr>
          <w:rFonts w:cs="Gautami"/>
          <w:b/>
          <w:color w:val="D99594" w:themeColor="accent2" w:themeTint="99"/>
          <w:sz w:val="24"/>
          <w:szCs w:val="24"/>
        </w:rPr>
        <w:t>4-</w:t>
      </w:r>
      <w:r w:rsidRPr="00A46ED3">
        <w:rPr>
          <w:rFonts w:cs="Arial"/>
          <w:b/>
          <w:color w:val="D99594" w:themeColor="accent2" w:themeTint="99"/>
          <w:sz w:val="24"/>
          <w:szCs w:val="24"/>
        </w:rPr>
        <w:t>İ</w:t>
      </w:r>
      <w:r w:rsidRPr="00A46ED3">
        <w:rPr>
          <w:rFonts w:cs="Gautami"/>
          <w:b/>
          <w:color w:val="D99594" w:themeColor="accent2" w:themeTint="99"/>
          <w:sz w:val="24"/>
          <w:szCs w:val="24"/>
        </w:rPr>
        <w:t>nsan Kaynakları</w:t>
      </w:r>
    </w:p>
    <w:p w14:paraId="2957A924" w14:textId="77777777" w:rsidR="007B4779" w:rsidRPr="00210937" w:rsidRDefault="007B4779" w:rsidP="007B4779">
      <w:pPr>
        <w:jc w:val="both"/>
        <w:rPr>
          <w:rFonts w:cs="Gautami"/>
          <w:sz w:val="24"/>
          <w:szCs w:val="24"/>
        </w:rPr>
      </w:pPr>
      <w:r w:rsidRPr="00210937">
        <w:rPr>
          <w:rFonts w:cs="Gautami"/>
          <w:sz w:val="24"/>
          <w:szCs w:val="24"/>
        </w:rPr>
        <w:t>Fen i</w:t>
      </w:r>
      <w:r w:rsidRPr="00210937">
        <w:rPr>
          <w:rFonts w:cs="Arial"/>
          <w:sz w:val="24"/>
          <w:szCs w:val="24"/>
        </w:rPr>
        <w:t>ş</w:t>
      </w:r>
      <w:r w:rsidRPr="00210937">
        <w:rPr>
          <w:rFonts w:cs="Gautami"/>
          <w:sz w:val="24"/>
          <w:szCs w:val="24"/>
        </w:rPr>
        <w:t>leri müdürlü</w:t>
      </w:r>
      <w:r w:rsidRPr="00210937">
        <w:rPr>
          <w:rFonts w:cs="Arial"/>
          <w:sz w:val="24"/>
          <w:szCs w:val="24"/>
        </w:rPr>
        <w:t>ğ</w:t>
      </w:r>
      <w:r w:rsidRPr="00210937">
        <w:rPr>
          <w:rFonts w:cs="Gautami"/>
          <w:sz w:val="24"/>
          <w:szCs w:val="24"/>
        </w:rPr>
        <w:t xml:space="preserve">ü; 1 müdür vekili( </w:t>
      </w:r>
      <w:r>
        <w:rPr>
          <w:rFonts w:cs="Gautami"/>
          <w:sz w:val="24"/>
          <w:szCs w:val="24"/>
        </w:rPr>
        <w:t>İnşaat Mühendisi</w:t>
      </w:r>
      <w:r w:rsidRPr="00210937">
        <w:rPr>
          <w:rFonts w:cs="Gautami"/>
          <w:sz w:val="24"/>
          <w:szCs w:val="24"/>
        </w:rPr>
        <w:t xml:space="preserve">), </w:t>
      </w:r>
      <w:r>
        <w:rPr>
          <w:rFonts w:cs="Gautami"/>
          <w:sz w:val="24"/>
          <w:szCs w:val="24"/>
        </w:rPr>
        <w:t>7</w:t>
      </w:r>
      <w:r w:rsidRPr="00210937">
        <w:rPr>
          <w:rFonts w:cs="Gautami"/>
          <w:sz w:val="24"/>
          <w:szCs w:val="24"/>
        </w:rPr>
        <w:t xml:space="preserve"> sözle</w:t>
      </w:r>
      <w:r w:rsidRPr="00210937">
        <w:rPr>
          <w:rFonts w:cs="Arial"/>
          <w:sz w:val="24"/>
          <w:szCs w:val="24"/>
        </w:rPr>
        <w:t>ş</w:t>
      </w:r>
      <w:r w:rsidRPr="00210937">
        <w:rPr>
          <w:rFonts w:cs="Gautami"/>
          <w:sz w:val="24"/>
          <w:szCs w:val="24"/>
        </w:rPr>
        <w:t>meli personel(</w:t>
      </w:r>
      <w:r>
        <w:rPr>
          <w:rFonts w:cs="Gautami"/>
          <w:sz w:val="24"/>
          <w:szCs w:val="24"/>
        </w:rPr>
        <w:t xml:space="preserve">1 </w:t>
      </w:r>
      <w:r w:rsidRPr="00210937">
        <w:rPr>
          <w:rFonts w:cs="Gautami"/>
          <w:sz w:val="24"/>
          <w:szCs w:val="24"/>
        </w:rPr>
        <w:t>Çevre Mühendisi</w:t>
      </w:r>
      <w:r>
        <w:rPr>
          <w:rFonts w:cs="Gautami"/>
          <w:sz w:val="24"/>
          <w:szCs w:val="24"/>
        </w:rPr>
        <w:t>, 2 İnşaat Mühendisi, 2 Mimar, 1 Makine Mühendisi, 1 Yapı Denetim Teknikeri)</w:t>
      </w:r>
      <w:r>
        <w:rPr>
          <w:rFonts w:cs="Arial"/>
          <w:sz w:val="24"/>
          <w:szCs w:val="24"/>
        </w:rPr>
        <w:t xml:space="preserve"> ile çalışmalarını sürdürmektedir.  </w:t>
      </w:r>
    </w:p>
    <w:p w14:paraId="23008EB7" w14:textId="77777777" w:rsidR="007B4779" w:rsidRDefault="007B4779" w:rsidP="007B4779">
      <w:pPr>
        <w:jc w:val="both"/>
        <w:rPr>
          <w:rFonts w:cs="Gautami"/>
          <w:b/>
          <w:color w:val="D99594" w:themeColor="accent2" w:themeTint="99"/>
          <w:sz w:val="24"/>
          <w:szCs w:val="24"/>
        </w:rPr>
      </w:pPr>
      <w:r w:rsidRPr="00A46ED3">
        <w:rPr>
          <w:rFonts w:cs="Gautami"/>
          <w:b/>
          <w:color w:val="D99594" w:themeColor="accent2" w:themeTint="99"/>
          <w:sz w:val="24"/>
          <w:szCs w:val="24"/>
        </w:rPr>
        <w:t>5-Sunulan Hizmetler</w:t>
      </w:r>
    </w:p>
    <w:p w14:paraId="676FC4A4" w14:textId="77777777" w:rsidR="007B4779" w:rsidRPr="0065685D" w:rsidRDefault="007B4779" w:rsidP="007B4779">
      <w:pPr>
        <w:rPr>
          <w:u w:val="single"/>
        </w:rPr>
      </w:pPr>
      <w:r w:rsidRPr="0065685D">
        <w:rPr>
          <w:u w:val="single"/>
        </w:rPr>
        <w:t>ADNAN MENDERES MAHALLESİ</w:t>
      </w:r>
    </w:p>
    <w:p w14:paraId="45D7B054" w14:textId="77777777" w:rsidR="007B4779" w:rsidRDefault="007B4779" w:rsidP="007B4779">
      <w:r>
        <w:lastRenderedPageBreak/>
        <w:t>Adnan Menderes Mahallesinde yaşlı ve engelli vatandaşlarımızın yokuşları rahatça ve güvenli çıkabilmeleri için demir korkuluk işi yapıldı.</w:t>
      </w:r>
    </w:p>
    <w:p w14:paraId="7E945DCE" w14:textId="77777777" w:rsidR="007B4779" w:rsidRDefault="007B4779" w:rsidP="007B4779">
      <w:r>
        <w:rPr>
          <w:noProof/>
          <w:lang w:eastAsia="tr-TR"/>
        </w:rPr>
        <w:drawing>
          <wp:inline distT="0" distB="0" distL="0" distR="0" wp14:anchorId="7BD381CF" wp14:editId="7C27D044">
            <wp:extent cx="2149434" cy="1326671"/>
            <wp:effectExtent l="0" t="0" r="3810" b="6985"/>
            <wp:docPr id="22" name="Resim 22" descr="C:\Users\fenisleri\Desktop\2021 FAALİYET RAPORU İÇİN FOTOĞRAFLAR\İNŞAAT\ADNAN MENDERES MAHALLESİ KORKULUK\3cc7d585-6a33-4088-b98b-3ea7bc122f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nisleri\Desktop\2021 FAALİYET RAPORU İÇİN FOTOĞRAFLAR\İNŞAAT\ADNAN MENDERES MAHALLESİ KORKULUK\3cc7d585-6a33-4088-b98b-3ea7bc122f6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56092" cy="1330780"/>
                    </a:xfrm>
                    <a:prstGeom prst="rect">
                      <a:avLst/>
                    </a:prstGeom>
                    <a:noFill/>
                    <a:ln>
                      <a:noFill/>
                    </a:ln>
                  </pic:spPr>
                </pic:pic>
              </a:graphicData>
            </a:graphic>
          </wp:inline>
        </w:drawing>
      </w:r>
      <w:r>
        <w:rPr>
          <w:noProof/>
          <w:lang w:eastAsia="tr-TR"/>
        </w:rPr>
        <w:drawing>
          <wp:inline distT="0" distB="0" distL="0" distR="0" wp14:anchorId="1E6DBA77" wp14:editId="72972126">
            <wp:extent cx="1757548" cy="1330037"/>
            <wp:effectExtent l="0" t="0" r="0" b="3810"/>
            <wp:docPr id="23" name="Resim 23" descr="C:\Users\fenisleri\Desktop\2021 FAALİYET RAPORU İÇİN FOTOĞRAFLAR\İNŞAAT\ADNAN MENDERES MAHALLESİ KORKULUK\02957dc2-2e28-43a1-8527-9ff630d8153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enisleri\Desktop\2021 FAALİYET RAPORU İÇİN FOTOĞRAFLAR\İNŞAAT\ADNAN MENDERES MAHALLESİ KORKULUK\02957dc2-2e28-43a1-8527-9ff630d81537 (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61433" cy="1332977"/>
                    </a:xfrm>
                    <a:prstGeom prst="rect">
                      <a:avLst/>
                    </a:prstGeom>
                    <a:noFill/>
                    <a:ln>
                      <a:noFill/>
                    </a:ln>
                  </pic:spPr>
                </pic:pic>
              </a:graphicData>
            </a:graphic>
          </wp:inline>
        </w:drawing>
      </w:r>
      <w:r>
        <w:rPr>
          <w:noProof/>
          <w:lang w:eastAsia="tr-TR"/>
        </w:rPr>
        <w:drawing>
          <wp:inline distT="0" distB="0" distL="0" distR="0" wp14:anchorId="2ADF984E" wp14:editId="5EE2B895">
            <wp:extent cx="1769423" cy="1330036"/>
            <wp:effectExtent l="0" t="0" r="2540" b="3810"/>
            <wp:docPr id="24" name="Resim 24" descr="C:\Users\fenisleri\Desktop\2021 FAALİYET RAPORU İÇİN FOTOĞRAFLAR\İNŞAAT\ADNAN MENDERES MAHALLESİ KORKULUK\02957dc2-2e28-43a1-8527-9ff630d81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nisleri\Desktop\2021 FAALİYET RAPORU İÇİN FOTOĞRAFLAR\İNŞAAT\ADNAN MENDERES MAHALLESİ KORKULUK\02957dc2-2e28-43a1-8527-9ff630d8153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76380" cy="1335266"/>
                    </a:xfrm>
                    <a:prstGeom prst="rect">
                      <a:avLst/>
                    </a:prstGeom>
                    <a:noFill/>
                    <a:ln>
                      <a:noFill/>
                    </a:ln>
                  </pic:spPr>
                </pic:pic>
              </a:graphicData>
            </a:graphic>
          </wp:inline>
        </w:drawing>
      </w:r>
    </w:p>
    <w:p w14:paraId="1CDF9921" w14:textId="77777777" w:rsidR="007B4779" w:rsidRPr="0065685D" w:rsidRDefault="007B4779" w:rsidP="007B4779">
      <w:pPr>
        <w:rPr>
          <w:u w:val="single"/>
        </w:rPr>
      </w:pPr>
      <w:r w:rsidRPr="0065685D">
        <w:rPr>
          <w:u w:val="single"/>
        </w:rPr>
        <w:t>BİRCİ MAHALLESİ</w:t>
      </w:r>
    </w:p>
    <w:p w14:paraId="4902530A" w14:textId="77777777" w:rsidR="007B4779" w:rsidRDefault="007B4779" w:rsidP="007B4779">
      <w:r>
        <w:t>Birci Mahallesinde bulunan camii ve imam evinde iç ve dış cephe boya işlemi , tadilat ve tamirat işleri yapıldı.</w:t>
      </w:r>
    </w:p>
    <w:p w14:paraId="79388E7B" w14:textId="77777777" w:rsidR="007B4779" w:rsidRDefault="007B4779" w:rsidP="007B4779">
      <w:pPr>
        <w:jc w:val="center"/>
      </w:pPr>
      <w:r>
        <w:rPr>
          <w:noProof/>
          <w:lang w:eastAsia="tr-TR"/>
        </w:rPr>
        <w:drawing>
          <wp:inline distT="0" distB="0" distL="0" distR="0" wp14:anchorId="3AD01A93" wp14:editId="5C984933">
            <wp:extent cx="2402006" cy="1324119"/>
            <wp:effectExtent l="0" t="0" r="0" b="0"/>
            <wp:docPr id="25" name="Resim 25" descr="C:\Users\fenisleri\Desktop\2021 FAALİYET RAPORU İÇİN FOTOĞRAFLAR\İNŞAAT\BİRCİ MAHALLESİ CAMİ VE İMAM EVİNDE İÇ VE DIŞ CEPHE BOYA YAPILDI 10.02.2021\142c5355-cdd3-4491-9c6b-a3b246bcbf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enisleri\Desktop\2021 FAALİYET RAPORU İÇİN FOTOĞRAFLAR\İNŞAAT\BİRCİ MAHALLESİ CAMİ VE İMAM EVİNDE İÇ VE DIŞ CEPHE BOYA YAPILDI 10.02.2021\142c5355-cdd3-4491-9c6b-a3b246bcbf2d.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09029" cy="1327991"/>
                    </a:xfrm>
                    <a:prstGeom prst="rect">
                      <a:avLst/>
                    </a:prstGeom>
                    <a:noFill/>
                    <a:ln>
                      <a:noFill/>
                    </a:ln>
                  </pic:spPr>
                </pic:pic>
              </a:graphicData>
            </a:graphic>
          </wp:inline>
        </w:drawing>
      </w:r>
      <w:r>
        <w:rPr>
          <w:noProof/>
          <w:lang w:eastAsia="tr-TR"/>
        </w:rPr>
        <w:drawing>
          <wp:inline distT="0" distB="0" distL="0" distR="0" wp14:anchorId="593D1486" wp14:editId="17494135">
            <wp:extent cx="2401487" cy="1323833"/>
            <wp:effectExtent l="0" t="0" r="0" b="0"/>
            <wp:docPr id="26" name="Resim 26" descr="C:\Users\fenisleri\Desktop\2021 FAALİYET RAPORU İÇİN FOTOĞRAFLAR\İNŞAAT\BİRCİ MAHALLESİ CAMİ VE İMAM EVİNDE İÇ VE DIŞ CEPHE BOYA YAPILDI 10.02.2021\aa8e9edc-a26e-4b82-8614-ed926514d6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nisleri\Desktop\2021 FAALİYET RAPORU İÇİN FOTOĞRAFLAR\İNŞAAT\BİRCİ MAHALLESİ CAMİ VE İMAM EVİNDE İÇ VE DIŞ CEPHE BOYA YAPILDI 10.02.2021\aa8e9edc-a26e-4b82-8614-ed926514d6d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08509" cy="1327704"/>
                    </a:xfrm>
                    <a:prstGeom prst="rect">
                      <a:avLst/>
                    </a:prstGeom>
                    <a:noFill/>
                    <a:ln>
                      <a:noFill/>
                    </a:ln>
                  </pic:spPr>
                </pic:pic>
              </a:graphicData>
            </a:graphic>
          </wp:inline>
        </w:drawing>
      </w:r>
      <w:r>
        <w:rPr>
          <w:noProof/>
          <w:lang w:eastAsia="tr-TR"/>
        </w:rPr>
        <w:drawing>
          <wp:inline distT="0" distB="0" distL="0" distR="0" wp14:anchorId="705750A3" wp14:editId="60BD7ADE">
            <wp:extent cx="1531917" cy="1265032"/>
            <wp:effectExtent l="0" t="0" r="0" b="0"/>
            <wp:docPr id="27" name="Resim 27" descr="C:\Users\fenisleri\Desktop\2021 FAALİYET RAPORU İÇİN FOTOĞRAFLAR\İNŞAAT\BİRCİ MAHALLESİ CAMİ VE İMAM EVİNDE İÇ VE DIŞ CEPHE BOYA YAPILDI 10.02.2021\9e560775-5cb8-4a0e-9df5-8dd04a3fcf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nisleri\Desktop\2021 FAALİYET RAPORU İÇİN FOTOĞRAFLAR\İNŞAAT\BİRCİ MAHALLESİ CAMİ VE İMAM EVİNDE İÇ VE DIŞ CEPHE BOYA YAPILDI 10.02.2021\9e560775-5cb8-4a0e-9df5-8dd04a3fcfde.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32729" cy="1265703"/>
                    </a:xfrm>
                    <a:prstGeom prst="rect">
                      <a:avLst/>
                    </a:prstGeom>
                    <a:noFill/>
                    <a:ln>
                      <a:noFill/>
                    </a:ln>
                  </pic:spPr>
                </pic:pic>
              </a:graphicData>
            </a:graphic>
          </wp:inline>
        </w:drawing>
      </w:r>
      <w:r>
        <w:rPr>
          <w:noProof/>
          <w:lang w:eastAsia="tr-TR"/>
        </w:rPr>
        <w:drawing>
          <wp:inline distT="0" distB="0" distL="0" distR="0" wp14:anchorId="601F8803" wp14:editId="34B1D47A">
            <wp:extent cx="1527159" cy="1265094"/>
            <wp:effectExtent l="0" t="0" r="0" b="0"/>
            <wp:docPr id="28" name="Resim 28" descr="C:\Users\fenisleri\Desktop\2021 FAALİYET RAPORU İÇİN FOTOĞRAFLAR\İNŞAAT\BİRCİ MAHALLESİ CAMİ VE İMAM EVİNDE İÇ VE DIŞ CEPHE BOYA YAPILDI 10.02.2021\4d7cdada-b3b4-4b54-a614-1b2f611e2c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enisleri\Desktop\2021 FAALİYET RAPORU İÇİN FOTOĞRAFLAR\İNŞAAT\BİRCİ MAHALLESİ CAMİ VE İMAM EVİNDE İÇ VE DIŞ CEPHE BOYA YAPILDI 10.02.2021\4d7cdada-b3b4-4b54-a614-1b2f611e2cb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27969" cy="1265765"/>
                    </a:xfrm>
                    <a:prstGeom prst="rect">
                      <a:avLst/>
                    </a:prstGeom>
                    <a:noFill/>
                    <a:ln>
                      <a:noFill/>
                    </a:ln>
                  </pic:spPr>
                </pic:pic>
              </a:graphicData>
            </a:graphic>
          </wp:inline>
        </w:drawing>
      </w:r>
      <w:r>
        <w:rPr>
          <w:noProof/>
          <w:lang w:eastAsia="tr-TR"/>
        </w:rPr>
        <w:drawing>
          <wp:inline distT="0" distB="0" distL="0" distR="0" wp14:anchorId="253109B0" wp14:editId="654D75B5">
            <wp:extent cx="1638795" cy="1268258"/>
            <wp:effectExtent l="0" t="0" r="0" b="8255"/>
            <wp:docPr id="29" name="Resim 29" descr="C:\Users\fenisleri\Desktop\2021 FAALİYET RAPORU İÇİN FOTOĞRAFLAR\İNŞAAT\BİRCİ MAHALLESİ CAMİ VE İMAM EVİNDE İÇ VE DIŞ CEPHE BOYA YAPILDI 10.02.2021\8ba0fda9-55dd-4aec-9b41-d96a8508fa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enisleri\Desktop\2021 FAALİYET RAPORU İÇİN FOTOĞRAFLAR\İNŞAAT\BİRCİ MAHALLESİ CAMİ VE İMAM EVİNDE İÇ VE DIŞ CEPHE BOYA YAPILDI 10.02.2021\8ba0fda9-55dd-4aec-9b41-d96a8508fac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37288" cy="1267092"/>
                    </a:xfrm>
                    <a:prstGeom prst="rect">
                      <a:avLst/>
                    </a:prstGeom>
                    <a:noFill/>
                    <a:ln>
                      <a:noFill/>
                    </a:ln>
                  </pic:spPr>
                </pic:pic>
              </a:graphicData>
            </a:graphic>
          </wp:inline>
        </w:drawing>
      </w:r>
      <w:r>
        <w:rPr>
          <w:noProof/>
          <w:lang w:eastAsia="tr-TR"/>
        </w:rPr>
        <w:drawing>
          <wp:inline distT="0" distB="0" distL="0" distR="0" wp14:anchorId="67A9999C" wp14:editId="7076F559">
            <wp:extent cx="1460665" cy="1258785"/>
            <wp:effectExtent l="0" t="0" r="6350" b="0"/>
            <wp:docPr id="30" name="Resim 30" descr="C:\Users\fenisleri\Desktop\2021 FAALİYET RAPORU İÇİN FOTOĞRAFLAR\İNŞAAT\BİRCİ MAHALLESİ CAMİ VE İMAM EVİNDE İÇ VE DIŞ CEPHE BOYA YAPILDI 10.02.2021\9c7acf79-cac2-4118-909c-33a53c69f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enisleri\Desktop\2021 FAALİYET RAPORU İÇİN FOTOĞRAFLAR\İNŞAAT\BİRCİ MAHALLESİ CAMİ VE İMAM EVİNDE İÇ VE DIŞ CEPHE BOYA YAPILDI 10.02.2021\9c7acf79-cac2-4118-909c-33a53c69f97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65015" cy="1262534"/>
                    </a:xfrm>
                    <a:prstGeom prst="rect">
                      <a:avLst/>
                    </a:prstGeom>
                    <a:noFill/>
                    <a:ln>
                      <a:noFill/>
                    </a:ln>
                  </pic:spPr>
                </pic:pic>
              </a:graphicData>
            </a:graphic>
          </wp:inline>
        </w:drawing>
      </w:r>
      <w:r>
        <w:rPr>
          <w:noProof/>
          <w:lang w:eastAsia="tr-TR"/>
        </w:rPr>
        <w:drawing>
          <wp:inline distT="0" distB="0" distL="0" distR="0" wp14:anchorId="1EAF44F4" wp14:editId="44F51497">
            <wp:extent cx="1168315" cy="1091821"/>
            <wp:effectExtent l="0" t="0" r="0" b="0"/>
            <wp:docPr id="31" name="Resim 31" descr="C:\Users\fenisleri\Desktop\2021 FAALİYET RAPORU İÇİN FOTOĞRAFLAR\İNŞAAT\BİRCİ MAHALLESİ CAMİ VE İMAM EVİNDE İÇ VE DIŞ CEPHE BOYA YAPILDI 10.02.2021\99fa8636-88ab-4732-8036-dd5a9ede3d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enisleri\Desktop\2021 FAALİYET RAPORU İÇİN FOTOĞRAFLAR\İNŞAAT\BİRCİ MAHALLESİ CAMİ VE İMAM EVİNDE İÇ VE DIŞ CEPHE BOYA YAPILDI 10.02.2021\99fa8636-88ab-4732-8036-dd5a9ede3dc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170393" cy="1093763"/>
                    </a:xfrm>
                    <a:prstGeom prst="rect">
                      <a:avLst/>
                    </a:prstGeom>
                    <a:noFill/>
                    <a:ln>
                      <a:noFill/>
                    </a:ln>
                  </pic:spPr>
                </pic:pic>
              </a:graphicData>
            </a:graphic>
          </wp:inline>
        </w:drawing>
      </w:r>
      <w:r>
        <w:rPr>
          <w:noProof/>
          <w:lang w:eastAsia="tr-TR"/>
        </w:rPr>
        <w:drawing>
          <wp:inline distT="0" distB="0" distL="0" distR="0" wp14:anchorId="0923B76E" wp14:editId="3A40B0E2">
            <wp:extent cx="1164477" cy="1090716"/>
            <wp:effectExtent l="0" t="0" r="0" b="0"/>
            <wp:docPr id="96" name="Resim 96" descr="C:\Users\fenisleri\Desktop\2021 FAALİYET RAPORU İÇİN FOTOĞRAFLAR\İNŞAAT\BİRCİ MAHALLESİ CAMİ VE İMAM EVİNDE İÇ VE DIŞ CEPHE BOYA YAPILDI 10.02.2021\1f3dfb72-dcbe-4e77-99f8-33384808cb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enisleri\Desktop\2021 FAALİYET RAPORU İÇİN FOTOĞRAFLAR\İNŞAAT\BİRCİ MAHALLESİ CAMİ VE İMAM EVİNDE İÇ VE DIŞ CEPHE BOYA YAPILDI 10.02.2021\1f3dfb72-dcbe-4e77-99f8-33384808cbcf.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66909" cy="1092994"/>
                    </a:xfrm>
                    <a:prstGeom prst="rect">
                      <a:avLst/>
                    </a:prstGeom>
                    <a:noFill/>
                    <a:ln>
                      <a:noFill/>
                    </a:ln>
                  </pic:spPr>
                </pic:pic>
              </a:graphicData>
            </a:graphic>
          </wp:inline>
        </w:drawing>
      </w:r>
      <w:r>
        <w:rPr>
          <w:noProof/>
          <w:lang w:eastAsia="tr-TR"/>
        </w:rPr>
        <w:drawing>
          <wp:inline distT="0" distB="0" distL="0" distR="0" wp14:anchorId="5ECE913C" wp14:editId="35A6A169">
            <wp:extent cx="1119116" cy="1063639"/>
            <wp:effectExtent l="0" t="0" r="5080" b="3175"/>
            <wp:docPr id="97" name="Resim 97" descr="C:\Users\fenisleri\Desktop\2021 FAALİYET RAPORU İÇİN FOTOĞRAFLAR\İNŞAAT\BİRCİ MAHALLESİ CAMİ VE İMAM EVİNDE İÇ VE DIŞ CEPHE BOYA YAPILDI 10.02.2021\eb646238-c8b2-4dc3-a71f-785fd68a1d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enisleri\Desktop\2021 FAALİYET RAPORU İÇİN FOTOĞRAFLAR\İNŞAAT\BİRCİ MAHALLESİ CAMİ VE İMAM EVİNDE İÇ VE DIŞ CEPHE BOYA YAPILDI 10.02.2021\eb646238-c8b2-4dc3-a71f-785fd68a1dd7.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21107" cy="1065531"/>
                    </a:xfrm>
                    <a:prstGeom prst="rect">
                      <a:avLst/>
                    </a:prstGeom>
                    <a:noFill/>
                    <a:ln>
                      <a:noFill/>
                    </a:ln>
                  </pic:spPr>
                </pic:pic>
              </a:graphicData>
            </a:graphic>
          </wp:inline>
        </w:drawing>
      </w:r>
      <w:r>
        <w:rPr>
          <w:noProof/>
          <w:lang w:eastAsia="tr-TR"/>
        </w:rPr>
        <w:drawing>
          <wp:inline distT="0" distB="0" distL="0" distR="0" wp14:anchorId="548B013A" wp14:editId="73BADDDE">
            <wp:extent cx="1078174" cy="1078174"/>
            <wp:effectExtent l="0" t="0" r="8255" b="8255"/>
            <wp:docPr id="98" name="Resim 98" descr="C:\Users\fenisleri\Desktop\2021 FAALİYET RAPORU İÇİN FOTOĞRAFLAR\İNŞAAT\BİRCİ MAHALLESİ CAMİ VE İMAM EVİNDE İÇ VE DIŞ CEPHE BOYA YAPILDI 10.02.2021\08e06600-4140-45b8-90d0-ed1a6c1c5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fenisleri\Desktop\2021 FAALİYET RAPORU İÇİN FOTOĞRAFLAR\İNŞAAT\BİRCİ MAHALLESİ CAMİ VE İMAM EVİNDE İÇ VE DIŞ CEPHE BOYA YAPILDI 10.02.2021\08e06600-4140-45b8-90d0-ed1a6c1c5352.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85569" cy="1085569"/>
                    </a:xfrm>
                    <a:prstGeom prst="rect">
                      <a:avLst/>
                    </a:prstGeom>
                    <a:noFill/>
                    <a:ln>
                      <a:noFill/>
                    </a:ln>
                  </pic:spPr>
                </pic:pic>
              </a:graphicData>
            </a:graphic>
          </wp:inline>
        </w:drawing>
      </w:r>
    </w:p>
    <w:p w14:paraId="09BEFB73" w14:textId="77777777" w:rsidR="007B4779" w:rsidRDefault="007B4779" w:rsidP="007B4779">
      <w:r>
        <w:t>Birci Mahallesinde bulunan yollarda 128m2  kilitli parke taşı döşeme işlemi gerçekleştirildi.</w:t>
      </w:r>
    </w:p>
    <w:p w14:paraId="7EC11A81" w14:textId="77777777" w:rsidR="007B4779" w:rsidRDefault="007B4779" w:rsidP="007B4779">
      <w:pPr>
        <w:jc w:val="center"/>
      </w:pPr>
      <w:r>
        <w:rPr>
          <w:noProof/>
          <w:lang w:eastAsia="tr-TR"/>
        </w:rPr>
        <w:lastRenderedPageBreak/>
        <w:drawing>
          <wp:inline distT="0" distB="0" distL="0" distR="0" wp14:anchorId="62DE78A5" wp14:editId="0BC73A78">
            <wp:extent cx="1651379" cy="1115238"/>
            <wp:effectExtent l="0" t="0" r="6350" b="8890"/>
            <wp:docPr id="234" name="Resim 234" descr="C:\Users\fenisleri\Desktop\2021 FAALİYET RAPORU İÇİN FOTOĞRAFLAR\TAŞ\BİRCİ TAŞ\8b10a10e-6704-4eca-8d39-ae98f2f135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C:\Users\fenisleri\Desktop\2021 FAALİYET RAPORU İÇİN FOTOĞRAFLAR\TAŞ\BİRCİ TAŞ\8b10a10e-6704-4eca-8d39-ae98f2f1352f.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61531" cy="1122094"/>
                    </a:xfrm>
                    <a:prstGeom prst="rect">
                      <a:avLst/>
                    </a:prstGeom>
                    <a:noFill/>
                    <a:ln>
                      <a:noFill/>
                    </a:ln>
                  </pic:spPr>
                </pic:pic>
              </a:graphicData>
            </a:graphic>
          </wp:inline>
        </w:drawing>
      </w:r>
      <w:r>
        <w:rPr>
          <w:noProof/>
          <w:lang w:eastAsia="tr-TR"/>
        </w:rPr>
        <w:drawing>
          <wp:inline distT="0" distB="0" distL="0" distR="0" wp14:anchorId="751ACFFA" wp14:editId="20A9A77A">
            <wp:extent cx="1678675" cy="1129793"/>
            <wp:effectExtent l="0" t="0" r="0" b="0"/>
            <wp:docPr id="235" name="Resim 235" descr="C:\Users\fenisleri\Desktop\2021 FAALİYET RAPORU İÇİN FOTOĞRAFLAR\TAŞ\BİRCİ TAŞ\25cac3b7-d424-45c7-aa59-6f779d50cb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C:\Users\fenisleri\Desktop\2021 FAALİYET RAPORU İÇİN FOTOĞRAFLAR\TAŞ\BİRCİ TAŞ\25cac3b7-d424-45c7-aa59-6f779d50cb4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79725" cy="1130500"/>
                    </a:xfrm>
                    <a:prstGeom prst="rect">
                      <a:avLst/>
                    </a:prstGeom>
                    <a:noFill/>
                    <a:ln>
                      <a:noFill/>
                    </a:ln>
                  </pic:spPr>
                </pic:pic>
              </a:graphicData>
            </a:graphic>
          </wp:inline>
        </w:drawing>
      </w:r>
    </w:p>
    <w:p w14:paraId="5122BBC0" w14:textId="77777777" w:rsidR="007B4779" w:rsidRPr="00D542E8" w:rsidRDefault="007B4779" w:rsidP="007B4779">
      <w:pPr>
        <w:rPr>
          <w:u w:val="single"/>
        </w:rPr>
      </w:pPr>
      <w:r w:rsidRPr="00D542E8">
        <w:rPr>
          <w:u w:val="single"/>
        </w:rPr>
        <w:t>BÜYÜKDERE MAHALLESİ</w:t>
      </w:r>
    </w:p>
    <w:p w14:paraId="3C899C60" w14:textId="77777777" w:rsidR="007B4779" w:rsidRDefault="007B4779" w:rsidP="007B4779">
      <w:r>
        <w:t>Büyükdere Mahallesinde bulunan muhtarlık binasında boya ve tamirat işleri yapıldı.</w:t>
      </w:r>
    </w:p>
    <w:p w14:paraId="0640F0BC" w14:textId="77777777" w:rsidR="007B4779" w:rsidRDefault="007B4779" w:rsidP="007B4779">
      <w:pPr>
        <w:jc w:val="center"/>
      </w:pPr>
      <w:r>
        <w:rPr>
          <w:noProof/>
          <w:lang w:eastAsia="tr-TR"/>
        </w:rPr>
        <w:drawing>
          <wp:inline distT="0" distB="0" distL="0" distR="0" wp14:anchorId="278ABE53" wp14:editId="10B4492D">
            <wp:extent cx="1650066" cy="1285445"/>
            <wp:effectExtent l="0" t="0" r="7620" b="0"/>
            <wp:docPr id="99" name="Resim 99" descr="C:\Users\fenisleri\Desktop\2021 FAALİYET RAPORU İÇİN FOTOĞRAFLAR\İNŞAAT\BÜYÜKDERE MUHTARLIK ODASI VE BERBER BOYA VE TAMİR İŞLERİ\2cb44a84-c403-4910-8748-dfb27ed794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enisleri\Desktop\2021 FAALİYET RAPORU İÇİN FOTOĞRAFLAR\İNŞAAT\BÜYÜKDERE MUHTARLIK ODASI VE BERBER BOYA VE TAMİR İŞLERİ\2cb44a84-c403-4910-8748-dfb27ed794d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59135" cy="1292510"/>
                    </a:xfrm>
                    <a:prstGeom prst="rect">
                      <a:avLst/>
                    </a:prstGeom>
                    <a:noFill/>
                    <a:ln>
                      <a:noFill/>
                    </a:ln>
                  </pic:spPr>
                </pic:pic>
              </a:graphicData>
            </a:graphic>
          </wp:inline>
        </w:drawing>
      </w:r>
      <w:r>
        <w:rPr>
          <w:noProof/>
          <w:lang w:eastAsia="tr-TR"/>
        </w:rPr>
        <w:drawing>
          <wp:inline distT="0" distB="0" distL="0" distR="0" wp14:anchorId="6F6800B6" wp14:editId="03F03D42">
            <wp:extent cx="1502048" cy="1282287"/>
            <wp:effectExtent l="0" t="0" r="3175" b="0"/>
            <wp:docPr id="256" name="Resim 256" descr="C:\Users\fenisleri\Desktop\2021 FAALİYET RAPORU İÇİN FOTOĞRAFLAR\İNŞAAT\BÜYÜKDERE MUHTARLIK ODASI VE BERBER BOYA VE TAMİR İŞLERİ\16f79a07-44ab-4362-a95d-3bf627d331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enisleri\Desktop\2021 FAALİYET RAPORU İÇİN FOTOĞRAFLAR\İNŞAAT\BÜYÜKDERE MUHTARLIK ODASI VE BERBER BOYA VE TAMİR İŞLERİ\16f79a07-44ab-4362-a95d-3bf627d331e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10415" cy="1289430"/>
                    </a:xfrm>
                    <a:prstGeom prst="rect">
                      <a:avLst/>
                    </a:prstGeom>
                    <a:noFill/>
                    <a:ln>
                      <a:noFill/>
                    </a:ln>
                  </pic:spPr>
                </pic:pic>
              </a:graphicData>
            </a:graphic>
          </wp:inline>
        </w:drawing>
      </w:r>
      <w:r>
        <w:rPr>
          <w:noProof/>
          <w:lang w:eastAsia="tr-TR"/>
        </w:rPr>
        <w:drawing>
          <wp:inline distT="0" distB="0" distL="0" distR="0" wp14:anchorId="326AB943" wp14:editId="4352003A">
            <wp:extent cx="1364776" cy="1314711"/>
            <wp:effectExtent l="0" t="0" r="6985" b="0"/>
            <wp:docPr id="259" name="Resim 259" descr="C:\Users\fenisleri\Desktop\2021 FAALİYET RAPORU İÇİN FOTOĞRAFLAR\İNŞAAT\BÜYÜKDERE MUHTARLIK ODASI VE BERBER BOYA VE TAMİR İŞLERİ\db91e209-db54-4296-a5bd-91ebd3d84c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enisleri\Desktop\2021 FAALİYET RAPORU İÇİN FOTOĞRAFLAR\İNŞAAT\BÜYÜKDERE MUHTARLIK ODASI VE BERBER BOYA VE TAMİR İŞLERİ\db91e209-db54-4296-a5bd-91ebd3d84c8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66632" cy="1316498"/>
                    </a:xfrm>
                    <a:prstGeom prst="rect">
                      <a:avLst/>
                    </a:prstGeom>
                    <a:noFill/>
                    <a:ln>
                      <a:noFill/>
                    </a:ln>
                  </pic:spPr>
                </pic:pic>
              </a:graphicData>
            </a:graphic>
          </wp:inline>
        </w:drawing>
      </w:r>
    </w:p>
    <w:p w14:paraId="04601852" w14:textId="77777777" w:rsidR="007B4779" w:rsidRDefault="007B4779" w:rsidP="007B4779">
      <w:r>
        <w:t>Büyükdere Mahallesinde bulunan yollarda 75 m2 kilitli parke taşı döşeme işlemi gerçekleştirildi.</w:t>
      </w:r>
    </w:p>
    <w:p w14:paraId="7591A1DB" w14:textId="77777777" w:rsidR="007B4779" w:rsidRDefault="007B4779" w:rsidP="007B4779">
      <w:pPr>
        <w:jc w:val="center"/>
      </w:pPr>
      <w:r>
        <w:rPr>
          <w:noProof/>
          <w:lang w:eastAsia="tr-TR"/>
        </w:rPr>
        <w:drawing>
          <wp:inline distT="0" distB="0" distL="0" distR="0" wp14:anchorId="3BDF9673" wp14:editId="0B9B8A67">
            <wp:extent cx="1471790" cy="1463187"/>
            <wp:effectExtent l="0" t="0" r="0" b="3810"/>
            <wp:docPr id="237" name="Resim 237" descr="C:\Users\fenisleri\Desktop\PARKE TAŞI 2021 İHALE 50000\BÜYÜKDERE YOLLL\26754fd5-93a3-44e6-b75b-42f9a6893a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C:\Users\fenisleri\Desktop\PARKE TAŞI 2021 İHALE 50000\BÜYÜKDERE YOLLL\26754fd5-93a3-44e6-b75b-42f9a6893ab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79088" cy="1470442"/>
                    </a:xfrm>
                    <a:prstGeom prst="rect">
                      <a:avLst/>
                    </a:prstGeom>
                    <a:noFill/>
                    <a:ln>
                      <a:noFill/>
                    </a:ln>
                  </pic:spPr>
                </pic:pic>
              </a:graphicData>
            </a:graphic>
          </wp:inline>
        </w:drawing>
      </w:r>
      <w:r>
        <w:rPr>
          <w:noProof/>
          <w:lang w:eastAsia="tr-TR"/>
        </w:rPr>
        <w:drawing>
          <wp:inline distT="0" distB="0" distL="0" distR="0" wp14:anchorId="691955FA" wp14:editId="0C043961">
            <wp:extent cx="1779477" cy="1473170"/>
            <wp:effectExtent l="0" t="0" r="0" b="0"/>
            <wp:docPr id="238" name="Resim 238" descr="C:\Users\fenisleri\Desktop\PARKE TAŞI 2021 İHALE 50000\BÜYÜKDERE YOLLL\c0598ef7-a3eb-431b-a417-1c243df66e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C:\Users\fenisleri\Desktop\PARKE TAŞI 2021 İHALE 50000\BÜYÜKDERE YOLLL\c0598ef7-a3eb-431b-a417-1c243df66eec.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77621" cy="1471634"/>
                    </a:xfrm>
                    <a:prstGeom prst="rect">
                      <a:avLst/>
                    </a:prstGeom>
                    <a:noFill/>
                    <a:ln>
                      <a:noFill/>
                    </a:ln>
                  </pic:spPr>
                </pic:pic>
              </a:graphicData>
            </a:graphic>
          </wp:inline>
        </w:drawing>
      </w:r>
    </w:p>
    <w:p w14:paraId="6EFB44DE" w14:textId="77777777" w:rsidR="007B4779" w:rsidRPr="00D542E8" w:rsidRDefault="007B4779" w:rsidP="007B4779">
      <w:pPr>
        <w:rPr>
          <w:u w:val="single"/>
        </w:rPr>
      </w:pPr>
      <w:r w:rsidRPr="00D542E8">
        <w:rPr>
          <w:u w:val="single"/>
        </w:rPr>
        <w:t>ORTA MAHALLE</w:t>
      </w:r>
    </w:p>
    <w:p w14:paraId="388DF1A9" w14:textId="77777777" w:rsidR="007B4779" w:rsidRDefault="007B4779" w:rsidP="007B4779">
      <w:r>
        <w:t>Orta Mahallede bulunan Mustafa Keziban Küçükoğlu Çok Programlı Lisesi öğrencilerinin servis bekleme alanına durak yapıldı.</w:t>
      </w:r>
    </w:p>
    <w:p w14:paraId="387CA15C" w14:textId="77777777" w:rsidR="007B4779" w:rsidRDefault="007B4779" w:rsidP="007B4779">
      <w:pPr>
        <w:jc w:val="center"/>
      </w:pPr>
      <w:r>
        <w:rPr>
          <w:noProof/>
          <w:lang w:eastAsia="tr-TR"/>
        </w:rPr>
        <w:drawing>
          <wp:inline distT="0" distB="0" distL="0" distR="0" wp14:anchorId="191A04C0" wp14:editId="1634EA4E">
            <wp:extent cx="1973645" cy="1543792"/>
            <wp:effectExtent l="0" t="0" r="7620" b="0"/>
            <wp:docPr id="261" name="Resim 261" descr="C:\Users\fenisleri\Desktop\2021 FAALİYET RAPORU İÇİN FOTOĞRAFLAR\İNŞAAT\ÇPL ÖĞRENCİLER İÇİN DURAK YAPIMI\0d0f5288-69cf-42cd-a900-cce0267358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fenisleri\Desktop\2021 FAALİYET RAPORU İÇİN FOTOĞRAFLAR\İNŞAAT\ÇPL ÖĞRENCİLER İÇİN DURAK YAPIMI\0d0f5288-69cf-42cd-a900-cce02673583c.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73853" cy="1543955"/>
                    </a:xfrm>
                    <a:prstGeom prst="rect">
                      <a:avLst/>
                    </a:prstGeom>
                    <a:noFill/>
                    <a:ln>
                      <a:noFill/>
                    </a:ln>
                  </pic:spPr>
                </pic:pic>
              </a:graphicData>
            </a:graphic>
          </wp:inline>
        </w:drawing>
      </w:r>
      <w:r>
        <w:rPr>
          <w:noProof/>
          <w:lang w:eastAsia="tr-TR"/>
        </w:rPr>
        <w:drawing>
          <wp:inline distT="0" distB="0" distL="0" distR="0" wp14:anchorId="070D80CA" wp14:editId="2C127FAE">
            <wp:extent cx="1973645" cy="1543792"/>
            <wp:effectExtent l="0" t="0" r="7620" b="0"/>
            <wp:docPr id="262" name="Resim 262" descr="C:\Users\fenisleri\Desktop\2021 FAALİYET RAPORU İÇİN FOTOĞRAFLAR\İNŞAAT\ÇPL ÖĞRENCİLER İÇİN DURAK YAPIMI\8add4d15-4c82-4656-8b4a-8435d4e19f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fenisleri\Desktop\2021 FAALİYET RAPORU İÇİN FOTOĞRAFLAR\İNŞAAT\ÇPL ÖĞRENCİLER İÇİN DURAK YAPIMI\8add4d15-4c82-4656-8b4a-8435d4e19fd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73853" cy="1543955"/>
                    </a:xfrm>
                    <a:prstGeom prst="rect">
                      <a:avLst/>
                    </a:prstGeom>
                    <a:noFill/>
                    <a:ln>
                      <a:noFill/>
                    </a:ln>
                  </pic:spPr>
                </pic:pic>
              </a:graphicData>
            </a:graphic>
          </wp:inline>
        </w:drawing>
      </w:r>
      <w:r>
        <w:rPr>
          <w:noProof/>
          <w:lang w:eastAsia="tr-TR"/>
        </w:rPr>
        <w:drawing>
          <wp:inline distT="0" distB="0" distL="0" distR="0" wp14:anchorId="5CB8F5D3" wp14:editId="3EBB81A9">
            <wp:extent cx="1852551" cy="1542143"/>
            <wp:effectExtent l="0" t="0" r="0" b="1270"/>
            <wp:docPr id="267" name="Resim 267" descr="C:\Users\fenisleri\Desktop\2021 FAALİYET RAPORU İÇİN FOTOĞRAFLAR\İNŞAAT\ÇPL ÖĞRENCİLER İÇİN DURAK YAPIMI\f6c66cef-d4f0-45f1-afde-d5b45f9672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fenisleri\Desktop\2021 FAALİYET RAPORU İÇİN FOTOĞRAFLAR\İNŞAAT\ÇPL ÖĞRENCİLER İÇİN DURAK YAPIMI\f6c66cef-d4f0-45f1-afde-d5b45f9672ad.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48926" cy="1539125"/>
                    </a:xfrm>
                    <a:prstGeom prst="rect">
                      <a:avLst/>
                    </a:prstGeom>
                    <a:noFill/>
                    <a:ln>
                      <a:noFill/>
                    </a:ln>
                  </pic:spPr>
                </pic:pic>
              </a:graphicData>
            </a:graphic>
          </wp:inline>
        </w:drawing>
      </w:r>
    </w:p>
    <w:p w14:paraId="20470C68" w14:textId="77777777" w:rsidR="007B4779" w:rsidRDefault="007B4779" w:rsidP="007B4779">
      <w:r>
        <w:lastRenderedPageBreak/>
        <w:t>Orta Mahallede bulunan Koçarlı Nüfus Müdürlüğünde bulunan odalarda iç, dış cephe boya, asma tavan, elektrik ve genel tadilat işleri yapıldı.</w:t>
      </w:r>
    </w:p>
    <w:p w14:paraId="60B3BE48" w14:textId="77777777" w:rsidR="007B4779" w:rsidRDefault="007B4779" w:rsidP="007B4779">
      <w:pPr>
        <w:jc w:val="center"/>
      </w:pPr>
      <w:r>
        <w:rPr>
          <w:noProof/>
          <w:lang w:eastAsia="tr-TR"/>
        </w:rPr>
        <w:drawing>
          <wp:inline distT="0" distB="0" distL="0" distR="0" wp14:anchorId="3A69FA59" wp14:editId="0EB60CE4">
            <wp:extent cx="2135675" cy="1270660"/>
            <wp:effectExtent l="0" t="0" r="0" b="5715"/>
            <wp:docPr id="70" name="Resim 70" descr="C:\Users\fenisleri\Desktop\2021 FAALİYET RAPORU İÇİN FOTOĞRAFLAR\İNŞAAT\KOÇARLI NÜFUS MÜDÜRLÜĞÜ VE ARŞİVİ ALÇI BOYAMA KOMPLE ASMA TAVAN VE ELEKTRİK İŞLERİ\9a13e64e-f254-4801-ac3a-69aaf03637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fenisleri\Desktop\2021 FAALİYET RAPORU İÇİN FOTOĞRAFLAR\İNŞAAT\KOÇARLI NÜFUS MÜDÜRLÜĞÜ VE ARŞİVİ ALÇI BOYAMA KOMPLE ASMA TAVAN VE ELEKTRİK İŞLERİ\9a13e64e-f254-4801-ac3a-69aaf03637f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144809" cy="1276094"/>
                    </a:xfrm>
                    <a:prstGeom prst="rect">
                      <a:avLst/>
                    </a:prstGeom>
                    <a:noFill/>
                    <a:ln>
                      <a:noFill/>
                    </a:ln>
                  </pic:spPr>
                </pic:pic>
              </a:graphicData>
            </a:graphic>
          </wp:inline>
        </w:drawing>
      </w:r>
      <w:r>
        <w:rPr>
          <w:noProof/>
          <w:lang w:eastAsia="tr-TR"/>
        </w:rPr>
        <w:drawing>
          <wp:inline distT="0" distB="0" distL="0" distR="0" wp14:anchorId="79193129" wp14:editId="567FE3C9">
            <wp:extent cx="1872906" cy="1270659"/>
            <wp:effectExtent l="0" t="0" r="0" b="5715"/>
            <wp:docPr id="76" name="Resim 76" descr="C:\Users\fenisleri\Desktop\2021 FAALİYET RAPORU İÇİN FOTOĞRAFLAR\İNŞAAT\KOÇARLI NÜFUS MÜDÜRLÜĞÜ VE ARŞİVİ ALÇI BOYAMA KOMPLE ASMA TAVAN VE ELEKTRİK İŞLERİ\bf7d425a-cef9-419b-bccf-5f74546872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fenisleri\Desktop\2021 FAALİYET RAPORU İÇİN FOTOĞRAFLAR\İNŞAAT\KOÇARLI NÜFUS MÜDÜRLÜĞÜ VE ARŞİVİ ALÇI BOYAMA KOMPLE ASMA TAVAN VE ELEKTRİK İŞLERİ\bf7d425a-cef9-419b-bccf-5f74546872a7.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73977" cy="1271385"/>
                    </a:xfrm>
                    <a:prstGeom prst="rect">
                      <a:avLst/>
                    </a:prstGeom>
                    <a:noFill/>
                    <a:ln>
                      <a:noFill/>
                    </a:ln>
                  </pic:spPr>
                </pic:pic>
              </a:graphicData>
            </a:graphic>
          </wp:inline>
        </w:drawing>
      </w:r>
      <w:r>
        <w:rPr>
          <w:noProof/>
          <w:lang w:eastAsia="tr-TR"/>
        </w:rPr>
        <w:drawing>
          <wp:inline distT="0" distB="0" distL="0" distR="0" wp14:anchorId="03527376" wp14:editId="0D241664">
            <wp:extent cx="1805049" cy="1268798"/>
            <wp:effectExtent l="0" t="0" r="5080" b="7620"/>
            <wp:docPr id="77" name="Resim 77" descr="C:\Users\fenisleri\Desktop\2021 FAALİYET RAPORU İÇİN FOTOĞRAFLAR\İNŞAAT\KOÇARLI NÜFUS MÜDÜRLÜĞÜ VE ARŞİVİ ALÇI BOYAMA KOMPLE ASMA TAVAN VE ELEKTRİK İŞLERİ\e9c84a7a-b264-4d90-b6f2-d74c8cad5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fenisleri\Desktop\2021 FAALİYET RAPORU İÇİN FOTOĞRAFLAR\İNŞAAT\KOÇARLI NÜFUS MÜDÜRLÜĞÜ VE ARŞİVİ ALÇI BOYAMA KOMPLE ASMA TAVAN VE ELEKTRİK İŞLERİ\e9c84a7a-b264-4d90-b6f2-d74c8cad5994.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06692" cy="1269953"/>
                    </a:xfrm>
                    <a:prstGeom prst="rect">
                      <a:avLst/>
                    </a:prstGeom>
                    <a:noFill/>
                    <a:ln>
                      <a:noFill/>
                    </a:ln>
                  </pic:spPr>
                </pic:pic>
              </a:graphicData>
            </a:graphic>
          </wp:inline>
        </w:drawing>
      </w:r>
    </w:p>
    <w:p w14:paraId="6A97BB74" w14:textId="77777777" w:rsidR="007B4779" w:rsidRDefault="007B4779" w:rsidP="007B4779">
      <w:r>
        <w:t>Orta Mahallede bulunan eğimli sokakta merdiven yapım işi yapıldı.</w:t>
      </w:r>
    </w:p>
    <w:p w14:paraId="59FF2F2D" w14:textId="77777777" w:rsidR="007B4779" w:rsidRDefault="007B4779" w:rsidP="007B4779">
      <w:pPr>
        <w:jc w:val="center"/>
      </w:pPr>
      <w:r>
        <w:rPr>
          <w:noProof/>
          <w:lang w:eastAsia="tr-TR"/>
        </w:rPr>
        <w:drawing>
          <wp:inline distT="0" distB="0" distL="0" distR="0" wp14:anchorId="3C7BA75D" wp14:editId="6ED06B9F">
            <wp:extent cx="1816925" cy="1360408"/>
            <wp:effectExtent l="0" t="0" r="0" b="0"/>
            <wp:docPr id="268" name="Resim 268" descr="C:\Users\fenisleri\Desktop\2021 FAALİYET RAPORU İÇİN FOTOĞRAFLAR\İNŞAAT\ORTA MAHALLE MERDİVEN YAPIMI VE ÇEVRE DÜZENLEMESİ\422c9ed5-ba0c-4517-a6eb-b5b7746248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fenisleri\Desktop\2021 FAALİYET RAPORU İÇİN FOTOĞRAFLAR\İNŞAAT\ORTA MAHALLE MERDİVEN YAPIMI VE ÇEVRE DÜZENLEMESİ\422c9ed5-ba0c-4517-a6eb-b5b7746248a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818045" cy="1361246"/>
                    </a:xfrm>
                    <a:prstGeom prst="rect">
                      <a:avLst/>
                    </a:prstGeom>
                    <a:noFill/>
                    <a:ln>
                      <a:noFill/>
                    </a:ln>
                  </pic:spPr>
                </pic:pic>
              </a:graphicData>
            </a:graphic>
          </wp:inline>
        </w:drawing>
      </w:r>
      <w:r>
        <w:rPr>
          <w:noProof/>
          <w:lang w:eastAsia="tr-TR"/>
        </w:rPr>
        <w:drawing>
          <wp:inline distT="0" distB="0" distL="0" distR="0" wp14:anchorId="4CBDA34E" wp14:editId="222EBA95">
            <wp:extent cx="2006929" cy="1359326"/>
            <wp:effectExtent l="0" t="0" r="0" b="0"/>
            <wp:docPr id="131" name="Resim 131" descr="C:\Users\fenisleri\Desktop\2021 FAALİYET RAPORU İÇİN FOTOĞRAFLAR\İNŞAAT\ORTA MAHALLE MERDİVEN YAPIMI VE ÇEVRE DÜZENLEMESİ\6699fbdc-f8b1-4f73-a8f0-614bde5a2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fenisleri\Desktop\2021 FAALİYET RAPORU İÇİN FOTOĞRAFLAR\İNŞAAT\ORTA MAHALLE MERDİVEN YAPIMI VE ÇEVRE DÜZENLEMESİ\6699fbdc-f8b1-4f73-a8f0-614bde5a219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09764" cy="1361246"/>
                    </a:xfrm>
                    <a:prstGeom prst="rect">
                      <a:avLst/>
                    </a:prstGeom>
                    <a:noFill/>
                    <a:ln>
                      <a:noFill/>
                    </a:ln>
                  </pic:spPr>
                </pic:pic>
              </a:graphicData>
            </a:graphic>
          </wp:inline>
        </w:drawing>
      </w:r>
      <w:r>
        <w:rPr>
          <w:noProof/>
          <w:lang w:eastAsia="tr-TR"/>
        </w:rPr>
        <w:drawing>
          <wp:inline distT="0" distB="0" distL="0" distR="0" wp14:anchorId="75B8B866" wp14:editId="4A870BD4">
            <wp:extent cx="1840675" cy="1353787"/>
            <wp:effectExtent l="0" t="0" r="7620" b="0"/>
            <wp:docPr id="132" name="Resim 132" descr="C:\Users\fenisleri\Desktop\2021 FAALİYET RAPORU İÇİN FOTOĞRAFLAR\İNŞAAT\ORTA MAHALLE MERDİVEN YAPIMI VE ÇEVRE DÜZENLEMESİ\f4e394b8-1e65-4fa3-8c83-87f17d4198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fenisleri\Desktop\2021 FAALİYET RAPORU İÇİN FOTOĞRAFLAR\İNŞAAT\ORTA MAHALLE MERDİVEN YAPIMI VE ÇEVRE DÜZENLEMESİ\f4e394b8-1e65-4fa3-8c83-87f17d41988d.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52389" cy="1362402"/>
                    </a:xfrm>
                    <a:prstGeom prst="rect">
                      <a:avLst/>
                    </a:prstGeom>
                    <a:noFill/>
                    <a:ln>
                      <a:noFill/>
                    </a:ln>
                  </pic:spPr>
                </pic:pic>
              </a:graphicData>
            </a:graphic>
          </wp:inline>
        </w:drawing>
      </w:r>
    </w:p>
    <w:p w14:paraId="2DC1A99D" w14:textId="77777777" w:rsidR="007B4779" w:rsidRPr="00D542E8" w:rsidRDefault="007B4779" w:rsidP="007B4779">
      <w:pPr>
        <w:rPr>
          <w:u w:val="single"/>
        </w:rPr>
      </w:pPr>
      <w:r w:rsidRPr="00D542E8">
        <w:rPr>
          <w:u w:val="single"/>
        </w:rPr>
        <w:t>ÇAKMAR MAHALLESİ</w:t>
      </w:r>
    </w:p>
    <w:p w14:paraId="7994C4D2" w14:textId="77777777" w:rsidR="007B4779" w:rsidRDefault="007B4779" w:rsidP="007B4779">
      <w:r>
        <w:t>Çakmar Mahalle Camiinde genel tadilat işleri yapıldı.</w:t>
      </w:r>
    </w:p>
    <w:p w14:paraId="5B4FB5DB" w14:textId="77777777" w:rsidR="007B4779" w:rsidRDefault="007B4779" w:rsidP="007B4779">
      <w:pPr>
        <w:jc w:val="center"/>
      </w:pPr>
      <w:r>
        <w:rPr>
          <w:noProof/>
          <w:lang w:eastAsia="tr-TR"/>
        </w:rPr>
        <w:drawing>
          <wp:inline distT="0" distB="0" distL="0" distR="0" wp14:anchorId="39DD97B6" wp14:editId="0511F6D7">
            <wp:extent cx="1364776" cy="1528035"/>
            <wp:effectExtent l="0" t="0" r="6985" b="0"/>
            <wp:docPr id="269" name="Resim 269" descr="C:\Users\fenisleri\Desktop\2021 FAALİYET RAPORU İÇİN FOTOĞRAFLAR\İNŞAAT\ÇAKMAR CAMİ TADİLAT\1c99ff53-fdc1-4e07-8d43-18b2c62f8f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fenisleri\Desktop\2021 FAALİYET RAPORU İÇİN FOTOĞRAFLAR\İNŞAAT\ÇAKMAR CAMİ TADİLAT\1c99ff53-fdc1-4e07-8d43-18b2c62f8f5e.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71493" cy="1535556"/>
                    </a:xfrm>
                    <a:prstGeom prst="rect">
                      <a:avLst/>
                    </a:prstGeom>
                    <a:noFill/>
                    <a:ln>
                      <a:noFill/>
                    </a:ln>
                  </pic:spPr>
                </pic:pic>
              </a:graphicData>
            </a:graphic>
          </wp:inline>
        </w:drawing>
      </w:r>
      <w:r>
        <w:rPr>
          <w:noProof/>
          <w:lang w:eastAsia="tr-TR"/>
        </w:rPr>
        <w:drawing>
          <wp:inline distT="0" distB="0" distL="0" distR="0" wp14:anchorId="1D3741CB" wp14:editId="6BE3B840">
            <wp:extent cx="2497540" cy="1617346"/>
            <wp:effectExtent l="0" t="0" r="0" b="1905"/>
            <wp:docPr id="271" name="Resim 271" descr="C:\Users\fenisleri\Desktop\2021 FAALİYET RAPORU İÇİN FOTOĞRAFLAR\İNŞAAT\ÇAKMAR CAMİ TADİLAT\b0604cce-2715-4b48-bd0d-5f32e1eae5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fenisleri\Desktop\2021 FAALİYET RAPORU İÇİN FOTOĞRAFLAR\İNŞAAT\ÇAKMAR CAMİ TADİLAT\b0604cce-2715-4b48-bd0d-5f32e1eae54d.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02980" cy="1620869"/>
                    </a:xfrm>
                    <a:prstGeom prst="rect">
                      <a:avLst/>
                    </a:prstGeom>
                    <a:noFill/>
                    <a:ln>
                      <a:noFill/>
                    </a:ln>
                  </pic:spPr>
                </pic:pic>
              </a:graphicData>
            </a:graphic>
          </wp:inline>
        </w:drawing>
      </w:r>
      <w:r>
        <w:rPr>
          <w:noProof/>
          <w:lang w:eastAsia="tr-TR"/>
        </w:rPr>
        <w:drawing>
          <wp:inline distT="0" distB="0" distL="0" distR="0" wp14:anchorId="1A204F3C" wp14:editId="648C7E7F">
            <wp:extent cx="2074460" cy="1621476"/>
            <wp:effectExtent l="0" t="0" r="2540" b="0"/>
            <wp:docPr id="270" name="Resim 270" descr="C:\Users\fenisleri\Desktop\2021 FAALİYET RAPORU İÇİN FOTOĞRAFLAR\İNŞAAT\ÇAKMAR CAMİ TADİLAT\9cc41fba-13e2-438d-996d-cad1e3d74e7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fenisleri\Desktop\2021 FAALİYET RAPORU İÇİN FOTOĞRAFLAR\İNŞAAT\ÇAKMAR CAMİ TADİLAT\9cc41fba-13e2-438d-996d-cad1e3d74e7d (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79175" cy="1625161"/>
                    </a:xfrm>
                    <a:prstGeom prst="rect">
                      <a:avLst/>
                    </a:prstGeom>
                    <a:noFill/>
                    <a:ln>
                      <a:noFill/>
                    </a:ln>
                  </pic:spPr>
                </pic:pic>
              </a:graphicData>
            </a:graphic>
          </wp:inline>
        </w:drawing>
      </w:r>
    </w:p>
    <w:p w14:paraId="1C007F48" w14:textId="77777777" w:rsidR="007B4779" w:rsidRPr="00E96C24" w:rsidRDefault="007B4779" w:rsidP="007B4779">
      <w:pPr>
        <w:rPr>
          <w:u w:val="single"/>
        </w:rPr>
      </w:pPr>
      <w:r w:rsidRPr="00E96C24">
        <w:rPr>
          <w:u w:val="single"/>
        </w:rPr>
        <w:t>DEDEKÖY MAHALLESİ</w:t>
      </w:r>
    </w:p>
    <w:p w14:paraId="5A1FB623" w14:textId="77777777" w:rsidR="007B4779" w:rsidRDefault="007B4779" w:rsidP="007B4779">
      <w:pPr>
        <w:spacing w:after="0"/>
      </w:pPr>
      <w:r>
        <w:lastRenderedPageBreak/>
        <w:t>Dedeköy Mahallesinde bulunan Tokatbaşı Camiinde dış cephe boya ve bahçe düzenlemesi işleri yapıldı.</w:t>
      </w:r>
    </w:p>
    <w:p w14:paraId="0D9B3369" w14:textId="77777777" w:rsidR="007B4779" w:rsidRDefault="007B4779" w:rsidP="007B4779">
      <w:pPr>
        <w:spacing w:after="0"/>
      </w:pPr>
      <w:r>
        <w:t>Dedeköy Mahallesi Tokatbaşı mevkiinde bulunan tuvaletlerde boya işlemi yapıldı.</w:t>
      </w:r>
    </w:p>
    <w:p w14:paraId="160FFCB1" w14:textId="77777777" w:rsidR="007B4779" w:rsidRDefault="007B4779" w:rsidP="007B4779">
      <w:pPr>
        <w:jc w:val="center"/>
      </w:pPr>
      <w:r>
        <w:rPr>
          <w:noProof/>
          <w:lang w:eastAsia="tr-TR"/>
        </w:rPr>
        <w:drawing>
          <wp:inline distT="0" distB="0" distL="0" distR="0" wp14:anchorId="7CDDB5D6" wp14:editId="6095BB91">
            <wp:extent cx="2076295" cy="1626920"/>
            <wp:effectExtent l="0" t="0" r="635" b="0"/>
            <wp:docPr id="272" name="Resim 272" descr="C:\Users\fenisleri\Desktop\2021 FAALİYET RAPORU İÇİN FOTOĞRAFLAR\İNŞAAT\DEDEKÖY TOKATBAŞI CAMİİSİNİN TADİLATI VE BAHÇE DÜZENLEMESİ İÇİNE PARKE TAŞI\2c44ef8b-d6d5-41c4-8bae-25feba66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fenisleri\Desktop\2021 FAALİYET RAPORU İÇİN FOTOĞRAFLAR\İNŞAAT\DEDEKÖY TOKATBAŞI CAMİİSİNİN TADİLATI VE BAHÇE DÜZENLEMESİ İÇİNE PARKE TAŞI\2c44ef8b-d6d5-41c4-8bae-25feba66025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76838" cy="1627346"/>
                    </a:xfrm>
                    <a:prstGeom prst="rect">
                      <a:avLst/>
                    </a:prstGeom>
                    <a:noFill/>
                    <a:ln>
                      <a:noFill/>
                    </a:ln>
                  </pic:spPr>
                </pic:pic>
              </a:graphicData>
            </a:graphic>
          </wp:inline>
        </w:drawing>
      </w:r>
      <w:r>
        <w:rPr>
          <w:noProof/>
          <w:lang w:eastAsia="tr-TR"/>
        </w:rPr>
        <w:drawing>
          <wp:inline distT="0" distB="0" distL="0" distR="0" wp14:anchorId="6B498802" wp14:editId="7EF3A8DD">
            <wp:extent cx="2071167" cy="1622902"/>
            <wp:effectExtent l="0" t="0" r="5715" b="0"/>
            <wp:docPr id="273" name="Resim 273" descr="C:\Users\fenisleri\Desktop\2021 FAALİYET RAPORU İÇİN FOTOĞRAFLAR\İNŞAAT\DEDEKÖY TOKATBAŞI CAMİİSİNİN TADİLATI VE BAHÇE DÜZENLEMESİ İÇİNE PARKE TAŞI\92fadbea-9c43-4dee-a7dc-d0be3713c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fenisleri\Desktop\2021 FAALİYET RAPORU İÇİN FOTOĞRAFLAR\İNŞAAT\DEDEKÖY TOKATBAŞI CAMİİSİNİN TADİLATI VE BAHÇE DÜZENLEMESİ İÇİNE PARKE TAŞI\92fadbea-9c43-4dee-a7dc-d0be3713c24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070387" cy="1622291"/>
                    </a:xfrm>
                    <a:prstGeom prst="rect">
                      <a:avLst/>
                    </a:prstGeom>
                    <a:noFill/>
                    <a:ln>
                      <a:noFill/>
                    </a:ln>
                  </pic:spPr>
                </pic:pic>
              </a:graphicData>
            </a:graphic>
          </wp:inline>
        </w:drawing>
      </w:r>
      <w:r>
        <w:rPr>
          <w:noProof/>
          <w:lang w:eastAsia="tr-TR"/>
        </w:rPr>
        <w:drawing>
          <wp:inline distT="0" distB="0" distL="0" distR="0" wp14:anchorId="64A2151A" wp14:editId="39107929">
            <wp:extent cx="2243077" cy="1765532"/>
            <wp:effectExtent l="0" t="0" r="5080" b="6350"/>
            <wp:docPr id="274" name="Resim 274" descr="C:\Users\fenisleri\Desktop\2021 FAALİYET RAPORU İÇİN FOTOĞRAFLAR\İNŞAAT\DEDEKÖY TOKATBAŞI CAMİİSİNİN TADİLATI VE BAHÇE DÜZENLEMESİ İÇİNE PARKE TAŞI\5807f78f-7cc0-4025-987a-b878137929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fenisleri\Desktop\2021 FAALİYET RAPORU İÇİN FOTOĞRAFLAR\İNŞAAT\DEDEKÖY TOKATBAŞI CAMİİSİNİN TADİLATI VE BAHÇE DÜZENLEMESİ İÇİNE PARKE TAŞI\5807f78f-7cc0-4025-987a-b878137929dd.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42232" cy="1764867"/>
                    </a:xfrm>
                    <a:prstGeom prst="rect">
                      <a:avLst/>
                    </a:prstGeom>
                    <a:noFill/>
                    <a:ln>
                      <a:noFill/>
                    </a:ln>
                  </pic:spPr>
                </pic:pic>
              </a:graphicData>
            </a:graphic>
          </wp:inline>
        </w:drawing>
      </w:r>
      <w:r>
        <w:rPr>
          <w:noProof/>
          <w:lang w:eastAsia="tr-TR"/>
        </w:rPr>
        <w:drawing>
          <wp:inline distT="0" distB="0" distL="0" distR="0" wp14:anchorId="4804F741" wp14:editId="018E5EE5">
            <wp:extent cx="1790939" cy="1769423"/>
            <wp:effectExtent l="0" t="0" r="0" b="2540"/>
            <wp:docPr id="276" name="Resim 276" descr="C:\Users\fenisleri\Desktop\2021 FAALİYET RAPORU İÇİN FOTOĞRAFLAR\İNŞAAT\DEDEKÖY TOKATBAŞI CAMİİSİNİN TADİLATI VE BAHÇE DÜZENLEMESİ İÇİNE PARKE TAŞI\a7e3de81-ee77-4e56-acd7-1e225265f1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fenisleri\Desktop\2021 FAALİYET RAPORU İÇİN FOTOĞRAFLAR\İNŞAAT\DEDEKÖY TOKATBAŞI CAMİİSİNİN TADİLATI VE BAHÇE DÜZENLEMESİ İÇİNE PARKE TAŞI\a7e3de81-ee77-4e56-acd7-1e225265f1f3.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95529" cy="1773958"/>
                    </a:xfrm>
                    <a:prstGeom prst="rect">
                      <a:avLst/>
                    </a:prstGeom>
                    <a:noFill/>
                    <a:ln>
                      <a:noFill/>
                    </a:ln>
                  </pic:spPr>
                </pic:pic>
              </a:graphicData>
            </a:graphic>
          </wp:inline>
        </w:drawing>
      </w:r>
      <w:r>
        <w:rPr>
          <w:noProof/>
          <w:lang w:eastAsia="tr-TR"/>
        </w:rPr>
        <w:drawing>
          <wp:inline distT="0" distB="0" distL="0" distR="0" wp14:anchorId="4DDB2858" wp14:editId="6BA797CD">
            <wp:extent cx="1923803" cy="1772995"/>
            <wp:effectExtent l="0" t="0" r="635" b="0"/>
            <wp:docPr id="277" name="Resim 277" descr="C:\Users\fenisleri\Desktop\2021 FAALİYET RAPORU İÇİN FOTOĞRAFLAR\İNŞAAT\DEDEKÖY TOKATBAŞI CAMİİSİNİN TADİLATI VE BAHÇE DÜZENLEMESİ İÇİNE PARKE TAŞI\c5934295-ca8d-4be1-8e21-28aac84ffd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fenisleri\Desktop\2021 FAALİYET RAPORU İÇİN FOTOĞRAFLAR\İNŞAAT\DEDEKÖY TOKATBAŞI CAMİİSİNİN TADİLATI VE BAHÇE DÜZENLEMESİ İÇİNE PARKE TAŞI\c5934295-ca8d-4be1-8e21-28aac84ffdf6.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926460" cy="1775444"/>
                    </a:xfrm>
                    <a:prstGeom prst="rect">
                      <a:avLst/>
                    </a:prstGeom>
                    <a:noFill/>
                    <a:ln>
                      <a:noFill/>
                    </a:ln>
                  </pic:spPr>
                </pic:pic>
              </a:graphicData>
            </a:graphic>
          </wp:inline>
        </w:drawing>
      </w:r>
    </w:p>
    <w:p w14:paraId="7E5DD8F4" w14:textId="77777777" w:rsidR="007B4779" w:rsidRPr="00E96C24" w:rsidRDefault="007B4779" w:rsidP="007B4779">
      <w:pPr>
        <w:rPr>
          <w:u w:val="single"/>
        </w:rPr>
      </w:pPr>
      <w:r w:rsidRPr="00E96C24">
        <w:rPr>
          <w:u w:val="single"/>
        </w:rPr>
        <w:t>DEREKÖY MAHALLESİ</w:t>
      </w:r>
    </w:p>
    <w:p w14:paraId="715913DB" w14:textId="77777777" w:rsidR="007B4779" w:rsidRDefault="007B4779" w:rsidP="007B4779">
      <w:r>
        <w:t>Dereköy Mahallesinde bulunan kullanılamayacak durumda olan imam evi tadilat edilerek kullanılır hale getirildi.</w:t>
      </w:r>
    </w:p>
    <w:p w14:paraId="015BA549" w14:textId="77777777" w:rsidR="007B4779" w:rsidRDefault="007B4779" w:rsidP="007B4779">
      <w:pPr>
        <w:jc w:val="center"/>
      </w:pPr>
      <w:r>
        <w:rPr>
          <w:noProof/>
          <w:lang w:eastAsia="tr-TR"/>
        </w:rPr>
        <w:lastRenderedPageBreak/>
        <w:drawing>
          <wp:inline distT="0" distB="0" distL="0" distR="0" wp14:anchorId="177784FE" wp14:editId="5F35BEF1">
            <wp:extent cx="1897039" cy="1570240"/>
            <wp:effectExtent l="0" t="0" r="8255" b="0"/>
            <wp:docPr id="278" name="Resim 278" descr="C:\Users\fenisleri\Desktop\2021 FAALİYET RAPORU İÇİN FOTOĞRAFLAR\İNŞAAT\DEREKÖY İMAM AVİ TADİLAT\7feee11e-e5b7-4c14-b6a5-5c3df7555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fenisleri\Desktop\2021 FAALİYET RAPORU İÇİN FOTOĞRAFLAR\İNŞAAT\DEREKÖY İMAM AVİ TADİLAT\7feee11e-e5b7-4c14-b6a5-5c3df7555262.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99997" cy="1572688"/>
                    </a:xfrm>
                    <a:prstGeom prst="rect">
                      <a:avLst/>
                    </a:prstGeom>
                    <a:noFill/>
                    <a:ln>
                      <a:noFill/>
                    </a:ln>
                  </pic:spPr>
                </pic:pic>
              </a:graphicData>
            </a:graphic>
          </wp:inline>
        </w:drawing>
      </w:r>
      <w:r>
        <w:rPr>
          <w:noProof/>
          <w:lang w:eastAsia="tr-TR"/>
        </w:rPr>
        <w:drawing>
          <wp:inline distT="0" distB="0" distL="0" distR="0" wp14:anchorId="2BEB0602" wp14:editId="72524820">
            <wp:extent cx="1937982" cy="1606846"/>
            <wp:effectExtent l="0" t="0" r="5715" b="0"/>
            <wp:docPr id="279" name="Resim 279" descr="C:\Users\fenisleri\Desktop\2021 FAALİYET RAPORU İÇİN FOTOĞRAFLAR\İNŞAAT\DEREKÖY İMAM AVİ TADİLAT\8ed5b209-6e8e-4641-b5f3-156213b93d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fenisleri\Desktop\2021 FAALİYET RAPORU İÇİN FOTOĞRAFLAR\İNŞAAT\DEREKÖY İMAM AVİ TADİLAT\8ed5b209-6e8e-4641-b5f3-156213b93dcf.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42448" cy="1610549"/>
                    </a:xfrm>
                    <a:prstGeom prst="rect">
                      <a:avLst/>
                    </a:prstGeom>
                    <a:noFill/>
                    <a:ln>
                      <a:noFill/>
                    </a:ln>
                  </pic:spPr>
                </pic:pic>
              </a:graphicData>
            </a:graphic>
          </wp:inline>
        </w:drawing>
      </w:r>
      <w:r>
        <w:rPr>
          <w:noProof/>
          <w:lang w:eastAsia="tr-TR"/>
        </w:rPr>
        <w:drawing>
          <wp:inline distT="0" distB="0" distL="0" distR="0" wp14:anchorId="59A5E5D1" wp14:editId="4C6E55DF">
            <wp:extent cx="2080828" cy="1597905"/>
            <wp:effectExtent l="0" t="0" r="0" b="2540"/>
            <wp:docPr id="280" name="Resim 280" descr="C:\Users\fenisleri\Desktop\2021 FAALİYET RAPORU İÇİN FOTOĞRAFLAR\İNŞAAT\DEREKÖY İMAM AVİ TADİLAT\28cc733f-5ca8-4dc3-8bb1-b3be45dd536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fenisleri\Desktop\2021 FAALİYET RAPORU İÇİN FOTOĞRAFLAR\İNŞAAT\DEREKÖY İMAM AVİ TADİLAT\28cc733f-5ca8-4dc3-8bb1-b3be45dd5361 (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88365" cy="1603693"/>
                    </a:xfrm>
                    <a:prstGeom prst="rect">
                      <a:avLst/>
                    </a:prstGeom>
                    <a:noFill/>
                    <a:ln>
                      <a:noFill/>
                    </a:ln>
                  </pic:spPr>
                </pic:pic>
              </a:graphicData>
            </a:graphic>
          </wp:inline>
        </w:drawing>
      </w:r>
    </w:p>
    <w:p w14:paraId="33E08436" w14:textId="77777777" w:rsidR="007B4779" w:rsidRPr="00E96C24" w:rsidRDefault="007B4779" w:rsidP="007B4779">
      <w:pPr>
        <w:rPr>
          <w:u w:val="single"/>
        </w:rPr>
      </w:pPr>
      <w:r w:rsidRPr="00E96C24">
        <w:rPr>
          <w:u w:val="single"/>
        </w:rPr>
        <w:t>ESENTEPE MAHALLESİ</w:t>
      </w:r>
    </w:p>
    <w:p w14:paraId="473CE947" w14:textId="77777777" w:rsidR="007B4779" w:rsidRDefault="007B4779" w:rsidP="007B4779">
      <w:r>
        <w:t>Esentepe Mahallesinde bulunan imam evinde iç ve dış cephe boya, tadilat işleri yapıldı.</w:t>
      </w:r>
    </w:p>
    <w:p w14:paraId="06CE3016" w14:textId="77777777" w:rsidR="007B4779" w:rsidRDefault="007B4779" w:rsidP="007B4779">
      <w:pPr>
        <w:jc w:val="center"/>
      </w:pPr>
      <w:r>
        <w:rPr>
          <w:noProof/>
          <w:lang w:eastAsia="tr-TR"/>
        </w:rPr>
        <w:drawing>
          <wp:inline distT="0" distB="0" distL="0" distR="0" wp14:anchorId="3FE128C6" wp14:editId="3BE608D3">
            <wp:extent cx="1840675" cy="1490878"/>
            <wp:effectExtent l="0" t="0" r="7620" b="0"/>
            <wp:docPr id="282" name="Resim 282" descr="C:\Users\fenisleri\Desktop\2021 FAALİYET RAPORU İÇİN FOTOĞRAFLAR\İNŞAAT\ESENTEPE YAYLA MAHALLESİ İMAM EVİ İÇ VE DIŞ CEPHE BOYASI YAPILDI 20.02.2021\8a972974-cea8-4933-bb3a-9d231e199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fenisleri\Desktop\2021 FAALİYET RAPORU İÇİN FOTOĞRAFLAR\İNŞAAT\ESENTEPE YAYLA MAHALLESİ İMAM EVİ İÇ VE DIŞ CEPHE BOYASI YAPILDI 20.02.2021\8a972974-cea8-4933-bb3a-9d231e19985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41534" cy="1491574"/>
                    </a:xfrm>
                    <a:prstGeom prst="rect">
                      <a:avLst/>
                    </a:prstGeom>
                    <a:noFill/>
                    <a:ln>
                      <a:noFill/>
                    </a:ln>
                  </pic:spPr>
                </pic:pic>
              </a:graphicData>
            </a:graphic>
          </wp:inline>
        </w:drawing>
      </w:r>
      <w:r>
        <w:rPr>
          <w:noProof/>
          <w:lang w:eastAsia="tr-TR"/>
        </w:rPr>
        <w:drawing>
          <wp:inline distT="0" distB="0" distL="0" distR="0" wp14:anchorId="02ED58C7" wp14:editId="667380C4">
            <wp:extent cx="1579418" cy="1482827"/>
            <wp:effectExtent l="0" t="0" r="1905" b="3175"/>
            <wp:docPr id="283" name="Resim 283" descr="C:\Users\fenisleri\Desktop\2021 FAALİYET RAPORU İÇİN FOTOĞRAFLAR\İNŞAAT\ESENTEPE YAYLA MAHALLESİ İMAM EVİ İÇ VE DIŞ CEPHE BOYASI YAPILDI 20.02.2021\9b4d06da-2b81-4b70-ae83-eba95835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fenisleri\Desktop\2021 FAALİYET RAPORU İÇİN FOTOĞRAFLAR\İNŞAAT\ESENTEPE YAYLA MAHALLESİ İMAM EVİ İÇ VE DIŞ CEPHE BOYASI YAPILDI 20.02.2021\9b4d06da-2b81-4b70-ae83-eba95835173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81625" cy="1484899"/>
                    </a:xfrm>
                    <a:prstGeom prst="rect">
                      <a:avLst/>
                    </a:prstGeom>
                    <a:noFill/>
                    <a:ln>
                      <a:noFill/>
                    </a:ln>
                  </pic:spPr>
                </pic:pic>
              </a:graphicData>
            </a:graphic>
          </wp:inline>
        </w:drawing>
      </w:r>
      <w:r>
        <w:rPr>
          <w:noProof/>
          <w:lang w:eastAsia="tr-TR"/>
        </w:rPr>
        <w:drawing>
          <wp:inline distT="0" distB="0" distL="0" distR="0" wp14:anchorId="781FBB11" wp14:editId="7458602D">
            <wp:extent cx="1733797" cy="1475605"/>
            <wp:effectExtent l="0" t="0" r="0" b="0"/>
            <wp:docPr id="284" name="Resim 284" descr="C:\Users\fenisleri\Desktop\2021 FAALİYET RAPORU İÇİN FOTOĞRAFLAR\İNŞAAT\ESENTEPE YAYLA MAHALLESİ İMAM EVİ İÇ VE DIŞ CEPHE BOYASI YAPILDI 20.02.2021\b246a6f5-22d7-4769-badb-ba3c94f413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fenisleri\Desktop\2021 FAALİYET RAPORU İÇİN FOTOĞRAFLAR\İNŞAAT\ESENTEPE YAYLA MAHALLESİ İMAM EVİ İÇ VE DIŞ CEPHE BOYASI YAPILDI 20.02.2021\b246a6f5-22d7-4769-badb-ba3c94f413f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37831" cy="1479039"/>
                    </a:xfrm>
                    <a:prstGeom prst="rect">
                      <a:avLst/>
                    </a:prstGeom>
                    <a:noFill/>
                    <a:ln>
                      <a:noFill/>
                    </a:ln>
                  </pic:spPr>
                </pic:pic>
              </a:graphicData>
            </a:graphic>
          </wp:inline>
        </w:drawing>
      </w:r>
    </w:p>
    <w:p w14:paraId="2F176B59" w14:textId="77777777" w:rsidR="007B4779" w:rsidRPr="00E96C24" w:rsidRDefault="007B4779" w:rsidP="007B4779">
      <w:pPr>
        <w:rPr>
          <w:u w:val="single"/>
        </w:rPr>
      </w:pPr>
      <w:r w:rsidRPr="00E96C24">
        <w:rPr>
          <w:u w:val="single"/>
        </w:rPr>
        <w:t>EVSEKLER MAHALLESİ</w:t>
      </w:r>
    </w:p>
    <w:p w14:paraId="307E0761" w14:textId="77777777" w:rsidR="007B4779" w:rsidRDefault="007B4779" w:rsidP="007B4779">
      <w:r>
        <w:t>Evsekler Mahallesinde bulunan muhtarlık binası ve kahvehanede iç ve dış boya, tadilat işleri yapıldı.</w:t>
      </w:r>
    </w:p>
    <w:p w14:paraId="6DEDEA1B" w14:textId="77777777" w:rsidR="007B4779" w:rsidRDefault="007B4779" w:rsidP="007B4779">
      <w:pPr>
        <w:jc w:val="center"/>
      </w:pPr>
      <w:r>
        <w:rPr>
          <w:noProof/>
          <w:lang w:eastAsia="tr-TR"/>
        </w:rPr>
        <w:lastRenderedPageBreak/>
        <w:drawing>
          <wp:inline distT="0" distB="0" distL="0" distR="0" wp14:anchorId="7D6E98DA" wp14:editId="16EAE2CD">
            <wp:extent cx="1906685" cy="1187355"/>
            <wp:effectExtent l="0" t="0" r="0" b="0"/>
            <wp:docPr id="86" name="Resim 86" descr="C:\Users\fenisleri\Desktop\2021 FAALİYET RAPORU İÇİN FOTOĞRAFLAR\İNŞAAT\EVSEKLER MUHTARLIK ODASI VE KAHVEHANE İÇ VE DIŞ CEPHE BOYA İŞLERİ. TAVAN VE ÇATI TAMİRATI\01612d8f-6e78-42af-8ab2-71acfee96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fenisleri\Desktop\2021 FAALİYET RAPORU İÇİN FOTOĞRAFLAR\İNŞAAT\EVSEKLER MUHTARLIK ODASI VE KAHVEHANE İÇ VE DIŞ CEPHE BOYA İŞLERİ. TAVAN VE ÇATI TAMİRATI\01612d8f-6e78-42af-8ab2-71acfee96699.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912994" cy="1191284"/>
                    </a:xfrm>
                    <a:prstGeom prst="rect">
                      <a:avLst/>
                    </a:prstGeom>
                    <a:noFill/>
                    <a:ln>
                      <a:noFill/>
                    </a:ln>
                  </pic:spPr>
                </pic:pic>
              </a:graphicData>
            </a:graphic>
          </wp:inline>
        </w:drawing>
      </w:r>
      <w:r>
        <w:rPr>
          <w:noProof/>
          <w:lang w:eastAsia="tr-TR"/>
        </w:rPr>
        <w:drawing>
          <wp:inline distT="0" distB="0" distL="0" distR="0" wp14:anchorId="4C0B92D6" wp14:editId="730CF6B4">
            <wp:extent cx="1665027" cy="1187355"/>
            <wp:effectExtent l="0" t="0" r="0" b="0"/>
            <wp:docPr id="286" name="Resim 286" descr="C:\Users\fenisleri\Desktop\2021 FAALİYET RAPORU İÇİN FOTOĞRAFLAR\İNŞAAT\EVSEKLER MUHTARLIK ODASI VE KAHVEHANE İÇ VE DIŞ CEPHE BOYA İŞLERİ. TAVAN VE ÇATI TAMİRATI\9a243e62-681e-4dda-b540-324af6c54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fenisleri\Desktop\2021 FAALİYET RAPORU İÇİN FOTOĞRAFLAR\İNŞAAT\EVSEKLER MUHTARLIK ODASI VE KAHVEHANE İÇ VE DIŞ CEPHE BOYA İŞLERİ. TAVAN VE ÇATI TAMİRATI\9a243e62-681e-4dda-b540-324af6c54105.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69621" cy="1190631"/>
                    </a:xfrm>
                    <a:prstGeom prst="rect">
                      <a:avLst/>
                    </a:prstGeom>
                    <a:noFill/>
                    <a:ln>
                      <a:noFill/>
                    </a:ln>
                  </pic:spPr>
                </pic:pic>
              </a:graphicData>
            </a:graphic>
          </wp:inline>
        </w:drawing>
      </w:r>
      <w:r>
        <w:rPr>
          <w:noProof/>
          <w:lang w:eastAsia="tr-TR"/>
        </w:rPr>
        <w:drawing>
          <wp:inline distT="0" distB="0" distL="0" distR="0" wp14:anchorId="536144DC" wp14:editId="559B944C">
            <wp:extent cx="2025300" cy="1187355"/>
            <wp:effectExtent l="0" t="0" r="0" b="0"/>
            <wp:docPr id="287" name="Resim 287" descr="C:\Users\fenisleri\Desktop\2021 FAALİYET RAPORU İÇİN FOTOĞRAFLAR\İNŞAAT\EVSEKLER MUHTARLIK ODASI VE KAHVEHANE İÇ VE DIŞ CEPHE BOYA İŞLERİ. TAVAN VE ÇATI TAMİRATI\599c94d7-980b-4609-b05d-6307dd368e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fenisleri\Desktop\2021 FAALİYET RAPORU İÇİN FOTOĞRAFLAR\İNŞAAT\EVSEKLER MUHTARLIK ODASI VE KAHVEHANE İÇ VE DIŞ CEPHE BOYA İŞLERİ. TAVAN VE ÇATI TAMİRATI\599c94d7-980b-4609-b05d-6307dd368e8f.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27701" cy="1188762"/>
                    </a:xfrm>
                    <a:prstGeom prst="rect">
                      <a:avLst/>
                    </a:prstGeom>
                    <a:noFill/>
                    <a:ln>
                      <a:noFill/>
                    </a:ln>
                  </pic:spPr>
                </pic:pic>
              </a:graphicData>
            </a:graphic>
          </wp:inline>
        </w:drawing>
      </w:r>
      <w:r>
        <w:rPr>
          <w:noProof/>
          <w:lang w:eastAsia="tr-TR"/>
        </w:rPr>
        <w:drawing>
          <wp:inline distT="0" distB="0" distL="0" distR="0" wp14:anchorId="4C95026C" wp14:editId="0B8AC8C5">
            <wp:extent cx="3004457" cy="1888177"/>
            <wp:effectExtent l="0" t="0" r="5715" b="0"/>
            <wp:docPr id="87" name="Resim 87" descr="C:\Users\fenisleri\Desktop\2021 FAALİYET RAPORU İÇİN FOTOĞRAFLAR\İNŞAAT\EVSEKLER MUHTARLIK ODASI VE KAHVEHANE İÇ VE DIŞ CEPHE BOYA İŞLERİ. TAVAN VE ÇATI TAMİRATI\bb12b6e8-b962-4df0-9e46-bf93319117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fenisleri\Desktop\2021 FAALİYET RAPORU İÇİN FOTOĞRAFLAR\İNŞAAT\EVSEKLER MUHTARLIK ODASI VE KAHVEHANE İÇ VE DIŞ CEPHE BOYA İŞLERİ. TAVAN VE ÇATI TAMİRATI\bb12b6e8-b962-4df0-9e46-bf933191170f.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11285" cy="1892468"/>
                    </a:xfrm>
                    <a:prstGeom prst="rect">
                      <a:avLst/>
                    </a:prstGeom>
                    <a:noFill/>
                    <a:ln>
                      <a:noFill/>
                    </a:ln>
                  </pic:spPr>
                </pic:pic>
              </a:graphicData>
            </a:graphic>
          </wp:inline>
        </w:drawing>
      </w:r>
      <w:r>
        <w:rPr>
          <w:noProof/>
          <w:lang w:eastAsia="tr-TR"/>
        </w:rPr>
        <w:drawing>
          <wp:inline distT="0" distB="0" distL="0" distR="0" wp14:anchorId="6644F7BE" wp14:editId="7EE12D7B">
            <wp:extent cx="2576945" cy="1887508"/>
            <wp:effectExtent l="0" t="0" r="0" b="0"/>
            <wp:docPr id="88" name="Resim 88" descr="C:\Users\fenisleri\Desktop\2021 FAALİYET RAPORU İÇİN FOTOĞRAFLAR\İNŞAAT\EVSEKLER MUHTARLIK ODASI VE KAHVEHANE İÇ VE DIŞ CEPHE BOYA İŞLERİ. TAVAN VE ÇATI TAMİRATI\ef4514dc-a2ab-4b75-a545-a448264799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fenisleri\Desktop\2021 FAALİYET RAPORU İÇİN FOTOĞRAFLAR\İNŞAAT\EVSEKLER MUHTARLIK ODASI VE KAHVEHANE İÇ VE DIŞ CEPHE BOYA İŞLERİ. TAVAN VE ÇATI TAMİRATI\ef4514dc-a2ab-4b75-a545-a448264799a1.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80422" cy="1890055"/>
                    </a:xfrm>
                    <a:prstGeom prst="rect">
                      <a:avLst/>
                    </a:prstGeom>
                    <a:noFill/>
                    <a:ln>
                      <a:noFill/>
                    </a:ln>
                  </pic:spPr>
                </pic:pic>
              </a:graphicData>
            </a:graphic>
          </wp:inline>
        </w:drawing>
      </w:r>
    </w:p>
    <w:p w14:paraId="5B3AEDCA" w14:textId="77777777" w:rsidR="007B4779" w:rsidRDefault="007B4779" w:rsidP="007B4779"/>
    <w:p w14:paraId="7EC15271" w14:textId="77777777" w:rsidR="007B4779" w:rsidRPr="00E96C24" w:rsidRDefault="007B4779" w:rsidP="007B4779">
      <w:pPr>
        <w:rPr>
          <w:u w:val="single"/>
        </w:rPr>
      </w:pPr>
      <w:r w:rsidRPr="00E96C24">
        <w:rPr>
          <w:u w:val="single"/>
        </w:rPr>
        <w:t>KARAAĞAÇ MAHALLESİ</w:t>
      </w:r>
    </w:p>
    <w:p w14:paraId="5984C71D" w14:textId="77777777" w:rsidR="007B4779" w:rsidRDefault="007B4779" w:rsidP="007B4779">
      <w:r>
        <w:t>Karaağaç Mahallesinde bulunan imam evinde iç, dış boya ve tadilat işleri yapıldı.</w:t>
      </w:r>
    </w:p>
    <w:p w14:paraId="55D78C5C" w14:textId="77777777" w:rsidR="007B4779" w:rsidRDefault="007B4779" w:rsidP="007B4779">
      <w:pPr>
        <w:jc w:val="center"/>
      </w:pPr>
      <w:r>
        <w:rPr>
          <w:noProof/>
          <w:lang w:eastAsia="tr-TR"/>
        </w:rPr>
        <w:drawing>
          <wp:inline distT="0" distB="0" distL="0" distR="0" wp14:anchorId="1F9AB262" wp14:editId="0CBA2642">
            <wp:extent cx="1922867" cy="1542197"/>
            <wp:effectExtent l="0" t="0" r="1270" b="1270"/>
            <wp:docPr id="288" name="Resim 288" descr="C:\Users\fenisleri\Desktop\2021 FAALİYET RAPORU İÇİN FOTOĞRAFLAR\İNŞAAT\KARAAĞAÇ İMAM EVİ İÇ DIŞ BOYA VE TAMİRAT\2e885e64-a110-4ccc-9f6b-645d29134a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fenisleri\Desktop\2021 FAALİYET RAPORU İÇİN FOTOĞRAFLAR\İNŞAAT\KARAAĞAÇ İMAM EVİ İÇ DIŞ BOYA VE TAMİRAT\2e885e64-a110-4ccc-9f6b-645d29134a3e.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30089" cy="1547989"/>
                    </a:xfrm>
                    <a:prstGeom prst="rect">
                      <a:avLst/>
                    </a:prstGeom>
                    <a:noFill/>
                    <a:ln>
                      <a:noFill/>
                    </a:ln>
                  </pic:spPr>
                </pic:pic>
              </a:graphicData>
            </a:graphic>
          </wp:inline>
        </w:drawing>
      </w:r>
      <w:r>
        <w:rPr>
          <w:noProof/>
          <w:lang w:eastAsia="tr-TR"/>
        </w:rPr>
        <w:drawing>
          <wp:inline distT="0" distB="0" distL="0" distR="0" wp14:anchorId="5C5A5E7C" wp14:editId="11E790D8">
            <wp:extent cx="2047165" cy="1523597"/>
            <wp:effectExtent l="0" t="0" r="0" b="635"/>
            <wp:docPr id="289" name="Resim 289" descr="C:\Users\fenisleri\Desktop\2021 FAALİYET RAPORU İÇİN FOTOĞRAFLAR\İNŞAAT\KARAAĞAÇ İMAM EVİ İÇ DIŞ BOYA VE TAMİRAT\17db5a31-2bd8-400e-a0d7-a583d9173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fenisleri\Desktop\2021 FAALİYET RAPORU İÇİN FOTOĞRAFLAR\İNŞAAT\KARAAĞAÇ İMAM EVİ İÇ DIŞ BOYA VE TAMİRAT\17db5a31-2bd8-400e-a0d7-a583d917310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056153" cy="1530286"/>
                    </a:xfrm>
                    <a:prstGeom prst="rect">
                      <a:avLst/>
                    </a:prstGeom>
                    <a:noFill/>
                    <a:ln>
                      <a:noFill/>
                    </a:ln>
                  </pic:spPr>
                </pic:pic>
              </a:graphicData>
            </a:graphic>
          </wp:inline>
        </w:drawing>
      </w:r>
    </w:p>
    <w:p w14:paraId="493083AE" w14:textId="77777777" w:rsidR="007B4779" w:rsidRDefault="007B4779" w:rsidP="007B4779">
      <w:r>
        <w:t>Karaağaç Mahallesinde bulunan yollara 1203,67 m2 kilitli parke taşı döşeme işlemi gerçekleştirildi.</w:t>
      </w:r>
    </w:p>
    <w:p w14:paraId="65389761" w14:textId="77777777" w:rsidR="007B4779" w:rsidRDefault="007B4779" w:rsidP="007B4779">
      <w:pPr>
        <w:jc w:val="center"/>
      </w:pPr>
      <w:r>
        <w:rPr>
          <w:noProof/>
          <w:lang w:eastAsia="tr-TR"/>
        </w:rPr>
        <w:drawing>
          <wp:inline distT="0" distB="0" distL="0" distR="0" wp14:anchorId="7BAC611E" wp14:editId="1F16B403">
            <wp:extent cx="1343025" cy="1293950"/>
            <wp:effectExtent l="0" t="0" r="0" b="1905"/>
            <wp:docPr id="192" name="Resim 192" descr="C:\Users\fenisleri\Desktop\PARKE TAŞI 2021 İHALE 50000\KARAAĞAÇ\ALİ ABİDEN GELEN\0d8c0213-dd14-4dae-baa6-2c966803b7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Users\fenisleri\Desktop\PARKE TAŞI 2021 İHALE 50000\KARAAĞAÇ\ALİ ABİDEN GELEN\0d8c0213-dd14-4dae-baa6-2c966803b7d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44804" cy="1295664"/>
                    </a:xfrm>
                    <a:prstGeom prst="rect">
                      <a:avLst/>
                    </a:prstGeom>
                    <a:noFill/>
                    <a:ln>
                      <a:noFill/>
                    </a:ln>
                  </pic:spPr>
                </pic:pic>
              </a:graphicData>
            </a:graphic>
          </wp:inline>
        </w:drawing>
      </w:r>
      <w:r>
        <w:rPr>
          <w:noProof/>
          <w:lang w:eastAsia="tr-TR"/>
        </w:rPr>
        <w:drawing>
          <wp:inline distT="0" distB="0" distL="0" distR="0" wp14:anchorId="45049129" wp14:editId="5B41A2F7">
            <wp:extent cx="1256314" cy="1295400"/>
            <wp:effectExtent l="0" t="0" r="1270" b="0"/>
            <wp:docPr id="193" name="Resim 193" descr="C:\Users\fenisleri\Desktop\PARKE TAŞI 2021 İHALE 50000\KARAAĞAÇ\ALİ ABİDEN GELEN\2fb065e7-7e01-4c3f-83e9-1190dc7791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Users\fenisleri\Desktop\PARKE TAŞI 2021 İHALE 50000\KARAAĞAÇ\ALİ ABİDEN GELEN\2fb065e7-7e01-4c3f-83e9-1190dc7791ce.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257978" cy="1297116"/>
                    </a:xfrm>
                    <a:prstGeom prst="rect">
                      <a:avLst/>
                    </a:prstGeom>
                    <a:noFill/>
                    <a:ln>
                      <a:noFill/>
                    </a:ln>
                  </pic:spPr>
                </pic:pic>
              </a:graphicData>
            </a:graphic>
          </wp:inline>
        </w:drawing>
      </w:r>
      <w:r>
        <w:rPr>
          <w:noProof/>
          <w:lang w:eastAsia="tr-TR"/>
        </w:rPr>
        <w:drawing>
          <wp:inline distT="0" distB="0" distL="0" distR="0" wp14:anchorId="0015CC1B" wp14:editId="5F43CA46">
            <wp:extent cx="1396724" cy="1285875"/>
            <wp:effectExtent l="0" t="0" r="0" b="0"/>
            <wp:docPr id="194" name="Resim 194" descr="C:\Users\fenisleri\Desktop\PARKE TAŞI 2021 İHALE 50000\KARAAĞAÇ\ALİ ABİDEN GELEN\3bee3d2d-75c5-4c9a-8141-30488c295b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Users\fenisleri\Desktop\PARKE TAŞI 2021 İHALE 50000\KARAAĞAÇ\ALİ ABİDEN GELEN\3bee3d2d-75c5-4c9a-8141-30488c295b64.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402030" cy="1290760"/>
                    </a:xfrm>
                    <a:prstGeom prst="rect">
                      <a:avLst/>
                    </a:prstGeom>
                    <a:noFill/>
                    <a:ln>
                      <a:noFill/>
                    </a:ln>
                  </pic:spPr>
                </pic:pic>
              </a:graphicData>
            </a:graphic>
          </wp:inline>
        </w:drawing>
      </w:r>
      <w:r>
        <w:rPr>
          <w:noProof/>
          <w:lang w:eastAsia="tr-TR"/>
        </w:rPr>
        <w:drawing>
          <wp:inline distT="0" distB="0" distL="0" distR="0" wp14:anchorId="46B3CE8D" wp14:editId="7B07C6A5">
            <wp:extent cx="1285875" cy="1284668"/>
            <wp:effectExtent l="0" t="0" r="0" b="0"/>
            <wp:docPr id="195" name="Resim 195" descr="C:\Users\fenisleri\Desktop\PARKE TAŞI 2021 İHALE 50000\KARAAĞAÇ\ALİ ABİDEN GELEN\5a5c1642-7266-4679-a08d-e13652af70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Users\fenisleri\Desktop\PARKE TAŞI 2021 İHALE 50000\KARAAĞAÇ\ALİ ABİDEN GELEN\5a5c1642-7266-4679-a08d-e13652af70d1.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289119" cy="1287909"/>
                    </a:xfrm>
                    <a:prstGeom prst="rect">
                      <a:avLst/>
                    </a:prstGeom>
                    <a:noFill/>
                    <a:ln>
                      <a:noFill/>
                    </a:ln>
                  </pic:spPr>
                </pic:pic>
              </a:graphicData>
            </a:graphic>
          </wp:inline>
        </w:drawing>
      </w:r>
      <w:r>
        <w:rPr>
          <w:noProof/>
          <w:lang w:eastAsia="tr-TR"/>
        </w:rPr>
        <w:drawing>
          <wp:inline distT="0" distB="0" distL="0" distR="0" wp14:anchorId="745C9675" wp14:editId="1F0503B6">
            <wp:extent cx="1179945" cy="933450"/>
            <wp:effectExtent l="0" t="0" r="1270" b="0"/>
            <wp:docPr id="196" name="Resim 196" descr="C:\Users\fenisleri\Desktop\PARKE TAŞI 2021 İHALE 50000\KARAAĞAÇ\ALİ ABİDEN GELEN\8e957a7b-1b7e-469e-906f-215fc82510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Users\fenisleri\Desktop\PARKE TAŞI 2021 İHALE 50000\KARAAĞAÇ\ALİ ABİDEN GELEN\8e957a7b-1b7e-469e-906f-215fc82510a3.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181508" cy="934686"/>
                    </a:xfrm>
                    <a:prstGeom prst="rect">
                      <a:avLst/>
                    </a:prstGeom>
                    <a:noFill/>
                    <a:ln>
                      <a:noFill/>
                    </a:ln>
                  </pic:spPr>
                </pic:pic>
              </a:graphicData>
            </a:graphic>
          </wp:inline>
        </w:drawing>
      </w:r>
      <w:r>
        <w:rPr>
          <w:noProof/>
          <w:lang w:eastAsia="tr-TR"/>
        </w:rPr>
        <w:drawing>
          <wp:inline distT="0" distB="0" distL="0" distR="0" wp14:anchorId="1E6C24AD" wp14:editId="35C7C63B">
            <wp:extent cx="1035185" cy="933450"/>
            <wp:effectExtent l="0" t="0" r="0" b="0"/>
            <wp:docPr id="197" name="Resim 197" descr="C:\Users\fenisleri\Desktop\PARKE TAŞI 2021 İHALE 50000\KARAAĞAÇ\ALİ ABİDEN GELEN\21fce75b-e61b-4320-8a9e-28d1dc0877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Users\fenisleri\Desktop\PARKE TAŞI 2021 İHALE 50000\KARAAĞAÇ\ALİ ABİDEN GELEN\21fce75b-e61b-4320-8a9e-28d1dc0877fc.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036557" cy="934687"/>
                    </a:xfrm>
                    <a:prstGeom prst="rect">
                      <a:avLst/>
                    </a:prstGeom>
                    <a:noFill/>
                    <a:ln>
                      <a:noFill/>
                    </a:ln>
                  </pic:spPr>
                </pic:pic>
              </a:graphicData>
            </a:graphic>
          </wp:inline>
        </w:drawing>
      </w:r>
      <w:r>
        <w:rPr>
          <w:noProof/>
          <w:lang w:eastAsia="tr-TR"/>
        </w:rPr>
        <w:drawing>
          <wp:inline distT="0" distB="0" distL="0" distR="0" wp14:anchorId="4C0CA6EA" wp14:editId="1C6C44EA">
            <wp:extent cx="984436" cy="923925"/>
            <wp:effectExtent l="0" t="0" r="6350" b="0"/>
            <wp:docPr id="198" name="Resim 198" descr="C:\Users\fenisleri\Desktop\PARKE TAŞI 2021 İHALE 50000\KARAAĞAÇ\ALİ ABİDEN GELEN\1770e54c-cbc1-4b51-a1ff-b7dbd2b676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Users\fenisleri\Desktop\PARKE TAŞI 2021 İHALE 50000\KARAAĞAÇ\ALİ ABİDEN GELEN\1770e54c-cbc1-4b51-a1ff-b7dbd2b6763f.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991912" cy="930941"/>
                    </a:xfrm>
                    <a:prstGeom prst="rect">
                      <a:avLst/>
                    </a:prstGeom>
                    <a:noFill/>
                    <a:ln>
                      <a:noFill/>
                    </a:ln>
                  </pic:spPr>
                </pic:pic>
              </a:graphicData>
            </a:graphic>
          </wp:inline>
        </w:drawing>
      </w:r>
      <w:r>
        <w:rPr>
          <w:noProof/>
          <w:lang w:eastAsia="tr-TR"/>
        </w:rPr>
        <w:drawing>
          <wp:inline distT="0" distB="0" distL="0" distR="0" wp14:anchorId="009C79B0" wp14:editId="0DF4FCA7">
            <wp:extent cx="1324857" cy="923925"/>
            <wp:effectExtent l="0" t="0" r="8890" b="0"/>
            <wp:docPr id="199" name="Resim 199" descr="C:\Users\fenisleri\Desktop\PARKE TAŞI 2021 İHALE 50000\KARAAĞAÇ\ALİ ABİDEN GELEN\2443a865-0aff-4d18-86e2-e0a116836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C:\Users\fenisleri\Desktop\PARKE TAŞI 2021 İHALE 50000\KARAAĞAÇ\ALİ ABİDEN GELEN\2443a865-0aff-4d18-86e2-e0a116836255.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335266" cy="931184"/>
                    </a:xfrm>
                    <a:prstGeom prst="rect">
                      <a:avLst/>
                    </a:prstGeom>
                    <a:noFill/>
                    <a:ln>
                      <a:noFill/>
                    </a:ln>
                  </pic:spPr>
                </pic:pic>
              </a:graphicData>
            </a:graphic>
          </wp:inline>
        </w:drawing>
      </w:r>
    </w:p>
    <w:p w14:paraId="47145707" w14:textId="77777777" w:rsidR="007B4779" w:rsidRPr="00E96C24" w:rsidRDefault="007B4779" w:rsidP="007B4779">
      <w:pPr>
        <w:rPr>
          <w:u w:val="single"/>
        </w:rPr>
      </w:pPr>
      <w:r w:rsidRPr="00E96C24">
        <w:rPr>
          <w:u w:val="single"/>
        </w:rPr>
        <w:t>KARACAÖREN MAHALLESİ</w:t>
      </w:r>
    </w:p>
    <w:p w14:paraId="725B8BDF" w14:textId="77777777" w:rsidR="007B4779" w:rsidRDefault="007B4779" w:rsidP="007B4779">
      <w:r>
        <w:t>Karacaören Mahallesinde bulunan cami ve imam evinde iç, dış boya ve tadilat işleri yapıldı.</w:t>
      </w:r>
    </w:p>
    <w:p w14:paraId="3D11CC2B" w14:textId="77777777" w:rsidR="007B4779" w:rsidRDefault="007B4779" w:rsidP="007B4779">
      <w:pPr>
        <w:jc w:val="center"/>
      </w:pPr>
      <w:r>
        <w:rPr>
          <w:noProof/>
          <w:lang w:eastAsia="tr-TR"/>
        </w:rPr>
        <w:lastRenderedPageBreak/>
        <w:drawing>
          <wp:inline distT="0" distB="0" distL="0" distR="0" wp14:anchorId="0A8D507D" wp14:editId="6A5584C4">
            <wp:extent cx="2040885" cy="1310185"/>
            <wp:effectExtent l="0" t="0" r="0" b="4445"/>
            <wp:docPr id="290" name="Resim 290" descr="C:\Users\fenisleri\Desktop\2021 FAALİYET RAPORU İÇİN FOTOĞRAFLAR\İNŞAAT\KARACAÖREN CAMİ VE İMAM EVİ\3010feb6-1082-456b-a696-3d59b01aed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fenisleri\Desktop\2021 FAALİYET RAPORU İÇİN FOTOĞRAFLAR\İNŞAAT\KARACAÖREN CAMİ VE İMAM EVİ\3010feb6-1082-456b-a696-3d59b01aedf7.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49666" cy="1315822"/>
                    </a:xfrm>
                    <a:prstGeom prst="rect">
                      <a:avLst/>
                    </a:prstGeom>
                    <a:noFill/>
                    <a:ln>
                      <a:noFill/>
                    </a:ln>
                  </pic:spPr>
                </pic:pic>
              </a:graphicData>
            </a:graphic>
          </wp:inline>
        </w:drawing>
      </w:r>
      <w:r>
        <w:rPr>
          <w:noProof/>
          <w:lang w:eastAsia="tr-TR"/>
        </w:rPr>
        <w:drawing>
          <wp:inline distT="0" distB="0" distL="0" distR="0" wp14:anchorId="6DD341FB" wp14:editId="5C973C8F">
            <wp:extent cx="2286383" cy="1310185"/>
            <wp:effectExtent l="0" t="0" r="0" b="4445"/>
            <wp:docPr id="291" name="Resim 291" descr="C:\Users\fenisleri\Desktop\2021 FAALİYET RAPORU İÇİN FOTOĞRAFLAR\İNŞAAT\KARACAÖREN CAMİ VE İMAM EVİ\17841fbd-b543-4781-af16-931f2434fe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fenisleri\Desktop\2021 FAALİYET RAPORU İÇİN FOTOĞRAFLAR\İNŞAAT\KARACAÖREN CAMİ VE İMAM EVİ\17841fbd-b543-4781-af16-931f2434fe4d.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83539" cy="1308555"/>
                    </a:xfrm>
                    <a:prstGeom prst="rect">
                      <a:avLst/>
                    </a:prstGeom>
                    <a:noFill/>
                    <a:ln>
                      <a:noFill/>
                    </a:ln>
                  </pic:spPr>
                </pic:pic>
              </a:graphicData>
            </a:graphic>
          </wp:inline>
        </w:drawing>
      </w:r>
      <w:r>
        <w:rPr>
          <w:noProof/>
          <w:lang w:eastAsia="tr-TR"/>
        </w:rPr>
        <w:drawing>
          <wp:inline distT="0" distB="0" distL="0" distR="0" wp14:anchorId="30FB15E3" wp14:editId="2B837A6F">
            <wp:extent cx="2018138" cy="1037230"/>
            <wp:effectExtent l="0" t="0" r="1270" b="0"/>
            <wp:docPr id="292" name="Resim 292" descr="C:\Users\fenisleri\Desktop\2021 FAALİYET RAPORU İÇİN FOTOĞRAFLAR\İNŞAAT\KARACAÖREN CAMİ VE İMAM EVİ\e851dbcc-9205-462a-9d36-0085b3d71d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fenisleri\Desktop\2021 FAALİYET RAPORU İÇİN FOTOĞRAFLAR\İNŞAAT\KARACAÖREN CAMİ VE İMAM EVİ\e851dbcc-9205-462a-9d36-0085b3d71d54.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18138" cy="1037230"/>
                    </a:xfrm>
                    <a:prstGeom prst="rect">
                      <a:avLst/>
                    </a:prstGeom>
                    <a:noFill/>
                    <a:ln>
                      <a:noFill/>
                    </a:ln>
                  </pic:spPr>
                </pic:pic>
              </a:graphicData>
            </a:graphic>
          </wp:inline>
        </w:drawing>
      </w:r>
      <w:r>
        <w:rPr>
          <w:noProof/>
          <w:lang w:eastAsia="tr-TR"/>
        </w:rPr>
        <w:drawing>
          <wp:inline distT="0" distB="0" distL="0" distR="0" wp14:anchorId="6DFCCD69" wp14:editId="1661343A">
            <wp:extent cx="1596789" cy="1037230"/>
            <wp:effectExtent l="0" t="0" r="3810" b="0"/>
            <wp:docPr id="293" name="Resim 293" descr="C:\Users\fenisleri\Desktop\2021 FAALİYET RAPORU İÇİN FOTOĞRAFLAR\İNŞAAT\KARACAÖREN CAMİ VE İMAM EVİ\e84472da-459e-4b25-91e4-88842546d9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fenisleri\Desktop\2021 FAALİYET RAPORU İÇİN FOTOĞRAFLAR\İNŞAAT\KARACAÖREN CAMİ VE İMAM EVİ\e84472da-459e-4b25-91e4-88842546d9b3.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600053" cy="1039350"/>
                    </a:xfrm>
                    <a:prstGeom prst="rect">
                      <a:avLst/>
                    </a:prstGeom>
                    <a:noFill/>
                    <a:ln>
                      <a:noFill/>
                    </a:ln>
                  </pic:spPr>
                </pic:pic>
              </a:graphicData>
            </a:graphic>
          </wp:inline>
        </w:drawing>
      </w:r>
    </w:p>
    <w:p w14:paraId="6ED265A9" w14:textId="77777777" w:rsidR="007B4779" w:rsidRPr="00E96C24" w:rsidRDefault="007B4779" w:rsidP="007B4779">
      <w:pPr>
        <w:rPr>
          <w:u w:val="single"/>
        </w:rPr>
      </w:pPr>
      <w:r w:rsidRPr="00E96C24">
        <w:rPr>
          <w:u w:val="single"/>
        </w:rPr>
        <w:t>ŞENKÖY MAHALLESİ</w:t>
      </w:r>
    </w:p>
    <w:p w14:paraId="1892EEA5" w14:textId="77777777" w:rsidR="007B4779" w:rsidRDefault="007B4779" w:rsidP="007B4779">
      <w:r>
        <w:t>Şenköy Mahallesinde bulunan camii ve Kur’an kursunda boya ve tadilat işleri yapıldı.</w:t>
      </w:r>
    </w:p>
    <w:p w14:paraId="57D9F94C" w14:textId="77777777" w:rsidR="007B4779" w:rsidRDefault="007B4779" w:rsidP="007B4779">
      <w:r>
        <w:rPr>
          <w:noProof/>
          <w:lang w:eastAsia="tr-TR"/>
        </w:rPr>
        <w:drawing>
          <wp:inline distT="0" distB="0" distL="0" distR="0" wp14:anchorId="2A1D4AF2" wp14:editId="40D0F065">
            <wp:extent cx="1333500" cy="1466850"/>
            <wp:effectExtent l="0" t="0" r="0" b="0"/>
            <wp:docPr id="294" name="Resim 294" descr="C:\Users\fenisleri\Desktop\2021 FAALİYET RAPORU İÇİN FOTOĞRAFLAR\İNŞAAT\ŞENKÖY MAHALLESİ CAMİ VE KURAN KURSU\1e4af323-2b9f-4a00-8c28-b9d0923cd2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fenisleri\Desktop\2021 FAALİYET RAPORU İÇİN FOTOĞRAFLAR\İNŞAAT\ŞENKÖY MAHALLESİ CAMİ VE KURAN KURSU\1e4af323-2b9f-4a00-8c28-b9d0923cd2ca.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330745" cy="1463820"/>
                    </a:xfrm>
                    <a:prstGeom prst="rect">
                      <a:avLst/>
                    </a:prstGeom>
                    <a:noFill/>
                    <a:ln>
                      <a:noFill/>
                    </a:ln>
                  </pic:spPr>
                </pic:pic>
              </a:graphicData>
            </a:graphic>
          </wp:inline>
        </w:drawing>
      </w:r>
      <w:r>
        <w:rPr>
          <w:noProof/>
          <w:lang w:eastAsia="tr-TR"/>
        </w:rPr>
        <w:drawing>
          <wp:inline distT="0" distB="0" distL="0" distR="0" wp14:anchorId="2AA31B4C" wp14:editId="4E5B0CD3">
            <wp:extent cx="1323975" cy="1464286"/>
            <wp:effectExtent l="0" t="0" r="0" b="3175"/>
            <wp:docPr id="298" name="Resim 298" descr="C:\Users\fenisleri\Desktop\2021 FAALİYET RAPORU İÇİN FOTOĞRAFLAR\İNŞAAT\ŞENKÖY MAHALLESİ CAMİ VE KURAN KURSU\fc0d157c-60c0-4a7d-a640-948c9e6f0c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fenisleri\Desktop\2021 FAALİYET RAPORU İÇİN FOTOĞRAFLAR\İNŞAAT\ŞENKÖY MAHALLESİ CAMİ VE KURAN KURSU\fc0d157c-60c0-4a7d-a640-948c9e6f0c75.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330810" cy="1471845"/>
                    </a:xfrm>
                    <a:prstGeom prst="rect">
                      <a:avLst/>
                    </a:prstGeom>
                    <a:noFill/>
                    <a:ln>
                      <a:noFill/>
                    </a:ln>
                  </pic:spPr>
                </pic:pic>
              </a:graphicData>
            </a:graphic>
          </wp:inline>
        </w:drawing>
      </w:r>
      <w:r>
        <w:rPr>
          <w:noProof/>
          <w:lang w:eastAsia="tr-TR"/>
        </w:rPr>
        <w:drawing>
          <wp:inline distT="0" distB="0" distL="0" distR="0" wp14:anchorId="1607C8CE" wp14:editId="43AF4B9F">
            <wp:extent cx="1438275" cy="1466758"/>
            <wp:effectExtent l="0" t="0" r="0" b="635"/>
            <wp:docPr id="295" name="Resim 295" descr="C:\Users\fenisleri\Desktop\2021 FAALİYET RAPORU İÇİN FOTOĞRAFLAR\İNŞAAT\ŞENKÖY MAHALLESİ CAMİ VE KURAN KURSU\1fbf5b38-5382-413a-b324-b5ef56654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fenisleri\Desktop\2021 FAALİYET RAPORU İÇİN FOTOĞRAFLAR\İNŞAAT\ŞENKÖY MAHALLESİ CAMİ VE KURAN KURSU\1fbf5b38-5382-413a-b324-b5ef56654841.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437799" cy="1466273"/>
                    </a:xfrm>
                    <a:prstGeom prst="rect">
                      <a:avLst/>
                    </a:prstGeom>
                    <a:noFill/>
                    <a:ln>
                      <a:noFill/>
                    </a:ln>
                  </pic:spPr>
                </pic:pic>
              </a:graphicData>
            </a:graphic>
          </wp:inline>
        </w:drawing>
      </w:r>
      <w:r>
        <w:rPr>
          <w:noProof/>
          <w:lang w:eastAsia="tr-TR"/>
        </w:rPr>
        <w:drawing>
          <wp:inline distT="0" distB="0" distL="0" distR="0" wp14:anchorId="36F4E2DC" wp14:editId="6BAFF26D">
            <wp:extent cx="2012457" cy="1466850"/>
            <wp:effectExtent l="0" t="0" r="6985" b="0"/>
            <wp:docPr id="297" name="Resim 297" descr="C:\Users\fenisleri\Desktop\2021 FAALİYET RAPORU İÇİN FOTOĞRAFLAR\İNŞAAT\ŞENKÖY MAHALLESİ CAMİ VE KURAN KURSU\b60aee1c-c8ed-40b9-8209-8b8267db4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fenisleri\Desktop\2021 FAALİYET RAPORU İÇİN FOTOĞRAFLAR\İNŞAAT\ŞENKÖY MAHALLESİ CAMİ VE KURAN KURSU\b60aee1c-c8ed-40b9-8209-8b8267db4078.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011792" cy="1466365"/>
                    </a:xfrm>
                    <a:prstGeom prst="rect">
                      <a:avLst/>
                    </a:prstGeom>
                    <a:noFill/>
                    <a:ln>
                      <a:noFill/>
                    </a:ln>
                  </pic:spPr>
                </pic:pic>
              </a:graphicData>
            </a:graphic>
          </wp:inline>
        </w:drawing>
      </w:r>
    </w:p>
    <w:p w14:paraId="603DABC7" w14:textId="77777777" w:rsidR="007B4779" w:rsidRPr="00E96C24" w:rsidRDefault="007B4779" w:rsidP="007B4779">
      <w:pPr>
        <w:rPr>
          <w:u w:val="single"/>
        </w:rPr>
      </w:pPr>
      <w:r w:rsidRPr="00E96C24">
        <w:rPr>
          <w:u w:val="single"/>
        </w:rPr>
        <w:t>TEKELİ MAHALLESİ</w:t>
      </w:r>
    </w:p>
    <w:p w14:paraId="38F3E2F6" w14:textId="77777777" w:rsidR="007B4779" w:rsidRDefault="007B4779" w:rsidP="007B4779">
      <w:r>
        <w:t>Tekeli Mahallesinde bulunan Halk Eğitim Merkezinde iç, dış boya ve tadilat işleri yapıldı.</w:t>
      </w:r>
    </w:p>
    <w:p w14:paraId="7F56BFE5" w14:textId="77777777" w:rsidR="007B4779" w:rsidRDefault="007B4779" w:rsidP="007B4779">
      <w:r>
        <w:rPr>
          <w:noProof/>
          <w:lang w:eastAsia="tr-TR"/>
        </w:rPr>
        <w:drawing>
          <wp:inline distT="0" distB="0" distL="0" distR="0" wp14:anchorId="57F43E00" wp14:editId="4FFB7053">
            <wp:extent cx="2838449" cy="1628775"/>
            <wp:effectExtent l="0" t="0" r="635" b="0"/>
            <wp:docPr id="299" name="Resim 299" descr="C:\Users\fenisleri\Desktop\2021 FAALİYET RAPORU İÇİN FOTOĞRAFLAR\İNŞAAT\TEKELİ HALK EĞİTİM MERKEZİ BOYA\2f25360c-010d-4c89-97ca-1ea43ffdcc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fenisleri\Desktop\2021 FAALİYET RAPORU İÇİN FOTOĞRAFLAR\İNŞAAT\TEKELİ HALK EĞİTİM MERKEZİ BOYA\2f25360c-010d-4c89-97ca-1ea43ffdcc77.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42210" cy="1630933"/>
                    </a:xfrm>
                    <a:prstGeom prst="rect">
                      <a:avLst/>
                    </a:prstGeom>
                    <a:noFill/>
                    <a:ln>
                      <a:noFill/>
                    </a:ln>
                  </pic:spPr>
                </pic:pic>
              </a:graphicData>
            </a:graphic>
          </wp:inline>
        </w:drawing>
      </w:r>
      <w:r>
        <w:rPr>
          <w:noProof/>
          <w:lang w:eastAsia="tr-TR"/>
        </w:rPr>
        <w:drawing>
          <wp:inline distT="0" distB="0" distL="0" distR="0" wp14:anchorId="7C10F053" wp14:editId="30E087A1">
            <wp:extent cx="2857500" cy="1626393"/>
            <wp:effectExtent l="0" t="0" r="0" b="0"/>
            <wp:docPr id="90" name="Resim 90" descr="C:\Users\fenisleri\Desktop\2021 FAALİYET RAPORU İÇİN FOTOĞRAFLAR\İNŞAAT\TEKELİ OKUL DUVARI VE HALK EĞİTİME BOYA İŞLEMİ\e888306b-fe5f-406e-aa5a-4d3bc2726e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fenisleri\Desktop\2021 FAALİYET RAPORU İÇİN FOTOĞRAFLAR\İNŞAAT\TEKELİ OKUL DUVARI VE HALK EĞİTİME BOYA İŞLEMİ\e888306b-fe5f-406e-aa5a-4d3bc2726edb.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56556" cy="1625856"/>
                    </a:xfrm>
                    <a:prstGeom prst="rect">
                      <a:avLst/>
                    </a:prstGeom>
                    <a:noFill/>
                    <a:ln>
                      <a:noFill/>
                    </a:ln>
                  </pic:spPr>
                </pic:pic>
              </a:graphicData>
            </a:graphic>
          </wp:inline>
        </w:drawing>
      </w:r>
    </w:p>
    <w:p w14:paraId="3E0CADCD" w14:textId="77777777" w:rsidR="007B4779" w:rsidRPr="00E96C24" w:rsidRDefault="007B4779" w:rsidP="007B4779">
      <w:pPr>
        <w:rPr>
          <w:u w:val="single"/>
        </w:rPr>
      </w:pPr>
      <w:r w:rsidRPr="00E96C24">
        <w:rPr>
          <w:u w:val="single"/>
        </w:rPr>
        <w:t>TIĞLILAR MAHALLESİ</w:t>
      </w:r>
    </w:p>
    <w:p w14:paraId="077463D3" w14:textId="77777777" w:rsidR="007B4779" w:rsidRDefault="007B4779" w:rsidP="007B4779">
      <w:r>
        <w:t>Tığlılar Mahallesinde bulunan camiinin iç, dış cephe boya ve tadilat işleri yapıldı.</w:t>
      </w:r>
    </w:p>
    <w:p w14:paraId="17263AAB" w14:textId="77777777" w:rsidR="007B4779" w:rsidRDefault="007B4779" w:rsidP="007B4779">
      <w:pPr>
        <w:jc w:val="center"/>
      </w:pPr>
      <w:r>
        <w:rPr>
          <w:noProof/>
          <w:lang w:eastAsia="tr-TR"/>
        </w:rPr>
        <w:lastRenderedPageBreak/>
        <w:drawing>
          <wp:inline distT="0" distB="0" distL="0" distR="0" wp14:anchorId="30BFFF7C" wp14:editId="50B90346">
            <wp:extent cx="1768697" cy="1314450"/>
            <wp:effectExtent l="0" t="0" r="3175" b="0"/>
            <wp:docPr id="303" name="Resim 303" descr="C:\Users\fenisleri\Desktop\2021 FAALİYET RAPORU İÇİN FOTOĞRAFLAR\İNŞAAT\TIĞLILAR CAMİİ İÇ VE DIŞ CEPHE BOYAMA VE TAMİRAT\df13823f-ee95-4dac-9c7c-60128b64cb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fenisleri\Desktop\2021 FAALİYET RAPORU İÇİN FOTOĞRAFLAR\İNŞAAT\TIĞLILAR CAMİİ İÇ VE DIŞ CEPHE BOYAMA VE TAMİRAT\df13823f-ee95-4dac-9c7c-60128b64cb5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70519" cy="1315804"/>
                    </a:xfrm>
                    <a:prstGeom prst="rect">
                      <a:avLst/>
                    </a:prstGeom>
                    <a:noFill/>
                    <a:ln>
                      <a:noFill/>
                    </a:ln>
                  </pic:spPr>
                </pic:pic>
              </a:graphicData>
            </a:graphic>
          </wp:inline>
        </w:drawing>
      </w:r>
      <w:r>
        <w:rPr>
          <w:noProof/>
          <w:lang w:eastAsia="tr-TR"/>
        </w:rPr>
        <w:drawing>
          <wp:inline distT="0" distB="0" distL="0" distR="0" wp14:anchorId="64BF7C5A" wp14:editId="2112866D">
            <wp:extent cx="1561620" cy="1314450"/>
            <wp:effectExtent l="0" t="0" r="635" b="0"/>
            <wp:docPr id="305" name="Resim 305" descr="C:\Users\fenisleri\Desktop\2021 FAALİYET RAPORU İÇİN FOTOĞRAFLAR\İNŞAAT\TIĞLILAR CAMİİ İÇ VE DIŞ CEPHE BOYAMA VE TAMİRAT\06d7b2ae-0522-48cd-ba42-78bd3af89a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fenisleri\Desktop\2021 FAALİYET RAPORU İÇİN FOTOĞRAFLAR\İNŞAAT\TIĞLILAR CAMİİ İÇ VE DIŞ CEPHE BOYAMA VE TAMİRAT\06d7b2ae-0522-48cd-ba42-78bd3af89ac9.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561103" cy="1314015"/>
                    </a:xfrm>
                    <a:prstGeom prst="rect">
                      <a:avLst/>
                    </a:prstGeom>
                    <a:noFill/>
                    <a:ln>
                      <a:noFill/>
                    </a:ln>
                  </pic:spPr>
                </pic:pic>
              </a:graphicData>
            </a:graphic>
          </wp:inline>
        </w:drawing>
      </w:r>
      <w:r>
        <w:rPr>
          <w:noProof/>
          <w:lang w:eastAsia="tr-TR"/>
        </w:rPr>
        <w:drawing>
          <wp:inline distT="0" distB="0" distL="0" distR="0" wp14:anchorId="5EBBD57E" wp14:editId="66FA3111">
            <wp:extent cx="1645789" cy="1304925"/>
            <wp:effectExtent l="0" t="0" r="0" b="0"/>
            <wp:docPr id="304" name="Resim 304" descr="C:\Users\fenisleri\Desktop\2021 FAALİYET RAPORU İÇİN FOTOĞRAFLAR\İNŞAAT\TIĞLILAR CAMİİ İÇ VE DIŞ CEPHE BOYAMA VE TAMİRAT\2ff8c8c4-1fb4-4fc8-914b-99475d7434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fenisleri\Desktop\2021 FAALİYET RAPORU İÇİN FOTOĞRAFLAR\İNŞAAT\TIĞLILAR CAMİİ İÇ VE DIŞ CEPHE BOYAMA VE TAMİRAT\2ff8c8c4-1fb4-4fc8-914b-99475d7434bd.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647280" cy="1306107"/>
                    </a:xfrm>
                    <a:prstGeom prst="rect">
                      <a:avLst/>
                    </a:prstGeom>
                    <a:noFill/>
                    <a:ln>
                      <a:noFill/>
                    </a:ln>
                  </pic:spPr>
                </pic:pic>
              </a:graphicData>
            </a:graphic>
          </wp:inline>
        </w:drawing>
      </w:r>
      <w:r>
        <w:rPr>
          <w:noProof/>
          <w:lang w:eastAsia="tr-TR"/>
        </w:rPr>
        <w:drawing>
          <wp:inline distT="0" distB="0" distL="0" distR="0" wp14:anchorId="27394167" wp14:editId="5A8ED94B">
            <wp:extent cx="1447800" cy="1043623"/>
            <wp:effectExtent l="0" t="0" r="0" b="4445"/>
            <wp:docPr id="319" name="Resim 319" descr="C:\Users\fenisleri\Desktop\2021 FAALİYET RAPORU İÇİN FOTOĞRAFLAR\İNŞAAT\TIĞLILAR CAMİİ İÇ VE DIŞ CEPHE BOYAMA VE TAMİRAT\12fb8ab2-676c-406e-b1a7-620e708179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fenisleri\Desktop\2021 FAALİYET RAPORU İÇİN FOTOĞRAFLAR\İNŞAAT\TIĞLILAR CAMİİ İÇ VE DIŞ CEPHE BOYAMA VE TAMİRAT\12fb8ab2-676c-406e-b1a7-620e708179d6.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47321" cy="1043278"/>
                    </a:xfrm>
                    <a:prstGeom prst="rect">
                      <a:avLst/>
                    </a:prstGeom>
                    <a:noFill/>
                    <a:ln>
                      <a:noFill/>
                    </a:ln>
                  </pic:spPr>
                </pic:pic>
              </a:graphicData>
            </a:graphic>
          </wp:inline>
        </w:drawing>
      </w:r>
      <w:r>
        <w:rPr>
          <w:noProof/>
          <w:lang w:eastAsia="tr-TR"/>
        </w:rPr>
        <w:drawing>
          <wp:inline distT="0" distB="0" distL="0" distR="0" wp14:anchorId="3532FA06" wp14:editId="7FAE819B">
            <wp:extent cx="1638300" cy="1046218"/>
            <wp:effectExtent l="0" t="0" r="0" b="1905"/>
            <wp:docPr id="135" name="Resim 135" descr="C:\Users\fenisleri\Desktop\2021 FAALİYET RAPORU İÇİN FOTOĞRAFLAR\İNŞAAT\TIĞLILAR CAMİİ İÇ VE DIŞ CEPHE BOYAMA VE TAMİRAT\43186697-0165-40a4-854b-44036e989b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fenisleri\Desktop\2021 FAALİYET RAPORU İÇİN FOTOĞRAFLAR\İNŞAAT\TIĞLILAR CAMİİ İÇ VE DIŞ CEPHE BOYAMA VE TAMİRAT\43186697-0165-40a4-854b-44036e989b18.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640320" cy="1047508"/>
                    </a:xfrm>
                    <a:prstGeom prst="rect">
                      <a:avLst/>
                    </a:prstGeom>
                    <a:noFill/>
                    <a:ln>
                      <a:noFill/>
                    </a:ln>
                  </pic:spPr>
                </pic:pic>
              </a:graphicData>
            </a:graphic>
          </wp:inline>
        </w:drawing>
      </w:r>
      <w:r>
        <w:rPr>
          <w:noProof/>
          <w:lang w:eastAsia="tr-TR"/>
        </w:rPr>
        <w:drawing>
          <wp:inline distT="0" distB="0" distL="0" distR="0" wp14:anchorId="64AF17CF" wp14:editId="2C314DD2">
            <wp:extent cx="1695450" cy="1044109"/>
            <wp:effectExtent l="0" t="0" r="0" b="3810"/>
            <wp:docPr id="136" name="Resim 136" descr="C:\Users\fenisleri\Desktop\2021 FAALİYET RAPORU İÇİN FOTOĞRAFLAR\İNŞAAT\TIĞLILAR CAMİİ İÇ VE DIŞ CEPHE BOYAMA VE TAMİRAT\d2b64bbc-c19b-4e5b-996d-0b36daeb8c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fenisleri\Desktop\2021 FAALİYET RAPORU İÇİN FOTOĞRAFLAR\İNŞAAT\TIĞLILAR CAMİİ İÇ VE DIŞ CEPHE BOYAMA VE TAMİRAT\d2b64bbc-c19b-4e5b-996d-0b36daeb8c11.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694889" cy="1043764"/>
                    </a:xfrm>
                    <a:prstGeom prst="rect">
                      <a:avLst/>
                    </a:prstGeom>
                    <a:noFill/>
                    <a:ln>
                      <a:noFill/>
                    </a:ln>
                  </pic:spPr>
                </pic:pic>
              </a:graphicData>
            </a:graphic>
          </wp:inline>
        </w:drawing>
      </w:r>
    </w:p>
    <w:p w14:paraId="30A5819F" w14:textId="77777777" w:rsidR="007B4779" w:rsidRDefault="007B4779" w:rsidP="007B4779"/>
    <w:p w14:paraId="586A7FE3" w14:textId="77777777" w:rsidR="007B4779" w:rsidRDefault="007B4779" w:rsidP="007B4779"/>
    <w:p w14:paraId="08B8FA1D" w14:textId="77777777" w:rsidR="007B4779" w:rsidRDefault="007B4779" w:rsidP="007B4779">
      <w:r>
        <w:t>Tığlılar Mahallesinde çöken duvar yerine yenisi yapılarak yolun güvenliği sağlandı.</w:t>
      </w:r>
    </w:p>
    <w:p w14:paraId="3B5FEB6C" w14:textId="77777777" w:rsidR="007B4779" w:rsidRDefault="007B4779" w:rsidP="007B4779">
      <w:pPr>
        <w:jc w:val="center"/>
      </w:pPr>
      <w:r>
        <w:rPr>
          <w:noProof/>
          <w:lang w:eastAsia="tr-TR"/>
        </w:rPr>
        <w:drawing>
          <wp:inline distT="0" distB="0" distL="0" distR="0" wp14:anchorId="7A834129" wp14:editId="1867B3DD">
            <wp:extent cx="2543175" cy="2486025"/>
            <wp:effectExtent l="0" t="0" r="9525" b="9525"/>
            <wp:docPr id="100" name="Resim 100" descr="C:\Users\fenisleri\Desktop\2021 FAALİYET RAPORU İÇİN FOTOĞRAFLAR\İNŞAAT\TIĞLILAR MAHALLESİ YOLA PERDE DUVAR YAPILMASI\b8e93003-aeac-49e7-8b74-d0ca250a9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fenisleri\Desktop\2021 FAALİYET RAPORU İÇİN FOTOĞRAFLAR\İNŞAAT\TIĞLILAR MAHALLESİ YOLA PERDE DUVAR YAPILMASI\b8e93003-aeac-49e7-8b74-d0ca250a9750.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43175" cy="2486025"/>
                    </a:xfrm>
                    <a:prstGeom prst="rect">
                      <a:avLst/>
                    </a:prstGeom>
                    <a:noFill/>
                    <a:ln>
                      <a:noFill/>
                    </a:ln>
                  </pic:spPr>
                </pic:pic>
              </a:graphicData>
            </a:graphic>
          </wp:inline>
        </w:drawing>
      </w:r>
      <w:r>
        <w:rPr>
          <w:noProof/>
          <w:lang w:eastAsia="tr-TR"/>
        </w:rPr>
        <w:drawing>
          <wp:inline distT="0" distB="0" distL="0" distR="0" wp14:anchorId="5D6BE366" wp14:editId="0EFFB027">
            <wp:extent cx="2619375" cy="2492413"/>
            <wp:effectExtent l="0" t="0" r="0" b="3175"/>
            <wp:docPr id="101" name="Resim 101" descr="C:\Users\fenisleri\Desktop\2021 FAALİYET RAPORU İÇİN FOTOĞRAFLAR\İNŞAAT\TIĞLILAR MAHALLESİ YOLA PERDE DUVAR YAPILMASI\f8225eff-c117-485d-be3c-10e1ae2d6f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fenisleri\Desktop\2021 FAALİYET RAPORU İÇİN FOTOĞRAFLAR\İNŞAAT\TIĞLILAR MAHALLESİ YOLA PERDE DUVAR YAPILMASI\f8225eff-c117-485d-be3c-10e1ae2d6ff2.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22845" cy="2495715"/>
                    </a:xfrm>
                    <a:prstGeom prst="rect">
                      <a:avLst/>
                    </a:prstGeom>
                    <a:noFill/>
                    <a:ln>
                      <a:noFill/>
                    </a:ln>
                  </pic:spPr>
                </pic:pic>
              </a:graphicData>
            </a:graphic>
          </wp:inline>
        </w:drawing>
      </w:r>
    </w:p>
    <w:p w14:paraId="69D7739C" w14:textId="77777777" w:rsidR="007B4779" w:rsidRDefault="007B4779" w:rsidP="007B4779">
      <w:r>
        <w:t>Tığlılar Mahallesinde bulunan yayla yolu bağlantı yoluna 430 m2 kilitli parke taşı döşeme işlemi gerçekleştirildi.</w:t>
      </w:r>
    </w:p>
    <w:p w14:paraId="097B1EA9" w14:textId="77777777" w:rsidR="007B4779" w:rsidRDefault="007B4779" w:rsidP="007B4779">
      <w:pPr>
        <w:jc w:val="center"/>
      </w:pPr>
      <w:r>
        <w:rPr>
          <w:noProof/>
          <w:lang w:eastAsia="tr-TR"/>
        </w:rPr>
        <w:drawing>
          <wp:inline distT="0" distB="0" distL="0" distR="0" wp14:anchorId="02157175" wp14:editId="0BAE4C35">
            <wp:extent cx="1828800" cy="1230531"/>
            <wp:effectExtent l="0" t="0" r="0" b="8255"/>
            <wp:docPr id="249" name="Resim 249" descr="C:\Users\fenisleri\Desktop\PARKE TAŞI DÖŞEME KLASÖRÜ\TAŞI MEVCUT OLUP YAPILAN YERLER\TIĞILLAR MAHALLESİ YAYLAYA ÇIKAN DOKTURUN EVİNİN ORADAKİ YOL TOPLAM 430 M2 300 M2Sİ ALINAN TAŞ 130M2Sİ KENDİ TAŞLARI\2f775bac-3861-41f2-91a2-38d6bb5dea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C:\Users\fenisleri\Desktop\PARKE TAŞI DÖŞEME KLASÖRÜ\TAŞI MEVCUT OLUP YAPILAN YERLER\TIĞILLAR MAHALLESİ YAYLAYA ÇIKAN DOKTURUN EVİNİN ORADAKİ YOL TOPLAM 430 M2 300 M2Sİ ALINAN TAŞ 130M2Sİ KENDİ TAŞLARI\2f775bac-3861-41f2-91a2-38d6bb5deaec.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828330" cy="1230215"/>
                    </a:xfrm>
                    <a:prstGeom prst="rect">
                      <a:avLst/>
                    </a:prstGeom>
                    <a:noFill/>
                    <a:ln>
                      <a:noFill/>
                    </a:ln>
                  </pic:spPr>
                </pic:pic>
              </a:graphicData>
            </a:graphic>
          </wp:inline>
        </w:drawing>
      </w:r>
      <w:r>
        <w:rPr>
          <w:noProof/>
          <w:lang w:eastAsia="tr-TR"/>
        </w:rPr>
        <w:drawing>
          <wp:inline distT="0" distB="0" distL="0" distR="0" wp14:anchorId="38AE314C" wp14:editId="0DA6093E">
            <wp:extent cx="1923366" cy="1247775"/>
            <wp:effectExtent l="0" t="0" r="1270" b="0"/>
            <wp:docPr id="250" name="Resim 250" descr="C:\Users\fenisleri\Desktop\PARKE TAŞI DÖŞEME KLASÖRÜ\TAŞI MEVCUT OLUP YAPILAN YERLER\TIĞILLAR MAHALLESİ YAYLAYA ÇIKAN DOKTURUN EVİNİN ORADAKİ YOL TOPLAM 430 M2 300 M2Sİ ALINAN TAŞ 130M2Sİ KENDİ TAŞLARI\5a2ca0f9-0277-4aac-9156-d61a19ecbd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Users\fenisleri\Desktop\PARKE TAŞI DÖŞEME KLASÖRÜ\TAŞI MEVCUT OLUP YAPILAN YERLER\TIĞILLAR MAHALLESİ YAYLAYA ÇIKAN DOKTURUN EVİNİN ORADAKİ YOL TOPLAM 430 M2 300 M2Sİ ALINAN TAŞ 130M2Sİ KENDİ TAŞLARI\5a2ca0f9-0277-4aac-9156-d61a19ecbdb4.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22872" cy="1247454"/>
                    </a:xfrm>
                    <a:prstGeom prst="rect">
                      <a:avLst/>
                    </a:prstGeom>
                    <a:noFill/>
                    <a:ln>
                      <a:noFill/>
                    </a:ln>
                  </pic:spPr>
                </pic:pic>
              </a:graphicData>
            </a:graphic>
          </wp:inline>
        </w:drawing>
      </w:r>
    </w:p>
    <w:p w14:paraId="5353FDF4" w14:textId="77777777" w:rsidR="007B4779" w:rsidRPr="00E96C24" w:rsidRDefault="007B4779" w:rsidP="007B4779">
      <w:pPr>
        <w:rPr>
          <w:u w:val="single"/>
        </w:rPr>
      </w:pPr>
      <w:r w:rsidRPr="00E96C24">
        <w:rPr>
          <w:u w:val="single"/>
        </w:rPr>
        <w:t>YAĞCIDERE MAHALLESİ</w:t>
      </w:r>
    </w:p>
    <w:p w14:paraId="58425B32" w14:textId="77777777" w:rsidR="007B4779" w:rsidRDefault="007B4779" w:rsidP="007B4779">
      <w:r>
        <w:t>Yağcıdere Mahallesinde bulunan düğün salonunda gerekli yerler betonlanarak zemin düzeltildi. Su oluğu yapılarak su birikme sorunu çözüldü.</w:t>
      </w:r>
    </w:p>
    <w:p w14:paraId="04B17A0A" w14:textId="77777777" w:rsidR="007B4779" w:rsidRDefault="007B4779" w:rsidP="007B4779">
      <w:pPr>
        <w:jc w:val="center"/>
      </w:pPr>
      <w:r>
        <w:rPr>
          <w:noProof/>
          <w:lang w:eastAsia="tr-TR"/>
        </w:rPr>
        <w:lastRenderedPageBreak/>
        <w:drawing>
          <wp:inline distT="0" distB="0" distL="0" distR="0" wp14:anchorId="35BD5582" wp14:editId="3B8628BB">
            <wp:extent cx="2314021" cy="1542197"/>
            <wp:effectExtent l="0" t="0" r="0" b="1270"/>
            <wp:docPr id="102" name="Resim 102" descr="C:\Users\fenisleri\Desktop\2021 FAALİYET RAPORU İÇİN FOTOĞRAFLAR\İNŞAAT\YAĞCIDERE DÜĞÜN SALONU ZEMİN DÜZELTİLMESİ VE SU OLUĞU\8dba26d6-f21b-49d2-990c-c10477c22d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fenisleri\Desktop\2021 FAALİYET RAPORU İÇİN FOTOĞRAFLAR\İNŞAAT\YAĞCIDERE DÜĞÜN SALONU ZEMİN DÜZELTİLMESİ VE SU OLUĞU\8dba26d6-f21b-49d2-990c-c10477c22d07.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313152" cy="1541618"/>
                    </a:xfrm>
                    <a:prstGeom prst="rect">
                      <a:avLst/>
                    </a:prstGeom>
                    <a:noFill/>
                    <a:ln>
                      <a:noFill/>
                    </a:ln>
                  </pic:spPr>
                </pic:pic>
              </a:graphicData>
            </a:graphic>
          </wp:inline>
        </w:drawing>
      </w:r>
      <w:r>
        <w:rPr>
          <w:noProof/>
          <w:lang w:eastAsia="tr-TR"/>
        </w:rPr>
        <w:t xml:space="preserve"> </w:t>
      </w:r>
      <w:r>
        <w:rPr>
          <w:noProof/>
          <w:lang w:eastAsia="tr-TR"/>
        </w:rPr>
        <w:drawing>
          <wp:inline distT="0" distB="0" distL="0" distR="0" wp14:anchorId="24D552DF" wp14:editId="26D8ECAF">
            <wp:extent cx="1720654" cy="1536162"/>
            <wp:effectExtent l="0" t="0" r="0" b="6985"/>
            <wp:docPr id="103" name="Resim 103" descr="C:\Users\fenisleri\Desktop\2021 FAALİYET RAPORU İÇİN FOTOĞRAFLAR\İNŞAAT\YAĞCIDERE DÜĞÜN SALONU ZEMİN DÜZELTİLMESİ VE SU OLUĞU\e1eca801-3a16-4d62-814e-4be8264b15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fenisleri\Desktop\2021 FAALİYET RAPORU İÇİN FOTOĞRAFLAR\İNŞAAT\YAĞCIDERE DÜĞÜN SALONU ZEMİN DÜZELTİLMESİ VE SU OLUĞU\e1eca801-3a16-4d62-814e-4be8264b15ee.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722662" cy="1537954"/>
                    </a:xfrm>
                    <a:prstGeom prst="rect">
                      <a:avLst/>
                    </a:prstGeom>
                    <a:noFill/>
                    <a:ln>
                      <a:noFill/>
                    </a:ln>
                  </pic:spPr>
                </pic:pic>
              </a:graphicData>
            </a:graphic>
          </wp:inline>
        </w:drawing>
      </w:r>
      <w:r>
        <w:rPr>
          <w:noProof/>
          <w:lang w:eastAsia="tr-TR"/>
        </w:rPr>
        <w:drawing>
          <wp:inline distT="0" distB="0" distL="0" distR="0" wp14:anchorId="6AFCCDD6" wp14:editId="7F7189E4">
            <wp:extent cx="1801505" cy="1539684"/>
            <wp:effectExtent l="0" t="0" r="8255" b="3810"/>
            <wp:docPr id="104" name="Resim 104" descr="C:\Users\fenisleri\Desktop\2021 FAALİYET RAPORU İÇİN FOTOĞRAFLAR\İNŞAAT\YAĞCIDERE DÜĞÜN SALONU ZEMİN DÜZELTİLMESİ VE SU OLUĞU\e9c2bebd-c6ea-4098-af50-37b4516bf6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Users\fenisleri\Desktop\2021 FAALİYET RAPORU İÇİN FOTOĞRAFLAR\İNŞAAT\YAĞCIDERE DÜĞÜN SALONU ZEMİN DÜZELTİLMESİ VE SU OLUĞU\e9c2bebd-c6ea-4098-af50-37b4516bf6b5.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15757" cy="1551865"/>
                    </a:xfrm>
                    <a:prstGeom prst="rect">
                      <a:avLst/>
                    </a:prstGeom>
                    <a:noFill/>
                    <a:ln>
                      <a:noFill/>
                    </a:ln>
                  </pic:spPr>
                </pic:pic>
              </a:graphicData>
            </a:graphic>
          </wp:inline>
        </w:drawing>
      </w:r>
      <w:r>
        <w:rPr>
          <w:noProof/>
          <w:lang w:eastAsia="tr-TR"/>
        </w:rPr>
        <w:t xml:space="preserve"> </w:t>
      </w:r>
      <w:r>
        <w:rPr>
          <w:noProof/>
          <w:lang w:eastAsia="tr-TR"/>
        </w:rPr>
        <w:drawing>
          <wp:inline distT="0" distB="0" distL="0" distR="0" wp14:anchorId="41C3F979" wp14:editId="1646645C">
            <wp:extent cx="2210937" cy="1119117"/>
            <wp:effectExtent l="0" t="0" r="0" b="5080"/>
            <wp:docPr id="105" name="Resim 105" descr="C:\Users\fenisleri\Desktop\2021 FAALİYET RAPORU İÇİN FOTOĞRAFLAR\İNŞAAT\YAĞCIDERE DÜĞÜN SALONU ZEMİN DÜZELTİLMESİ VE SU OLUĞU\fe5e70f7-b650-45c2-8501-4ed6702bd4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fenisleri\Desktop\2021 FAALİYET RAPORU İÇİN FOTOĞRAFLAR\İNŞAAT\YAĞCIDERE DÜĞÜN SALONU ZEMİN DÜZELTİLMESİ VE SU OLUĞU\fe5e70f7-b650-45c2-8501-4ed6702bd4d1.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19312" cy="1123356"/>
                    </a:xfrm>
                    <a:prstGeom prst="rect">
                      <a:avLst/>
                    </a:prstGeom>
                    <a:noFill/>
                    <a:ln>
                      <a:noFill/>
                    </a:ln>
                  </pic:spPr>
                </pic:pic>
              </a:graphicData>
            </a:graphic>
          </wp:inline>
        </w:drawing>
      </w:r>
    </w:p>
    <w:p w14:paraId="27A38230" w14:textId="77777777" w:rsidR="007B4779" w:rsidRDefault="007B4779" w:rsidP="007B4779">
      <w:r>
        <w:t>Yağcıdere Mahallesinde çöken yolun kenarına istinat duvarı yapılarak yolun güvenliği sağlandı.</w:t>
      </w:r>
    </w:p>
    <w:p w14:paraId="46C639E3" w14:textId="77777777" w:rsidR="007B4779" w:rsidRDefault="007B4779" w:rsidP="007B4779">
      <w:pPr>
        <w:jc w:val="center"/>
      </w:pPr>
      <w:r>
        <w:rPr>
          <w:noProof/>
          <w:lang w:eastAsia="tr-TR"/>
        </w:rPr>
        <w:drawing>
          <wp:inline distT="0" distB="0" distL="0" distR="0" wp14:anchorId="2584E940" wp14:editId="76F50F31">
            <wp:extent cx="1661319" cy="1200150"/>
            <wp:effectExtent l="0" t="0" r="0" b="0"/>
            <wp:docPr id="106" name="Resim 106" descr="C:\Users\fenisleri\Desktop\2021 FAALİYET RAPORU İÇİN FOTOĞRAFLAR\İNŞAAT\YAĞCIDERE İSTİNAT DUVARI\4e546a98-b7b4-469a-81f8-a06f40afc2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fenisleri\Desktop\2021 FAALİYET RAPORU İÇİN FOTOĞRAFLAR\İNŞAAT\YAĞCIDERE İSTİNAT DUVARI\4e546a98-b7b4-469a-81f8-a06f40afc20c.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663520" cy="1201740"/>
                    </a:xfrm>
                    <a:prstGeom prst="rect">
                      <a:avLst/>
                    </a:prstGeom>
                    <a:noFill/>
                    <a:ln>
                      <a:noFill/>
                    </a:ln>
                  </pic:spPr>
                </pic:pic>
              </a:graphicData>
            </a:graphic>
          </wp:inline>
        </w:drawing>
      </w:r>
      <w:r>
        <w:rPr>
          <w:noProof/>
          <w:lang w:eastAsia="tr-TR"/>
        </w:rPr>
        <w:drawing>
          <wp:inline distT="0" distB="0" distL="0" distR="0" wp14:anchorId="3254CDED" wp14:editId="7A6CD223">
            <wp:extent cx="1748441" cy="1200150"/>
            <wp:effectExtent l="0" t="0" r="4445" b="0"/>
            <wp:docPr id="107" name="Resim 107" descr="C:\Users\fenisleri\Desktop\2021 FAALİYET RAPORU İÇİN FOTOĞRAFLAR\İNŞAAT\YAĞCIDERE İSTİNAT DUVARI\f17e72c3-aafa-4ad8-8ae6-93a9b3c974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fenisleri\Desktop\2021 FAALİYET RAPORU İÇİN FOTOĞRAFLAR\İNŞAAT\YAĞCIDERE İSTİNAT DUVARI\f17e72c3-aafa-4ad8-8ae6-93a9b3c974a2.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750757" cy="1201740"/>
                    </a:xfrm>
                    <a:prstGeom prst="rect">
                      <a:avLst/>
                    </a:prstGeom>
                    <a:noFill/>
                    <a:ln>
                      <a:noFill/>
                    </a:ln>
                  </pic:spPr>
                </pic:pic>
              </a:graphicData>
            </a:graphic>
          </wp:inline>
        </w:drawing>
      </w:r>
      <w:r>
        <w:rPr>
          <w:noProof/>
          <w:lang w:eastAsia="tr-TR"/>
        </w:rPr>
        <w:drawing>
          <wp:inline distT="0" distB="0" distL="0" distR="0" wp14:anchorId="3BC68F23" wp14:editId="4B6E0675">
            <wp:extent cx="1533631" cy="1200150"/>
            <wp:effectExtent l="0" t="0" r="9525" b="0"/>
            <wp:docPr id="108" name="Resim 108" descr="C:\Users\fenisleri\Desktop\2021 FAALİYET RAPORU İÇİN FOTOĞRAFLAR\İNŞAAT\YAĞCIDERE İSTİNAT DUVARI\595d8f7c-c8c2-406b-b030-d58d4ebc46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fenisleri\Desktop\2021 FAALİYET RAPORU İÇİN FOTOĞRAFLAR\İNŞAAT\YAĞCIDERE İSTİNAT DUVARI\595d8f7c-c8c2-406b-b030-d58d4ebc466b.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535662" cy="1201740"/>
                    </a:xfrm>
                    <a:prstGeom prst="rect">
                      <a:avLst/>
                    </a:prstGeom>
                    <a:noFill/>
                    <a:ln>
                      <a:noFill/>
                    </a:ln>
                  </pic:spPr>
                </pic:pic>
              </a:graphicData>
            </a:graphic>
          </wp:inline>
        </w:drawing>
      </w:r>
    </w:p>
    <w:p w14:paraId="3DA79A1F" w14:textId="77777777" w:rsidR="007B4779" w:rsidRDefault="007B4779" w:rsidP="007B4779">
      <w:r>
        <w:t>Yağcıdere Mahallesinde çöken duvar tamir edilerek kullanılır hale getirildi.</w:t>
      </w:r>
    </w:p>
    <w:p w14:paraId="61D07D3D" w14:textId="77777777" w:rsidR="007B4779" w:rsidRDefault="007B4779" w:rsidP="007B4779">
      <w:pPr>
        <w:jc w:val="center"/>
      </w:pPr>
      <w:r>
        <w:rPr>
          <w:noProof/>
          <w:lang w:eastAsia="tr-TR"/>
        </w:rPr>
        <w:drawing>
          <wp:inline distT="0" distB="0" distL="0" distR="0" wp14:anchorId="56FAA10D" wp14:editId="680154CC">
            <wp:extent cx="2038350" cy="1417347"/>
            <wp:effectExtent l="0" t="0" r="0" b="0"/>
            <wp:docPr id="110" name="Resim 110" descr="C:\Users\fenisleri\Desktop\2021 FAALİYET RAPORU İÇİN FOTOĞRAFLAR\İNŞAAT\YAĞCIDERE TAŞ DUVAR\77529ee3-ef42-499e-9307-6ea2a1def5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fenisleri\Desktop\2021 FAALİYET RAPORU İÇİN FOTOĞRAFLAR\İNŞAAT\YAĞCIDERE TAŞ DUVAR\77529ee3-ef42-499e-9307-6ea2a1def5d5.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041051" cy="1419225"/>
                    </a:xfrm>
                    <a:prstGeom prst="rect">
                      <a:avLst/>
                    </a:prstGeom>
                    <a:noFill/>
                    <a:ln>
                      <a:noFill/>
                    </a:ln>
                  </pic:spPr>
                </pic:pic>
              </a:graphicData>
            </a:graphic>
          </wp:inline>
        </w:drawing>
      </w:r>
      <w:r>
        <w:rPr>
          <w:noProof/>
          <w:lang w:eastAsia="tr-TR"/>
        </w:rPr>
        <w:drawing>
          <wp:inline distT="0" distB="0" distL="0" distR="0" wp14:anchorId="161F1797" wp14:editId="41D8AA89">
            <wp:extent cx="1972559" cy="1371600"/>
            <wp:effectExtent l="0" t="0" r="8890" b="0"/>
            <wp:docPr id="111" name="Resim 111" descr="C:\Users\fenisleri\Desktop\2021 FAALİYET RAPORU İÇİN FOTOĞRAFLAR\İNŞAAT\YAĞCIDERE TAŞ DUVAR\aa8c218b-2335-4800-8d7c-9500206366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fenisleri\Desktop\2021 FAALİYET RAPORU İÇİN FOTOĞRAFLAR\İNŞAAT\YAĞCIDERE TAŞ DUVAR\aa8c218b-2335-4800-8d7c-9500206366cc.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75173" cy="1373417"/>
                    </a:xfrm>
                    <a:prstGeom prst="rect">
                      <a:avLst/>
                    </a:prstGeom>
                    <a:noFill/>
                    <a:ln>
                      <a:noFill/>
                    </a:ln>
                  </pic:spPr>
                </pic:pic>
              </a:graphicData>
            </a:graphic>
          </wp:inline>
        </w:drawing>
      </w:r>
    </w:p>
    <w:p w14:paraId="16616F2B" w14:textId="77777777" w:rsidR="007B4779" w:rsidRDefault="007B4779" w:rsidP="007B4779">
      <w:r>
        <w:t>Yağcıdere Mahallesinde bulunan düğün salonunu bölgesindeki kullanışsız tuvalet yıkılarak yeni tuvalet yapıldı.</w:t>
      </w:r>
    </w:p>
    <w:p w14:paraId="32F28E94" w14:textId="77777777" w:rsidR="007B4779" w:rsidRDefault="007B4779" w:rsidP="007B4779">
      <w:pPr>
        <w:jc w:val="center"/>
      </w:pPr>
      <w:r>
        <w:rPr>
          <w:noProof/>
          <w:lang w:eastAsia="tr-TR"/>
        </w:rPr>
        <w:lastRenderedPageBreak/>
        <w:t xml:space="preserve"> </w:t>
      </w:r>
      <w:r>
        <w:rPr>
          <w:noProof/>
          <w:lang w:eastAsia="tr-TR"/>
        </w:rPr>
        <w:drawing>
          <wp:inline distT="0" distB="0" distL="0" distR="0" wp14:anchorId="301329D4" wp14:editId="6A387E9B">
            <wp:extent cx="2295525" cy="1521619"/>
            <wp:effectExtent l="0" t="0" r="0" b="2540"/>
            <wp:docPr id="112" name="Resim 112" descr="C:\Users\fenisleri\Desktop\2021 FAALİYET RAPORU İÇİN FOTOĞRAFLAR\İNŞAAT\YAĞCIDERE TUVALET\6dd6a8c7-7a46-41de-9a98-8797835fb1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fenisleri\Desktop\2021 FAALİYET RAPORU İÇİN FOTOĞRAFLAR\İNŞAAT\YAĞCIDERE TUVALET\6dd6a8c7-7a46-41de-9a98-8797835fb1bd.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94766" cy="1521116"/>
                    </a:xfrm>
                    <a:prstGeom prst="rect">
                      <a:avLst/>
                    </a:prstGeom>
                    <a:noFill/>
                    <a:ln>
                      <a:noFill/>
                    </a:ln>
                  </pic:spPr>
                </pic:pic>
              </a:graphicData>
            </a:graphic>
          </wp:inline>
        </w:drawing>
      </w:r>
      <w:r>
        <w:rPr>
          <w:noProof/>
          <w:lang w:eastAsia="tr-TR"/>
        </w:rPr>
        <w:t xml:space="preserve"> </w:t>
      </w:r>
      <w:r>
        <w:rPr>
          <w:noProof/>
          <w:lang w:eastAsia="tr-TR"/>
        </w:rPr>
        <w:drawing>
          <wp:inline distT="0" distB="0" distL="0" distR="0" wp14:anchorId="145E0349" wp14:editId="75B0CE79">
            <wp:extent cx="3019425" cy="1521619"/>
            <wp:effectExtent l="0" t="0" r="0" b="2540"/>
            <wp:docPr id="113" name="Resim 113" descr="C:\Users\fenisleri\Desktop\2021 FAALİYET RAPORU İÇİN FOTOĞRAFLAR\İNŞAAT\YAĞCIDERE TUVALET\11f5c1d3-4774-4e2d-bde9-30d4b317d9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fenisleri\Desktop\2021 FAALİYET RAPORU İÇİN FOTOĞRAFLAR\İNŞAAT\YAĞCIDERE TUVALET\11f5c1d3-4774-4e2d-bde9-30d4b317d99f.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018427" cy="1521116"/>
                    </a:xfrm>
                    <a:prstGeom prst="rect">
                      <a:avLst/>
                    </a:prstGeom>
                    <a:noFill/>
                    <a:ln>
                      <a:noFill/>
                    </a:ln>
                  </pic:spPr>
                </pic:pic>
              </a:graphicData>
            </a:graphic>
          </wp:inline>
        </w:drawing>
      </w:r>
      <w:r>
        <w:rPr>
          <w:noProof/>
          <w:lang w:eastAsia="tr-TR"/>
        </w:rPr>
        <w:drawing>
          <wp:inline distT="0" distB="0" distL="0" distR="0" wp14:anchorId="1AEDF8B0" wp14:editId="366A2DD0">
            <wp:extent cx="2571750" cy="1816894"/>
            <wp:effectExtent l="0" t="0" r="0" b="0"/>
            <wp:docPr id="114" name="Resim 114" descr="C:\Users\fenisleri\Desktop\2021 FAALİYET RAPORU İÇİN FOTOĞRAFLAR\İNŞAAT\YAĞCIDERE TUVALET\75fed109-a6d7-4a8b-96e0-b93a91c5e5f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fenisleri\Desktop\2021 FAALİYET RAPORU İÇİN FOTOĞRAFLAR\İNŞAAT\YAĞCIDERE TUVALET\75fed109-a6d7-4a8b-96e0-b93a91c5e5f7.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70900" cy="1816293"/>
                    </a:xfrm>
                    <a:prstGeom prst="rect">
                      <a:avLst/>
                    </a:prstGeom>
                    <a:noFill/>
                    <a:ln>
                      <a:noFill/>
                    </a:ln>
                  </pic:spPr>
                </pic:pic>
              </a:graphicData>
            </a:graphic>
          </wp:inline>
        </w:drawing>
      </w:r>
      <w:r>
        <w:rPr>
          <w:noProof/>
          <w:lang w:eastAsia="tr-TR"/>
        </w:rPr>
        <w:t xml:space="preserve"> </w:t>
      </w:r>
      <w:r>
        <w:rPr>
          <w:noProof/>
          <w:lang w:eastAsia="tr-TR"/>
        </w:rPr>
        <w:drawing>
          <wp:inline distT="0" distB="0" distL="0" distR="0" wp14:anchorId="226C4F0B" wp14:editId="3021219A">
            <wp:extent cx="2743200" cy="1816894"/>
            <wp:effectExtent l="0" t="0" r="0" b="0"/>
            <wp:docPr id="118" name="Resim 118" descr="C:\Users\fenisleri\Desktop\2021 FAALİYET RAPORU İÇİN FOTOĞRAFLAR\İNŞAAT\YAĞCIDERE TUVALET\65291222-5837-481f-b462-441c185b5d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Users\fenisleri\Desktop\2021 FAALİYET RAPORU İÇİN FOTOĞRAFLAR\İNŞAAT\YAĞCIDERE TUVALET\65291222-5837-481f-b462-441c185b5d43.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42293" cy="1816293"/>
                    </a:xfrm>
                    <a:prstGeom prst="rect">
                      <a:avLst/>
                    </a:prstGeom>
                    <a:noFill/>
                    <a:ln>
                      <a:noFill/>
                    </a:ln>
                  </pic:spPr>
                </pic:pic>
              </a:graphicData>
            </a:graphic>
          </wp:inline>
        </w:drawing>
      </w:r>
    </w:p>
    <w:p w14:paraId="1E5481F5" w14:textId="77777777" w:rsidR="007B4779" w:rsidRDefault="007B4779" w:rsidP="007B4779"/>
    <w:p w14:paraId="2B0A64B4" w14:textId="77777777" w:rsidR="007B4779" w:rsidRDefault="007B4779" w:rsidP="007B4779"/>
    <w:p w14:paraId="48C618EB" w14:textId="77777777" w:rsidR="007B4779" w:rsidRDefault="007B4779" w:rsidP="007B4779"/>
    <w:p w14:paraId="72B6CCCE" w14:textId="77777777" w:rsidR="007B4779" w:rsidRDefault="007B4779" w:rsidP="007B4779"/>
    <w:p w14:paraId="69DBE814" w14:textId="77777777" w:rsidR="007B4779" w:rsidRPr="000A1CD0" w:rsidRDefault="007B4779" w:rsidP="007B4779">
      <w:pPr>
        <w:rPr>
          <w:u w:val="single"/>
        </w:rPr>
      </w:pPr>
      <w:r w:rsidRPr="000A1CD0">
        <w:rPr>
          <w:u w:val="single"/>
        </w:rPr>
        <w:t>SAPALAN</w:t>
      </w:r>
      <w:r>
        <w:rPr>
          <w:u w:val="single"/>
        </w:rPr>
        <w:t xml:space="preserve"> MAHALLESİ</w:t>
      </w:r>
    </w:p>
    <w:p w14:paraId="3463412D" w14:textId="77777777" w:rsidR="007B4779" w:rsidRDefault="007B4779" w:rsidP="007B4779">
      <w:r>
        <w:t>Sapalan Mahallesinde çelik yapı düğün salonu yapımı, namazgah yeri yapımı, istinat duvarı yapımı ve parke taşı döşeme işlemi yapıldı.</w:t>
      </w:r>
    </w:p>
    <w:p w14:paraId="5EC82321" w14:textId="77777777" w:rsidR="007B4779" w:rsidRDefault="007B4779" w:rsidP="007B4779">
      <w:pPr>
        <w:jc w:val="center"/>
      </w:pPr>
      <w:r>
        <w:rPr>
          <w:noProof/>
          <w:lang w:eastAsia="tr-TR"/>
        </w:rPr>
        <w:drawing>
          <wp:inline distT="0" distB="0" distL="0" distR="0" wp14:anchorId="0212EB2A" wp14:editId="2AD4520C">
            <wp:extent cx="1781175" cy="1533525"/>
            <wp:effectExtent l="0" t="0" r="9525" b="0"/>
            <wp:docPr id="141" name="Resim 141" descr="C:\Users\fenisleri\Desktop\2021 FAALİYET RAPORU İÇİN FOTOĞRAFLAR\SAPALAN\2d403330-8f0d-4fe1-888f-27403d08c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fenisleri\Desktop\2021 FAALİYET RAPORU İÇİN FOTOĞRAFLAR\SAPALAN\2d403330-8f0d-4fe1-888f-27403d08c319.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780998" cy="1533372"/>
                    </a:xfrm>
                    <a:prstGeom prst="rect">
                      <a:avLst/>
                    </a:prstGeom>
                    <a:noFill/>
                    <a:ln>
                      <a:noFill/>
                    </a:ln>
                  </pic:spPr>
                </pic:pic>
              </a:graphicData>
            </a:graphic>
          </wp:inline>
        </w:drawing>
      </w:r>
      <w:r>
        <w:rPr>
          <w:noProof/>
          <w:lang w:eastAsia="tr-TR"/>
        </w:rPr>
        <w:drawing>
          <wp:inline distT="0" distB="0" distL="0" distR="0" wp14:anchorId="2E5C5B26" wp14:editId="2821818B">
            <wp:extent cx="1866900" cy="1600200"/>
            <wp:effectExtent l="0" t="0" r="0" b="0"/>
            <wp:docPr id="142" name="Resim 142" descr="C:\Users\fenisleri\Desktop\2021 FAALİYET RAPORU İÇİN FOTOĞRAFLAR\SAPALAN\3d11d247-bd6f-4084-a18c-73eddc5bf2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fenisleri\Desktop\2021 FAALİYET RAPORU İÇİN FOTOĞRAFLAR\SAPALAN\3d11d247-bd6f-4084-a18c-73eddc5bf2a0.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66713" cy="1600040"/>
                    </a:xfrm>
                    <a:prstGeom prst="rect">
                      <a:avLst/>
                    </a:prstGeom>
                    <a:noFill/>
                    <a:ln>
                      <a:noFill/>
                    </a:ln>
                  </pic:spPr>
                </pic:pic>
              </a:graphicData>
            </a:graphic>
          </wp:inline>
        </w:drawing>
      </w:r>
      <w:r>
        <w:rPr>
          <w:noProof/>
          <w:lang w:eastAsia="tr-TR"/>
        </w:rPr>
        <w:drawing>
          <wp:inline distT="0" distB="0" distL="0" distR="0" wp14:anchorId="287388F0" wp14:editId="7359380D">
            <wp:extent cx="1914525" cy="1600200"/>
            <wp:effectExtent l="0" t="0" r="9525" b="0"/>
            <wp:docPr id="143" name="Resim 143" descr="C:\Users\fenisleri\Desktop\2021 FAALİYET RAPORU İÇİN FOTOĞRAFLAR\SAPALAN\502a2154-1958-4e4d-b051-1bdaff1b8a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Users\fenisleri\Desktop\2021 FAALİYET RAPORU İÇİN FOTOĞRAFLAR\SAPALAN\502a2154-1958-4e4d-b051-1bdaff1b8ac9.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917061" cy="1602320"/>
                    </a:xfrm>
                    <a:prstGeom prst="rect">
                      <a:avLst/>
                    </a:prstGeom>
                    <a:noFill/>
                    <a:ln>
                      <a:noFill/>
                    </a:ln>
                  </pic:spPr>
                </pic:pic>
              </a:graphicData>
            </a:graphic>
          </wp:inline>
        </w:drawing>
      </w:r>
    </w:p>
    <w:p w14:paraId="3EF88347" w14:textId="77777777" w:rsidR="007B4779" w:rsidRDefault="007B4779" w:rsidP="007B4779">
      <w:pPr>
        <w:jc w:val="center"/>
      </w:pPr>
      <w:r>
        <w:rPr>
          <w:noProof/>
          <w:lang w:eastAsia="tr-TR"/>
        </w:rPr>
        <w:drawing>
          <wp:inline distT="0" distB="0" distL="0" distR="0" wp14:anchorId="40C834E5" wp14:editId="5BA21DDD">
            <wp:extent cx="1971675" cy="1788296"/>
            <wp:effectExtent l="0" t="0" r="0" b="2540"/>
            <wp:docPr id="144" name="Resim 144" descr="C:\Users\fenisleri\Desktop\2021 FAALİYET RAPORU İÇİN FOTOĞRAFLAR\SAPALAN\a7d08e7c-68e4-4ff7-955c-d0f38b934b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fenisleri\Desktop\2021 FAALİYET RAPORU İÇİN FOTOĞRAFLAR\SAPALAN\a7d08e7c-68e4-4ff7-955c-d0f38b934b81.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74287" cy="1790665"/>
                    </a:xfrm>
                    <a:prstGeom prst="rect">
                      <a:avLst/>
                    </a:prstGeom>
                    <a:noFill/>
                    <a:ln>
                      <a:noFill/>
                    </a:ln>
                  </pic:spPr>
                </pic:pic>
              </a:graphicData>
            </a:graphic>
          </wp:inline>
        </w:drawing>
      </w:r>
      <w:r>
        <w:rPr>
          <w:noProof/>
          <w:lang w:eastAsia="tr-TR"/>
        </w:rPr>
        <w:drawing>
          <wp:inline distT="0" distB="0" distL="0" distR="0" wp14:anchorId="75609DF8" wp14:editId="16992882">
            <wp:extent cx="1924050" cy="1790699"/>
            <wp:effectExtent l="0" t="0" r="0" b="635"/>
            <wp:docPr id="145" name="Resim 145" descr="C:\Users\fenisleri\Desktop\2021 FAALİYET RAPORU İÇİN FOTOĞRAFLAR\SAPALAN\ea8346d1-2bf8-4a0b-9874-d68605adb4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Users\fenisleri\Desktop\2021 FAALİYET RAPORU İÇİN FOTOĞRAFLAR\SAPALAN\ea8346d1-2bf8-4a0b-9874-d68605adb42a.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23859" cy="1790521"/>
                    </a:xfrm>
                    <a:prstGeom prst="rect">
                      <a:avLst/>
                    </a:prstGeom>
                    <a:noFill/>
                    <a:ln>
                      <a:noFill/>
                    </a:ln>
                  </pic:spPr>
                </pic:pic>
              </a:graphicData>
            </a:graphic>
          </wp:inline>
        </w:drawing>
      </w:r>
    </w:p>
    <w:p w14:paraId="5ED10FE9" w14:textId="77777777" w:rsidR="007B4779" w:rsidRPr="000A1CD0" w:rsidRDefault="007B4779" w:rsidP="007B4779">
      <w:pPr>
        <w:rPr>
          <w:u w:val="single"/>
        </w:rPr>
      </w:pPr>
      <w:r w:rsidRPr="000A1CD0">
        <w:rPr>
          <w:u w:val="single"/>
        </w:rPr>
        <w:lastRenderedPageBreak/>
        <w:t>KASAPLAR</w:t>
      </w:r>
      <w:r>
        <w:rPr>
          <w:u w:val="single"/>
        </w:rPr>
        <w:t xml:space="preserve"> MAHALLESİ</w:t>
      </w:r>
    </w:p>
    <w:p w14:paraId="155C44AD" w14:textId="77777777" w:rsidR="007B4779" w:rsidRDefault="007B4779" w:rsidP="007B4779">
      <w:r>
        <w:t>Kasaplar Mahallesinde yağmur suyu tahliyesi yapılamayan sokakta gereken çalışmalar yapılarak yağmur suyunun dereye akması sağlandı.</w:t>
      </w:r>
    </w:p>
    <w:p w14:paraId="0FC34AF6" w14:textId="77777777" w:rsidR="007B4779" w:rsidRDefault="007B4779" w:rsidP="007B4779">
      <w:pPr>
        <w:jc w:val="center"/>
      </w:pPr>
      <w:r>
        <w:rPr>
          <w:noProof/>
          <w:lang w:eastAsia="tr-TR"/>
        </w:rPr>
        <w:drawing>
          <wp:inline distT="0" distB="0" distL="0" distR="0" wp14:anchorId="0CB3CEFC" wp14:editId="69183F29">
            <wp:extent cx="5757863" cy="2095500"/>
            <wp:effectExtent l="0" t="0" r="0" b="0"/>
            <wp:docPr id="137" name="Resim 137" descr="C:\Users\fenisleri\Desktop\2021 FAALİYET RAPORU İÇİN FOTOĞRAFLAR\KASAPLI MAHALLESİ YOL SU SORUNU\774085b8-f057-4556-ac7e-e617d42bf7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fenisleri\Desktop\2021 FAALİYET RAPORU İÇİN FOTOĞRAFLAR\KASAPLI MAHALLESİ YOL SU SORUNU\774085b8-f057-4556-ac7e-e617d42bf7ed.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60721" cy="2096540"/>
                    </a:xfrm>
                    <a:prstGeom prst="rect">
                      <a:avLst/>
                    </a:prstGeom>
                    <a:noFill/>
                    <a:ln>
                      <a:noFill/>
                    </a:ln>
                  </pic:spPr>
                </pic:pic>
              </a:graphicData>
            </a:graphic>
          </wp:inline>
        </w:drawing>
      </w:r>
    </w:p>
    <w:p w14:paraId="521F75FD" w14:textId="77777777" w:rsidR="007B4779" w:rsidRDefault="007B4779" w:rsidP="007B4779">
      <w:pPr>
        <w:jc w:val="center"/>
      </w:pPr>
      <w:r>
        <w:rPr>
          <w:noProof/>
          <w:lang w:eastAsia="tr-TR"/>
        </w:rPr>
        <w:drawing>
          <wp:inline distT="0" distB="0" distL="0" distR="0" wp14:anchorId="623BE8C6" wp14:editId="2F5DEED0">
            <wp:extent cx="5754965" cy="1771650"/>
            <wp:effectExtent l="0" t="0" r="0" b="0"/>
            <wp:docPr id="138" name="Resim 138" descr="C:\Users\fenisleri\Desktop\2021 FAALİYET RAPORU İÇİN FOTOĞRAFLAR\KASAPLI MAHALLESİ YOL SU SORUNU\a471be82-7e06-408e-94aa-ed0123b2b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fenisleri\Desktop\2021 FAALİYET RAPORU İÇİN FOTOĞRAFLAR\KASAPLI MAHALLESİ YOL SU SORUNU\a471be82-7e06-408e-94aa-ed0123b2b131.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60720" cy="1773422"/>
                    </a:xfrm>
                    <a:prstGeom prst="rect">
                      <a:avLst/>
                    </a:prstGeom>
                    <a:noFill/>
                    <a:ln>
                      <a:noFill/>
                    </a:ln>
                  </pic:spPr>
                </pic:pic>
              </a:graphicData>
            </a:graphic>
          </wp:inline>
        </w:drawing>
      </w:r>
    </w:p>
    <w:p w14:paraId="1BFE54B6" w14:textId="77777777" w:rsidR="007B4779" w:rsidRDefault="007B4779" w:rsidP="007B4779">
      <w:pPr>
        <w:jc w:val="center"/>
        <w:rPr>
          <w:noProof/>
          <w:lang w:eastAsia="tr-TR"/>
        </w:rPr>
      </w:pPr>
      <w:r>
        <w:rPr>
          <w:noProof/>
          <w:lang w:eastAsia="tr-TR"/>
        </w:rPr>
        <w:drawing>
          <wp:inline distT="0" distB="0" distL="0" distR="0" wp14:anchorId="419F7735" wp14:editId="1DACF756">
            <wp:extent cx="2419350" cy="2636242"/>
            <wp:effectExtent l="0" t="0" r="0" b="0"/>
            <wp:docPr id="139" name="Resim 139" descr="C:\Users\fenisleri\Desktop\2021 FAALİYET RAPORU İÇİN FOTOĞRAFLAR\KASAPLI MAHALLESİ YOL SU SORUNU\ab3538eb-b445-4fb9-9ef5-d758ba49e7c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fenisleri\Desktop\2021 FAALİYET RAPORU İÇİN FOTOĞRAFLAR\KASAPLI MAHALLESİ YOL SU SORUNU\ab3538eb-b445-4fb9-9ef5-d758ba49e7c7.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422555" cy="2639734"/>
                    </a:xfrm>
                    <a:prstGeom prst="rect">
                      <a:avLst/>
                    </a:prstGeom>
                    <a:noFill/>
                    <a:ln>
                      <a:noFill/>
                    </a:ln>
                  </pic:spPr>
                </pic:pic>
              </a:graphicData>
            </a:graphic>
          </wp:inline>
        </w:drawing>
      </w:r>
      <w:r>
        <w:rPr>
          <w:noProof/>
          <w:lang w:eastAsia="tr-TR"/>
        </w:rPr>
        <w:t xml:space="preserve"> </w:t>
      </w:r>
      <w:r>
        <w:rPr>
          <w:noProof/>
          <w:lang w:eastAsia="tr-TR"/>
        </w:rPr>
        <w:drawing>
          <wp:inline distT="0" distB="0" distL="0" distR="0" wp14:anchorId="0F9951DF" wp14:editId="07E69143">
            <wp:extent cx="3209925" cy="2628900"/>
            <wp:effectExtent l="0" t="0" r="9525" b="0"/>
            <wp:docPr id="140" name="Resim 140" descr="C:\Users\fenisleri\Desktop\2021 FAALİYET RAPORU İÇİN FOTOĞRAFLAR\KASAPLI MAHALLESİ YOL SU SORUNU\f6e3b168-9f70-4140-a357-faf1c02ad9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fenisleri\Desktop\2021 FAALİYET RAPORU İÇİN FOTOĞRAFLAR\KASAPLI MAHALLESİ YOL SU SORUNU\f6e3b168-9f70-4140-a357-faf1c02ad9ff.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210251" cy="2629167"/>
                    </a:xfrm>
                    <a:prstGeom prst="rect">
                      <a:avLst/>
                    </a:prstGeom>
                    <a:noFill/>
                    <a:ln>
                      <a:noFill/>
                    </a:ln>
                  </pic:spPr>
                </pic:pic>
              </a:graphicData>
            </a:graphic>
          </wp:inline>
        </w:drawing>
      </w:r>
    </w:p>
    <w:p w14:paraId="07048FE1" w14:textId="77777777" w:rsidR="007B4779" w:rsidRDefault="007B4779" w:rsidP="007B4779">
      <w:pPr>
        <w:rPr>
          <w:u w:val="single"/>
        </w:rPr>
      </w:pPr>
    </w:p>
    <w:p w14:paraId="55106256" w14:textId="77777777" w:rsidR="007B4779" w:rsidRPr="000A1CD0" w:rsidRDefault="007B4779" w:rsidP="007B4779">
      <w:pPr>
        <w:rPr>
          <w:u w:val="single"/>
        </w:rPr>
      </w:pPr>
      <w:r w:rsidRPr="000A1CD0">
        <w:rPr>
          <w:u w:val="single"/>
        </w:rPr>
        <w:t>AKMESCİT MAHALLESİ</w:t>
      </w:r>
    </w:p>
    <w:p w14:paraId="70994E89" w14:textId="77777777" w:rsidR="007B4779" w:rsidRDefault="007B4779" w:rsidP="007B4779">
      <w:r>
        <w:t>Akmescit Mahallesinde bulunan dağ ve zeytinlik yollarında kepçe ile düzeltme işlemi yapıldı.</w:t>
      </w:r>
    </w:p>
    <w:p w14:paraId="4466E10B" w14:textId="77777777" w:rsidR="007B4779" w:rsidRDefault="007B4779" w:rsidP="007B4779">
      <w:pPr>
        <w:jc w:val="center"/>
      </w:pPr>
      <w:r>
        <w:rPr>
          <w:noProof/>
          <w:lang w:eastAsia="tr-TR"/>
        </w:rPr>
        <w:lastRenderedPageBreak/>
        <w:drawing>
          <wp:inline distT="0" distB="0" distL="0" distR="0" wp14:anchorId="335F6220" wp14:editId="6D443499">
            <wp:extent cx="1962150" cy="2047875"/>
            <wp:effectExtent l="0" t="0" r="0" b="9525"/>
            <wp:docPr id="119" name="Resim 119" descr="C:\Users\fenisleri\Desktop\2021 FAALİYET RAPORU İÇİN FOTOĞRAFLAR\AKMESCİT DAĞ YOLLARI DÜZELTME VE GENİŞLETME\3f53de66-a5d9-4122-b346-4db2d534bf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Users\fenisleri\Desktop\2021 FAALİYET RAPORU İÇİN FOTOĞRAFLAR\AKMESCİT DAĞ YOLLARI DÜZELTME VE GENİŞLETME\3f53de66-a5d9-4122-b346-4db2d534bfe0.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961761" cy="2047469"/>
                    </a:xfrm>
                    <a:prstGeom prst="rect">
                      <a:avLst/>
                    </a:prstGeom>
                    <a:noFill/>
                    <a:ln>
                      <a:noFill/>
                    </a:ln>
                  </pic:spPr>
                </pic:pic>
              </a:graphicData>
            </a:graphic>
          </wp:inline>
        </w:drawing>
      </w:r>
      <w:r>
        <w:rPr>
          <w:noProof/>
          <w:lang w:eastAsia="tr-TR"/>
        </w:rPr>
        <w:drawing>
          <wp:inline distT="0" distB="0" distL="0" distR="0" wp14:anchorId="6CA2BCA7" wp14:editId="3A2C423D">
            <wp:extent cx="2028825" cy="2057400"/>
            <wp:effectExtent l="0" t="0" r="9525" b="0"/>
            <wp:docPr id="120" name="Resim 120" descr="C:\Users\fenisleri\Desktop\2021 FAALİYET RAPORU İÇİN FOTOĞRAFLAR\AKMESCİT DAĞ YOLLARI DÜZELTME VE GENİŞLETME\cea4b141-1735-4d5c-bbf6-0caa1fc1d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C:\Users\fenisleri\Desktop\2021 FAALİYET RAPORU İÇİN FOTOĞRAFLAR\AKMESCİT DAĞ YOLLARI DÜZELTME VE GENİŞLETME\cea4b141-1735-4d5c-bbf6-0caa1fc1d149.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028422" cy="2056991"/>
                    </a:xfrm>
                    <a:prstGeom prst="rect">
                      <a:avLst/>
                    </a:prstGeom>
                    <a:noFill/>
                    <a:ln>
                      <a:noFill/>
                    </a:ln>
                  </pic:spPr>
                </pic:pic>
              </a:graphicData>
            </a:graphic>
          </wp:inline>
        </w:drawing>
      </w:r>
      <w:r>
        <w:rPr>
          <w:noProof/>
          <w:lang w:eastAsia="tr-TR"/>
        </w:rPr>
        <w:drawing>
          <wp:inline distT="0" distB="0" distL="0" distR="0" wp14:anchorId="4EF5E378" wp14:editId="4A244D1B">
            <wp:extent cx="2209800" cy="2057400"/>
            <wp:effectExtent l="0" t="0" r="0" b="0"/>
            <wp:docPr id="121" name="Resim 121" descr="C:\Users\fenisleri\Desktop\2021 FAALİYET RAPORU İÇİN FOTOĞRAFLAR\AKMESCİT DAĞ YOLLARI DÜZELTME VE GENİŞLETME\fe0f1634-38eb-4fba-94ae-a29461b5ea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C:\Users\fenisleri\Desktop\2021 FAALİYET RAPORU İÇİN FOTOĞRAFLAR\AKMESCİT DAĞ YOLLARI DÜZELTME VE GENİŞLETME\fe0f1634-38eb-4fba-94ae-a29461b5ea8a.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209361" cy="2056992"/>
                    </a:xfrm>
                    <a:prstGeom prst="rect">
                      <a:avLst/>
                    </a:prstGeom>
                    <a:noFill/>
                    <a:ln>
                      <a:noFill/>
                    </a:ln>
                  </pic:spPr>
                </pic:pic>
              </a:graphicData>
            </a:graphic>
          </wp:inline>
        </w:drawing>
      </w:r>
    </w:p>
    <w:p w14:paraId="39D445D4" w14:textId="77777777" w:rsidR="007B4779" w:rsidRDefault="007B4779" w:rsidP="007B4779"/>
    <w:p w14:paraId="1F879FE6" w14:textId="77777777" w:rsidR="007B4779" w:rsidRDefault="007B4779" w:rsidP="007B4779"/>
    <w:p w14:paraId="310DF1C7" w14:textId="77777777" w:rsidR="007B4779" w:rsidRPr="000A1CD0" w:rsidRDefault="007B4779" w:rsidP="007B4779">
      <w:pPr>
        <w:rPr>
          <w:u w:val="single"/>
        </w:rPr>
      </w:pPr>
      <w:r w:rsidRPr="000A1CD0">
        <w:rPr>
          <w:u w:val="single"/>
        </w:rPr>
        <w:t>CİNCİN MAHALLESİ</w:t>
      </w:r>
    </w:p>
    <w:p w14:paraId="7F01341C" w14:textId="77777777" w:rsidR="007B4779" w:rsidRDefault="007B4779" w:rsidP="007B4779">
      <w:r>
        <w:t>Cincin Mahallesinde bulunan ova yollarına dolgu malzemesi dökülerek kepçe ile düzeltme işlemi yapıldı.</w:t>
      </w:r>
    </w:p>
    <w:p w14:paraId="6C3907B0" w14:textId="77777777" w:rsidR="007B4779" w:rsidRDefault="007B4779" w:rsidP="007B4779">
      <w:pPr>
        <w:jc w:val="center"/>
      </w:pPr>
      <w:r>
        <w:rPr>
          <w:noProof/>
          <w:lang w:eastAsia="tr-TR"/>
        </w:rPr>
        <w:drawing>
          <wp:inline distT="0" distB="0" distL="0" distR="0" wp14:anchorId="6DAEEED4" wp14:editId="6B0D3C0A">
            <wp:extent cx="1828800" cy="1590675"/>
            <wp:effectExtent l="0" t="0" r="0" b="9525"/>
            <wp:docPr id="122" name="Resim 122" descr="C:\Users\fenisleri\Desktop\2021 FAALİYET RAPORU İÇİN FOTOĞRAFLAR\CİNCİN OVA YOLLARI DÜZELTME HARFİATLA DOLGU\31abb4c2-13a6-4ba0-86f9-77d3866b5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fenisleri\Desktop\2021 FAALİYET RAPORU İÇİN FOTOĞRAFLAR\CİNCİN OVA YOLLARI DÜZELTME HARFİATLA DOLGU\31abb4c2-13a6-4ba0-86f9-77d3866b5143.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831222" cy="1592782"/>
                    </a:xfrm>
                    <a:prstGeom prst="rect">
                      <a:avLst/>
                    </a:prstGeom>
                    <a:noFill/>
                    <a:ln>
                      <a:noFill/>
                    </a:ln>
                  </pic:spPr>
                </pic:pic>
              </a:graphicData>
            </a:graphic>
          </wp:inline>
        </w:drawing>
      </w:r>
      <w:r>
        <w:rPr>
          <w:noProof/>
          <w:lang w:eastAsia="tr-TR"/>
        </w:rPr>
        <w:t xml:space="preserve">       </w:t>
      </w:r>
      <w:r>
        <w:rPr>
          <w:noProof/>
          <w:lang w:eastAsia="tr-TR"/>
        </w:rPr>
        <w:drawing>
          <wp:inline distT="0" distB="0" distL="0" distR="0" wp14:anchorId="75C543BD" wp14:editId="2BC4B075">
            <wp:extent cx="1724025" cy="1590675"/>
            <wp:effectExtent l="0" t="0" r="0" b="9525"/>
            <wp:docPr id="123" name="Resim 123" descr="C:\Users\fenisleri\Desktop\2021 FAALİYET RAPORU İÇİN FOTOĞRAFLAR\CİNCİN OVA YOLLARI DÜZELTME HARFİATLA DOLGU\957a8559-1dbe-4f8e-9cce-9d6ff63916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fenisleri\Desktop\2021 FAALİYET RAPORU İÇİN FOTOĞRAFLAR\CİNCİN OVA YOLLARI DÜZELTME HARFİATLA DOLGU\957a8559-1dbe-4f8e-9cce-9d6ff639165b.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726308" cy="1592782"/>
                    </a:xfrm>
                    <a:prstGeom prst="rect">
                      <a:avLst/>
                    </a:prstGeom>
                    <a:noFill/>
                    <a:ln>
                      <a:noFill/>
                    </a:ln>
                  </pic:spPr>
                </pic:pic>
              </a:graphicData>
            </a:graphic>
          </wp:inline>
        </w:drawing>
      </w:r>
    </w:p>
    <w:p w14:paraId="62E8CBF8" w14:textId="77777777" w:rsidR="007B4779" w:rsidRDefault="007B4779" w:rsidP="007B4779">
      <w:r>
        <w:t>Cincin Mahallesinde bulunan sokaklara toplamda 1893,52 m2 kilitli parke taşı döşeme işlemi yapılmıştır.</w:t>
      </w:r>
    </w:p>
    <w:p w14:paraId="17E5CBA1" w14:textId="77777777" w:rsidR="007B4779" w:rsidRPr="003F0451" w:rsidRDefault="007B4779" w:rsidP="007B4779">
      <w:pPr>
        <w:jc w:val="center"/>
      </w:pPr>
      <w:r>
        <w:rPr>
          <w:noProof/>
          <w:lang w:eastAsia="tr-TR"/>
        </w:rPr>
        <w:drawing>
          <wp:inline distT="0" distB="0" distL="0" distR="0" wp14:anchorId="33B249A7" wp14:editId="59C05AA4">
            <wp:extent cx="1879893" cy="1285875"/>
            <wp:effectExtent l="0" t="0" r="6350" b="0"/>
            <wp:docPr id="180" name="Resim 180" descr="C:\Users\fenisleri\Desktop\PARKE TAŞI 2021 İHALE 50000\CİNCİN\ALİ ABİDEN GELENLER\18c3c97d-4bc1-4b8c-a5ef-6b32ff4d01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Users\fenisleri\Desktop\PARKE TAŞI 2021 İHALE 50000\CİNCİN\ALİ ABİDEN GELENLER\18c3c97d-4bc1-4b8c-a5ef-6b32ff4d01d5.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879893" cy="1285875"/>
                    </a:xfrm>
                    <a:prstGeom prst="rect">
                      <a:avLst/>
                    </a:prstGeom>
                    <a:noFill/>
                    <a:ln>
                      <a:noFill/>
                    </a:ln>
                  </pic:spPr>
                </pic:pic>
              </a:graphicData>
            </a:graphic>
          </wp:inline>
        </w:drawing>
      </w:r>
      <w:r>
        <w:rPr>
          <w:noProof/>
          <w:lang w:eastAsia="tr-TR"/>
        </w:rPr>
        <w:drawing>
          <wp:inline distT="0" distB="0" distL="0" distR="0" wp14:anchorId="436230A7" wp14:editId="28F13FCD">
            <wp:extent cx="1770630" cy="1285875"/>
            <wp:effectExtent l="0" t="0" r="1270" b="0"/>
            <wp:docPr id="182" name="Resim 182" descr="C:\Users\fenisleri\Desktop\PARKE TAŞI 2021 İHALE 50000\CİNCİN\ALİ ABİDEN GELENLER\34eaa0c4-b6b3-4139-9a4b-09e4e77514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fenisleri\Desktop\PARKE TAŞI 2021 İHALE 50000\CİNCİN\ALİ ABİDEN GELENLER\34eaa0c4-b6b3-4139-9a4b-09e4e77514f5.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70630" cy="1285875"/>
                    </a:xfrm>
                    <a:prstGeom prst="rect">
                      <a:avLst/>
                    </a:prstGeom>
                    <a:noFill/>
                    <a:ln>
                      <a:noFill/>
                    </a:ln>
                  </pic:spPr>
                </pic:pic>
              </a:graphicData>
            </a:graphic>
          </wp:inline>
        </w:drawing>
      </w:r>
      <w:r>
        <w:rPr>
          <w:noProof/>
          <w:lang w:eastAsia="tr-TR"/>
        </w:rPr>
        <w:drawing>
          <wp:inline distT="0" distB="0" distL="0" distR="0" wp14:anchorId="4A2959BD" wp14:editId="2F647F54">
            <wp:extent cx="1943100" cy="1276350"/>
            <wp:effectExtent l="0" t="0" r="0" b="0"/>
            <wp:docPr id="181" name="Resim 181" descr="C:\Users\fenisleri\Desktop\PARKE TAŞI 2021 İHALE 50000\CİNCİN\ALİ ABİDEN GELENLER\18cc0ccb-4bbf-453c-b379-00c103850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Users\fenisleri\Desktop\PARKE TAŞI 2021 İHALE 50000\CİNCİN\ALİ ABİDEN GELENLER\18cc0ccb-4bbf-453c-b379-00c103850068.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943939" cy="1276901"/>
                    </a:xfrm>
                    <a:prstGeom prst="rect">
                      <a:avLst/>
                    </a:prstGeom>
                    <a:noFill/>
                    <a:ln>
                      <a:noFill/>
                    </a:ln>
                  </pic:spPr>
                </pic:pic>
              </a:graphicData>
            </a:graphic>
          </wp:inline>
        </w:drawing>
      </w:r>
    </w:p>
    <w:p w14:paraId="65C18D7E" w14:textId="77777777" w:rsidR="007B4779" w:rsidRDefault="007B4779" w:rsidP="007B4779">
      <w:pPr>
        <w:jc w:val="center"/>
      </w:pPr>
      <w:r>
        <w:rPr>
          <w:noProof/>
          <w:lang w:eastAsia="tr-TR"/>
        </w:rPr>
        <w:lastRenderedPageBreak/>
        <w:drawing>
          <wp:inline distT="0" distB="0" distL="0" distR="0" wp14:anchorId="3D7580EC" wp14:editId="5FDFBB8B">
            <wp:extent cx="1628775" cy="1438275"/>
            <wp:effectExtent l="0" t="0" r="9525" b="9525"/>
            <wp:docPr id="178" name="Resim 178" descr="C:\Users\fenisleri\Desktop\PARKE TAŞI 2021 İHALE 50000\CİNCİN\ALİ ABİDEN GELENLER\5ae83225-1a42-4d7a-9cf0-c6d60ad2d1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C:\Users\fenisleri\Desktop\PARKE TAŞI 2021 İHALE 50000\CİNCİN\ALİ ABİDEN GELENLER\5ae83225-1a42-4d7a-9cf0-c6d60ad2d16f.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633569" cy="1442508"/>
                    </a:xfrm>
                    <a:prstGeom prst="rect">
                      <a:avLst/>
                    </a:prstGeom>
                    <a:noFill/>
                    <a:ln>
                      <a:noFill/>
                    </a:ln>
                  </pic:spPr>
                </pic:pic>
              </a:graphicData>
            </a:graphic>
          </wp:inline>
        </w:drawing>
      </w:r>
      <w:r>
        <w:rPr>
          <w:noProof/>
          <w:lang w:eastAsia="tr-TR"/>
        </w:rPr>
        <w:drawing>
          <wp:inline distT="0" distB="0" distL="0" distR="0" wp14:anchorId="252AAD39" wp14:editId="7144227F">
            <wp:extent cx="1808703" cy="1447800"/>
            <wp:effectExtent l="0" t="0" r="1270" b="0"/>
            <wp:docPr id="175" name="Resim 175" descr="C:\Users\fenisleri\Desktop\PARKE TAŞI 2021 İHALE 50000\CİNCİN\ALİ ABİDEN GELENLER\b1a294c6-17b9-47ba-b50b-3c3c8cdb8d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C:\Users\fenisleri\Desktop\PARKE TAŞI 2021 İHALE 50000\CİNCİN\ALİ ABİDEN GELENLER\b1a294c6-17b9-47ba-b50b-3c3c8cdb8dbf.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808703" cy="1447800"/>
                    </a:xfrm>
                    <a:prstGeom prst="rect">
                      <a:avLst/>
                    </a:prstGeom>
                    <a:noFill/>
                    <a:ln>
                      <a:noFill/>
                    </a:ln>
                  </pic:spPr>
                </pic:pic>
              </a:graphicData>
            </a:graphic>
          </wp:inline>
        </w:drawing>
      </w:r>
      <w:r>
        <w:rPr>
          <w:noProof/>
          <w:lang w:eastAsia="tr-TR"/>
        </w:rPr>
        <w:drawing>
          <wp:inline distT="0" distB="0" distL="0" distR="0" wp14:anchorId="5DEC4437" wp14:editId="4C01E957">
            <wp:extent cx="2152650" cy="1438275"/>
            <wp:effectExtent l="0" t="0" r="0" b="9525"/>
            <wp:docPr id="172" name="Resim 172" descr="C:\Users\fenisleri\Desktop\PARKE TAŞI 2021 İHALE 50000\CİNCİN\ALİ ABİDEN GELENLER\456b269a-8a01-4a54-a131-8233133f7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Users\fenisleri\Desktop\PARKE TAŞI 2021 İHALE 50000\CİNCİN\ALİ ABİDEN GELENLER\456b269a-8a01-4a54-a131-8233133f7677.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152650" cy="1438275"/>
                    </a:xfrm>
                    <a:prstGeom prst="rect">
                      <a:avLst/>
                    </a:prstGeom>
                    <a:noFill/>
                    <a:ln>
                      <a:noFill/>
                    </a:ln>
                  </pic:spPr>
                </pic:pic>
              </a:graphicData>
            </a:graphic>
          </wp:inline>
        </w:drawing>
      </w:r>
    </w:p>
    <w:p w14:paraId="4D5E08D8" w14:textId="77777777" w:rsidR="007B4779" w:rsidRPr="000A1CD0" w:rsidRDefault="007B4779" w:rsidP="007B4779">
      <w:pPr>
        <w:rPr>
          <w:u w:val="single"/>
        </w:rPr>
      </w:pPr>
      <w:r w:rsidRPr="000A1CD0">
        <w:rPr>
          <w:u w:val="single"/>
        </w:rPr>
        <w:t>ÇEŞME MAHALLESİ</w:t>
      </w:r>
    </w:p>
    <w:p w14:paraId="2B8619CA" w14:textId="77777777" w:rsidR="007B4779" w:rsidRDefault="007B4779" w:rsidP="007B4779">
      <w:r>
        <w:t>Çeşme Mahallesinde dekapaj çalışması yapıldı.</w:t>
      </w:r>
    </w:p>
    <w:p w14:paraId="5298339F" w14:textId="77777777" w:rsidR="007B4779" w:rsidRDefault="007B4779" w:rsidP="007B4779">
      <w:pPr>
        <w:jc w:val="center"/>
      </w:pPr>
      <w:r>
        <w:rPr>
          <w:noProof/>
          <w:lang w:eastAsia="tr-TR"/>
        </w:rPr>
        <w:drawing>
          <wp:inline distT="0" distB="0" distL="0" distR="0" wp14:anchorId="00619603" wp14:editId="3AC497AE">
            <wp:extent cx="1543050" cy="1454217"/>
            <wp:effectExtent l="0" t="0" r="0" b="0"/>
            <wp:docPr id="356" name="Resim 356" descr="C:\Users\fenisleri\Desktop\2021 FAALİYET RAPORU İÇİN FOTOĞRAFLAR\ÇEŞME DEKAPAJ\1cf18873-eb21-42a2-accb-e1006fc61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C:\Users\fenisleri\Desktop\2021 FAALİYET RAPORU İÇİN FOTOĞRAFLAR\ÇEŞME DEKAPAJ\1cf18873-eb21-42a2-accb-e1006fc61843.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542744" cy="1453929"/>
                    </a:xfrm>
                    <a:prstGeom prst="rect">
                      <a:avLst/>
                    </a:prstGeom>
                    <a:noFill/>
                    <a:ln>
                      <a:noFill/>
                    </a:ln>
                  </pic:spPr>
                </pic:pic>
              </a:graphicData>
            </a:graphic>
          </wp:inline>
        </w:drawing>
      </w:r>
      <w:r>
        <w:rPr>
          <w:noProof/>
          <w:lang w:eastAsia="tr-TR"/>
        </w:rPr>
        <w:drawing>
          <wp:inline distT="0" distB="0" distL="0" distR="0" wp14:anchorId="22FBB698" wp14:editId="2D98B8EA">
            <wp:extent cx="1485900" cy="1453677"/>
            <wp:effectExtent l="0" t="0" r="0" b="0"/>
            <wp:docPr id="357" name="Resim 357" descr="C:\Users\fenisleri\Desktop\2021 FAALİYET RAPORU İÇİN FOTOĞRAFLAR\ÇEŞME DEKAPAJ\75060a88-eb61-4dbf-a14f-cf3e72b8c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fenisleri\Desktop\2021 FAALİYET RAPORU İÇİN FOTOĞRAFLAR\ÇEŞME DEKAPAJ\75060a88-eb61-4dbf-a14f-cf3e72b8c914.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485605" cy="1453388"/>
                    </a:xfrm>
                    <a:prstGeom prst="rect">
                      <a:avLst/>
                    </a:prstGeom>
                    <a:noFill/>
                    <a:ln>
                      <a:noFill/>
                    </a:ln>
                  </pic:spPr>
                </pic:pic>
              </a:graphicData>
            </a:graphic>
          </wp:inline>
        </w:drawing>
      </w:r>
      <w:r>
        <w:rPr>
          <w:noProof/>
          <w:lang w:eastAsia="tr-TR"/>
        </w:rPr>
        <w:drawing>
          <wp:inline distT="0" distB="0" distL="0" distR="0" wp14:anchorId="56FABEBA" wp14:editId="6C73B79D">
            <wp:extent cx="1412096" cy="1447800"/>
            <wp:effectExtent l="0" t="0" r="0" b="0"/>
            <wp:docPr id="358" name="Resim 358" descr="C:\Users\fenisleri\Desktop\2021 FAALİYET RAPORU İÇİN FOTOĞRAFLAR\ÇEŞME DEKAPAJ\a19693f8-42c9-48e1-9cf7-fc90610b1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fenisleri\Desktop\2021 FAALİYET RAPORU İÇİN FOTOĞRAFLAR\ÇEŞME DEKAPAJ\a19693f8-42c9-48e1-9cf7-fc90610b1e21.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424014" cy="1460019"/>
                    </a:xfrm>
                    <a:prstGeom prst="rect">
                      <a:avLst/>
                    </a:prstGeom>
                    <a:noFill/>
                    <a:ln>
                      <a:noFill/>
                    </a:ln>
                  </pic:spPr>
                </pic:pic>
              </a:graphicData>
            </a:graphic>
          </wp:inline>
        </w:drawing>
      </w:r>
      <w:r>
        <w:rPr>
          <w:noProof/>
          <w:lang w:eastAsia="tr-TR"/>
        </w:rPr>
        <w:drawing>
          <wp:inline distT="0" distB="0" distL="0" distR="0" wp14:anchorId="2E57FE45" wp14:editId="00C256D7">
            <wp:extent cx="1362075" cy="1447800"/>
            <wp:effectExtent l="0" t="0" r="9525" b="0"/>
            <wp:docPr id="359" name="Resim 359" descr="C:\Users\fenisleri\Desktop\2021 FAALİYET RAPORU İÇİN FOTOĞRAFLAR\ÇEŞME DEKAPAJ\e46d8679-c6af-4990-b71f-aaaf8ebf2d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fenisleri\Desktop\2021 FAALİYET RAPORU İÇİN FOTOĞRAFLAR\ÇEŞME DEKAPAJ\e46d8679-c6af-4990-b71f-aaaf8ebf2d58.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361804" cy="1447512"/>
                    </a:xfrm>
                    <a:prstGeom prst="rect">
                      <a:avLst/>
                    </a:prstGeom>
                    <a:noFill/>
                    <a:ln>
                      <a:noFill/>
                    </a:ln>
                  </pic:spPr>
                </pic:pic>
              </a:graphicData>
            </a:graphic>
          </wp:inline>
        </w:drawing>
      </w:r>
    </w:p>
    <w:p w14:paraId="3401416A" w14:textId="77777777" w:rsidR="007B4779" w:rsidRDefault="007B4779" w:rsidP="007B4779"/>
    <w:p w14:paraId="2F375381" w14:textId="77777777" w:rsidR="007B4779" w:rsidRDefault="007B4779" w:rsidP="007B4779"/>
    <w:p w14:paraId="788B4717" w14:textId="77777777" w:rsidR="007B4779" w:rsidRPr="000A1CD0" w:rsidRDefault="007B4779" w:rsidP="007B4779">
      <w:pPr>
        <w:rPr>
          <w:u w:val="single"/>
        </w:rPr>
      </w:pPr>
      <w:r w:rsidRPr="000A1CD0">
        <w:rPr>
          <w:u w:val="single"/>
        </w:rPr>
        <w:t>GÜDÜŞLÜ</w:t>
      </w:r>
      <w:r>
        <w:rPr>
          <w:u w:val="single"/>
        </w:rPr>
        <w:t xml:space="preserve"> MAHALLESİ</w:t>
      </w:r>
    </w:p>
    <w:p w14:paraId="12332549" w14:textId="77777777" w:rsidR="007B4779" w:rsidRDefault="007B4779" w:rsidP="007B4779">
      <w:r>
        <w:t>Güdüşlü Mahallesinde dağ ve ova yollarında kepçe ile düzeltme işlemi yapıldı.</w:t>
      </w:r>
    </w:p>
    <w:p w14:paraId="4F2A1299" w14:textId="77777777" w:rsidR="007B4779" w:rsidRDefault="007B4779" w:rsidP="007B4779">
      <w:pPr>
        <w:jc w:val="center"/>
      </w:pPr>
      <w:r>
        <w:rPr>
          <w:noProof/>
          <w:lang w:eastAsia="tr-TR"/>
        </w:rPr>
        <w:drawing>
          <wp:inline distT="0" distB="0" distL="0" distR="0" wp14:anchorId="3A8A2B4E" wp14:editId="61AC27D3">
            <wp:extent cx="1990725" cy="1590666"/>
            <wp:effectExtent l="0" t="0" r="0" b="0"/>
            <wp:docPr id="360" name="Resim 360" descr="C:\Users\fenisleri\Desktop\2021 FAALİYET RAPORU İÇİN FOTOĞRAFLAR\GÜDÜŞLÜ ZEYTİNLİK YOLLARI DÜZELTME VE GENİŞLETME\42ad83a3-eba9-4da9-8c7a-6d8ad7ccbc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fenisleri\Desktop\2021 FAALİYET RAPORU İÇİN FOTOĞRAFLAR\GÜDÜŞLÜ ZEYTİNLİK YOLLARI DÜZELTME VE GENİŞLETME\42ad83a3-eba9-4da9-8c7a-6d8ad7ccbc7c.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990067" cy="1590140"/>
                    </a:xfrm>
                    <a:prstGeom prst="rect">
                      <a:avLst/>
                    </a:prstGeom>
                    <a:noFill/>
                    <a:ln>
                      <a:noFill/>
                    </a:ln>
                  </pic:spPr>
                </pic:pic>
              </a:graphicData>
            </a:graphic>
          </wp:inline>
        </w:drawing>
      </w:r>
      <w:r>
        <w:rPr>
          <w:noProof/>
          <w:lang w:eastAsia="tr-TR"/>
        </w:rPr>
        <w:drawing>
          <wp:inline distT="0" distB="0" distL="0" distR="0" wp14:anchorId="2480C2D0" wp14:editId="7ABE7462">
            <wp:extent cx="1684613" cy="1590675"/>
            <wp:effectExtent l="0" t="0" r="0" b="0"/>
            <wp:docPr id="361" name="Resim 361" descr="C:\Users\fenisleri\Desktop\2021 FAALİYET RAPORU İÇİN FOTOĞRAFLAR\GÜDÜŞLÜ ZEYTİNLİK YOLLARI DÜZELTME VE GENİŞLETME\fbbdaab6-5b5e-41f9-b6be-a6465ade0c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fenisleri\Desktop\2021 FAALİYET RAPORU İÇİN FOTOĞRAFLAR\GÜDÜŞLÜ ZEYTİNLİK YOLLARI DÜZELTME VE GENİŞLETME\fbbdaab6-5b5e-41f9-b6be-a6465ade0cb8.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685367" cy="1591387"/>
                    </a:xfrm>
                    <a:prstGeom prst="rect">
                      <a:avLst/>
                    </a:prstGeom>
                    <a:noFill/>
                    <a:ln>
                      <a:noFill/>
                    </a:ln>
                  </pic:spPr>
                </pic:pic>
              </a:graphicData>
            </a:graphic>
          </wp:inline>
        </w:drawing>
      </w:r>
    </w:p>
    <w:p w14:paraId="1C185073" w14:textId="77777777" w:rsidR="007B4779" w:rsidRPr="000A1CD0" w:rsidRDefault="007B4779" w:rsidP="007B4779">
      <w:pPr>
        <w:rPr>
          <w:u w:val="single"/>
        </w:rPr>
      </w:pPr>
      <w:r w:rsidRPr="000A1CD0">
        <w:rPr>
          <w:u w:val="single"/>
        </w:rPr>
        <w:t>TİMİNCİLER</w:t>
      </w:r>
      <w:r>
        <w:rPr>
          <w:u w:val="single"/>
        </w:rPr>
        <w:t xml:space="preserve"> MAHALLESİ</w:t>
      </w:r>
    </w:p>
    <w:p w14:paraId="6BD30F96" w14:textId="77777777" w:rsidR="007B4779" w:rsidRDefault="007B4779" w:rsidP="007B4779">
      <w:r>
        <w:t>Timinciler Mahallesinde kepçe ile dağ ve mezarlık yolu düzeltme çalışmaları yapıldı.</w:t>
      </w:r>
    </w:p>
    <w:p w14:paraId="1B09D618" w14:textId="77777777" w:rsidR="007B4779" w:rsidRDefault="007B4779" w:rsidP="007B4779">
      <w:r>
        <w:rPr>
          <w:noProof/>
          <w:lang w:eastAsia="tr-TR"/>
        </w:rPr>
        <w:lastRenderedPageBreak/>
        <w:drawing>
          <wp:inline distT="0" distB="0" distL="0" distR="0" wp14:anchorId="7783D719" wp14:editId="17DFD1E5">
            <wp:extent cx="1485900" cy="1200150"/>
            <wp:effectExtent l="0" t="0" r="0" b="0"/>
            <wp:docPr id="362" name="Resim 362" descr="C:\Users\fenisleri\Desktop\2021 FAALİYET RAPORU İÇİN FOTOĞRAFLAR\TİMİNCİLER MEZARLIK YOLU DÜZELTME\68d92032-1c23-4094-8f57-97a2ec389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fenisleri\Desktop\2021 FAALİYET RAPORU İÇİN FOTOĞRAFLAR\TİMİNCİLER MEZARLIK YOLU DÜZELTME\68d92032-1c23-4094-8f57-97a2ec389e01.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487869" cy="1201741"/>
                    </a:xfrm>
                    <a:prstGeom prst="rect">
                      <a:avLst/>
                    </a:prstGeom>
                    <a:noFill/>
                    <a:ln>
                      <a:noFill/>
                    </a:ln>
                  </pic:spPr>
                </pic:pic>
              </a:graphicData>
            </a:graphic>
          </wp:inline>
        </w:drawing>
      </w:r>
      <w:r>
        <w:rPr>
          <w:noProof/>
          <w:lang w:eastAsia="tr-TR"/>
        </w:rPr>
        <w:drawing>
          <wp:inline distT="0" distB="0" distL="0" distR="0" wp14:anchorId="008402C1" wp14:editId="636A614E">
            <wp:extent cx="1162050" cy="1208332"/>
            <wp:effectExtent l="0" t="0" r="0" b="0"/>
            <wp:docPr id="363" name="Resim 363" descr="C:\Users\fenisleri\Desktop\2021 FAALİYET RAPORU İÇİN FOTOĞRAFLAR\TİMİNCİLER MEZARLIK YOLU DÜZELTME\76433f4e-6885-43b5-93cf-ecf9492e29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fenisleri\Desktop\2021 FAALİYET RAPORU İÇİN FOTOĞRAFLAR\TİMİNCİLER MEZARLIK YOLU DÜZELTME\76433f4e-6885-43b5-93cf-ecf9492e296a.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166579" cy="1213041"/>
                    </a:xfrm>
                    <a:prstGeom prst="rect">
                      <a:avLst/>
                    </a:prstGeom>
                    <a:noFill/>
                    <a:ln>
                      <a:noFill/>
                    </a:ln>
                  </pic:spPr>
                </pic:pic>
              </a:graphicData>
            </a:graphic>
          </wp:inline>
        </w:drawing>
      </w:r>
      <w:r>
        <w:rPr>
          <w:noProof/>
          <w:lang w:eastAsia="tr-TR"/>
        </w:rPr>
        <w:drawing>
          <wp:inline distT="0" distB="0" distL="0" distR="0" wp14:anchorId="0323DA36" wp14:editId="117705A3">
            <wp:extent cx="1819275" cy="1206725"/>
            <wp:effectExtent l="0" t="0" r="0" b="0"/>
            <wp:docPr id="364" name="Resim 364" descr="C:\Users\fenisleri\Desktop\2021 FAALİYET RAPORU İÇİN FOTOĞRAFLAR\TİMİNCİLER MEZARLIK YOLU DÜZELTME\97049326-bd49-416b-867c-f0cdbad2a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Users\fenisleri\Desktop\2021 FAALİYET RAPORU İÇİN FOTOĞRAFLAR\TİMİNCİLER MEZARLIK YOLU DÜZELTME\97049326-bd49-416b-867c-f0cdbad2a616.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19785" cy="1207063"/>
                    </a:xfrm>
                    <a:prstGeom prst="rect">
                      <a:avLst/>
                    </a:prstGeom>
                    <a:noFill/>
                    <a:ln>
                      <a:noFill/>
                    </a:ln>
                  </pic:spPr>
                </pic:pic>
              </a:graphicData>
            </a:graphic>
          </wp:inline>
        </w:drawing>
      </w:r>
      <w:r>
        <w:rPr>
          <w:noProof/>
          <w:lang w:eastAsia="tr-TR"/>
        </w:rPr>
        <w:drawing>
          <wp:inline distT="0" distB="0" distL="0" distR="0" wp14:anchorId="1E2004A7" wp14:editId="4D5F3B41">
            <wp:extent cx="1484546" cy="1209675"/>
            <wp:effectExtent l="0" t="0" r="1905" b="0"/>
            <wp:docPr id="365" name="Resim 365" descr="C:\Users\fenisleri\Desktop\2021 FAALİYET RAPORU İÇİN FOTOĞRAFLAR\TİMİNCİLER MEZARLIK YOLU DÜZELTME\daa52a98-9d9b-47a4-94ae-77927cfaa7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fenisleri\Desktop\2021 FAALİYET RAPORU İÇİN FOTOĞRAFLAR\TİMİNCİLER MEZARLIK YOLU DÜZELTME\daa52a98-9d9b-47a4-94ae-77927cfaa75c.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484068" cy="1209285"/>
                    </a:xfrm>
                    <a:prstGeom prst="rect">
                      <a:avLst/>
                    </a:prstGeom>
                    <a:noFill/>
                    <a:ln>
                      <a:noFill/>
                    </a:ln>
                  </pic:spPr>
                </pic:pic>
              </a:graphicData>
            </a:graphic>
          </wp:inline>
        </w:drawing>
      </w:r>
    </w:p>
    <w:p w14:paraId="63672012" w14:textId="77777777" w:rsidR="007B4779" w:rsidRDefault="007B4779" w:rsidP="007B4779">
      <w:r>
        <w:t>Timinciler Mahallesinde bulunan yollara 480 m2 kilitli parke taşı döşeme işlemi gerçekleştirildi.</w:t>
      </w:r>
    </w:p>
    <w:p w14:paraId="06464C14" w14:textId="77777777" w:rsidR="007B4779" w:rsidRDefault="007B4779" w:rsidP="007B4779">
      <w:pPr>
        <w:jc w:val="center"/>
      </w:pPr>
      <w:r>
        <w:rPr>
          <w:noProof/>
          <w:lang w:eastAsia="tr-TR"/>
        </w:rPr>
        <w:drawing>
          <wp:inline distT="0" distB="0" distL="0" distR="0" wp14:anchorId="59711C7B" wp14:editId="635E7BCA">
            <wp:extent cx="2752725" cy="1428750"/>
            <wp:effectExtent l="0" t="0" r="9525" b="0"/>
            <wp:docPr id="242" name="Resim 242" descr="C:\Users\fenisleri\Desktop\2021 FAALİYET RAPORU İÇİN FOTOĞRAFLAR\TAŞ\TİMİNCİLER TAŞ\6766be16-567c-424f-999e-335641a297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C:\Users\fenisleri\Desktop\2021 FAALİYET RAPORU İÇİN FOTOĞRAFLAR\TAŞ\TİMİNCİLER TAŞ\6766be16-567c-424f-999e-335641a2974b.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756371" cy="1430642"/>
                    </a:xfrm>
                    <a:prstGeom prst="rect">
                      <a:avLst/>
                    </a:prstGeom>
                    <a:noFill/>
                    <a:ln>
                      <a:noFill/>
                    </a:ln>
                  </pic:spPr>
                </pic:pic>
              </a:graphicData>
            </a:graphic>
          </wp:inline>
        </w:drawing>
      </w:r>
      <w:r>
        <w:rPr>
          <w:noProof/>
          <w:lang w:eastAsia="tr-TR"/>
        </w:rPr>
        <w:drawing>
          <wp:inline distT="0" distB="0" distL="0" distR="0" wp14:anchorId="3ABFDDCF" wp14:editId="6DAD177A">
            <wp:extent cx="2809874" cy="1419225"/>
            <wp:effectExtent l="0" t="0" r="0" b="0"/>
            <wp:docPr id="243" name="Resim 243" descr="C:\Users\fenisleri\Desktop\2021 FAALİYET RAPORU İÇİN FOTOĞRAFLAR\TAŞ\TİMİNCİLER TAŞ\38e25067-922e-4ff4-8ac8-7d4ee62316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C:\Users\fenisleri\Desktop\2021 FAALİYET RAPORU İÇİN FOTOĞRAFLAR\TAŞ\TİMİNCİLER TAŞ\38e25067-922e-4ff4-8ac8-7d4ee62316e1.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808977" cy="1418772"/>
                    </a:xfrm>
                    <a:prstGeom prst="rect">
                      <a:avLst/>
                    </a:prstGeom>
                    <a:noFill/>
                    <a:ln>
                      <a:noFill/>
                    </a:ln>
                  </pic:spPr>
                </pic:pic>
              </a:graphicData>
            </a:graphic>
          </wp:inline>
        </w:drawing>
      </w:r>
      <w:r>
        <w:rPr>
          <w:noProof/>
          <w:lang w:eastAsia="tr-TR"/>
        </w:rPr>
        <w:drawing>
          <wp:inline distT="0" distB="0" distL="0" distR="0" wp14:anchorId="246A95E3" wp14:editId="2804F4F7">
            <wp:extent cx="2809875" cy="1418765"/>
            <wp:effectExtent l="0" t="0" r="0" b="0"/>
            <wp:docPr id="244" name="Resim 244" descr="C:\Users\fenisleri\Desktop\2021 FAALİYET RAPORU İÇİN FOTOĞRAFLAR\TAŞ\TİMİNCİLER TAŞ\0d1ba8ce-4d8d-4b45-b5e5-b2ca44598b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C:\Users\fenisleri\Desktop\2021 FAALİYET RAPORU İÇİN FOTOĞRAFLAR\TAŞ\TİMİNCİLER TAŞ\0d1ba8ce-4d8d-4b45-b5e5-b2ca44598b90.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813597" cy="1420644"/>
                    </a:xfrm>
                    <a:prstGeom prst="rect">
                      <a:avLst/>
                    </a:prstGeom>
                    <a:noFill/>
                    <a:ln>
                      <a:noFill/>
                    </a:ln>
                  </pic:spPr>
                </pic:pic>
              </a:graphicData>
            </a:graphic>
          </wp:inline>
        </w:drawing>
      </w:r>
      <w:r>
        <w:rPr>
          <w:noProof/>
          <w:lang w:eastAsia="tr-TR"/>
        </w:rPr>
        <w:drawing>
          <wp:inline distT="0" distB="0" distL="0" distR="0" wp14:anchorId="613676DA" wp14:editId="017A8235">
            <wp:extent cx="2762250" cy="1419225"/>
            <wp:effectExtent l="0" t="0" r="0" b="9525"/>
            <wp:docPr id="245" name="Resim 245" descr="C:\Users\fenisleri\Desktop\PARKE TAŞI DÖŞEME KLASÖRÜ\PARAYLA ALINAN TAŞLAR\TİMİNCİLER MAHALLESİ NİSAN 2021 SOLDAN AŞAĞI İNEN KADEMELİ YOL 128 M2\86d68e0c-b28e-4268-935d-c75113042b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C:\Users\fenisleri\Desktop\PARKE TAŞI DÖŞEME KLASÖRÜ\PARAYLA ALINAN TAŞLAR\TİMİNCİLER MAHALLESİ NİSAN 2021 SOLDAN AŞAĞI İNEN KADEMELİ YOL 128 M2\86d68e0c-b28e-4268-935d-c75113042bf5.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761540" cy="1418860"/>
                    </a:xfrm>
                    <a:prstGeom prst="rect">
                      <a:avLst/>
                    </a:prstGeom>
                    <a:noFill/>
                    <a:ln>
                      <a:noFill/>
                    </a:ln>
                  </pic:spPr>
                </pic:pic>
              </a:graphicData>
            </a:graphic>
          </wp:inline>
        </w:drawing>
      </w:r>
    </w:p>
    <w:p w14:paraId="51E14034" w14:textId="77777777" w:rsidR="007B4779" w:rsidRDefault="007B4779" w:rsidP="007B4779"/>
    <w:p w14:paraId="4968F9C9" w14:textId="77777777" w:rsidR="007B4779" w:rsidRDefault="007B4779" w:rsidP="007B4779"/>
    <w:p w14:paraId="5B436743" w14:textId="77777777" w:rsidR="007B4779" w:rsidRDefault="007B4779" w:rsidP="007B4779"/>
    <w:p w14:paraId="43DD6DF9" w14:textId="77777777" w:rsidR="007B4779" w:rsidRPr="000A1CD0" w:rsidRDefault="007B4779" w:rsidP="007B4779">
      <w:pPr>
        <w:rPr>
          <w:u w:val="single"/>
        </w:rPr>
      </w:pPr>
      <w:r w:rsidRPr="000A1CD0">
        <w:rPr>
          <w:u w:val="single"/>
        </w:rPr>
        <w:t>TAŞKÖY MAHALLESİ</w:t>
      </w:r>
    </w:p>
    <w:p w14:paraId="20D0D43B" w14:textId="77777777" w:rsidR="007B4779" w:rsidRDefault="007B4779" w:rsidP="007B4779">
      <w:r>
        <w:t>Taşköy Mahallesinde bulunan yollara 324 m2 kilitli parke taşı döşeme işlemi gerçekleştirildi.</w:t>
      </w:r>
    </w:p>
    <w:p w14:paraId="066AAF0F" w14:textId="77777777" w:rsidR="007B4779" w:rsidRDefault="007B4779" w:rsidP="007B4779">
      <w:pPr>
        <w:jc w:val="center"/>
      </w:pPr>
      <w:r>
        <w:rPr>
          <w:noProof/>
          <w:lang w:eastAsia="tr-TR"/>
        </w:rPr>
        <w:drawing>
          <wp:inline distT="0" distB="0" distL="0" distR="0" wp14:anchorId="53E1EC24" wp14:editId="1D2D0676">
            <wp:extent cx="1839954" cy="1514475"/>
            <wp:effectExtent l="0" t="0" r="8255" b="0"/>
            <wp:docPr id="230" name="Resim 230" descr="C:\Users\fenisleri\Desktop\PARKE TAŞI DÖŞEME KLASÖRÜ\PARAYLA ALINAN TAŞLAR\TAŞKÖY MAHALLESİ NİSAN 2021YUKARI ÇIKAN YOL TOPLAM 324 M2 100M2Sİ PARA İLE ALINAN TAŞ 224 M2Sİ KÖYDE MEVCUT OLAN TAŞ\56d64aff-e5d9-43d8-b8c5-5da2209968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Users\fenisleri\Desktop\PARKE TAŞI DÖŞEME KLASÖRÜ\PARAYLA ALINAN TAŞLAR\TAŞKÖY MAHALLESİ NİSAN 2021YUKARI ÇIKAN YOL TOPLAM 324 M2 100M2Sİ PARA İLE ALINAN TAŞ 224 M2Sİ KÖYDE MEVCUT OLAN TAŞ\56d64aff-e5d9-43d8-b8c5-5da2209968d3.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839481" cy="1514086"/>
                    </a:xfrm>
                    <a:prstGeom prst="rect">
                      <a:avLst/>
                    </a:prstGeom>
                    <a:noFill/>
                    <a:ln>
                      <a:noFill/>
                    </a:ln>
                  </pic:spPr>
                </pic:pic>
              </a:graphicData>
            </a:graphic>
          </wp:inline>
        </w:drawing>
      </w:r>
      <w:r>
        <w:rPr>
          <w:noProof/>
          <w:lang w:eastAsia="tr-TR"/>
        </w:rPr>
        <w:drawing>
          <wp:inline distT="0" distB="0" distL="0" distR="0" wp14:anchorId="635D9297" wp14:editId="17CD8DC3">
            <wp:extent cx="1838325" cy="1506497"/>
            <wp:effectExtent l="0" t="0" r="0" b="0"/>
            <wp:docPr id="231" name="Resim 231" descr="C:\Users\fenisleri\Desktop\PARKE TAŞI DÖŞEME KLASÖRÜ\PARAYLA ALINAN TAŞLAR\TAŞKÖY MAHALLESİ NİSAN 2021YUKARI ÇIKAN YOL TOPLAM 324 M2 100M2Sİ PARA İLE ALINAN TAŞ 224 M2Sİ KÖYDE MEVCUT OLAN TAŞ\57172968-6d2e-4e32-bbde-fe0da41ff4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C:\Users\fenisleri\Desktop\PARKE TAŞI DÖŞEME KLASÖRÜ\PARAYLA ALINAN TAŞLAR\TAŞKÖY MAHALLESİ NİSAN 2021YUKARI ÇIKAN YOL TOPLAM 324 M2 100M2Sİ PARA İLE ALINAN TAŞ 224 M2Sİ KÖYDE MEVCUT OLAN TAŞ\57172968-6d2e-4e32-bbde-fe0da41ff4c8.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837853" cy="1506110"/>
                    </a:xfrm>
                    <a:prstGeom prst="rect">
                      <a:avLst/>
                    </a:prstGeom>
                    <a:noFill/>
                    <a:ln>
                      <a:noFill/>
                    </a:ln>
                  </pic:spPr>
                </pic:pic>
              </a:graphicData>
            </a:graphic>
          </wp:inline>
        </w:drawing>
      </w:r>
    </w:p>
    <w:p w14:paraId="45CA7AD6" w14:textId="77777777" w:rsidR="007B4779" w:rsidRPr="000A1CD0" w:rsidRDefault="007B4779" w:rsidP="007B4779">
      <w:pPr>
        <w:rPr>
          <w:u w:val="single"/>
        </w:rPr>
      </w:pPr>
      <w:r w:rsidRPr="000A1CD0">
        <w:rPr>
          <w:u w:val="single"/>
        </w:rPr>
        <w:lastRenderedPageBreak/>
        <w:t>HAYDARLI MAHALLESİ</w:t>
      </w:r>
    </w:p>
    <w:p w14:paraId="03D739EA" w14:textId="77777777" w:rsidR="007B4779" w:rsidRDefault="007B4779" w:rsidP="007B4779">
      <w:r>
        <w:t>Haydarlı Mahallesinde bulunan bozuk ova yollarınde düzeltme işlemi yapıldı.</w:t>
      </w:r>
    </w:p>
    <w:p w14:paraId="72D57523" w14:textId="77777777" w:rsidR="007B4779" w:rsidRDefault="007B4779" w:rsidP="007B4779">
      <w:pPr>
        <w:jc w:val="center"/>
      </w:pPr>
      <w:r>
        <w:rPr>
          <w:noProof/>
          <w:lang w:eastAsia="tr-TR"/>
        </w:rPr>
        <w:drawing>
          <wp:inline distT="0" distB="0" distL="0" distR="0" wp14:anchorId="43C442B0" wp14:editId="5B3F3367">
            <wp:extent cx="1600200" cy="1276350"/>
            <wp:effectExtent l="0" t="0" r="0" b="0"/>
            <wp:docPr id="300" name="Resim 300" descr="C:\Users\fenisleri\Desktop\2021 FAALİYET RAPORU İÇİN FOTOĞRAFLAR\HAYDARLI MAHALLESİ TARLA YOLLARI DÜZELTME\5eebb18d-419f-4445-bdf0-8b3bfc1c9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fenisleri\Desktop\2021 FAALİYET RAPORU İÇİN FOTOĞRAFLAR\HAYDARLI MAHALLESİ TARLA YOLLARI DÜZELTME\5eebb18d-419f-4445-bdf0-8b3bfc1c9687.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599671" cy="1275928"/>
                    </a:xfrm>
                    <a:prstGeom prst="rect">
                      <a:avLst/>
                    </a:prstGeom>
                    <a:noFill/>
                    <a:ln>
                      <a:noFill/>
                    </a:ln>
                  </pic:spPr>
                </pic:pic>
              </a:graphicData>
            </a:graphic>
          </wp:inline>
        </w:drawing>
      </w:r>
      <w:r>
        <w:rPr>
          <w:noProof/>
          <w:lang w:eastAsia="tr-TR"/>
        </w:rPr>
        <w:t xml:space="preserve">   </w:t>
      </w:r>
      <w:r>
        <w:rPr>
          <w:noProof/>
          <w:lang w:eastAsia="tr-TR"/>
        </w:rPr>
        <w:drawing>
          <wp:inline distT="0" distB="0" distL="0" distR="0" wp14:anchorId="22A3CB9D" wp14:editId="00C70DAC">
            <wp:extent cx="2066925" cy="1273968"/>
            <wp:effectExtent l="0" t="0" r="0" b="2540"/>
            <wp:docPr id="301" name="Resim 301" descr="C:\Users\fenisleri\Desktop\2021 FAALİYET RAPORU İÇİN FOTOĞRAFLAR\HAYDARLI MAHALLESİ TARLA YOLLARI DÜZELTME\072a241e-bb9b-458a-8a94-e53addb37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fenisleri\Desktop\2021 FAALİYET RAPORU İÇİN FOTOĞRAFLAR\HAYDARLI MAHALLESİ TARLA YOLLARI DÜZELTME\072a241e-bb9b-458a-8a94-e53addb3726e.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066242" cy="1273547"/>
                    </a:xfrm>
                    <a:prstGeom prst="rect">
                      <a:avLst/>
                    </a:prstGeom>
                    <a:noFill/>
                    <a:ln>
                      <a:noFill/>
                    </a:ln>
                  </pic:spPr>
                </pic:pic>
              </a:graphicData>
            </a:graphic>
          </wp:inline>
        </w:drawing>
      </w:r>
    </w:p>
    <w:p w14:paraId="01FBA339" w14:textId="77777777" w:rsidR="007B4779" w:rsidRPr="000A1CD0" w:rsidRDefault="007B4779" w:rsidP="007B4779">
      <w:pPr>
        <w:rPr>
          <w:u w:val="single"/>
        </w:rPr>
      </w:pPr>
      <w:r w:rsidRPr="000A1CD0">
        <w:rPr>
          <w:u w:val="single"/>
        </w:rPr>
        <w:t>HACIHAMZALAR MAHALLESİ</w:t>
      </w:r>
    </w:p>
    <w:p w14:paraId="2DB17D94" w14:textId="77777777" w:rsidR="007B4779" w:rsidRDefault="007B4779" w:rsidP="007B4779">
      <w:r>
        <w:t>Hacihamzalar Mahallesinde bulunan yollara 2469,75 m2 kilitli parke taşı döşeme işlemi yapıldı.</w:t>
      </w:r>
    </w:p>
    <w:p w14:paraId="0D2B4F44" w14:textId="77777777" w:rsidR="007B4779" w:rsidRDefault="007B4779" w:rsidP="007B4779">
      <w:pPr>
        <w:jc w:val="center"/>
        <w:rPr>
          <w:rFonts w:cs="Gautami"/>
          <w:b/>
          <w:color w:val="D99594" w:themeColor="accent2" w:themeTint="99"/>
          <w:sz w:val="24"/>
          <w:szCs w:val="24"/>
        </w:rPr>
      </w:pPr>
      <w:r>
        <w:rPr>
          <w:noProof/>
          <w:lang w:eastAsia="tr-TR"/>
        </w:rPr>
        <w:drawing>
          <wp:inline distT="0" distB="0" distL="0" distR="0" wp14:anchorId="6F642578" wp14:editId="6FFE7051">
            <wp:extent cx="1836080" cy="1285875"/>
            <wp:effectExtent l="0" t="0" r="0" b="0"/>
            <wp:docPr id="183" name="Resim 183" descr="C:\Users\fenisleri\Desktop\PARKE TAŞI 2021 İHALE 50000\HACIHAMZALAR\ALİ ABİDEN GELENLER\1d8417ef-b38b-4cb8-aba3-e8d45e803af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fenisleri\Desktop\PARKE TAŞI 2021 İHALE 50000\HACIHAMZALAR\ALİ ABİDEN GELENLER\1d8417ef-b38b-4cb8-aba3-e8d45e803afa.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838513" cy="1287579"/>
                    </a:xfrm>
                    <a:prstGeom prst="rect">
                      <a:avLst/>
                    </a:prstGeom>
                    <a:noFill/>
                    <a:ln>
                      <a:noFill/>
                    </a:ln>
                  </pic:spPr>
                </pic:pic>
              </a:graphicData>
            </a:graphic>
          </wp:inline>
        </w:drawing>
      </w:r>
      <w:r>
        <w:rPr>
          <w:noProof/>
          <w:lang w:eastAsia="tr-TR"/>
        </w:rPr>
        <w:drawing>
          <wp:inline distT="0" distB="0" distL="0" distR="0" wp14:anchorId="0F27C53F" wp14:editId="03C6B212">
            <wp:extent cx="1885950" cy="1283065"/>
            <wp:effectExtent l="0" t="0" r="0" b="0"/>
            <wp:docPr id="184" name="Resim 184" descr="C:\Users\fenisleri\Desktop\PARKE TAŞI 2021 İHALE 50000\HACIHAMZALAR\ALİ ABİDEN GELENLER\5ce70514-5330-498f-87e6-3bdf02292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Users\fenisleri\Desktop\PARKE TAŞI 2021 İHALE 50000\HACIHAMZALAR\ALİ ABİDEN GELENLER\5ce70514-5330-498f-87e6-3bdf02292541.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888448" cy="1284765"/>
                    </a:xfrm>
                    <a:prstGeom prst="rect">
                      <a:avLst/>
                    </a:prstGeom>
                    <a:noFill/>
                    <a:ln>
                      <a:noFill/>
                    </a:ln>
                  </pic:spPr>
                </pic:pic>
              </a:graphicData>
            </a:graphic>
          </wp:inline>
        </w:drawing>
      </w:r>
      <w:r>
        <w:rPr>
          <w:noProof/>
          <w:lang w:eastAsia="tr-TR"/>
        </w:rPr>
        <w:drawing>
          <wp:inline distT="0" distB="0" distL="0" distR="0" wp14:anchorId="78AA0825" wp14:editId="2E0768B5">
            <wp:extent cx="1836579" cy="1285875"/>
            <wp:effectExtent l="0" t="0" r="0" b="0"/>
            <wp:docPr id="185" name="Resim 185" descr="C:\Users\fenisleri\Desktop\PARKE TAŞI 2021 İHALE 50000\HACIHAMZALAR\ALİ ABİDEN GELENLER\9e3a318c-51ca-4002-9318-5745771e6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fenisleri\Desktop\PARKE TAŞI 2021 İHALE 50000\HACIHAMZALAR\ALİ ABİDEN GELENLER\9e3a318c-51ca-4002-9318-5745771e6917.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839013" cy="1287579"/>
                    </a:xfrm>
                    <a:prstGeom prst="rect">
                      <a:avLst/>
                    </a:prstGeom>
                    <a:noFill/>
                    <a:ln>
                      <a:noFill/>
                    </a:ln>
                  </pic:spPr>
                </pic:pic>
              </a:graphicData>
            </a:graphic>
          </wp:inline>
        </w:drawing>
      </w:r>
      <w:r>
        <w:rPr>
          <w:noProof/>
          <w:lang w:eastAsia="tr-TR"/>
        </w:rPr>
        <w:drawing>
          <wp:inline distT="0" distB="0" distL="0" distR="0" wp14:anchorId="6D48A591" wp14:editId="1704A643">
            <wp:extent cx="1798180" cy="1266825"/>
            <wp:effectExtent l="0" t="0" r="0" b="0"/>
            <wp:docPr id="188" name="Resim 188" descr="C:\Users\fenisleri\Desktop\PARKE TAŞI 2021 İHALE 50000\HACIHAMZALAR\ALİ ABİDEN GELENLER\388c1885-a753-4eeb-8db4-969f9e04b5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Users\fenisleri\Desktop\PARKE TAŞI 2021 İHALE 50000\HACIHAMZALAR\ALİ ABİDEN GELENLER\388c1885-a753-4eeb-8db4-969f9e04b5b3.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00562" cy="1268503"/>
                    </a:xfrm>
                    <a:prstGeom prst="rect">
                      <a:avLst/>
                    </a:prstGeom>
                    <a:noFill/>
                    <a:ln>
                      <a:noFill/>
                    </a:ln>
                  </pic:spPr>
                </pic:pic>
              </a:graphicData>
            </a:graphic>
          </wp:inline>
        </w:drawing>
      </w:r>
      <w:r>
        <w:rPr>
          <w:noProof/>
          <w:lang w:eastAsia="tr-TR"/>
        </w:rPr>
        <w:drawing>
          <wp:inline distT="0" distB="0" distL="0" distR="0" wp14:anchorId="286B121C" wp14:editId="2EA297BC">
            <wp:extent cx="1619250" cy="1262773"/>
            <wp:effectExtent l="0" t="0" r="0" b="0"/>
            <wp:docPr id="189" name="Resim 189" descr="C:\Users\fenisleri\Desktop\PARKE TAŞI 2021 İHALE 50000\HACIHAMZALAR\ALİ ABİDEN GELENLER\10234a8e-fc76-42d2-b839-1e9161c16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fenisleri\Desktop\PARKE TAŞI 2021 İHALE 50000\HACIHAMZALAR\ALİ ABİDEN GELENLER\10234a8e-fc76-42d2-b839-1e9161c16463.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625072" cy="1267313"/>
                    </a:xfrm>
                    <a:prstGeom prst="rect">
                      <a:avLst/>
                    </a:prstGeom>
                    <a:noFill/>
                    <a:ln>
                      <a:noFill/>
                    </a:ln>
                  </pic:spPr>
                </pic:pic>
              </a:graphicData>
            </a:graphic>
          </wp:inline>
        </w:drawing>
      </w:r>
      <w:r>
        <w:rPr>
          <w:noProof/>
          <w:lang w:eastAsia="tr-TR"/>
        </w:rPr>
        <w:drawing>
          <wp:inline distT="0" distB="0" distL="0" distR="0" wp14:anchorId="2EA3DFCA" wp14:editId="5FCD0FB7">
            <wp:extent cx="2143125" cy="1266825"/>
            <wp:effectExtent l="0" t="0" r="9525" b="9525"/>
            <wp:docPr id="190" name="Resim 190" descr="C:\Users\fenisleri\Desktop\PARKE TAŞI 2021 İHALE 50000\HACIHAMZALAR\ALİ ABİDEN GELENLER\acadf91f-5026-4781-9241-42501440b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Users\fenisleri\Desktop\PARKE TAŞI 2021 İHALE 50000\HACIHAMZALAR\ALİ ABİDEN GELENLER\acadf91f-5026-4781-9241-42501440b378.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145964" cy="1268503"/>
                    </a:xfrm>
                    <a:prstGeom prst="rect">
                      <a:avLst/>
                    </a:prstGeom>
                    <a:noFill/>
                    <a:ln>
                      <a:noFill/>
                    </a:ln>
                  </pic:spPr>
                </pic:pic>
              </a:graphicData>
            </a:graphic>
          </wp:inline>
        </w:drawing>
      </w:r>
    </w:p>
    <w:p w14:paraId="518CAC88" w14:textId="77777777" w:rsidR="007B4779" w:rsidRDefault="007B4779" w:rsidP="007B4779">
      <w:pPr>
        <w:rPr>
          <w:u w:val="single"/>
        </w:rPr>
      </w:pPr>
    </w:p>
    <w:p w14:paraId="1CC3CC87" w14:textId="77777777" w:rsidR="007B4779" w:rsidRDefault="007B4779" w:rsidP="007B4779">
      <w:pPr>
        <w:rPr>
          <w:u w:val="single"/>
        </w:rPr>
      </w:pPr>
    </w:p>
    <w:p w14:paraId="1E8A18D5" w14:textId="77777777" w:rsidR="007B4779" w:rsidRDefault="007B4779" w:rsidP="007B4779">
      <w:pPr>
        <w:rPr>
          <w:u w:val="single"/>
        </w:rPr>
      </w:pPr>
    </w:p>
    <w:p w14:paraId="32E7694A" w14:textId="77777777" w:rsidR="007B4779" w:rsidRPr="00403729" w:rsidRDefault="007B4779" w:rsidP="007B4779">
      <w:pPr>
        <w:rPr>
          <w:u w:val="single"/>
        </w:rPr>
      </w:pPr>
      <w:r>
        <w:rPr>
          <w:u w:val="single"/>
        </w:rPr>
        <w:t>BOYDERE MAHALLESİ</w:t>
      </w:r>
    </w:p>
    <w:p w14:paraId="72BF016A" w14:textId="77777777" w:rsidR="007B4779" w:rsidRDefault="007B4779" w:rsidP="007B4779">
      <w:r>
        <w:t>Boydere Mahallesinde bulunan yollara 950 m2 kilitli parke taşı döşeme işlemi yapıldı.</w:t>
      </w:r>
    </w:p>
    <w:p w14:paraId="24A62EEE" w14:textId="77777777" w:rsidR="007B4779" w:rsidRDefault="007B4779" w:rsidP="007B4779">
      <w:pPr>
        <w:jc w:val="center"/>
      </w:pPr>
      <w:r>
        <w:rPr>
          <w:noProof/>
          <w:lang w:eastAsia="tr-TR"/>
        </w:rPr>
        <w:lastRenderedPageBreak/>
        <w:drawing>
          <wp:inline distT="0" distB="0" distL="0" distR="0" wp14:anchorId="58E0B652" wp14:editId="3FBF55A2">
            <wp:extent cx="2036542" cy="1219200"/>
            <wp:effectExtent l="0" t="0" r="1905" b="0"/>
            <wp:docPr id="202" name="Resim 202" descr="C:\Users\fenisleri\Desktop\PARKE TAŞI 2021 İHALE 50000\BOYDERE\ALİ ABİDEN GELENLER\DERE KENARI(ÇOBAN AHMETİN EVİNİN ÖNÜ)\6b1d2212-7e1e-44c1-b694-e35ae6a79e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Users\fenisleri\Desktop\PARKE TAŞI 2021 İHALE 50000\BOYDERE\ALİ ABİDEN GELENLER\DERE KENARI(ÇOBAN AHMETİN EVİNİN ÖNÜ)\6b1d2212-7e1e-44c1-b694-e35ae6a79ed0.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039240" cy="1220815"/>
                    </a:xfrm>
                    <a:prstGeom prst="rect">
                      <a:avLst/>
                    </a:prstGeom>
                    <a:noFill/>
                    <a:ln>
                      <a:noFill/>
                    </a:ln>
                  </pic:spPr>
                </pic:pic>
              </a:graphicData>
            </a:graphic>
          </wp:inline>
        </w:drawing>
      </w:r>
      <w:r>
        <w:rPr>
          <w:noProof/>
          <w:lang w:eastAsia="tr-TR"/>
        </w:rPr>
        <w:drawing>
          <wp:inline distT="0" distB="0" distL="0" distR="0" wp14:anchorId="2A450CA2" wp14:editId="36026218">
            <wp:extent cx="1627302" cy="1219200"/>
            <wp:effectExtent l="0" t="0" r="0" b="0"/>
            <wp:docPr id="203" name="Resim 203" descr="C:\Users\fenisleri\Desktop\PARKE TAŞI 2021 İHALE 50000\BOYDERE\ALİ ABİDEN GELENLER\DERE KENARI(ÇOBAN AHMETİN EVİNİN ÖNÜ)\14d5c92a-a5f1-43bd-a6f9-b3d6367ddf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fenisleri\Desktop\PARKE TAŞI 2021 İHALE 50000\BOYDERE\ALİ ABİDEN GELENLER\DERE KENARI(ÇOBAN AHMETİN EVİNİN ÖNÜ)\14d5c92a-a5f1-43bd-a6f9-b3d6367ddf8f.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629458" cy="1220815"/>
                    </a:xfrm>
                    <a:prstGeom prst="rect">
                      <a:avLst/>
                    </a:prstGeom>
                    <a:noFill/>
                    <a:ln>
                      <a:noFill/>
                    </a:ln>
                  </pic:spPr>
                </pic:pic>
              </a:graphicData>
            </a:graphic>
          </wp:inline>
        </w:drawing>
      </w:r>
      <w:r>
        <w:rPr>
          <w:noProof/>
          <w:lang w:eastAsia="tr-TR"/>
        </w:rPr>
        <w:drawing>
          <wp:inline distT="0" distB="0" distL="0" distR="0" wp14:anchorId="1479F1E3" wp14:editId="254149AA">
            <wp:extent cx="1923117" cy="1219200"/>
            <wp:effectExtent l="0" t="0" r="1270" b="0"/>
            <wp:docPr id="205" name="Resim 205" descr="C:\Users\fenisleri\Desktop\PARKE TAŞI 2021 İHALE 50000\BOYDERE\ALİ ABİDEN GELENLER\MEDİKALCİNİN OLDUĞU DERE YATAĞI\3b53c5be-c92e-4d42-8ee7-52d9aeaede8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C:\Users\fenisleri\Desktop\PARKE TAŞI 2021 İHALE 50000\BOYDERE\ALİ ABİDEN GELENLER\MEDİKALCİNİN OLDUĞU DERE YATAĞI\3b53c5be-c92e-4d42-8ee7-52d9aeaede89 (1).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925665" cy="1220815"/>
                    </a:xfrm>
                    <a:prstGeom prst="rect">
                      <a:avLst/>
                    </a:prstGeom>
                    <a:noFill/>
                    <a:ln>
                      <a:noFill/>
                    </a:ln>
                  </pic:spPr>
                </pic:pic>
              </a:graphicData>
            </a:graphic>
          </wp:inline>
        </w:drawing>
      </w:r>
      <w:r>
        <w:rPr>
          <w:noProof/>
          <w:lang w:eastAsia="tr-TR"/>
        </w:rPr>
        <w:drawing>
          <wp:inline distT="0" distB="0" distL="0" distR="0" wp14:anchorId="54B3BB13" wp14:editId="0E1CAA36">
            <wp:extent cx="1514475" cy="1333072"/>
            <wp:effectExtent l="0" t="0" r="0" b="635"/>
            <wp:docPr id="206" name="Resim 206" descr="C:\Users\fenisleri\Desktop\PARKE TAŞI 2021 İHALE 50000\BOYDERE\ALİ ABİDEN GELENLER\MEDİKALCİNİN OLDUĞU DERE YATAĞI\25a5d04e-021c-4175-80a5-20ea78b8fa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C:\Users\fenisleri\Desktop\PARKE TAŞI 2021 İHALE 50000\BOYDERE\ALİ ABİDEN GELENLER\MEDİKALCİNİN OLDUĞU DERE YATAĞI\25a5d04e-021c-4175-80a5-20ea78b8fa6b.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519303" cy="1337322"/>
                    </a:xfrm>
                    <a:prstGeom prst="rect">
                      <a:avLst/>
                    </a:prstGeom>
                    <a:noFill/>
                    <a:ln>
                      <a:noFill/>
                    </a:ln>
                  </pic:spPr>
                </pic:pic>
              </a:graphicData>
            </a:graphic>
          </wp:inline>
        </w:drawing>
      </w:r>
      <w:r>
        <w:rPr>
          <w:noProof/>
          <w:lang w:eastAsia="tr-TR"/>
        </w:rPr>
        <w:drawing>
          <wp:inline distT="0" distB="0" distL="0" distR="0" wp14:anchorId="7CBA9914" wp14:editId="1D8F8EB3">
            <wp:extent cx="1436636" cy="1333500"/>
            <wp:effectExtent l="0" t="0" r="0" b="0"/>
            <wp:docPr id="208" name="Resim 208" descr="C:\Users\fenisleri\Desktop\PARKE TAŞI 2021 İHALE 50000\BOYDERE\ALİ ABİDEN GELENLER\MEDİKALCİNİN OLDUĞU DERE YATAĞI\6957ace3-6cd8-47b1-8403-50f08e535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C:\Users\fenisleri\Desktop\PARKE TAŞI 2021 İHALE 50000\BOYDERE\ALİ ABİDEN GELENLER\MEDİKALCİNİN OLDUĞU DERE YATAĞI\6957ace3-6cd8-47b1-8403-50f08e535997.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438539" cy="1335267"/>
                    </a:xfrm>
                    <a:prstGeom prst="rect">
                      <a:avLst/>
                    </a:prstGeom>
                    <a:noFill/>
                    <a:ln>
                      <a:noFill/>
                    </a:ln>
                  </pic:spPr>
                </pic:pic>
              </a:graphicData>
            </a:graphic>
          </wp:inline>
        </w:drawing>
      </w:r>
      <w:r>
        <w:rPr>
          <w:noProof/>
          <w:lang w:eastAsia="tr-TR"/>
        </w:rPr>
        <w:drawing>
          <wp:inline distT="0" distB="0" distL="0" distR="0" wp14:anchorId="27623B60" wp14:editId="7E8C9D40">
            <wp:extent cx="1596946" cy="1333500"/>
            <wp:effectExtent l="0" t="0" r="3810" b="0"/>
            <wp:docPr id="209" name="Resim 209" descr="C:\Users\fenisleri\Desktop\PARKE TAŞI 2021 İHALE 50000\BOYDERE\ALİ ABİDEN GELENLER\MEDİKALCİNİN OLDUĞU DERE YATAĞI\cc580a93-f019-4476-b42f-12256c82e4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C:\Users\fenisleri\Desktop\PARKE TAŞI 2021 İHALE 50000\BOYDERE\ALİ ABİDEN GELENLER\MEDİKALCİNİN OLDUĞU DERE YATAĞI\cc580a93-f019-4476-b42f-12256c82e4d3.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610243" cy="1344603"/>
                    </a:xfrm>
                    <a:prstGeom prst="rect">
                      <a:avLst/>
                    </a:prstGeom>
                    <a:noFill/>
                    <a:ln>
                      <a:noFill/>
                    </a:ln>
                  </pic:spPr>
                </pic:pic>
              </a:graphicData>
            </a:graphic>
          </wp:inline>
        </w:drawing>
      </w:r>
      <w:r>
        <w:rPr>
          <w:noProof/>
          <w:lang w:eastAsia="tr-TR"/>
        </w:rPr>
        <w:drawing>
          <wp:inline distT="0" distB="0" distL="0" distR="0" wp14:anchorId="7379961C" wp14:editId="1A80A5BD">
            <wp:extent cx="1647825" cy="1330646"/>
            <wp:effectExtent l="0" t="0" r="0" b="3175"/>
            <wp:docPr id="212" name="Resim 212" descr="C:\Users\fenisleri\Desktop\PARKE TAŞI 2021 İHALE 50000\BOYDERE\ALİ ABİDEN GELENLER\MUHTARIN EVİNİN ÖNÜ\d11564e5-f7d1-42cf-999d-b94cc523ec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Users\fenisleri\Desktop\PARKE TAŞI 2021 İHALE 50000\BOYDERE\ALİ ABİDEN GELENLER\MUHTARIN EVİNİN ÖNÜ\d11564e5-f7d1-42cf-999d-b94cc523eca7.jpg"/>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653941" cy="1335585"/>
                    </a:xfrm>
                    <a:prstGeom prst="rect">
                      <a:avLst/>
                    </a:prstGeom>
                    <a:noFill/>
                    <a:ln>
                      <a:noFill/>
                    </a:ln>
                  </pic:spPr>
                </pic:pic>
              </a:graphicData>
            </a:graphic>
          </wp:inline>
        </w:drawing>
      </w:r>
    </w:p>
    <w:p w14:paraId="166317D6" w14:textId="77777777" w:rsidR="007B4779" w:rsidRPr="00403729" w:rsidRDefault="007B4779" w:rsidP="007B4779">
      <w:pPr>
        <w:rPr>
          <w:u w:val="single"/>
        </w:rPr>
      </w:pPr>
      <w:r w:rsidRPr="00403729">
        <w:rPr>
          <w:u w:val="single"/>
        </w:rPr>
        <w:t>BOĞAZİÇİ</w:t>
      </w:r>
      <w:r>
        <w:rPr>
          <w:u w:val="single"/>
        </w:rPr>
        <w:t xml:space="preserve"> MAHALLESİ</w:t>
      </w:r>
    </w:p>
    <w:p w14:paraId="72962922" w14:textId="77777777" w:rsidR="007B4779" w:rsidRDefault="007B4779" w:rsidP="007B4779">
      <w:r>
        <w:t>Boğaziçi Mahallesinde bulunan yollara yeni 667 m2 kilitli parke taşı döşeme işlemi yapıldı. Ayrıca 243 m2 kilitli parke taşı sökülerek düzeltilme işlemi yapıldı.</w:t>
      </w:r>
    </w:p>
    <w:p w14:paraId="05B4E6A1" w14:textId="77777777" w:rsidR="007B4779" w:rsidRDefault="007B4779" w:rsidP="007B4779">
      <w:pPr>
        <w:jc w:val="center"/>
        <w:rPr>
          <w:rFonts w:cs="Gautami"/>
          <w:b/>
          <w:color w:val="D99594" w:themeColor="accent2" w:themeTint="99"/>
          <w:sz w:val="24"/>
          <w:szCs w:val="24"/>
        </w:rPr>
      </w:pPr>
      <w:r>
        <w:rPr>
          <w:noProof/>
          <w:lang w:eastAsia="tr-TR"/>
        </w:rPr>
        <w:drawing>
          <wp:inline distT="0" distB="0" distL="0" distR="0" wp14:anchorId="5462F6FC" wp14:editId="73AA0BA4">
            <wp:extent cx="1464080" cy="1162050"/>
            <wp:effectExtent l="0" t="0" r="3175" b="0"/>
            <wp:docPr id="213" name="Resim 213" descr="C:\Users\fenisleri\Desktop\PARKE TAŞI 2021 İHALE 50000\BOĞAZİÇİ\ALİ ABİDEN GELENLER\DÜĞÜN SALONU YOLU 6 KAMYON\2e9f1fe7-89f1-41ed-9509-4bf7a3d84d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Users\fenisleri\Desktop\PARKE TAŞI 2021 İHALE 50000\BOĞAZİÇİ\ALİ ABİDEN GELENLER\DÜĞÜN SALONU YOLU 6 KAMYON\2e9f1fe7-89f1-41ed-9509-4bf7a3d84d8c.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468676" cy="1165698"/>
                    </a:xfrm>
                    <a:prstGeom prst="rect">
                      <a:avLst/>
                    </a:prstGeom>
                    <a:noFill/>
                    <a:ln>
                      <a:noFill/>
                    </a:ln>
                  </pic:spPr>
                </pic:pic>
              </a:graphicData>
            </a:graphic>
          </wp:inline>
        </w:drawing>
      </w:r>
      <w:r>
        <w:rPr>
          <w:noProof/>
          <w:lang w:eastAsia="tr-TR"/>
        </w:rPr>
        <w:drawing>
          <wp:inline distT="0" distB="0" distL="0" distR="0" wp14:anchorId="5D8D9A92" wp14:editId="1C6FC6F5">
            <wp:extent cx="1459645" cy="1162050"/>
            <wp:effectExtent l="0" t="0" r="7620" b="0"/>
            <wp:docPr id="124" name="Resim 124" descr="C:\Users\fenisleri\Desktop\PARKE TAŞI 2021 İHALE 50000\BOĞAZİÇİ\ALİ ABİDEN GELENLER\DÜĞÜN SALONU YOLU 6 KAMYON\8cd7b5ed-38a2-49ea-92df-dd43ce3ad5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C:\Users\fenisleri\Desktop\PARKE TAŞI 2021 İHALE 50000\BOĞAZİÇİ\ALİ ABİDEN GELENLER\DÜĞÜN SALONU YOLU 6 KAMYON\8cd7b5ed-38a2-49ea-92df-dd43ce3ad5dd.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463852" cy="1165399"/>
                    </a:xfrm>
                    <a:prstGeom prst="rect">
                      <a:avLst/>
                    </a:prstGeom>
                    <a:noFill/>
                    <a:ln>
                      <a:noFill/>
                    </a:ln>
                  </pic:spPr>
                </pic:pic>
              </a:graphicData>
            </a:graphic>
          </wp:inline>
        </w:drawing>
      </w:r>
      <w:r>
        <w:rPr>
          <w:noProof/>
          <w:lang w:eastAsia="tr-TR"/>
        </w:rPr>
        <w:drawing>
          <wp:inline distT="0" distB="0" distL="0" distR="0" wp14:anchorId="07305869" wp14:editId="64BC587C">
            <wp:extent cx="1781175" cy="1197183"/>
            <wp:effectExtent l="0" t="0" r="0" b="3175"/>
            <wp:docPr id="125" name="Resim 125" descr="C:\Users\fenisleri\Desktop\PARKE TAŞI 2021 İHALE 50000\BOĞAZİÇİ\ALİ ABİDEN GELENLER\EMİN\0ec5d54f-3018-402c-9666-fb06421eb2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C:\Users\fenisleri\Desktop\PARKE TAŞI 2021 İHALE 50000\BOĞAZİÇİ\ALİ ABİDEN GELENLER\EMİN\0ec5d54f-3018-402c-9666-fb06421eb2b4.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783534" cy="1198769"/>
                    </a:xfrm>
                    <a:prstGeom prst="rect">
                      <a:avLst/>
                    </a:prstGeom>
                    <a:noFill/>
                    <a:ln>
                      <a:noFill/>
                    </a:ln>
                  </pic:spPr>
                </pic:pic>
              </a:graphicData>
            </a:graphic>
          </wp:inline>
        </w:drawing>
      </w:r>
      <w:r>
        <w:rPr>
          <w:noProof/>
          <w:lang w:eastAsia="tr-TR"/>
        </w:rPr>
        <w:drawing>
          <wp:inline distT="0" distB="0" distL="0" distR="0" wp14:anchorId="289B6A8F" wp14:editId="6D53BDCC">
            <wp:extent cx="1589048" cy="1247775"/>
            <wp:effectExtent l="0" t="0" r="0" b="0"/>
            <wp:docPr id="126" name="Resim 126" descr="C:\Users\fenisleri\Desktop\PARKE TAŞI 2021 İHALE 50000\BOĞAZİÇİ\ALİ ABİDEN GELENLER\EMİN\2b95d730-f336-4c6f-86e2-f0a1b2d077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C:\Users\fenisleri\Desktop\PARKE TAŞI 2021 İHALE 50000\BOĞAZİÇİ\ALİ ABİDEN GELENLER\EMİN\2b95d730-f336-4c6f-86e2-f0a1b2d0778a.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591153" cy="1249428"/>
                    </a:xfrm>
                    <a:prstGeom prst="rect">
                      <a:avLst/>
                    </a:prstGeom>
                    <a:noFill/>
                    <a:ln>
                      <a:noFill/>
                    </a:ln>
                  </pic:spPr>
                </pic:pic>
              </a:graphicData>
            </a:graphic>
          </wp:inline>
        </w:drawing>
      </w:r>
      <w:r>
        <w:rPr>
          <w:noProof/>
          <w:lang w:eastAsia="tr-TR"/>
        </w:rPr>
        <w:drawing>
          <wp:inline distT="0" distB="0" distL="0" distR="0" wp14:anchorId="40A530BF" wp14:editId="1C4BF01F">
            <wp:extent cx="1790700" cy="1247775"/>
            <wp:effectExtent l="0" t="0" r="0" b="9525"/>
            <wp:docPr id="127" name="Resim 127" descr="C:\Users\fenisleri\Desktop\PARKE TAŞI 2021 İHALE 50000\BOĞAZİÇİ\ALİ ABİDEN GELENLER\EMİN\b8ffac19-ad41-4c0f-835a-52197bf8c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Users\fenisleri\Desktop\PARKE TAŞI 2021 İHALE 50000\BOĞAZİÇİ\ALİ ABİDEN GELENLER\EMİN\b8ffac19-ad41-4c0f-835a-52197bf8c131.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790109" cy="1247363"/>
                    </a:xfrm>
                    <a:prstGeom prst="rect">
                      <a:avLst/>
                    </a:prstGeom>
                    <a:noFill/>
                    <a:ln>
                      <a:noFill/>
                    </a:ln>
                  </pic:spPr>
                </pic:pic>
              </a:graphicData>
            </a:graphic>
          </wp:inline>
        </w:drawing>
      </w:r>
    </w:p>
    <w:p w14:paraId="080069E9" w14:textId="77777777" w:rsidR="007B4779" w:rsidRDefault="007B4779" w:rsidP="007B4779">
      <w:r>
        <w:t>Boğaziçi Mahallesinde bulunan dere kenarındaki yollara toplam 730 m2 kilitli parke taşı döşeme işlemi gerçekleştirildi.</w:t>
      </w:r>
    </w:p>
    <w:p w14:paraId="12EBC4B2" w14:textId="77777777" w:rsidR="007B4779" w:rsidRDefault="007B4779" w:rsidP="007B4779">
      <w:pPr>
        <w:jc w:val="center"/>
        <w:rPr>
          <w:rFonts w:cs="Gautami"/>
          <w:b/>
          <w:color w:val="D99594" w:themeColor="accent2" w:themeTint="99"/>
          <w:sz w:val="24"/>
          <w:szCs w:val="24"/>
        </w:rPr>
      </w:pPr>
      <w:r>
        <w:rPr>
          <w:noProof/>
          <w:lang w:eastAsia="tr-TR"/>
        </w:rPr>
        <w:drawing>
          <wp:inline distT="0" distB="0" distL="0" distR="0" wp14:anchorId="28479BD9" wp14:editId="5E328B5A">
            <wp:extent cx="1915353" cy="1190625"/>
            <wp:effectExtent l="0" t="0" r="8890" b="0"/>
            <wp:docPr id="253" name="Resim 253" descr="C:\Users\fenisleri\Desktop\PARKE TAŞI DÖŞEME KLASÖRÜ\TAŞI MEVCUT OLUP YAPILAN YERLER\BOĞAZİÇİ MAHALLESİ İZZET ÖZÜN EVİNİN ORASI DERE KENARI TOPLAM 730M2 350M2Sİ YENİ TAŞ 380 M2Sİ VAR OLAN TAŞ\056c71fa-cebc-43bc-9a57-7edc8661ff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Users\fenisleri\Desktop\PARKE TAŞI DÖŞEME KLASÖRÜ\TAŞI MEVCUT OLUP YAPILAN YERLER\BOĞAZİÇİ MAHALLESİ İZZET ÖZÜN EVİNİN ORASI DERE KENARI TOPLAM 730M2 350M2Sİ YENİ TAŞ 380 M2Sİ VAR OLAN TAŞ\056c71fa-cebc-43bc-9a57-7edc8661fff8.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914861" cy="1190319"/>
                    </a:xfrm>
                    <a:prstGeom prst="rect">
                      <a:avLst/>
                    </a:prstGeom>
                    <a:noFill/>
                    <a:ln>
                      <a:noFill/>
                    </a:ln>
                  </pic:spPr>
                </pic:pic>
              </a:graphicData>
            </a:graphic>
          </wp:inline>
        </w:drawing>
      </w:r>
      <w:r>
        <w:rPr>
          <w:noProof/>
          <w:lang w:eastAsia="tr-TR"/>
        </w:rPr>
        <w:drawing>
          <wp:inline distT="0" distB="0" distL="0" distR="0" wp14:anchorId="5418EC63" wp14:editId="5B3172FF">
            <wp:extent cx="1933575" cy="1187757"/>
            <wp:effectExtent l="0" t="0" r="0" b="0"/>
            <wp:docPr id="224" name="Resim 224" descr="C:\Users\fenisleri\Desktop\PARKE TAŞI DÖŞEME KLASÖRÜ\TAŞI MEVCUT OLUP YAPILAN YERLER\BOĞAZİÇİ MAHALLESİ İZZET ÖZÜN EVİNİN ORASI DERE KENARI TOPLAM 730M2 350M2Sİ YENİ TAŞ 380 M2Sİ VAR OLAN TAŞ\feb0b111-ff29-46aa-ab41-2660771fc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C:\Users\fenisleri\Desktop\PARKE TAŞI DÖŞEME KLASÖRÜ\TAŞI MEVCUT OLUP YAPILAN YERLER\BOĞAZİÇİ MAHALLESİ İZZET ÖZÜN EVİNİN ORASI DERE KENARI TOPLAM 730M2 350M2Sİ YENİ TAŞ 380 M2Sİ VAR OLAN TAŞ\feb0b111-ff29-46aa-ab41-2660771fc459.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937244" cy="1190011"/>
                    </a:xfrm>
                    <a:prstGeom prst="rect">
                      <a:avLst/>
                    </a:prstGeom>
                    <a:noFill/>
                    <a:ln>
                      <a:noFill/>
                    </a:ln>
                  </pic:spPr>
                </pic:pic>
              </a:graphicData>
            </a:graphic>
          </wp:inline>
        </w:drawing>
      </w:r>
    </w:p>
    <w:p w14:paraId="79E5AB37" w14:textId="77777777" w:rsidR="007B4779" w:rsidRPr="00403729" w:rsidRDefault="007B4779" w:rsidP="007B4779">
      <w:pPr>
        <w:rPr>
          <w:u w:val="single"/>
        </w:rPr>
      </w:pPr>
      <w:r w:rsidRPr="00403729">
        <w:rPr>
          <w:u w:val="single"/>
        </w:rPr>
        <w:lastRenderedPageBreak/>
        <w:t>MERSİNBELEN MAHALLESİ</w:t>
      </w:r>
    </w:p>
    <w:p w14:paraId="7AE652EA" w14:textId="77777777" w:rsidR="007B4779" w:rsidRDefault="007B4779" w:rsidP="007B4779">
      <w:r>
        <w:t>Mersinbelen Mahallesinde bulunan yollara 190 m2 kilitli parke taşı döşeme işlemi gerçekleştirildi.</w:t>
      </w:r>
    </w:p>
    <w:p w14:paraId="7107D79C" w14:textId="77777777" w:rsidR="007B4779" w:rsidRDefault="007B4779" w:rsidP="007B4779">
      <w:pPr>
        <w:jc w:val="center"/>
      </w:pPr>
      <w:r>
        <w:rPr>
          <w:noProof/>
          <w:lang w:eastAsia="tr-TR"/>
        </w:rPr>
        <w:drawing>
          <wp:inline distT="0" distB="0" distL="0" distR="0" wp14:anchorId="13158318" wp14:editId="3B52FD1F">
            <wp:extent cx="1826035" cy="1343025"/>
            <wp:effectExtent l="0" t="0" r="3175" b="0"/>
            <wp:docPr id="239" name="Resim 239" descr="C:\Users\fenisleri\Desktop\PARKE TAŞI DÖŞEME KLASÖRÜ\bakılcak\MERSİNBELEN TAŞ DÖŞEME\6b85d1b1-69ba-429f-8852-a3adcfb79a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C:\Users\fenisleri\Desktop\PARKE TAŞI DÖŞEME KLASÖRÜ\bakılcak\MERSİNBELEN TAŞ DÖŞEME\6b85d1b1-69ba-429f-8852-a3adcfb79a38.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828454" cy="1344804"/>
                    </a:xfrm>
                    <a:prstGeom prst="rect">
                      <a:avLst/>
                    </a:prstGeom>
                    <a:noFill/>
                    <a:ln>
                      <a:noFill/>
                    </a:ln>
                  </pic:spPr>
                </pic:pic>
              </a:graphicData>
            </a:graphic>
          </wp:inline>
        </w:drawing>
      </w:r>
      <w:r>
        <w:rPr>
          <w:noProof/>
          <w:lang w:eastAsia="tr-TR"/>
        </w:rPr>
        <w:drawing>
          <wp:inline distT="0" distB="0" distL="0" distR="0" wp14:anchorId="79C55A16" wp14:editId="231DF74E">
            <wp:extent cx="1923314" cy="1343025"/>
            <wp:effectExtent l="0" t="0" r="1270" b="0"/>
            <wp:docPr id="240" name="Resim 240" descr="C:\Users\fenisleri\Desktop\PARKE TAŞI DÖŞEME KLASÖRÜ\bakılcak\MERSİNBELEN TAŞ DÖŞEME\86232b72-2f5c-4703-ad25-f89e9cbbe6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C:\Users\fenisleri\Desktop\PARKE TAŞI DÖŞEME KLASÖRÜ\bakılcak\MERSİNBELEN TAŞ DÖŞEME\86232b72-2f5c-4703-ad25-f89e9cbbe69c.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925862" cy="1344804"/>
                    </a:xfrm>
                    <a:prstGeom prst="rect">
                      <a:avLst/>
                    </a:prstGeom>
                    <a:noFill/>
                    <a:ln>
                      <a:noFill/>
                    </a:ln>
                  </pic:spPr>
                </pic:pic>
              </a:graphicData>
            </a:graphic>
          </wp:inline>
        </w:drawing>
      </w:r>
      <w:r>
        <w:rPr>
          <w:noProof/>
          <w:lang w:eastAsia="tr-TR"/>
        </w:rPr>
        <w:drawing>
          <wp:inline distT="0" distB="0" distL="0" distR="0" wp14:anchorId="4FA521CF" wp14:editId="0D0EDE11">
            <wp:extent cx="1695450" cy="1341937"/>
            <wp:effectExtent l="0" t="0" r="0" b="0"/>
            <wp:docPr id="241" name="Resim 241" descr="C:\Users\fenisleri\Desktop\PARKE TAŞI DÖŞEME KLASÖRÜ\bakılcak\MERSİNBELEN TAŞ DÖŞEME\a815f28e-c0de-4a59-8807-dc1441843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C:\Users\fenisleri\Desktop\PARKE TAŞI DÖŞEME KLASÖRÜ\bakılcak\MERSİNBELEN TAŞ DÖŞEME\a815f28e-c0de-4a59-8807-dc1441843557.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699072" cy="1344804"/>
                    </a:xfrm>
                    <a:prstGeom prst="rect">
                      <a:avLst/>
                    </a:prstGeom>
                    <a:noFill/>
                    <a:ln>
                      <a:noFill/>
                    </a:ln>
                  </pic:spPr>
                </pic:pic>
              </a:graphicData>
            </a:graphic>
          </wp:inline>
        </w:drawing>
      </w:r>
    </w:p>
    <w:p w14:paraId="54E77E92" w14:textId="77777777" w:rsidR="007B4779" w:rsidRPr="00403729" w:rsidRDefault="007B4779" w:rsidP="007B4779">
      <w:pPr>
        <w:rPr>
          <w:u w:val="single"/>
        </w:rPr>
      </w:pPr>
      <w:r w:rsidRPr="00403729">
        <w:rPr>
          <w:u w:val="single"/>
        </w:rPr>
        <w:t>YENİKÖY MAHALLESİ</w:t>
      </w:r>
    </w:p>
    <w:p w14:paraId="4FEF8D77" w14:textId="77777777" w:rsidR="007B4779" w:rsidRDefault="007B4779" w:rsidP="007B4779">
      <w:r>
        <w:t>Yeniköy Mahallesinde bulunan okulun bahçesine kilitli parke taşı döşeme işlemi gerçekleştirildi.</w:t>
      </w:r>
    </w:p>
    <w:p w14:paraId="3412F3AF" w14:textId="77777777" w:rsidR="007B4779" w:rsidRDefault="007B4779" w:rsidP="007B4779">
      <w:pPr>
        <w:jc w:val="center"/>
      </w:pPr>
      <w:r>
        <w:rPr>
          <w:noProof/>
          <w:lang w:eastAsia="tr-TR"/>
        </w:rPr>
        <w:drawing>
          <wp:inline distT="0" distB="0" distL="0" distR="0" wp14:anchorId="0E69D9D1" wp14:editId="0DD5DDC7">
            <wp:extent cx="1844562" cy="1504950"/>
            <wp:effectExtent l="0" t="0" r="3810" b="0"/>
            <wp:docPr id="246" name="Resim 246" descr="C:\Users\fenisleri\Desktop\PARKE TAŞI DÖŞEME KLASÖRÜ\bakılcak\YENİKÖY OKUL TAŞ\3d6c5e2d-a239-44b2-91b4-de224de638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C:\Users\fenisleri\Desktop\PARKE TAŞI DÖŞEME KLASÖRÜ\bakılcak\YENİKÖY OKUL TAŞ\3d6c5e2d-a239-44b2-91b4-de224de638b8.jpg"/>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847006" cy="1506944"/>
                    </a:xfrm>
                    <a:prstGeom prst="rect">
                      <a:avLst/>
                    </a:prstGeom>
                    <a:noFill/>
                    <a:ln>
                      <a:noFill/>
                    </a:ln>
                  </pic:spPr>
                </pic:pic>
              </a:graphicData>
            </a:graphic>
          </wp:inline>
        </w:drawing>
      </w:r>
      <w:r>
        <w:rPr>
          <w:noProof/>
          <w:lang w:eastAsia="tr-TR"/>
        </w:rPr>
        <w:drawing>
          <wp:inline distT="0" distB="0" distL="0" distR="0" wp14:anchorId="60A9CD45" wp14:editId="6D34AFD3">
            <wp:extent cx="2200275" cy="1502393"/>
            <wp:effectExtent l="0" t="0" r="0" b="3175"/>
            <wp:docPr id="247" name="Resim 247" descr="C:\Users\fenisleri\Desktop\PARKE TAŞI DÖŞEME KLASÖRÜ\bakılcak\YENİKÖY OKUL TAŞ\37b82603-f7cf-4621-95d1-1ccf75c76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Users\fenisleri\Desktop\PARKE TAŞI DÖŞEME KLASÖRÜ\bakılcak\YENİKÖY OKUL TAŞ\37b82603-f7cf-4621-95d1-1ccf75c76376.jpg"/>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206633" cy="1506734"/>
                    </a:xfrm>
                    <a:prstGeom prst="rect">
                      <a:avLst/>
                    </a:prstGeom>
                    <a:noFill/>
                    <a:ln>
                      <a:noFill/>
                    </a:ln>
                  </pic:spPr>
                </pic:pic>
              </a:graphicData>
            </a:graphic>
          </wp:inline>
        </w:drawing>
      </w:r>
    </w:p>
    <w:p w14:paraId="561B582A" w14:textId="77777777" w:rsidR="007B4779" w:rsidRPr="00320603" w:rsidRDefault="007B4779" w:rsidP="007B4779">
      <w:pPr>
        <w:rPr>
          <w:u w:val="single"/>
        </w:rPr>
      </w:pPr>
      <w:r w:rsidRPr="00320603">
        <w:rPr>
          <w:u w:val="single"/>
        </w:rPr>
        <w:t>GÜNDOĞAN MAHALLESİ</w:t>
      </w:r>
    </w:p>
    <w:p w14:paraId="72122A0F" w14:textId="77777777" w:rsidR="007B4779" w:rsidRDefault="007B4779" w:rsidP="007B4779">
      <w:r>
        <w:t>Gündoğan Mahallesinde bulunan Millet Bahçesi Projesine komşu yollarda 2178 m2 kilitli parke taşı döşeme işlemi gerçekleştirildi. Ayrıca 900m bordür döşeme işlemi yapıldı.</w:t>
      </w:r>
    </w:p>
    <w:p w14:paraId="3DE46362" w14:textId="77777777" w:rsidR="007B4779" w:rsidRDefault="007B4779" w:rsidP="007B4779">
      <w:pPr>
        <w:jc w:val="center"/>
      </w:pPr>
      <w:r>
        <w:rPr>
          <w:noProof/>
          <w:lang w:eastAsia="tr-TR"/>
        </w:rPr>
        <w:drawing>
          <wp:inline distT="0" distB="0" distL="0" distR="0" wp14:anchorId="194A10BD" wp14:editId="4970E978">
            <wp:extent cx="2733675" cy="2076450"/>
            <wp:effectExtent l="0" t="0" r="9525" b="0"/>
            <wp:docPr id="225" name="Resim 225" descr="C:\Users\fenisleri\Desktop\PARKE TAŞI DÖŞEME KLASÖRÜ\PARAYLA ALINAN TAŞLAR\MİLLET BAHÇESİ KENARL YOLLARI 900M BORDÜR 2178M2 TAŞ (2021)\8c4ab9bd-30cf-4a3d-b4c8-35cf8b703c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C:\Users\fenisleri\Desktop\PARKE TAŞI DÖŞEME KLASÖRÜ\PARAYLA ALINAN TAŞLAR\MİLLET BAHÇESİ KENARL YOLLARI 900M BORDÜR 2178M2 TAŞ (2021)\8c4ab9bd-30cf-4a3d-b4c8-35cf8b703c03.jpg"/>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732772" cy="2075764"/>
                    </a:xfrm>
                    <a:prstGeom prst="rect">
                      <a:avLst/>
                    </a:prstGeom>
                    <a:noFill/>
                    <a:ln>
                      <a:noFill/>
                    </a:ln>
                  </pic:spPr>
                </pic:pic>
              </a:graphicData>
            </a:graphic>
          </wp:inline>
        </w:drawing>
      </w:r>
      <w:r>
        <w:rPr>
          <w:noProof/>
          <w:lang w:eastAsia="tr-TR"/>
        </w:rPr>
        <w:drawing>
          <wp:inline distT="0" distB="0" distL="0" distR="0" wp14:anchorId="0BB96D06" wp14:editId="63983D25">
            <wp:extent cx="2733674" cy="2124075"/>
            <wp:effectExtent l="0" t="0" r="0" b="0"/>
            <wp:docPr id="223" name="Resim 223" descr="C:\Users\fenisleri\Desktop\PARKE TAŞI DÖŞEME KLASÖRÜ\PARAYLA ALINAN TAŞLAR\MİLLET BAHÇESİ KENARL YOLLARI 900M BORDÜR 2178M2 TAŞ (2021)\21c1ee57-900f-4286-8330-dc5a9d3655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C:\Users\fenisleri\Desktop\PARKE TAŞI DÖŞEME KLASÖRÜ\PARAYLA ALINAN TAŞLAR\MİLLET BAHÇESİ KENARL YOLLARI 900M BORDÜR 2178M2 TAŞ (2021)\21c1ee57-900f-4286-8330-dc5a9d36554c.jp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732771" cy="2123373"/>
                    </a:xfrm>
                    <a:prstGeom prst="rect">
                      <a:avLst/>
                    </a:prstGeom>
                    <a:noFill/>
                    <a:ln>
                      <a:noFill/>
                    </a:ln>
                  </pic:spPr>
                </pic:pic>
              </a:graphicData>
            </a:graphic>
          </wp:inline>
        </w:drawing>
      </w:r>
    </w:p>
    <w:p w14:paraId="7DC569A9" w14:textId="77777777" w:rsidR="007B4779" w:rsidRDefault="007B4779" w:rsidP="007B4779">
      <w:pPr>
        <w:jc w:val="center"/>
      </w:pPr>
      <w:r>
        <w:rPr>
          <w:noProof/>
          <w:lang w:eastAsia="tr-TR"/>
        </w:rPr>
        <w:lastRenderedPageBreak/>
        <w:drawing>
          <wp:inline distT="0" distB="0" distL="0" distR="0" wp14:anchorId="626E9698" wp14:editId="47944379">
            <wp:extent cx="2743200" cy="1495425"/>
            <wp:effectExtent l="0" t="0" r="0" b="9525"/>
            <wp:docPr id="226" name="Resim 226" descr="C:\Users\fenisleri\Desktop\PARKE TAŞI DÖŞEME KLASÖRÜ\PARAYLA ALINAN TAŞLAR\MİLLET BAHÇESİ KENARL YOLLARI 900M BORDÜR 2178M2 TAŞ (2021)\963c0f8f-e767-44e7-93ff-12d7e608ee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C:\Users\fenisleri\Desktop\PARKE TAŞI DÖŞEME KLASÖRÜ\PARAYLA ALINAN TAŞLAR\MİLLET BAHÇESİ KENARL YOLLARI 900M BORDÜR 2178M2 TAŞ (2021)\963c0f8f-e767-44e7-93ff-12d7e608eedd.jp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746834" cy="1497406"/>
                    </a:xfrm>
                    <a:prstGeom prst="rect">
                      <a:avLst/>
                    </a:prstGeom>
                    <a:noFill/>
                    <a:ln>
                      <a:noFill/>
                    </a:ln>
                  </pic:spPr>
                </pic:pic>
              </a:graphicData>
            </a:graphic>
          </wp:inline>
        </w:drawing>
      </w:r>
      <w:r>
        <w:rPr>
          <w:noProof/>
          <w:lang w:eastAsia="tr-TR"/>
        </w:rPr>
        <w:drawing>
          <wp:inline distT="0" distB="0" distL="0" distR="0" wp14:anchorId="1DED5545" wp14:editId="34ED0984">
            <wp:extent cx="2743200" cy="1600200"/>
            <wp:effectExtent l="0" t="0" r="0" b="0"/>
            <wp:docPr id="227" name="Resim 227" descr="C:\Users\fenisleri\Desktop\PARKE TAŞI DÖŞEME KLASÖRÜ\PARAYLA ALINAN TAŞLAR\MİLLET BAHÇESİ KENARL YOLLARI 900M BORDÜR 2178M2 TAŞ (2021)\25619282-2eb2-4c61-8f13-4174b05db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Users\fenisleri\Desktop\PARKE TAŞI DÖŞEME KLASÖRÜ\PARAYLA ALINAN TAŞLAR\MİLLET BAHÇESİ KENARL YOLLARI 900M BORDÜR 2178M2 TAŞ (2021)\25619282-2eb2-4c61-8f13-4174b05db690.jp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742495" cy="1599789"/>
                    </a:xfrm>
                    <a:prstGeom prst="rect">
                      <a:avLst/>
                    </a:prstGeom>
                    <a:noFill/>
                    <a:ln>
                      <a:noFill/>
                    </a:ln>
                  </pic:spPr>
                </pic:pic>
              </a:graphicData>
            </a:graphic>
          </wp:inline>
        </w:drawing>
      </w:r>
      <w:r>
        <w:rPr>
          <w:noProof/>
          <w:lang w:eastAsia="tr-TR"/>
        </w:rPr>
        <w:drawing>
          <wp:inline distT="0" distB="0" distL="0" distR="0" wp14:anchorId="0492D171" wp14:editId="0F799047">
            <wp:extent cx="2743200" cy="1590675"/>
            <wp:effectExtent l="0" t="0" r="0" b="9525"/>
            <wp:docPr id="228" name="Resim 228" descr="C:\Users\fenisleri\Desktop\PARKE TAŞI DÖŞEME KLASÖRÜ\PARAYLA ALINAN TAŞLAR\MİLLET BAHÇESİ KENARL YOLLARI 900M BORDÜR 2178M2 TAŞ (2021)\a988cb70-8e9e-43ef-952d-ac783a20c8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C:\Users\fenisleri\Desktop\PARKE TAŞI DÖŞEME KLASÖRÜ\PARAYLA ALINAN TAŞLAR\MİLLET BAHÇESİ KENARL YOLLARI 900M BORDÜR 2178M2 TAŞ (2021)\a988cb70-8e9e-43ef-952d-ac783a20c86a.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742294" cy="1590150"/>
                    </a:xfrm>
                    <a:prstGeom prst="rect">
                      <a:avLst/>
                    </a:prstGeom>
                    <a:noFill/>
                    <a:ln>
                      <a:noFill/>
                    </a:ln>
                  </pic:spPr>
                </pic:pic>
              </a:graphicData>
            </a:graphic>
          </wp:inline>
        </w:drawing>
      </w:r>
      <w:r>
        <w:rPr>
          <w:noProof/>
          <w:lang w:eastAsia="tr-TR"/>
        </w:rPr>
        <w:drawing>
          <wp:inline distT="0" distB="0" distL="0" distR="0" wp14:anchorId="45A0BE6C" wp14:editId="42B60BC7">
            <wp:extent cx="2790825" cy="2152650"/>
            <wp:effectExtent l="0" t="0" r="9525" b="0"/>
            <wp:docPr id="229" name="Resim 229" descr="C:\Users\fenisleri\Desktop\PARKE TAŞI DÖŞEME KLASÖRÜ\PARAYLA ALINAN TAŞLAR\MİLLET BAHÇESİ KENARL YOLLARI 900M BORDÜR 2178M2 TAŞ (2021)\e9c01091-bee7-4a11-aa71-56fd561b78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Users\fenisleri\Desktop\PARKE TAŞI DÖŞEME KLASÖRÜ\PARAYLA ALINAN TAŞLAR\MİLLET BAHÇESİ KENARL YOLLARI 900M BORDÜR 2178M2 TAŞ (2021)\e9c01091-bee7-4a11-aa71-56fd561b78a2.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789908" cy="2151943"/>
                    </a:xfrm>
                    <a:prstGeom prst="rect">
                      <a:avLst/>
                    </a:prstGeom>
                    <a:noFill/>
                    <a:ln>
                      <a:noFill/>
                    </a:ln>
                  </pic:spPr>
                </pic:pic>
              </a:graphicData>
            </a:graphic>
          </wp:inline>
        </w:drawing>
      </w:r>
    </w:p>
    <w:p w14:paraId="1973680A" w14:textId="77777777" w:rsidR="007B4779" w:rsidRDefault="007B4779" w:rsidP="007B4779">
      <w:r>
        <w:t>Gündoğan Mahallesinde bulunan Cumhuriyet İlkokulununda bulunan durak bölgesinde 50 m2 kilitli parke taşı döşeme işlemi gerçekleştirildi.</w:t>
      </w:r>
    </w:p>
    <w:p w14:paraId="7B6B13FB" w14:textId="77777777" w:rsidR="007B4779" w:rsidRDefault="007B4779" w:rsidP="007B4779">
      <w:pPr>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noProof/>
          <w:lang w:eastAsia="tr-TR"/>
        </w:rPr>
        <w:drawing>
          <wp:inline distT="0" distB="0" distL="0" distR="0" wp14:anchorId="5CEEA343" wp14:editId="49FA369A">
            <wp:extent cx="2552700" cy="1912144"/>
            <wp:effectExtent l="0" t="0" r="0" b="0"/>
            <wp:docPr id="326" name="Resim 326" descr="C:\Users\fenisleri\Desktop\PARKE TAŞI 2021 İHALE 50000\CUMHURİYET İLKOKULU\3f430605-7cd4-4d1a-a4b4-f32709bfb4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fenisleri\Desktop\PARKE TAŞI 2021 İHALE 50000\CUMHURİYET İLKOKULU\3f430605-7cd4-4d1a-a4b4-f32709bfb4b5.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551856" cy="1911512"/>
                    </a:xfrm>
                    <a:prstGeom prst="rect">
                      <a:avLst/>
                    </a:prstGeom>
                    <a:noFill/>
                    <a:ln>
                      <a:noFill/>
                    </a:ln>
                  </pic:spPr>
                </pic:pic>
              </a:graphicData>
            </a:graphic>
          </wp:inline>
        </w:drawing>
      </w:r>
      <w:r>
        <w:rPr>
          <w:noProof/>
          <w:lang w:eastAsia="tr-TR"/>
        </w:rPr>
        <w:drawing>
          <wp:inline distT="0" distB="0" distL="0" distR="0" wp14:anchorId="1F0D960D" wp14:editId="67423DF9">
            <wp:extent cx="2914649" cy="1905000"/>
            <wp:effectExtent l="0" t="0" r="635" b="0"/>
            <wp:docPr id="327" name="Resim 327" descr="C:\Users\fenisleri\Desktop\PARKE TAŞI 2021 İHALE 50000\CUMHURİYET İLKOKULU\a41f051b-f71b-4104-89e4-6978b18cf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fenisleri\Desktop\PARKE TAŞI 2021 İHALE 50000\CUMHURİYET İLKOKULU\a41f051b-f71b-4104-89e4-6978b18cf920.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918511" cy="1907524"/>
                    </a:xfrm>
                    <a:prstGeom prst="rect">
                      <a:avLst/>
                    </a:prstGeom>
                    <a:noFill/>
                    <a:ln>
                      <a:noFill/>
                    </a:ln>
                  </pic:spPr>
                </pic:pic>
              </a:graphicData>
            </a:graphic>
          </wp:inline>
        </w:drawing>
      </w:r>
    </w:p>
    <w:p w14:paraId="55EA87E8" w14:textId="77777777" w:rsidR="007B4779" w:rsidRPr="003F6056" w:rsidRDefault="007B4779" w:rsidP="007B4779">
      <w:pPr>
        <w:jc w:val="center"/>
      </w:pPr>
      <w:r>
        <w:rPr>
          <w:noProof/>
          <w:lang w:eastAsia="tr-TR"/>
        </w:rPr>
        <w:drawing>
          <wp:inline distT="0" distB="0" distL="0" distR="0" wp14:anchorId="73505DB5" wp14:editId="6D27EA4D">
            <wp:extent cx="5762625" cy="1740694"/>
            <wp:effectExtent l="0" t="0" r="0" b="0"/>
            <wp:docPr id="328" name="Resim 328" descr="C:\Users\fenisleri\Desktop\PARKE TAŞI 2021 İHALE 50000\CUMHURİYET İLKOKULU\b56c78a8-355d-44b8-a7e4-33ddee4db7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fenisleri\Desktop\PARKE TAŞI 2021 İHALE 50000\CUMHURİYET İLKOKULU\b56c78a8-355d-44b8-a7e4-33ddee4db74b.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60720" cy="1740119"/>
                    </a:xfrm>
                    <a:prstGeom prst="rect">
                      <a:avLst/>
                    </a:prstGeom>
                    <a:noFill/>
                    <a:ln>
                      <a:noFill/>
                    </a:ln>
                  </pic:spPr>
                </pic:pic>
              </a:graphicData>
            </a:graphic>
          </wp:inline>
        </w:drawing>
      </w:r>
    </w:p>
    <w:p w14:paraId="216CB5B6" w14:textId="77777777" w:rsidR="007B4779" w:rsidRDefault="007B4779" w:rsidP="007B4779"/>
    <w:p w14:paraId="6283C634" w14:textId="77777777" w:rsidR="007B4779" w:rsidRPr="00320603" w:rsidRDefault="007B4779" w:rsidP="007B4779">
      <w:pPr>
        <w:rPr>
          <w:u w:val="single"/>
        </w:rPr>
      </w:pPr>
      <w:r w:rsidRPr="00320603">
        <w:rPr>
          <w:u w:val="single"/>
        </w:rPr>
        <w:t>ORTA MAHALLE</w:t>
      </w:r>
    </w:p>
    <w:p w14:paraId="7457B6D8" w14:textId="77777777" w:rsidR="007B4779" w:rsidRDefault="007B4779" w:rsidP="007B4779">
      <w:r>
        <w:t>Orta Mahallede bulunan Spor Kompleksine 845 m2 kilitli parke taşı döşeme işlemi gerçekleştirildi.</w:t>
      </w:r>
    </w:p>
    <w:p w14:paraId="640E6345" w14:textId="77777777" w:rsidR="007B4779" w:rsidRDefault="007B4779" w:rsidP="007B4779">
      <w:pPr>
        <w:jc w:val="center"/>
      </w:pPr>
      <w:r>
        <w:rPr>
          <w:noProof/>
          <w:lang w:eastAsia="tr-TR"/>
        </w:rPr>
        <w:lastRenderedPageBreak/>
        <w:drawing>
          <wp:inline distT="0" distB="0" distL="0" distR="0" wp14:anchorId="2F548E6D" wp14:editId="59E8A837">
            <wp:extent cx="2724150" cy="1600200"/>
            <wp:effectExtent l="0" t="0" r="0" b="0"/>
            <wp:docPr id="263" name="Resim 263" descr="C:\Users\fenisleri\Desktop\PARKE TAŞI 2021 İHALE 50000\KAPALI HALI SAHA\4e938551-31cd-4405-86fa-83732ec1e9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Users\fenisleri\Desktop\PARKE TAŞI 2021 İHALE 50000\KAPALI HALI SAHA\4e938551-31cd-4405-86fa-83732ec1e9c3.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727759" cy="1602320"/>
                    </a:xfrm>
                    <a:prstGeom prst="rect">
                      <a:avLst/>
                    </a:prstGeom>
                    <a:noFill/>
                    <a:ln>
                      <a:noFill/>
                    </a:ln>
                  </pic:spPr>
                </pic:pic>
              </a:graphicData>
            </a:graphic>
          </wp:inline>
        </w:drawing>
      </w:r>
      <w:r>
        <w:rPr>
          <w:noProof/>
          <w:lang w:eastAsia="tr-TR"/>
        </w:rPr>
        <w:drawing>
          <wp:inline distT="0" distB="0" distL="0" distR="0" wp14:anchorId="4D8A1DCC" wp14:editId="46A5F074">
            <wp:extent cx="2924175" cy="1600199"/>
            <wp:effectExtent l="0" t="0" r="0" b="635"/>
            <wp:docPr id="264" name="Resim 264" descr="C:\Users\fenisleri\Desktop\PARKE TAŞI 2021 İHALE 50000\KAPALI HALI SAHA\4f6a9220-a003-4632-a4c5-5cb4c7bae1b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C:\Users\fenisleri\Desktop\PARKE TAŞI 2021 İHALE 50000\KAPALI HALI SAHA\4f6a9220-a003-4632-a4c5-5cb4c7bae1b0.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923209" cy="1599670"/>
                    </a:xfrm>
                    <a:prstGeom prst="rect">
                      <a:avLst/>
                    </a:prstGeom>
                    <a:noFill/>
                    <a:ln>
                      <a:noFill/>
                    </a:ln>
                  </pic:spPr>
                </pic:pic>
              </a:graphicData>
            </a:graphic>
          </wp:inline>
        </w:drawing>
      </w:r>
      <w:r>
        <w:rPr>
          <w:noProof/>
          <w:lang w:eastAsia="tr-TR"/>
        </w:rPr>
        <w:drawing>
          <wp:inline distT="0" distB="0" distL="0" distR="0" wp14:anchorId="670667B5" wp14:editId="7BC57539">
            <wp:extent cx="2552132" cy="2096225"/>
            <wp:effectExtent l="0" t="0" r="635" b="0"/>
            <wp:docPr id="265" name="Resim 265" descr="C:\Users\fenisleri\Desktop\PARKE TAŞI 2021 İHALE 50000\KAPALI HALI SAHA\9e25fcd3-6ba9-4551-a909-fde5b4ed59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C:\Users\fenisleri\Desktop\PARKE TAŞI 2021 İHALE 50000\KAPALI HALI SAHA\9e25fcd3-6ba9-4551-a909-fde5b4ed597f.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565619" cy="2107303"/>
                    </a:xfrm>
                    <a:prstGeom prst="rect">
                      <a:avLst/>
                    </a:prstGeom>
                    <a:noFill/>
                    <a:ln>
                      <a:noFill/>
                    </a:ln>
                  </pic:spPr>
                </pic:pic>
              </a:graphicData>
            </a:graphic>
          </wp:inline>
        </w:drawing>
      </w:r>
      <w:r>
        <w:rPr>
          <w:noProof/>
          <w:lang w:eastAsia="tr-TR"/>
        </w:rPr>
        <w:drawing>
          <wp:inline distT="0" distB="0" distL="0" distR="0" wp14:anchorId="612F102E" wp14:editId="658C93F1">
            <wp:extent cx="2743200" cy="2087539"/>
            <wp:effectExtent l="0" t="0" r="0" b="8255"/>
            <wp:docPr id="266" name="Resim 266" descr="C:\Users\fenisleri\Desktop\PARKE TAŞI 2021 İHALE 50000\KAPALI HALI SAHA\841939e4-0083-4611-94a1-5c3877297f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C:\Users\fenisleri\Desktop\PARKE TAŞI 2021 İHALE 50000\KAPALI HALI SAHA\841939e4-0083-4611-94a1-5c3877297f79.jp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742293" cy="2086849"/>
                    </a:xfrm>
                    <a:prstGeom prst="rect">
                      <a:avLst/>
                    </a:prstGeom>
                    <a:noFill/>
                    <a:ln>
                      <a:noFill/>
                    </a:ln>
                  </pic:spPr>
                </pic:pic>
              </a:graphicData>
            </a:graphic>
          </wp:inline>
        </w:drawing>
      </w:r>
    </w:p>
    <w:p w14:paraId="17033000" w14:textId="77777777" w:rsidR="007B4779" w:rsidRDefault="007B4779" w:rsidP="007B4779"/>
    <w:p w14:paraId="4DD834F2" w14:textId="77777777" w:rsidR="007B4779" w:rsidRDefault="007B4779" w:rsidP="007B4779">
      <w:pPr>
        <w:pStyle w:val="ListeParagraf"/>
        <w:numPr>
          <w:ilvl w:val="0"/>
          <w:numId w:val="13"/>
        </w:numPr>
        <w:tabs>
          <w:tab w:val="left" w:pos="1739"/>
        </w:tabs>
        <w:spacing w:line="276" w:lineRule="auto"/>
        <w:contextualSpacing/>
        <w:rPr>
          <w:rFonts w:cs="Arial"/>
          <w:b/>
        </w:rPr>
      </w:pPr>
      <w:r>
        <w:rPr>
          <w:rFonts w:cs="Arial"/>
          <w:b/>
        </w:rPr>
        <w:t>Park, bahçe bakım ve temizliği</w:t>
      </w:r>
    </w:p>
    <w:p w14:paraId="7A740BCA" w14:textId="77777777" w:rsidR="007B4779" w:rsidRDefault="007B4779" w:rsidP="007B4779">
      <w:pPr>
        <w:tabs>
          <w:tab w:val="left" w:pos="1739"/>
        </w:tabs>
        <w:spacing w:after="0"/>
        <w:jc w:val="both"/>
        <w:rPr>
          <w:rFonts w:cs="Arial"/>
          <w:sz w:val="24"/>
          <w:szCs w:val="24"/>
        </w:rPr>
      </w:pPr>
      <w:r w:rsidRPr="00C812D8">
        <w:rPr>
          <w:rFonts w:cs="Arial"/>
          <w:sz w:val="24"/>
          <w:szCs w:val="24"/>
        </w:rPr>
        <w:t xml:space="preserve">İlçemizde bulunan aile çay bahçeleri, mezarlık ve çocuk oyun parkları temizlikleri her yıl olduğu gibi 2021 yılı boyunca rutin olarak temizlenerek bakımları yapılmıştır. </w:t>
      </w:r>
    </w:p>
    <w:p w14:paraId="50F54974" w14:textId="77777777" w:rsidR="007B4779" w:rsidRPr="00C812D8" w:rsidRDefault="007B4779" w:rsidP="007B4779">
      <w:pPr>
        <w:tabs>
          <w:tab w:val="left" w:pos="1739"/>
        </w:tabs>
        <w:spacing w:after="0"/>
        <w:jc w:val="both"/>
        <w:rPr>
          <w:rFonts w:cs="Arial"/>
          <w:sz w:val="24"/>
          <w:szCs w:val="24"/>
        </w:rPr>
      </w:pPr>
    </w:p>
    <w:p w14:paraId="6D0FD7C1" w14:textId="77777777" w:rsidR="007B4779" w:rsidRDefault="007B4779" w:rsidP="007B4779">
      <w:pPr>
        <w:jc w:val="center"/>
      </w:pPr>
      <w:r>
        <w:rPr>
          <w:noProof/>
          <w:lang w:eastAsia="tr-TR"/>
        </w:rPr>
        <w:drawing>
          <wp:inline distT="0" distB="0" distL="0" distR="0" wp14:anchorId="5D147F95" wp14:editId="766F5AB5">
            <wp:extent cx="3597275" cy="1962150"/>
            <wp:effectExtent l="0" t="0" r="3175" b="0"/>
            <wp:docPr id="161" name="Resim 161" descr="C:\Users\fenisleri\Desktop\2021 FAALİYET RAPORU İÇİN FOTOĞRAFLAR\TEMİZLİK ÇALIŞMALARI\ab7b3f84-c756-4f2f-b66d-f0f50db839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C:\Users\fenisleri\Desktop\2021 FAALİYET RAPORU İÇİN FOTOĞRAFLAR\TEMİZLİK ÇALIŞMALARI\ab7b3f84-c756-4f2f-b66d-f0f50db839a8.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597275" cy="1962150"/>
                    </a:xfrm>
                    <a:prstGeom prst="rect">
                      <a:avLst/>
                    </a:prstGeom>
                    <a:noFill/>
                    <a:ln>
                      <a:noFill/>
                    </a:ln>
                  </pic:spPr>
                </pic:pic>
              </a:graphicData>
            </a:graphic>
          </wp:inline>
        </w:drawing>
      </w:r>
      <w:r>
        <w:rPr>
          <w:noProof/>
          <w:lang w:eastAsia="tr-TR"/>
        </w:rPr>
        <w:drawing>
          <wp:inline distT="0" distB="0" distL="0" distR="0" wp14:anchorId="28F7BAF4" wp14:editId="42CBFD61">
            <wp:extent cx="2245452" cy="1937982"/>
            <wp:effectExtent l="0" t="0" r="2540" b="5715"/>
            <wp:docPr id="158" name="Resim 158" descr="C:\Users\fenisleri\Desktop\2021 FAALİYET RAPORU İÇİN FOTOĞRAFLAR\GENEL TEMİZLİK\58efd4fe-803d-45e9-83da-44f5d198be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fenisleri\Desktop\2021 FAALİYET RAPORU İÇİN FOTOĞRAFLAR\GENEL TEMİZLİK\58efd4fe-803d-45e9-83da-44f5d198bea8.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257425" cy="1948316"/>
                    </a:xfrm>
                    <a:prstGeom prst="rect">
                      <a:avLst/>
                    </a:prstGeom>
                    <a:noFill/>
                    <a:ln>
                      <a:noFill/>
                    </a:ln>
                  </pic:spPr>
                </pic:pic>
              </a:graphicData>
            </a:graphic>
          </wp:inline>
        </w:drawing>
      </w:r>
      <w:r>
        <w:rPr>
          <w:noProof/>
          <w:lang w:eastAsia="tr-TR"/>
        </w:rPr>
        <w:drawing>
          <wp:inline distT="0" distB="0" distL="0" distR="0" wp14:anchorId="26C44ACE" wp14:editId="53768F23">
            <wp:extent cx="2060812" cy="1269052"/>
            <wp:effectExtent l="0" t="0" r="0" b="7620"/>
            <wp:docPr id="157" name="Resim 157" descr="C:\Users\fenisleri\Desktop\2021 FAALİYET RAPORU İÇİN FOTOĞRAFLAR\GENEL TEMİZLİK\5e250c59-6145-408d-8a48-a741f56d06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C:\Users\fenisleri\Desktop\2021 FAALİYET RAPORU İÇİN FOTOĞRAFLAR\GENEL TEMİZLİK\5e250c59-6145-408d-8a48-a741f56d06ed.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057400" cy="1266951"/>
                    </a:xfrm>
                    <a:prstGeom prst="rect">
                      <a:avLst/>
                    </a:prstGeom>
                    <a:noFill/>
                    <a:ln>
                      <a:noFill/>
                    </a:ln>
                  </pic:spPr>
                </pic:pic>
              </a:graphicData>
            </a:graphic>
          </wp:inline>
        </w:drawing>
      </w:r>
      <w:r>
        <w:rPr>
          <w:noProof/>
          <w:lang w:eastAsia="tr-TR"/>
        </w:rPr>
        <w:lastRenderedPageBreak/>
        <w:drawing>
          <wp:inline distT="0" distB="0" distL="0" distR="0" wp14:anchorId="065E0471" wp14:editId="5FDD048B">
            <wp:extent cx="2466975" cy="1266825"/>
            <wp:effectExtent l="0" t="0" r="9525" b="9525"/>
            <wp:docPr id="156" name="Resim 156" descr="C:\Users\fenisleri\Desktop\2021 FAALİYET RAPORU İÇİN FOTOĞRAFLAR\GENEL TEMİZLİK\e6f3a123-e7f8-4827-89c2-678430f268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C:\Users\fenisleri\Desktop\2021 FAALİYET RAPORU İÇİN FOTOĞRAFLAR\GENEL TEMİZLİK\e6f3a123-e7f8-4827-89c2-678430f2685f.jp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466975" cy="1266825"/>
                    </a:xfrm>
                    <a:prstGeom prst="rect">
                      <a:avLst/>
                    </a:prstGeom>
                    <a:noFill/>
                    <a:ln>
                      <a:noFill/>
                    </a:ln>
                  </pic:spPr>
                </pic:pic>
              </a:graphicData>
            </a:graphic>
          </wp:inline>
        </w:drawing>
      </w:r>
      <w:r>
        <w:rPr>
          <w:noProof/>
          <w:lang w:eastAsia="tr-TR"/>
        </w:rPr>
        <w:drawing>
          <wp:inline distT="0" distB="0" distL="0" distR="0" wp14:anchorId="3D0429C1" wp14:editId="63C2A21C">
            <wp:extent cx="1414620" cy="1269242"/>
            <wp:effectExtent l="0" t="0" r="0" b="7620"/>
            <wp:docPr id="155" name="Resim 155" descr="C:\Users\fenisleri\Desktop\2021 FAALİYET RAPORU İÇİN FOTOĞRAFLAR\GENEL TEMİZLİK\8604ec14-8609-4dc4-beaa-fa8346fcbf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fenisleri\Desktop\2021 FAALİYET RAPORU İÇİN FOTOĞRAFLAR\GENEL TEMİZLİK\8604ec14-8609-4dc4-beaa-fa8346fcbfe4.jp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419225" cy="1273374"/>
                    </a:xfrm>
                    <a:prstGeom prst="rect">
                      <a:avLst/>
                    </a:prstGeom>
                    <a:noFill/>
                    <a:ln>
                      <a:noFill/>
                    </a:ln>
                  </pic:spPr>
                </pic:pic>
              </a:graphicData>
            </a:graphic>
          </wp:inline>
        </w:drawing>
      </w:r>
      <w:r>
        <w:rPr>
          <w:noProof/>
          <w:lang w:eastAsia="tr-TR"/>
        </w:rPr>
        <w:drawing>
          <wp:inline distT="0" distB="0" distL="0" distR="0" wp14:anchorId="3CD1F393" wp14:editId="5D7A1B5A">
            <wp:extent cx="2733675" cy="2305050"/>
            <wp:effectExtent l="0" t="0" r="9525" b="0"/>
            <wp:docPr id="154" name="Resim 154" descr="C:\Users\fenisleri\Desktop\2021 FAALİYET RAPORU İÇİN FOTOĞRAFLAR\GENEL TEMİZLİK\158ab562-456f-465e-a0c5-1a7e70676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C:\Users\fenisleri\Desktop\2021 FAALİYET RAPORU İÇİN FOTOĞRAFLAR\GENEL TEMİZLİK\158ab562-456f-465e-a0c5-1a7e70676998.jp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733675" cy="2305050"/>
                    </a:xfrm>
                    <a:prstGeom prst="rect">
                      <a:avLst/>
                    </a:prstGeom>
                    <a:noFill/>
                    <a:ln>
                      <a:noFill/>
                    </a:ln>
                  </pic:spPr>
                </pic:pic>
              </a:graphicData>
            </a:graphic>
          </wp:inline>
        </w:drawing>
      </w:r>
      <w:r>
        <w:rPr>
          <w:noProof/>
          <w:lang w:eastAsia="tr-TR"/>
        </w:rPr>
        <w:drawing>
          <wp:inline distT="0" distB="0" distL="0" distR="0" wp14:anchorId="30783A71" wp14:editId="0F66C65D">
            <wp:extent cx="2333299" cy="2320119"/>
            <wp:effectExtent l="0" t="0" r="0" b="4445"/>
            <wp:docPr id="162" name="Resim 162" descr="C:\Users\fenisleri\Desktop\2021 FAALİYET RAPORU İÇİN FOTOĞRAFLAR\TEMİZLİK ÇALIŞMALARI\d9f72e54-21f7-4751-99bc-1130f3e86d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fenisleri\Desktop\2021 FAALİYET RAPORU İÇİN FOTOĞRAFLAR\TEMİZLİK ÇALIŞMALARI\d9f72e54-21f7-4751-99bc-1130f3e86d26.jp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333625" cy="2320443"/>
                    </a:xfrm>
                    <a:prstGeom prst="rect">
                      <a:avLst/>
                    </a:prstGeom>
                    <a:noFill/>
                    <a:ln>
                      <a:noFill/>
                    </a:ln>
                  </pic:spPr>
                </pic:pic>
              </a:graphicData>
            </a:graphic>
          </wp:inline>
        </w:drawing>
      </w:r>
      <w:r>
        <w:rPr>
          <w:noProof/>
          <w:lang w:eastAsia="tr-TR"/>
        </w:rPr>
        <w:drawing>
          <wp:inline distT="0" distB="0" distL="0" distR="0" wp14:anchorId="74D491EF" wp14:editId="19EF67DA">
            <wp:extent cx="2333768" cy="1386780"/>
            <wp:effectExtent l="0" t="0" r="0" b="4445"/>
            <wp:docPr id="163" name="Resim 163" descr="C:\Users\fenisleri\Desktop\2021 FAALİYET RAPORU İÇİN FOTOĞRAFLAR\TEMİZLİK ÇALIŞMALARI\5a580388-6434-4037-b313-378c3bb3ec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fenisleri\Desktop\2021 FAALİYET RAPORU İÇİN FOTOĞRAFLAR\TEMİZLİK ÇALIŞMALARI\5a580388-6434-4037-b313-378c3bb3ec09.jp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333625" cy="1386695"/>
                    </a:xfrm>
                    <a:prstGeom prst="rect">
                      <a:avLst/>
                    </a:prstGeom>
                    <a:noFill/>
                    <a:ln>
                      <a:noFill/>
                    </a:ln>
                  </pic:spPr>
                </pic:pic>
              </a:graphicData>
            </a:graphic>
          </wp:inline>
        </w:drawing>
      </w:r>
      <w:r>
        <w:rPr>
          <w:noProof/>
          <w:lang w:eastAsia="tr-TR"/>
        </w:rPr>
        <w:drawing>
          <wp:inline distT="0" distB="0" distL="0" distR="0" wp14:anchorId="106FCA93" wp14:editId="2BBB1B9B">
            <wp:extent cx="2988860" cy="1392072"/>
            <wp:effectExtent l="0" t="0" r="2540" b="0"/>
            <wp:docPr id="160" name="Resim 160" descr="C:\Users\fenisleri\Desktop\2021 FAALİYET RAPORU İÇİN FOTOĞRAFLAR\TEMİZLİK ÇALIŞMALARI\48b025df-9d7a-44c5-aa0c-bd3edc3d31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Users\fenisleri\Desktop\2021 FAALİYET RAPORU İÇİN FOTOĞRAFLAR\TEMİZLİK ÇALIŞMALARI\48b025df-9d7a-44c5-aa0c-bd3edc3d311d.jp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999539" cy="1397046"/>
                    </a:xfrm>
                    <a:prstGeom prst="rect">
                      <a:avLst/>
                    </a:prstGeom>
                    <a:noFill/>
                    <a:ln>
                      <a:noFill/>
                    </a:ln>
                  </pic:spPr>
                </pic:pic>
              </a:graphicData>
            </a:graphic>
          </wp:inline>
        </w:drawing>
      </w:r>
    </w:p>
    <w:p w14:paraId="13D5078B" w14:textId="77777777" w:rsidR="007B4779" w:rsidRDefault="007B4779" w:rsidP="007B4779">
      <w:pPr>
        <w:pStyle w:val="ListeParagraf"/>
        <w:tabs>
          <w:tab w:val="left" w:pos="1739"/>
        </w:tabs>
        <w:rPr>
          <w:rFonts w:cs="Arial"/>
        </w:rPr>
      </w:pPr>
    </w:p>
    <w:p w14:paraId="03C615E4" w14:textId="77777777" w:rsidR="007B4779" w:rsidRDefault="007B4779" w:rsidP="007B4779">
      <w:pPr>
        <w:pStyle w:val="ListeParagraf"/>
        <w:tabs>
          <w:tab w:val="left" w:pos="1739"/>
        </w:tabs>
        <w:rPr>
          <w:rFonts w:cs="Arial"/>
        </w:rPr>
      </w:pPr>
    </w:p>
    <w:p w14:paraId="61426CB8" w14:textId="77777777" w:rsidR="007B4779" w:rsidRDefault="007B4779" w:rsidP="007B4779">
      <w:pPr>
        <w:pStyle w:val="ListeParagraf"/>
        <w:numPr>
          <w:ilvl w:val="0"/>
          <w:numId w:val="13"/>
        </w:numPr>
        <w:tabs>
          <w:tab w:val="left" w:pos="1739"/>
        </w:tabs>
        <w:spacing w:line="276" w:lineRule="auto"/>
        <w:contextualSpacing/>
        <w:rPr>
          <w:rFonts w:cs="Arial"/>
          <w:b/>
        </w:rPr>
      </w:pPr>
      <w:r>
        <w:rPr>
          <w:rFonts w:cs="Arial"/>
          <w:b/>
        </w:rPr>
        <w:t>Mezarlık temizliği</w:t>
      </w:r>
    </w:p>
    <w:p w14:paraId="4C51C515" w14:textId="77777777" w:rsidR="007B4779" w:rsidRDefault="007B4779" w:rsidP="007B4779">
      <w:pPr>
        <w:tabs>
          <w:tab w:val="left" w:pos="1739"/>
        </w:tabs>
        <w:spacing w:after="0"/>
        <w:ind w:left="425"/>
        <w:jc w:val="both"/>
        <w:rPr>
          <w:rFonts w:cs="Arial"/>
          <w:sz w:val="24"/>
          <w:szCs w:val="24"/>
        </w:rPr>
      </w:pPr>
      <w:r w:rsidRPr="00072C05">
        <w:rPr>
          <w:rFonts w:cs="Arial"/>
          <w:sz w:val="24"/>
          <w:szCs w:val="24"/>
        </w:rPr>
        <w:t>İlçem</w:t>
      </w:r>
      <w:r>
        <w:rPr>
          <w:rFonts w:cs="Arial"/>
          <w:sz w:val="24"/>
          <w:szCs w:val="24"/>
        </w:rPr>
        <w:t>izde mahallelerindeki mezarlıkların</w:t>
      </w:r>
      <w:r w:rsidRPr="00072C05">
        <w:rPr>
          <w:rFonts w:cs="Arial"/>
          <w:sz w:val="24"/>
          <w:szCs w:val="24"/>
        </w:rPr>
        <w:t xml:space="preserve"> temiz</w:t>
      </w:r>
      <w:r>
        <w:rPr>
          <w:rFonts w:cs="Arial"/>
          <w:sz w:val="24"/>
          <w:szCs w:val="24"/>
        </w:rPr>
        <w:t>likleri her yıl olduğu gibi 2021 yılı boyunc</w:t>
      </w:r>
      <w:r w:rsidRPr="00072C05">
        <w:rPr>
          <w:rFonts w:cs="Arial"/>
          <w:sz w:val="24"/>
          <w:szCs w:val="24"/>
        </w:rPr>
        <w:t>a rutin olarak yapılmıştır.</w:t>
      </w:r>
      <w:r>
        <w:rPr>
          <w:rFonts w:cs="Arial"/>
          <w:sz w:val="24"/>
          <w:szCs w:val="24"/>
        </w:rPr>
        <w:t xml:space="preserve"> Mezarlıklarımızda belirli periyodlarla herbisit mücadelesine devam edilmektedir. </w:t>
      </w:r>
    </w:p>
    <w:p w14:paraId="7802823A" w14:textId="77777777" w:rsidR="007B4779" w:rsidRPr="002B3ACC" w:rsidRDefault="007B4779" w:rsidP="007B4779">
      <w:pPr>
        <w:tabs>
          <w:tab w:val="left" w:pos="1739"/>
        </w:tabs>
        <w:spacing w:after="0"/>
        <w:ind w:left="425"/>
        <w:jc w:val="both"/>
        <w:rPr>
          <w:rFonts w:cs="Arial"/>
          <w:b/>
          <w:sz w:val="24"/>
          <w:szCs w:val="24"/>
        </w:rPr>
      </w:pPr>
    </w:p>
    <w:p w14:paraId="134AF5D7" w14:textId="77777777" w:rsidR="007B4779" w:rsidRDefault="007B4779" w:rsidP="007B4779">
      <w:pPr>
        <w:pStyle w:val="ListeParagraf"/>
        <w:ind w:left="785"/>
      </w:pPr>
      <w:r>
        <w:rPr>
          <w:noProof/>
          <w:lang w:eastAsia="tr-TR"/>
        </w:rPr>
        <w:drawing>
          <wp:inline distT="0" distB="0" distL="0" distR="0" wp14:anchorId="441ED79C" wp14:editId="6E424E64">
            <wp:extent cx="3084394" cy="1359658"/>
            <wp:effectExtent l="0" t="0" r="1905" b="0"/>
            <wp:docPr id="232" name="Resim 232" descr="C:\Users\fenisleri\Desktop\2021 FAALİYET RAPORU İÇİN FOTOĞRAFLAR\PARK BAHÇE YENİ\2abea236-2cd1-43a2-ac97-a2b134ca5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fenisleri\Desktop\2021 FAALİYET RAPORU İÇİN FOTOĞRAFLAR\PARK BAHÇE YENİ\2abea236-2cd1-43a2-ac97-a2b134ca5474.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090984" cy="1362563"/>
                    </a:xfrm>
                    <a:prstGeom prst="rect">
                      <a:avLst/>
                    </a:prstGeom>
                    <a:noFill/>
                    <a:ln>
                      <a:noFill/>
                    </a:ln>
                  </pic:spPr>
                </pic:pic>
              </a:graphicData>
            </a:graphic>
          </wp:inline>
        </w:drawing>
      </w:r>
      <w:r>
        <w:rPr>
          <w:noProof/>
          <w:lang w:eastAsia="tr-TR"/>
        </w:rPr>
        <w:drawing>
          <wp:inline distT="0" distB="0" distL="0" distR="0" wp14:anchorId="00C6408D" wp14:editId="50A71C31">
            <wp:extent cx="2181225" cy="1343025"/>
            <wp:effectExtent l="0" t="0" r="9525" b="9525"/>
            <wp:docPr id="233" name="Resim 233" descr="C:\Users\fenisleri\Desktop\2021 FAALİYET RAPORU İÇİN FOTOĞRAFLAR\PARK BAHÇE YENİ\7bf7b573-5b4d-4266-abe7-5b88f63272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fenisleri\Desktop\2021 FAALİYET RAPORU İÇİN FOTOĞRAFLAR\PARK BAHÇE YENİ\7bf7b573-5b4d-4266-abe7-5b88f632727c.jp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181225" cy="1343025"/>
                    </a:xfrm>
                    <a:prstGeom prst="rect">
                      <a:avLst/>
                    </a:prstGeom>
                    <a:noFill/>
                    <a:ln>
                      <a:noFill/>
                    </a:ln>
                  </pic:spPr>
                </pic:pic>
              </a:graphicData>
            </a:graphic>
          </wp:inline>
        </w:drawing>
      </w:r>
    </w:p>
    <w:p w14:paraId="3DC5FBDE" w14:textId="77777777" w:rsidR="007B4779" w:rsidRPr="000B3A3A" w:rsidRDefault="007B4779" w:rsidP="007B4779">
      <w:pPr>
        <w:pStyle w:val="ListeParagraf"/>
        <w:ind w:left="785"/>
      </w:pPr>
      <w:r>
        <w:rPr>
          <w:noProof/>
          <w:lang w:eastAsia="tr-TR"/>
        </w:rPr>
        <w:lastRenderedPageBreak/>
        <w:drawing>
          <wp:inline distT="0" distB="0" distL="0" distR="0" wp14:anchorId="35F15BC5" wp14:editId="075A5CF3">
            <wp:extent cx="2998202" cy="1419367"/>
            <wp:effectExtent l="0" t="0" r="0" b="0"/>
            <wp:docPr id="236" name="Resim 236" descr="C:\Users\fenisleri\Desktop\2021 FAALİYET RAPORU İÇİN FOTOĞRAFLAR\PARK BAHÇE YENİ\95a8756f-4e05-4a4c-80a4-e82f3223e1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fenisleri\Desktop\2021 FAALİYET RAPORU İÇİN FOTOĞRAFLAR\PARK BAHÇE YENİ\95a8756f-4e05-4a4c-80a4-e82f3223e14e.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997902" cy="1419225"/>
                    </a:xfrm>
                    <a:prstGeom prst="rect">
                      <a:avLst/>
                    </a:prstGeom>
                    <a:noFill/>
                    <a:ln>
                      <a:noFill/>
                    </a:ln>
                  </pic:spPr>
                </pic:pic>
              </a:graphicData>
            </a:graphic>
          </wp:inline>
        </w:drawing>
      </w:r>
      <w:r>
        <w:rPr>
          <w:noProof/>
          <w:lang w:eastAsia="tr-TR"/>
        </w:rPr>
        <w:drawing>
          <wp:inline distT="0" distB="0" distL="0" distR="0" wp14:anchorId="30AC9B96" wp14:editId="68D9A401">
            <wp:extent cx="2320120" cy="1425704"/>
            <wp:effectExtent l="0" t="0" r="4445" b="3175"/>
            <wp:docPr id="248" name="Resim 248" descr="C:\Users\fenisleri\Desktop\2021 FAALİYET RAPORU İÇİN FOTOĞRAFLAR\PARK BAHÇE YENİ\715796fc-ab6a-4e77-918e-a54533292f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fenisleri\Desktop\2021 FAALİYET RAPORU İÇİN FOTOĞRAFLAR\PARK BAHÇE YENİ\715796fc-ab6a-4e77-918e-a54533292f17.jp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325077" cy="1428750"/>
                    </a:xfrm>
                    <a:prstGeom prst="rect">
                      <a:avLst/>
                    </a:prstGeom>
                    <a:noFill/>
                    <a:ln>
                      <a:noFill/>
                    </a:ln>
                  </pic:spPr>
                </pic:pic>
              </a:graphicData>
            </a:graphic>
          </wp:inline>
        </w:drawing>
      </w:r>
    </w:p>
    <w:p w14:paraId="6F5C476A" w14:textId="77777777" w:rsidR="007B4779" w:rsidRDefault="007B4779" w:rsidP="007B4779">
      <w:pPr>
        <w:pStyle w:val="ListeParagraf"/>
        <w:ind w:left="785"/>
      </w:pPr>
      <w:r>
        <w:rPr>
          <w:noProof/>
          <w:lang w:eastAsia="tr-TR"/>
        </w:rPr>
        <w:drawing>
          <wp:inline distT="0" distB="0" distL="0" distR="0" wp14:anchorId="0075A464" wp14:editId="3C3044A1">
            <wp:extent cx="2919243" cy="1692323"/>
            <wp:effectExtent l="0" t="0" r="0" b="3175"/>
            <wp:docPr id="251" name="Resim 251" descr="C:\Users\fenisleri\Desktop\2021 FAALİYET RAPORU İÇİN FOTOĞRAFLAR\BIYIKLI AĞAÇ BUDAMA\04ec0305-726e-4356-ac48-837297c149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fenisleri\Desktop\2021 FAALİYET RAPORU İÇİN FOTOĞRAFLAR\BIYIKLI AĞAÇ BUDAMA\04ec0305-726e-4356-ac48-837297c1497c.jp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928511" cy="1697696"/>
                    </a:xfrm>
                    <a:prstGeom prst="rect">
                      <a:avLst/>
                    </a:prstGeom>
                    <a:noFill/>
                    <a:ln>
                      <a:noFill/>
                    </a:ln>
                  </pic:spPr>
                </pic:pic>
              </a:graphicData>
            </a:graphic>
          </wp:inline>
        </w:drawing>
      </w:r>
      <w:r>
        <w:rPr>
          <w:noProof/>
          <w:lang w:eastAsia="tr-TR"/>
        </w:rPr>
        <w:drawing>
          <wp:inline distT="0" distB="0" distL="0" distR="0" wp14:anchorId="22C5A617" wp14:editId="138177E1">
            <wp:extent cx="2428875" cy="1695450"/>
            <wp:effectExtent l="0" t="0" r="0" b="0"/>
            <wp:docPr id="252" name="Resim 252" descr="C:\Users\fenisleri\Desktop\2021 FAALİYET RAPORU İÇİN FOTOĞRAFLAR\BIYIKLI AĞAÇ BUDAMA\4d527483-6636-40aa-871c-df61020b6e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fenisleri\Desktop\2021 FAALİYET RAPORU İÇİN FOTOĞRAFLAR\BIYIKLI AĞAÇ BUDAMA\4d527483-6636-40aa-871c-df61020b6eb2.jp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432092" cy="1697696"/>
                    </a:xfrm>
                    <a:prstGeom prst="rect">
                      <a:avLst/>
                    </a:prstGeom>
                    <a:noFill/>
                    <a:ln>
                      <a:noFill/>
                    </a:ln>
                  </pic:spPr>
                </pic:pic>
              </a:graphicData>
            </a:graphic>
          </wp:inline>
        </w:drawing>
      </w:r>
    </w:p>
    <w:p w14:paraId="422CB08F" w14:textId="77777777" w:rsidR="007B4779" w:rsidRDefault="007B4779" w:rsidP="007B4779">
      <w:pPr>
        <w:pStyle w:val="ListeParagraf"/>
        <w:ind w:left="785"/>
      </w:pPr>
      <w:r>
        <w:rPr>
          <w:noProof/>
          <w:lang w:eastAsia="tr-TR"/>
        </w:rPr>
        <w:lastRenderedPageBreak/>
        <w:drawing>
          <wp:inline distT="0" distB="0" distL="0" distR="0" wp14:anchorId="68E0BD11" wp14:editId="10C21636">
            <wp:extent cx="2752725" cy="1666875"/>
            <wp:effectExtent l="0" t="0" r="9525" b="9525"/>
            <wp:docPr id="254" name="Resim 254" descr="C:\Users\fenisleri\Desktop\2021 FAALİYET RAPORU İÇİN FOTOĞRAFLAR\BIYIKLI AĞAÇ BUDAMA\71ccb7c5-48bb-4b93-8fd8-4a7770ef69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fenisleri\Desktop\2021 FAALİYET RAPORU İÇİN FOTOĞRAFLAR\BIYIKLI AĞAÇ BUDAMA\71ccb7c5-48bb-4b93-8fd8-4a7770ef69f5.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756371" cy="1669083"/>
                    </a:xfrm>
                    <a:prstGeom prst="rect">
                      <a:avLst/>
                    </a:prstGeom>
                    <a:noFill/>
                    <a:ln>
                      <a:noFill/>
                    </a:ln>
                  </pic:spPr>
                </pic:pic>
              </a:graphicData>
            </a:graphic>
          </wp:inline>
        </w:drawing>
      </w:r>
      <w:r>
        <w:rPr>
          <w:noProof/>
          <w:lang w:eastAsia="tr-TR"/>
        </w:rPr>
        <w:drawing>
          <wp:inline distT="0" distB="0" distL="0" distR="0" wp14:anchorId="00DAD1B7" wp14:editId="65AC0084">
            <wp:extent cx="2686050" cy="1731974"/>
            <wp:effectExtent l="0" t="0" r="0" b="1905"/>
            <wp:docPr id="255" name="Resim 255" descr="C:\Users\fenisleri\Desktop\2021 FAALİYET RAPORU İÇİN FOTOĞRAFLAR\BIYIKLI AĞAÇ BUDAMA\bf64dbb0-5599-4f3f-8223-4c294bcaf3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C:\Users\fenisleri\Desktop\2021 FAALİYET RAPORU İÇİN FOTOĞRAFLAR\BIYIKLI AĞAÇ BUDAMA\bf64dbb0-5599-4f3f-8223-4c294bcaf3f5.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689608" cy="1734268"/>
                    </a:xfrm>
                    <a:prstGeom prst="rect">
                      <a:avLst/>
                    </a:prstGeom>
                    <a:noFill/>
                    <a:ln>
                      <a:noFill/>
                    </a:ln>
                  </pic:spPr>
                </pic:pic>
              </a:graphicData>
            </a:graphic>
          </wp:inline>
        </w:drawing>
      </w:r>
    </w:p>
    <w:p w14:paraId="477E2BF3" w14:textId="77777777" w:rsidR="007B4779" w:rsidRDefault="007B4779" w:rsidP="007B4779">
      <w:pPr>
        <w:pStyle w:val="ListeParagraf"/>
        <w:rPr>
          <w:rFonts w:cs="Arial"/>
          <w:b/>
        </w:rPr>
      </w:pPr>
    </w:p>
    <w:p w14:paraId="4E68E67D" w14:textId="77777777" w:rsidR="007B4779" w:rsidRDefault="007B4779" w:rsidP="007B4779">
      <w:pPr>
        <w:pStyle w:val="ListeParagraf"/>
        <w:rPr>
          <w:rFonts w:cs="Arial"/>
          <w:b/>
        </w:rPr>
      </w:pPr>
    </w:p>
    <w:p w14:paraId="295F21C1" w14:textId="77777777" w:rsidR="007B4779" w:rsidRDefault="007B4779" w:rsidP="007B4779">
      <w:pPr>
        <w:pStyle w:val="ListeParagraf"/>
        <w:rPr>
          <w:rFonts w:cs="Arial"/>
          <w:b/>
        </w:rPr>
      </w:pPr>
    </w:p>
    <w:p w14:paraId="419EA282" w14:textId="77777777" w:rsidR="007B4779" w:rsidRDefault="007B4779" w:rsidP="007B4779">
      <w:pPr>
        <w:pStyle w:val="ListeParagraf"/>
        <w:rPr>
          <w:rFonts w:cs="Arial"/>
          <w:b/>
        </w:rPr>
      </w:pPr>
    </w:p>
    <w:p w14:paraId="7DCD344F" w14:textId="77777777" w:rsidR="007B4779" w:rsidRDefault="007B4779" w:rsidP="007B4779">
      <w:pPr>
        <w:pStyle w:val="ListeParagraf"/>
        <w:rPr>
          <w:rFonts w:cs="Arial"/>
          <w:b/>
        </w:rPr>
      </w:pPr>
    </w:p>
    <w:p w14:paraId="445CA7CB" w14:textId="77777777" w:rsidR="007B4779" w:rsidRDefault="007B4779" w:rsidP="007B4779">
      <w:pPr>
        <w:pStyle w:val="ListeParagraf"/>
        <w:rPr>
          <w:rFonts w:cs="Arial"/>
          <w:b/>
        </w:rPr>
      </w:pPr>
    </w:p>
    <w:p w14:paraId="319E0292" w14:textId="77777777" w:rsidR="007B4779" w:rsidRDefault="007B4779" w:rsidP="007B4779">
      <w:pPr>
        <w:pStyle w:val="ListeParagraf"/>
        <w:numPr>
          <w:ilvl w:val="0"/>
          <w:numId w:val="13"/>
        </w:numPr>
        <w:tabs>
          <w:tab w:val="left" w:pos="1739"/>
        </w:tabs>
        <w:spacing w:line="276" w:lineRule="auto"/>
        <w:contextualSpacing/>
        <w:rPr>
          <w:rFonts w:cs="Arial"/>
          <w:b/>
        </w:rPr>
      </w:pPr>
      <w:r>
        <w:rPr>
          <w:rFonts w:cs="Arial"/>
          <w:b/>
        </w:rPr>
        <w:t>Tuzlama Çalışmaları</w:t>
      </w:r>
    </w:p>
    <w:p w14:paraId="15D55D21" w14:textId="77777777" w:rsidR="007B4779" w:rsidRDefault="007B4779" w:rsidP="007B4779">
      <w:pPr>
        <w:tabs>
          <w:tab w:val="left" w:pos="1739"/>
        </w:tabs>
        <w:spacing w:after="0"/>
        <w:jc w:val="both"/>
        <w:rPr>
          <w:rFonts w:cs="Arial"/>
          <w:sz w:val="24"/>
          <w:szCs w:val="24"/>
        </w:rPr>
      </w:pPr>
      <w:r w:rsidRPr="00187E55">
        <w:rPr>
          <w:rFonts w:cs="Arial"/>
          <w:sz w:val="24"/>
          <w:szCs w:val="24"/>
        </w:rPr>
        <w:t xml:space="preserve">Kış aylarında dağ mahallelerimizdeki soğuk havadan dolayı buz tutan yollarda vatandaşlarımızın yaşamlarını devam ettirebilmeleri için ekiplerimiz tarafından tuzlama çalışmaları yapılmıştır. </w:t>
      </w:r>
    </w:p>
    <w:p w14:paraId="35627668" w14:textId="77777777" w:rsidR="007B4779" w:rsidRPr="00187E55" w:rsidRDefault="007B4779" w:rsidP="007B4779">
      <w:pPr>
        <w:tabs>
          <w:tab w:val="left" w:pos="1739"/>
        </w:tabs>
        <w:spacing w:after="0"/>
        <w:jc w:val="both"/>
        <w:rPr>
          <w:rFonts w:cs="Arial"/>
          <w:sz w:val="24"/>
          <w:szCs w:val="24"/>
        </w:rPr>
      </w:pPr>
    </w:p>
    <w:p w14:paraId="1D654F32" w14:textId="77777777" w:rsidR="007B4779" w:rsidRDefault="007B4779" w:rsidP="007B4779">
      <w:pPr>
        <w:pStyle w:val="ListeParagraf"/>
        <w:ind w:left="785"/>
        <w:jc w:val="center"/>
      </w:pPr>
      <w:r>
        <w:rPr>
          <w:noProof/>
          <w:lang w:eastAsia="tr-TR"/>
        </w:rPr>
        <w:drawing>
          <wp:inline distT="0" distB="0" distL="0" distR="0" wp14:anchorId="129CBA26" wp14:editId="219DFBDA">
            <wp:extent cx="1924334" cy="1164259"/>
            <wp:effectExtent l="0" t="0" r="0" b="0"/>
            <wp:docPr id="257" name="Resim 257" descr="C:\Users\fenisleri\Desktop\2021 FAALİYET RAPORU İÇİN FOTOĞRAFLAR\TUZLAMA ÇALIŞMALARI\9803b805-2109-41c1-9399-9007454159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fenisleri\Desktop\2021 FAALİYET RAPORU İÇİN FOTOĞRAFLAR\TUZLAMA ÇALIŞMALARI\9803b805-2109-41c1-9399-90074541597f.jp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921033" cy="1162262"/>
                    </a:xfrm>
                    <a:prstGeom prst="rect">
                      <a:avLst/>
                    </a:prstGeom>
                    <a:noFill/>
                    <a:ln>
                      <a:noFill/>
                    </a:ln>
                  </pic:spPr>
                </pic:pic>
              </a:graphicData>
            </a:graphic>
          </wp:inline>
        </w:drawing>
      </w:r>
      <w:r>
        <w:rPr>
          <w:noProof/>
          <w:lang w:eastAsia="tr-TR"/>
        </w:rPr>
        <w:drawing>
          <wp:inline distT="0" distB="0" distL="0" distR="0" wp14:anchorId="44D3AEF0" wp14:editId="07EB17BD">
            <wp:extent cx="1856096" cy="1158450"/>
            <wp:effectExtent l="0" t="0" r="0" b="3810"/>
            <wp:docPr id="258" name="Resim 258" descr="C:\Users\fenisleri\Desktop\2021 FAALİYET RAPORU İÇİN FOTOĞRAFLAR\TUZLAMA ÇALIŞMALARI\f3814089-66cb-4a49-b467-eacc0904dd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fenisleri\Desktop\2021 FAALİYET RAPORU İÇİN FOTOĞRAFLAR\TUZLAMA ÇALIŞMALARI\f3814089-66cb-4a49-b467-eacc0904ddd7.jp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860921" cy="1161461"/>
                    </a:xfrm>
                    <a:prstGeom prst="rect">
                      <a:avLst/>
                    </a:prstGeom>
                    <a:noFill/>
                    <a:ln>
                      <a:noFill/>
                    </a:ln>
                  </pic:spPr>
                </pic:pic>
              </a:graphicData>
            </a:graphic>
          </wp:inline>
        </w:drawing>
      </w:r>
    </w:p>
    <w:p w14:paraId="529BFBB8" w14:textId="77777777" w:rsidR="007B4779" w:rsidRPr="00C33D66" w:rsidRDefault="007B4779" w:rsidP="007B4779">
      <w:pPr>
        <w:pStyle w:val="ListeParagraf"/>
        <w:rPr>
          <w:rFonts w:cs="Arial"/>
          <w:b/>
        </w:rPr>
      </w:pPr>
    </w:p>
    <w:p w14:paraId="4514916B" w14:textId="77777777" w:rsidR="007B4779" w:rsidRDefault="007B4779" w:rsidP="007B4779">
      <w:pPr>
        <w:pStyle w:val="ListeParagraf"/>
        <w:numPr>
          <w:ilvl w:val="0"/>
          <w:numId w:val="13"/>
        </w:numPr>
        <w:tabs>
          <w:tab w:val="left" w:pos="1739"/>
        </w:tabs>
        <w:spacing w:line="276" w:lineRule="auto"/>
        <w:contextualSpacing/>
        <w:rPr>
          <w:rFonts w:cs="Arial"/>
          <w:b/>
        </w:rPr>
      </w:pPr>
      <w:r>
        <w:rPr>
          <w:rFonts w:cs="Arial"/>
          <w:b/>
        </w:rPr>
        <w:t>Dere İlaçlama ve Temizliği</w:t>
      </w:r>
    </w:p>
    <w:p w14:paraId="411B8BF7" w14:textId="77777777" w:rsidR="007B4779" w:rsidRDefault="007B4779" w:rsidP="007B4779">
      <w:pPr>
        <w:tabs>
          <w:tab w:val="left" w:pos="1739"/>
        </w:tabs>
        <w:spacing w:after="0"/>
        <w:jc w:val="both"/>
        <w:rPr>
          <w:rFonts w:cs="Arial"/>
          <w:sz w:val="24"/>
          <w:szCs w:val="24"/>
        </w:rPr>
      </w:pPr>
      <w:r w:rsidRPr="0093569E">
        <w:rPr>
          <w:rFonts w:cs="Arial"/>
          <w:sz w:val="24"/>
          <w:szCs w:val="24"/>
        </w:rPr>
        <w:t>İlçemizde bulunan tüm derelerde temizleme çalışmaları her sene olduğu gibi yapılmıştır.</w:t>
      </w:r>
      <w:r>
        <w:rPr>
          <w:rFonts w:cs="Arial"/>
          <w:sz w:val="24"/>
          <w:szCs w:val="24"/>
        </w:rPr>
        <w:t xml:space="preserve"> İlçe merkezimizde bulunan Kocababa Deresi ıslah çalışması Devlet Su İşleri Müdürlüğü ile koordine devam etmektedir. </w:t>
      </w:r>
    </w:p>
    <w:p w14:paraId="58D55141" w14:textId="77777777" w:rsidR="007B4779" w:rsidRDefault="007B4779" w:rsidP="007B4779"/>
    <w:p w14:paraId="0A9B123E" w14:textId="77777777" w:rsidR="007B4779" w:rsidRDefault="007B4779" w:rsidP="007B4779">
      <w:r>
        <w:rPr>
          <w:noProof/>
          <w:lang w:eastAsia="tr-TR"/>
        </w:rPr>
        <w:lastRenderedPageBreak/>
        <w:drawing>
          <wp:inline distT="0" distB="0" distL="0" distR="0" wp14:anchorId="60FA6C60" wp14:editId="021C79FE">
            <wp:extent cx="1276350" cy="1400175"/>
            <wp:effectExtent l="0" t="0" r="0" b="9525"/>
            <wp:docPr id="147" name="Resim 147" descr="C:\Users\fenisleri\Desktop\2021 FAALİYET RAPORU İÇİN FOTOĞRAFLAR\BIYIKLI DERE TEMİZLİĞİ\050feea0-5ad8-41cc-b226-eeeca74ce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C:\Users\fenisleri\Desktop\2021 FAALİYET RAPORU İÇİN FOTOĞRAFLAR\BIYIKLI DERE TEMİZLİĞİ\050feea0-5ad8-41cc-b226-eeeca74ce759.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278041" cy="1402030"/>
                    </a:xfrm>
                    <a:prstGeom prst="rect">
                      <a:avLst/>
                    </a:prstGeom>
                    <a:noFill/>
                    <a:ln>
                      <a:noFill/>
                    </a:ln>
                  </pic:spPr>
                </pic:pic>
              </a:graphicData>
            </a:graphic>
          </wp:inline>
        </w:drawing>
      </w:r>
      <w:r>
        <w:rPr>
          <w:noProof/>
          <w:lang w:eastAsia="tr-TR"/>
        </w:rPr>
        <w:drawing>
          <wp:inline distT="0" distB="0" distL="0" distR="0" wp14:anchorId="1980B3F5" wp14:editId="798477B3">
            <wp:extent cx="1390676" cy="1405719"/>
            <wp:effectExtent l="0" t="0" r="0" b="4445"/>
            <wp:docPr id="148" name="Resim 148" descr="C:\Users\fenisleri\Desktop\2021 FAALİYET RAPORU İÇİN FOTOĞRAFLAR\BIYIKLI DERE TEMİZLİĞİ\a85ab309-6666-4a2f-9c15-b397263d0f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fenisleri\Desktop\2021 FAALİYET RAPORU İÇİN FOTOĞRAFLAR\BIYIKLI DERE TEMİZLİĞİ\a85ab309-6666-4a2f-9c15-b397263d0f07.jp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402030" cy="1417196"/>
                    </a:xfrm>
                    <a:prstGeom prst="rect">
                      <a:avLst/>
                    </a:prstGeom>
                    <a:noFill/>
                    <a:ln>
                      <a:noFill/>
                    </a:ln>
                  </pic:spPr>
                </pic:pic>
              </a:graphicData>
            </a:graphic>
          </wp:inline>
        </w:drawing>
      </w:r>
      <w:r>
        <w:rPr>
          <w:noProof/>
          <w:lang w:eastAsia="tr-TR"/>
        </w:rPr>
        <w:drawing>
          <wp:inline distT="0" distB="0" distL="0" distR="0" wp14:anchorId="69F0F99F" wp14:editId="5CA542AB">
            <wp:extent cx="1637731" cy="1404536"/>
            <wp:effectExtent l="0" t="0" r="635" b="5715"/>
            <wp:docPr id="150" name="Resim 150" descr="C:\Users\fenisleri\Desktop\2021 FAALİYET RAPORU İÇİN FOTOĞRAFLAR\BIYIKLI DERE TEMİZLİĞİ\dc93a347-5f65-4b1d-b2c1-3d62e79a43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Users\fenisleri\Desktop\2021 FAALİYET RAPORU İÇİN FOTOĞRAFLAR\BIYIKLI DERE TEMİZLİĞİ\dc93a347-5f65-4b1d-b2c1-3d62e79a430e.jp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650008" cy="1415065"/>
                    </a:xfrm>
                    <a:prstGeom prst="rect">
                      <a:avLst/>
                    </a:prstGeom>
                    <a:noFill/>
                    <a:ln>
                      <a:noFill/>
                    </a:ln>
                  </pic:spPr>
                </pic:pic>
              </a:graphicData>
            </a:graphic>
          </wp:inline>
        </w:drawing>
      </w:r>
      <w:r>
        <w:rPr>
          <w:noProof/>
          <w:lang w:eastAsia="tr-TR"/>
        </w:rPr>
        <w:drawing>
          <wp:inline distT="0" distB="0" distL="0" distR="0" wp14:anchorId="4AFB8844" wp14:editId="2EA772FE">
            <wp:extent cx="1727654" cy="1405719"/>
            <wp:effectExtent l="0" t="0" r="6350" b="4445"/>
            <wp:docPr id="153" name="Resim 153" descr="C:\Users\fenisleri\Desktop\2021 FAALİYET RAPORU İÇİN FOTOĞRAFLAR\KASAPLAR DERE\5a5958e2-5ffd-4291-86af-21695d803f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fenisleri\Desktop\2021 FAALİYET RAPORU İÇİN FOTOĞRAFLAR\KASAPLAR DERE\5a5958e2-5ffd-4291-86af-21695d803fe6.jp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729843" cy="1407500"/>
                    </a:xfrm>
                    <a:prstGeom prst="rect">
                      <a:avLst/>
                    </a:prstGeom>
                    <a:noFill/>
                    <a:ln>
                      <a:noFill/>
                    </a:ln>
                  </pic:spPr>
                </pic:pic>
              </a:graphicData>
            </a:graphic>
          </wp:inline>
        </w:drawing>
      </w:r>
    </w:p>
    <w:p w14:paraId="7A179003" w14:textId="77777777" w:rsidR="007B4779" w:rsidRDefault="007B4779" w:rsidP="007B4779">
      <w:pPr>
        <w:pStyle w:val="ListeParagraf"/>
        <w:numPr>
          <w:ilvl w:val="0"/>
          <w:numId w:val="13"/>
        </w:numPr>
        <w:tabs>
          <w:tab w:val="left" w:pos="1739"/>
        </w:tabs>
        <w:spacing w:line="276" w:lineRule="auto"/>
        <w:contextualSpacing/>
        <w:rPr>
          <w:rFonts w:cs="Arial"/>
          <w:b/>
        </w:rPr>
      </w:pPr>
      <w:r>
        <w:rPr>
          <w:rFonts w:cs="Arial"/>
          <w:b/>
        </w:rPr>
        <w:t>Haşerelerle Mücadele Çalışmaları</w:t>
      </w:r>
    </w:p>
    <w:p w14:paraId="74FCCBD5" w14:textId="77777777" w:rsidR="007B4779" w:rsidRPr="00EE4B10" w:rsidRDefault="007B4779" w:rsidP="007B4779">
      <w:pPr>
        <w:rPr>
          <w:rFonts w:cs="Arial"/>
          <w:sz w:val="24"/>
          <w:szCs w:val="24"/>
        </w:rPr>
      </w:pPr>
      <w:r w:rsidRPr="00EE4B10">
        <w:rPr>
          <w:rFonts w:cs="Arial"/>
          <w:sz w:val="24"/>
          <w:szCs w:val="24"/>
        </w:rPr>
        <w:t>İlçemizde her yıl olduğu gibi 2021 yılında da larvasit ve uçkun mücadelesi yapılmıştır.</w:t>
      </w:r>
    </w:p>
    <w:p w14:paraId="21249740" w14:textId="77777777" w:rsidR="007B4779" w:rsidRDefault="007B4779" w:rsidP="007B4779">
      <w:pPr>
        <w:pStyle w:val="ListeParagraf"/>
        <w:rPr>
          <w:rFonts w:cs="Arial"/>
        </w:rPr>
      </w:pPr>
      <w:r>
        <w:rPr>
          <w:noProof/>
          <w:lang w:eastAsia="tr-TR"/>
        </w:rPr>
        <w:drawing>
          <wp:inline distT="0" distB="0" distL="0" distR="0" wp14:anchorId="68F34F64" wp14:editId="5939965A">
            <wp:extent cx="1626781" cy="1748776"/>
            <wp:effectExtent l="0" t="0" r="0" b="4445"/>
            <wp:docPr id="164" name="Resim 164" descr="C:\Users\fenisleri\Desktop\2021 FAALİYET RAPORU İÇİN FOTOĞRAFLAR\İLAÇLAMA\65d96ce7-b6da-489b-9662-88876460d5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fenisleri\Desktop\2021 FAALİYET RAPORU İÇİN FOTOĞRAFLAR\İLAÇLAMA\65d96ce7-b6da-489b-9662-88876460d53d.jp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628775" cy="1750919"/>
                    </a:xfrm>
                    <a:prstGeom prst="rect">
                      <a:avLst/>
                    </a:prstGeom>
                    <a:noFill/>
                    <a:ln>
                      <a:noFill/>
                    </a:ln>
                  </pic:spPr>
                </pic:pic>
              </a:graphicData>
            </a:graphic>
          </wp:inline>
        </w:drawing>
      </w:r>
      <w:r>
        <w:rPr>
          <w:noProof/>
          <w:lang w:eastAsia="tr-TR"/>
        </w:rPr>
        <w:drawing>
          <wp:inline distT="0" distB="0" distL="0" distR="0" wp14:anchorId="1149F189" wp14:editId="5CC3CB64">
            <wp:extent cx="1685925" cy="1752600"/>
            <wp:effectExtent l="0" t="0" r="9525" b="0"/>
            <wp:docPr id="170" name="Resim 170" descr="C:\Users\fenisleri\Desktop\2021 FAALİYET RAPORU İÇİN FOTOĞRAFLAR\İLAÇLAMA\056bd676-79a8-499d-910c-1d93b8472c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Users\fenisleri\Desktop\2021 FAALİYET RAPORU İÇİN FOTOĞRAFLAR\İLAÇLAMA\056bd676-79a8-499d-910c-1d93b8472c86.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685925" cy="1752600"/>
                    </a:xfrm>
                    <a:prstGeom prst="rect">
                      <a:avLst/>
                    </a:prstGeom>
                    <a:noFill/>
                    <a:ln>
                      <a:noFill/>
                    </a:ln>
                  </pic:spPr>
                </pic:pic>
              </a:graphicData>
            </a:graphic>
          </wp:inline>
        </w:drawing>
      </w:r>
      <w:r>
        <w:rPr>
          <w:noProof/>
          <w:lang w:eastAsia="tr-TR"/>
        </w:rPr>
        <w:drawing>
          <wp:inline distT="0" distB="0" distL="0" distR="0" wp14:anchorId="5E5EA520" wp14:editId="6FF1A8BE">
            <wp:extent cx="2254102" cy="1754371"/>
            <wp:effectExtent l="0" t="0" r="0" b="0"/>
            <wp:docPr id="167" name="Resim 167" descr="C:\Users\fenisleri\Desktop\2021 FAALİYET RAPORU İÇİN FOTOĞRAFLAR\İLAÇLAMA\e72da9ec-ef20-43c0-8de0-f1ec061e8d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C:\Users\fenisleri\Desktop\2021 FAALİYET RAPORU İÇİN FOTOĞRAFLAR\İLAÇLAMA\e72da9ec-ef20-43c0-8de0-f1ec061e8db8.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253114" cy="1753602"/>
                    </a:xfrm>
                    <a:prstGeom prst="rect">
                      <a:avLst/>
                    </a:prstGeom>
                    <a:noFill/>
                    <a:ln>
                      <a:noFill/>
                    </a:ln>
                  </pic:spPr>
                </pic:pic>
              </a:graphicData>
            </a:graphic>
          </wp:inline>
        </w:drawing>
      </w:r>
    </w:p>
    <w:p w14:paraId="13CB493F" w14:textId="77777777" w:rsidR="007B4779" w:rsidRDefault="007B4779" w:rsidP="007B4779">
      <w:pPr>
        <w:pStyle w:val="ListeParagraf"/>
        <w:rPr>
          <w:rFonts w:cs="Arial"/>
        </w:rPr>
      </w:pPr>
    </w:p>
    <w:p w14:paraId="78C5A4F0" w14:textId="77777777" w:rsidR="007B4779" w:rsidRDefault="007B4779" w:rsidP="007B4779">
      <w:pPr>
        <w:pStyle w:val="ListeParagraf"/>
        <w:rPr>
          <w:rFonts w:cs="Arial"/>
        </w:rPr>
      </w:pPr>
    </w:p>
    <w:p w14:paraId="51558E16" w14:textId="77777777" w:rsidR="007B4779" w:rsidRDefault="007B4779" w:rsidP="007B4779">
      <w:pPr>
        <w:pStyle w:val="ListeParagraf"/>
        <w:rPr>
          <w:rFonts w:cs="Arial"/>
        </w:rPr>
      </w:pPr>
    </w:p>
    <w:p w14:paraId="5A38C86B" w14:textId="77777777" w:rsidR="007B4779" w:rsidRDefault="007B4779" w:rsidP="007B4779">
      <w:pPr>
        <w:pStyle w:val="ListeParagraf"/>
        <w:rPr>
          <w:rFonts w:cs="Arial"/>
        </w:rPr>
      </w:pPr>
    </w:p>
    <w:p w14:paraId="4F6D9653" w14:textId="77777777" w:rsidR="007B4779" w:rsidRDefault="007B4779" w:rsidP="007B4779">
      <w:pPr>
        <w:pStyle w:val="ListeParagraf"/>
        <w:rPr>
          <w:rFonts w:cs="Arial"/>
        </w:rPr>
      </w:pPr>
    </w:p>
    <w:p w14:paraId="3A2CC5BF" w14:textId="77777777" w:rsidR="007B4779" w:rsidRPr="0093569E" w:rsidRDefault="007B4779" w:rsidP="007B4779">
      <w:pPr>
        <w:pStyle w:val="ListeParagraf"/>
        <w:rPr>
          <w:rFonts w:cs="Arial"/>
        </w:rPr>
      </w:pPr>
    </w:p>
    <w:p w14:paraId="62AAF0D3" w14:textId="77777777" w:rsidR="007B4779" w:rsidRDefault="007B4779" w:rsidP="007B4779">
      <w:pPr>
        <w:pStyle w:val="ListeParagraf"/>
        <w:numPr>
          <w:ilvl w:val="0"/>
          <w:numId w:val="13"/>
        </w:numPr>
        <w:tabs>
          <w:tab w:val="left" w:pos="1739"/>
        </w:tabs>
        <w:spacing w:line="276" w:lineRule="auto"/>
        <w:contextualSpacing/>
        <w:rPr>
          <w:rFonts w:cs="Arial"/>
          <w:b/>
        </w:rPr>
      </w:pPr>
      <w:r w:rsidRPr="00D40D7E">
        <w:rPr>
          <w:rFonts w:cs="Arial"/>
          <w:b/>
        </w:rPr>
        <w:t>Çocuk oyun parkı ve spor aletleri bakımı, temizliği</w:t>
      </w:r>
    </w:p>
    <w:p w14:paraId="52E5B095" w14:textId="77777777" w:rsidR="007B4779" w:rsidRDefault="007B4779" w:rsidP="007B4779">
      <w:r>
        <w:t>Yeni Mahallede bulunan Cumhuriyet Parkında yenileme çalışmaları tamamlanmıştır.</w:t>
      </w:r>
    </w:p>
    <w:p w14:paraId="50B42D7A" w14:textId="77777777" w:rsidR="007B4779" w:rsidRDefault="007B4779" w:rsidP="007B4779">
      <w:pPr>
        <w:jc w:val="center"/>
      </w:pPr>
      <w:r>
        <w:rPr>
          <w:noProof/>
          <w:lang w:eastAsia="tr-TR"/>
        </w:rPr>
        <w:lastRenderedPageBreak/>
        <w:drawing>
          <wp:inline distT="0" distB="0" distL="0" distR="0" wp14:anchorId="24E38559" wp14:editId="477F78C7">
            <wp:extent cx="2456120" cy="1759748"/>
            <wp:effectExtent l="0" t="0" r="1905" b="0"/>
            <wp:docPr id="260" name="Resim 260" descr="C:\Users\fenisleri\Desktop\2021 FAALİYET RAPORU İÇİN FOTOĞRAFLAR\İNŞAAT\CUMHURİYET PARKI\d3ac2bcc-fb66-45b6-aede-74580dc04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fenisleri\Desktop\2021 FAALİYET RAPORU İÇİN FOTOĞRAFLAR\İNŞAAT\CUMHURİYET PARKI\d3ac2bcc-fb66-45b6-aede-74580dc04478.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458502" cy="1761454"/>
                    </a:xfrm>
                    <a:prstGeom prst="rect">
                      <a:avLst/>
                    </a:prstGeom>
                    <a:noFill/>
                    <a:ln>
                      <a:noFill/>
                    </a:ln>
                  </pic:spPr>
                </pic:pic>
              </a:graphicData>
            </a:graphic>
          </wp:inline>
        </w:drawing>
      </w:r>
    </w:p>
    <w:p w14:paraId="2B4189FF" w14:textId="77777777" w:rsidR="007B4779" w:rsidRDefault="007B4779" w:rsidP="007B4779">
      <w:r>
        <w:t>Yeniköy Mahallemizde bulunan parkta yenileme projesi kapsamında yenileme işlemlerine başlanmıştır.</w:t>
      </w:r>
    </w:p>
    <w:p w14:paraId="0C57CBF7" w14:textId="77777777" w:rsidR="007B4779" w:rsidRDefault="007B4779" w:rsidP="007B4779">
      <w:pPr>
        <w:jc w:val="center"/>
      </w:pPr>
      <w:r>
        <w:rPr>
          <w:noProof/>
          <w:lang w:eastAsia="tr-TR"/>
        </w:rPr>
        <w:drawing>
          <wp:inline distT="0" distB="0" distL="0" distR="0" wp14:anchorId="00495525" wp14:editId="185420AB">
            <wp:extent cx="2486025" cy="1724025"/>
            <wp:effectExtent l="0" t="0" r="9525" b="9525"/>
            <wp:docPr id="275" name="Resim 275" descr="C:\Users\fenisleri\Desktop\2021 FAALİYET RAPORU İÇİN FOTOĞRAFLAR\İNŞAAT\YENİKÖY PARKI\5d6f4863-2e1f-4760-8696-bbc055984f7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fenisleri\Desktop\2021 FAALİYET RAPORU İÇİN FOTOĞRAFLAR\İNŞAAT\YENİKÖY PARKI\5d6f4863-2e1f-4760-8696-bbc055984f7f.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485386" cy="1723582"/>
                    </a:xfrm>
                    <a:prstGeom prst="rect">
                      <a:avLst/>
                    </a:prstGeom>
                    <a:noFill/>
                    <a:ln>
                      <a:noFill/>
                    </a:ln>
                  </pic:spPr>
                </pic:pic>
              </a:graphicData>
            </a:graphic>
          </wp:inline>
        </w:drawing>
      </w:r>
      <w:r>
        <w:rPr>
          <w:noProof/>
          <w:lang w:eastAsia="tr-TR"/>
        </w:rPr>
        <w:drawing>
          <wp:inline distT="0" distB="0" distL="0" distR="0" wp14:anchorId="6E760AC0" wp14:editId="41874CA9">
            <wp:extent cx="2796363" cy="1628902"/>
            <wp:effectExtent l="0" t="0" r="4445" b="0"/>
            <wp:docPr id="281" name="Resim 281" descr="C:\Users\fenisleri\Desktop\2021 FAALİYET RAPORU İÇİN FOTOĞRAFLAR\İNŞAAT\YENİKÖY PARKI\b6c54492-f4a5-4d1a-b6c5-400ba3ff2e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fenisleri\Desktop\2021 FAALİYET RAPORU İÇİN FOTOĞRAFLAR\İNŞAAT\YENİKÖY PARKI\b6c54492-f4a5-4d1a-b6c5-400ba3ff2ec5.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802974" cy="1632753"/>
                    </a:xfrm>
                    <a:prstGeom prst="rect">
                      <a:avLst/>
                    </a:prstGeom>
                    <a:noFill/>
                    <a:ln>
                      <a:noFill/>
                    </a:ln>
                  </pic:spPr>
                </pic:pic>
              </a:graphicData>
            </a:graphic>
          </wp:inline>
        </w:drawing>
      </w:r>
      <w:r>
        <w:rPr>
          <w:noProof/>
          <w:lang w:eastAsia="tr-TR"/>
        </w:rPr>
        <w:drawing>
          <wp:inline distT="0" distB="0" distL="0" distR="0" wp14:anchorId="7E94C46F" wp14:editId="2C40DCBF">
            <wp:extent cx="2486025" cy="1543050"/>
            <wp:effectExtent l="0" t="0" r="9525" b="0"/>
            <wp:docPr id="187" name="Resim 187" descr="C:\Users\fenisleri\Desktop\2021 FAALİYET RAPORU İÇİN FOTOĞRAFLAR\İNŞAAT\YENİKÖY PARKI\511c03c5-8b3b-462f-87d4-e7e1b5cede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fenisleri\Desktop\2021 FAALİYET RAPORU İÇİN FOTOĞRAFLAR\İNŞAAT\YENİKÖY PARKI\511c03c5-8b3b-462f-87d4-e7e1b5cedeb8.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485386" cy="1542653"/>
                    </a:xfrm>
                    <a:prstGeom prst="rect">
                      <a:avLst/>
                    </a:prstGeom>
                    <a:noFill/>
                    <a:ln>
                      <a:noFill/>
                    </a:ln>
                  </pic:spPr>
                </pic:pic>
              </a:graphicData>
            </a:graphic>
          </wp:inline>
        </w:drawing>
      </w:r>
      <w:r>
        <w:rPr>
          <w:noProof/>
          <w:lang w:eastAsia="tr-TR"/>
        </w:rPr>
        <w:drawing>
          <wp:inline distT="0" distB="0" distL="0" distR="0" wp14:anchorId="4F616021" wp14:editId="65B1BC89">
            <wp:extent cx="3048000" cy="1533525"/>
            <wp:effectExtent l="0" t="0" r="0" b="9525"/>
            <wp:docPr id="285" name="Resim 285" descr="C:\Users\fenisleri\Desktop\2021 FAALİYET RAPORU İÇİN FOTOĞRAFLAR\İNŞAAT\YENİKÖY PARKI\ab66a8cf-f2b8-4137-8b60-c8621045ea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fenisleri\Desktop\2021 FAALİYET RAPORU İÇİN FOTOĞRAFLAR\İNŞAAT\YENİKÖY PARKI\ab66a8cf-f2b8-4137-8b60-c8621045ea1e.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047217" cy="1533131"/>
                    </a:xfrm>
                    <a:prstGeom prst="rect">
                      <a:avLst/>
                    </a:prstGeom>
                    <a:noFill/>
                    <a:ln>
                      <a:noFill/>
                    </a:ln>
                  </pic:spPr>
                </pic:pic>
              </a:graphicData>
            </a:graphic>
          </wp:inline>
        </w:drawing>
      </w:r>
    </w:p>
    <w:p w14:paraId="1F386B6B" w14:textId="77777777" w:rsidR="007B4779" w:rsidRPr="002655B0" w:rsidRDefault="007B4779" w:rsidP="007B4779">
      <w:pPr>
        <w:pStyle w:val="ListeParagraf"/>
        <w:rPr>
          <w:rFonts w:cs="Arial"/>
          <w:b/>
        </w:rPr>
      </w:pPr>
    </w:p>
    <w:p w14:paraId="0D7C4C93" w14:textId="77777777" w:rsidR="007B4779" w:rsidRDefault="007B4779" w:rsidP="007B4779">
      <w:pPr>
        <w:tabs>
          <w:tab w:val="left" w:pos="1739"/>
        </w:tabs>
        <w:spacing w:after="0"/>
        <w:jc w:val="center"/>
        <w:rPr>
          <w:rFonts w:cs="Arial"/>
          <w:b/>
          <w:sz w:val="32"/>
          <w:szCs w:val="24"/>
        </w:rPr>
      </w:pPr>
      <w:r w:rsidRPr="00712799">
        <w:rPr>
          <w:rFonts w:cs="Arial"/>
          <w:b/>
          <w:sz w:val="32"/>
          <w:szCs w:val="24"/>
        </w:rPr>
        <w:t>PROJELERİMİZ</w:t>
      </w:r>
    </w:p>
    <w:p w14:paraId="74925A3F" w14:textId="77777777" w:rsidR="007B4779" w:rsidRPr="00712799" w:rsidRDefault="007B4779" w:rsidP="007B4779">
      <w:pPr>
        <w:pStyle w:val="ListeParagraf"/>
        <w:numPr>
          <w:ilvl w:val="0"/>
          <w:numId w:val="41"/>
        </w:numPr>
        <w:tabs>
          <w:tab w:val="left" w:pos="1739"/>
        </w:tabs>
        <w:spacing w:line="276" w:lineRule="auto"/>
        <w:ind w:left="360"/>
        <w:contextualSpacing/>
        <w:rPr>
          <w:rFonts w:cs="Arial"/>
          <w:b/>
        </w:rPr>
      </w:pPr>
      <w:r w:rsidRPr="00712799">
        <w:rPr>
          <w:rFonts w:cs="Arial"/>
          <w:b/>
          <w:u w:val="single"/>
        </w:rPr>
        <w:t>Millet Bahçesi Projesi</w:t>
      </w:r>
    </w:p>
    <w:p w14:paraId="2D9D2198" w14:textId="77777777" w:rsidR="007B4779" w:rsidRDefault="007B4779" w:rsidP="007B4779">
      <w:pPr>
        <w:jc w:val="both"/>
      </w:pPr>
      <w:r>
        <w:t>Gündoğan Mahallesinde Demirkaya Mevkiinde 2020 yılında başlayan Millet Bahçesi Projesi 2021 yılında da devam ederek 2. Etap çalışmaları sonucu projenin bir kısmı kullanıma açılmıştır.</w:t>
      </w:r>
    </w:p>
    <w:p w14:paraId="001E7DB1" w14:textId="77777777" w:rsidR="007B4779" w:rsidRDefault="007B4779" w:rsidP="007B4779">
      <w:pPr>
        <w:jc w:val="center"/>
        <w:rPr>
          <w:noProof/>
          <w:lang w:eastAsia="tr-TR"/>
        </w:rPr>
      </w:pPr>
      <w:r>
        <w:rPr>
          <w:noProof/>
          <w:lang w:eastAsia="tr-TR"/>
        </w:rPr>
        <w:drawing>
          <wp:inline distT="0" distB="0" distL="0" distR="0" wp14:anchorId="6E9AB8D8" wp14:editId="40B237F2">
            <wp:extent cx="2052084" cy="1200579"/>
            <wp:effectExtent l="0" t="0" r="5715" b="0"/>
            <wp:docPr id="48" name="Resim 48" descr="C:\Users\fenisleri\Desktop\MİLLET BAHÇESİ\9cd63158-ea51-417e-9c3a-166165149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enisleri\Desktop\MİLLET BAHÇESİ\9cd63158-ea51-417e-9c3a-166165149250.jpg"/>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050824" cy="1199842"/>
                    </a:xfrm>
                    <a:prstGeom prst="rect">
                      <a:avLst/>
                    </a:prstGeom>
                    <a:noFill/>
                    <a:ln>
                      <a:noFill/>
                    </a:ln>
                  </pic:spPr>
                </pic:pic>
              </a:graphicData>
            </a:graphic>
          </wp:inline>
        </w:drawing>
      </w:r>
      <w:r>
        <w:rPr>
          <w:noProof/>
          <w:lang w:eastAsia="tr-TR"/>
        </w:rPr>
        <w:drawing>
          <wp:inline distT="0" distB="0" distL="0" distR="0" wp14:anchorId="101913F6" wp14:editId="2D1F7E10">
            <wp:extent cx="1435395" cy="1188451"/>
            <wp:effectExtent l="0" t="0" r="0" b="0"/>
            <wp:docPr id="32" name="Resim 32" descr="C:\Users\fenisleri\Desktop\MİLLET BAHÇESİ\6bccc9b6-03f6-4256-92a1-1f4fd5dec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enisleri\Desktop\MİLLET BAHÇESİ\6bccc9b6-03f6-4256-92a1-1f4fd5dec753.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437651" cy="1190319"/>
                    </a:xfrm>
                    <a:prstGeom prst="rect">
                      <a:avLst/>
                    </a:prstGeom>
                    <a:noFill/>
                    <a:ln>
                      <a:noFill/>
                    </a:ln>
                  </pic:spPr>
                </pic:pic>
              </a:graphicData>
            </a:graphic>
          </wp:inline>
        </w:drawing>
      </w:r>
      <w:r>
        <w:rPr>
          <w:noProof/>
          <w:lang w:eastAsia="tr-TR"/>
        </w:rPr>
        <w:drawing>
          <wp:inline distT="0" distB="0" distL="0" distR="0" wp14:anchorId="2C340068" wp14:editId="62007264">
            <wp:extent cx="1920855" cy="1190847"/>
            <wp:effectExtent l="0" t="0" r="3810" b="0"/>
            <wp:docPr id="33" name="Resim 33" descr="C:\Users\fenisleri\Desktop\MİLLET BAHÇESİ\8bf26548-dadc-407e-a884-8f29033b6b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enisleri\Desktop\MİLLET BAHÇESİ\8bf26548-dadc-407e-a884-8f29033b6bff.jpg"/>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922356" cy="1191777"/>
                    </a:xfrm>
                    <a:prstGeom prst="rect">
                      <a:avLst/>
                    </a:prstGeom>
                    <a:noFill/>
                    <a:ln>
                      <a:noFill/>
                    </a:ln>
                  </pic:spPr>
                </pic:pic>
              </a:graphicData>
            </a:graphic>
          </wp:inline>
        </w:drawing>
      </w:r>
    </w:p>
    <w:p w14:paraId="2CC8AEFE" w14:textId="77777777" w:rsidR="007B4779" w:rsidRDefault="007B4779" w:rsidP="007B4779">
      <w:pPr>
        <w:jc w:val="center"/>
      </w:pPr>
      <w:r>
        <w:rPr>
          <w:noProof/>
          <w:lang w:eastAsia="tr-TR"/>
        </w:rPr>
        <w:lastRenderedPageBreak/>
        <w:drawing>
          <wp:inline distT="0" distB="0" distL="0" distR="0" wp14:anchorId="463153A6" wp14:editId="6D62E1AA">
            <wp:extent cx="2052084" cy="1244009"/>
            <wp:effectExtent l="0" t="0" r="5715" b="0"/>
            <wp:docPr id="34" name="Resim 34" descr="C:\Users\fenisleri\Desktop\MİLLET BAHÇESİ\17d940bb-c913-4902-8098-5b578b89de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enisleri\Desktop\MİLLET BAHÇESİ\17d940bb-c913-4902-8098-5b578b89dea0.jpg"/>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059820" cy="1248699"/>
                    </a:xfrm>
                    <a:prstGeom prst="rect">
                      <a:avLst/>
                    </a:prstGeom>
                    <a:noFill/>
                    <a:ln>
                      <a:noFill/>
                    </a:ln>
                  </pic:spPr>
                </pic:pic>
              </a:graphicData>
            </a:graphic>
          </wp:inline>
        </w:drawing>
      </w:r>
      <w:r>
        <w:rPr>
          <w:noProof/>
          <w:lang w:eastAsia="tr-TR"/>
        </w:rPr>
        <w:drawing>
          <wp:inline distT="0" distB="0" distL="0" distR="0" wp14:anchorId="05783936" wp14:editId="7037893B">
            <wp:extent cx="1679945" cy="1230527"/>
            <wp:effectExtent l="0" t="0" r="0" b="8255"/>
            <wp:docPr id="35" name="Resim 35" descr="C:\Users\fenisleri\Desktop\MİLLET BAHÇESİ\625e98f7-034b-47c0-8467-5f910f6468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nisleri\Desktop\MİLLET BAHÇESİ\625e98f7-034b-47c0-8467-5f910f64686a.jpg"/>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677501" cy="1228737"/>
                    </a:xfrm>
                    <a:prstGeom prst="rect">
                      <a:avLst/>
                    </a:prstGeom>
                    <a:noFill/>
                    <a:ln>
                      <a:noFill/>
                    </a:ln>
                  </pic:spPr>
                </pic:pic>
              </a:graphicData>
            </a:graphic>
          </wp:inline>
        </w:drawing>
      </w:r>
      <w:r>
        <w:rPr>
          <w:noProof/>
          <w:lang w:eastAsia="tr-TR"/>
        </w:rPr>
        <w:drawing>
          <wp:inline distT="0" distB="0" distL="0" distR="0" wp14:anchorId="1D989A9E" wp14:editId="02704E62">
            <wp:extent cx="1637414" cy="1236851"/>
            <wp:effectExtent l="0" t="0" r="1270" b="1905"/>
            <wp:docPr id="36" name="Resim 36" descr="C:\Users\fenisleri\Desktop\MİLLET BAHÇESİ\c44a577d-7d57-4844-a103-eae6eb448e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enisleri\Desktop\MİLLET BAHÇESİ\c44a577d-7d57-4844-a103-eae6eb448e90.jpg"/>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rot="10800000" flipV="1">
                      <a:off x="0" y="0"/>
                      <a:ext cx="1640224" cy="1238974"/>
                    </a:xfrm>
                    <a:prstGeom prst="rect">
                      <a:avLst/>
                    </a:prstGeom>
                    <a:noFill/>
                    <a:ln>
                      <a:noFill/>
                    </a:ln>
                  </pic:spPr>
                </pic:pic>
              </a:graphicData>
            </a:graphic>
          </wp:inline>
        </w:drawing>
      </w:r>
    </w:p>
    <w:p w14:paraId="29EE08E3" w14:textId="77777777" w:rsidR="007B4779" w:rsidRDefault="007B4779" w:rsidP="007B4779">
      <w:pPr>
        <w:jc w:val="center"/>
        <w:rPr>
          <w:noProof/>
          <w:lang w:eastAsia="tr-TR"/>
        </w:rPr>
      </w:pPr>
      <w:r>
        <w:rPr>
          <w:noProof/>
          <w:lang w:eastAsia="tr-TR"/>
        </w:rPr>
        <w:drawing>
          <wp:inline distT="0" distB="0" distL="0" distR="0" wp14:anchorId="297BB4CF" wp14:editId="09D42D51">
            <wp:extent cx="2201920" cy="1063256"/>
            <wp:effectExtent l="0" t="0" r="8255" b="3810"/>
            <wp:docPr id="37" name="Resim 37" descr="C:\Users\fenisleri\Desktop\MİLLET BAHÇESİ\fe554b31-1db6-4a29-aad0-fa9e2b62aa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enisleri\Desktop\MİLLET BAHÇESİ\fe554b31-1db6-4a29-aad0-fa9e2b62aa9e.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210306" cy="1067305"/>
                    </a:xfrm>
                    <a:prstGeom prst="rect">
                      <a:avLst/>
                    </a:prstGeom>
                    <a:noFill/>
                    <a:ln>
                      <a:noFill/>
                    </a:ln>
                  </pic:spPr>
                </pic:pic>
              </a:graphicData>
            </a:graphic>
          </wp:inline>
        </w:drawing>
      </w:r>
      <w:r>
        <w:rPr>
          <w:noProof/>
          <w:lang w:eastAsia="tr-TR"/>
        </w:rPr>
        <w:drawing>
          <wp:inline distT="0" distB="0" distL="0" distR="0" wp14:anchorId="2BDB24D0" wp14:editId="112015BC">
            <wp:extent cx="1880879" cy="1063256"/>
            <wp:effectExtent l="0" t="0" r="5080" b="3810"/>
            <wp:docPr id="38" name="Resim 38" descr="C:\Users\fenisleri\Desktop\MİLLET BAHÇESİ\e8fb7675-efd1-4512-96a1-340266cfc7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enisleri\Desktop\MİLLET BAHÇESİ\e8fb7675-efd1-4512-96a1-340266cfc77e.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880376" cy="1062972"/>
                    </a:xfrm>
                    <a:prstGeom prst="rect">
                      <a:avLst/>
                    </a:prstGeom>
                    <a:noFill/>
                    <a:ln>
                      <a:noFill/>
                    </a:ln>
                  </pic:spPr>
                </pic:pic>
              </a:graphicData>
            </a:graphic>
          </wp:inline>
        </w:drawing>
      </w:r>
      <w:r>
        <w:rPr>
          <w:noProof/>
          <w:lang w:eastAsia="tr-TR"/>
        </w:rPr>
        <w:drawing>
          <wp:inline distT="0" distB="0" distL="0" distR="0" wp14:anchorId="16EE7C6E" wp14:editId="5628451A">
            <wp:extent cx="1382233" cy="1201480"/>
            <wp:effectExtent l="0" t="0" r="8890" b="0"/>
            <wp:docPr id="39" name="Resim 39" descr="C:\Users\fenisleri\Desktop\MİLLET BAHÇESİ\91931ca1-8890-47da-9faa-5d03c77ad3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fenisleri\Desktop\MİLLET BAHÇESİ\91931ca1-8890-47da-9faa-5d03c77ad37b.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382501" cy="1201713"/>
                    </a:xfrm>
                    <a:prstGeom prst="rect">
                      <a:avLst/>
                    </a:prstGeom>
                    <a:noFill/>
                    <a:ln>
                      <a:noFill/>
                    </a:ln>
                  </pic:spPr>
                </pic:pic>
              </a:graphicData>
            </a:graphic>
          </wp:inline>
        </w:drawing>
      </w:r>
    </w:p>
    <w:p w14:paraId="2BD7C0B0" w14:textId="77777777" w:rsidR="007B4779" w:rsidRDefault="007B4779" w:rsidP="007B4779">
      <w:pPr>
        <w:jc w:val="center"/>
      </w:pPr>
      <w:r>
        <w:rPr>
          <w:noProof/>
          <w:lang w:eastAsia="tr-TR"/>
        </w:rPr>
        <w:drawing>
          <wp:inline distT="0" distB="0" distL="0" distR="0" wp14:anchorId="61EFD8AD" wp14:editId="495843B5">
            <wp:extent cx="6210935" cy="3493249"/>
            <wp:effectExtent l="0" t="0" r="0" b="0"/>
            <wp:docPr id="40" name="Resim 40" descr="C:\Users\Gamze Savruk\Downloads\WhatsApp Image 2022-03-30 at 10.39.3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mze Savruk\Downloads\WhatsApp Image 2022-03-30 at 10.39.39 (1).jpe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6210935" cy="3493249"/>
                    </a:xfrm>
                    <a:prstGeom prst="rect">
                      <a:avLst/>
                    </a:prstGeom>
                    <a:noFill/>
                    <a:ln>
                      <a:noFill/>
                    </a:ln>
                  </pic:spPr>
                </pic:pic>
              </a:graphicData>
            </a:graphic>
          </wp:inline>
        </w:drawing>
      </w:r>
    </w:p>
    <w:p w14:paraId="0F07D9B6" w14:textId="77777777" w:rsidR="007B4779" w:rsidRDefault="007B4779" w:rsidP="007B4779">
      <w:pPr>
        <w:jc w:val="center"/>
      </w:pPr>
      <w:r>
        <w:rPr>
          <w:noProof/>
          <w:lang w:eastAsia="tr-TR"/>
        </w:rPr>
        <w:lastRenderedPageBreak/>
        <w:drawing>
          <wp:inline distT="0" distB="0" distL="0" distR="0" wp14:anchorId="5A2A4EF1" wp14:editId="24236BBD">
            <wp:extent cx="6018028" cy="3700130"/>
            <wp:effectExtent l="0" t="0" r="1905" b="0"/>
            <wp:docPr id="41" name="Resim 41" descr="C:\Users\Gamze Savruk\Downloads\WhatsApp Image 2022-03-30 at 10.39.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amze Savruk\Downloads\WhatsApp Image 2022-03-30 at 10.39.39.jpeg"/>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6022774" cy="3703048"/>
                    </a:xfrm>
                    <a:prstGeom prst="rect">
                      <a:avLst/>
                    </a:prstGeom>
                    <a:noFill/>
                    <a:ln>
                      <a:noFill/>
                    </a:ln>
                  </pic:spPr>
                </pic:pic>
              </a:graphicData>
            </a:graphic>
          </wp:inline>
        </w:drawing>
      </w:r>
    </w:p>
    <w:p w14:paraId="3B37D051" w14:textId="77777777" w:rsidR="007B4779" w:rsidRDefault="007B4779" w:rsidP="007B4779">
      <w:pPr>
        <w:jc w:val="center"/>
      </w:pPr>
    </w:p>
    <w:p w14:paraId="673F8BEA" w14:textId="77777777" w:rsidR="007B4779" w:rsidRDefault="007B4779" w:rsidP="007B4779">
      <w:pPr>
        <w:jc w:val="center"/>
      </w:pPr>
      <w:r>
        <w:rPr>
          <w:noProof/>
          <w:lang w:eastAsia="tr-TR"/>
        </w:rPr>
        <w:drawing>
          <wp:inline distT="0" distB="0" distL="0" distR="0" wp14:anchorId="7DE8F29F" wp14:editId="6CB0AA1B">
            <wp:extent cx="6018028" cy="3508744"/>
            <wp:effectExtent l="0" t="0" r="1905" b="0"/>
            <wp:docPr id="42" name="Resim 42" descr="C:\Users\Gamze Savruk\Downloads\WhatsApp Image 2022-03-30 at 10.39.39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mze Savruk\Downloads\WhatsApp Image 2022-03-30 at 10.39.39 (2).jpeg"/>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6020793" cy="3510356"/>
                    </a:xfrm>
                    <a:prstGeom prst="rect">
                      <a:avLst/>
                    </a:prstGeom>
                    <a:noFill/>
                    <a:ln>
                      <a:noFill/>
                    </a:ln>
                  </pic:spPr>
                </pic:pic>
              </a:graphicData>
            </a:graphic>
          </wp:inline>
        </w:drawing>
      </w:r>
    </w:p>
    <w:p w14:paraId="0BE77DB5" w14:textId="77777777" w:rsidR="007B4779" w:rsidRPr="00712799" w:rsidRDefault="007B4779" w:rsidP="007B4779">
      <w:pPr>
        <w:tabs>
          <w:tab w:val="left" w:pos="1739"/>
        </w:tabs>
        <w:spacing w:after="0"/>
        <w:ind w:left="360"/>
        <w:jc w:val="center"/>
        <w:rPr>
          <w:rFonts w:cs="Arial"/>
          <w:b/>
          <w:sz w:val="24"/>
          <w:szCs w:val="24"/>
        </w:rPr>
      </w:pPr>
    </w:p>
    <w:p w14:paraId="4ACE393B" w14:textId="77777777" w:rsidR="007B4779" w:rsidRDefault="007B4779" w:rsidP="007B4779">
      <w:pPr>
        <w:tabs>
          <w:tab w:val="left" w:pos="1739"/>
        </w:tabs>
        <w:spacing w:after="0"/>
        <w:jc w:val="center"/>
        <w:rPr>
          <w:rFonts w:cs="Arial"/>
          <w:sz w:val="24"/>
          <w:szCs w:val="24"/>
        </w:rPr>
      </w:pPr>
    </w:p>
    <w:p w14:paraId="64767A47" w14:textId="77777777" w:rsidR="007B4779" w:rsidRDefault="007B4779" w:rsidP="007B4779">
      <w:pPr>
        <w:tabs>
          <w:tab w:val="left" w:pos="1739"/>
        </w:tabs>
        <w:spacing w:after="0"/>
        <w:jc w:val="center"/>
        <w:rPr>
          <w:rFonts w:cs="Arial"/>
          <w:sz w:val="24"/>
          <w:szCs w:val="24"/>
        </w:rPr>
      </w:pPr>
    </w:p>
    <w:p w14:paraId="303DDA93" w14:textId="77777777" w:rsidR="007B4779" w:rsidRDefault="007B4779" w:rsidP="007B4779">
      <w:pPr>
        <w:tabs>
          <w:tab w:val="left" w:pos="1739"/>
        </w:tabs>
        <w:spacing w:after="0"/>
        <w:rPr>
          <w:rFonts w:cs="Arial"/>
          <w:sz w:val="24"/>
          <w:szCs w:val="24"/>
        </w:rPr>
      </w:pPr>
      <w:r>
        <w:rPr>
          <w:rFonts w:cs="Arial"/>
          <w:sz w:val="24"/>
          <w:szCs w:val="24"/>
        </w:rPr>
        <w:t xml:space="preserve">Millet Bahçesinin diğer kısımları ödenek sağlanması halinde 2022 yılında yapılarak tamamlanacaktır. </w:t>
      </w:r>
    </w:p>
    <w:p w14:paraId="4FF6F8A4" w14:textId="77777777" w:rsidR="007B4779" w:rsidRDefault="007B4779" w:rsidP="007B4779">
      <w:pPr>
        <w:tabs>
          <w:tab w:val="left" w:pos="1739"/>
        </w:tabs>
        <w:spacing w:after="0"/>
        <w:jc w:val="center"/>
        <w:rPr>
          <w:rFonts w:cs="Arial"/>
          <w:sz w:val="24"/>
          <w:szCs w:val="24"/>
        </w:rPr>
      </w:pPr>
      <w:r w:rsidRPr="00821413">
        <w:rPr>
          <w:rFonts w:cs="Arial"/>
          <w:noProof/>
          <w:sz w:val="24"/>
          <w:szCs w:val="24"/>
          <w:lang w:eastAsia="tr-TR"/>
        </w:rPr>
        <w:lastRenderedPageBreak/>
        <w:drawing>
          <wp:inline distT="0" distB="0" distL="0" distR="0" wp14:anchorId="507AC0D3" wp14:editId="1044319A">
            <wp:extent cx="4954772" cy="2795026"/>
            <wp:effectExtent l="0" t="0" r="0" b="5715"/>
            <wp:docPr id="43" name="İçerik Yer Tutucusu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çerik Yer Tutucusu 3"/>
                    <pic:cNvPicPr>
                      <a:picLocks noGrp="1" noChangeAspect="1"/>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4952992" cy="2794022"/>
                    </a:xfrm>
                    <a:prstGeom prst="rect">
                      <a:avLst/>
                    </a:prstGeom>
                  </pic:spPr>
                </pic:pic>
              </a:graphicData>
            </a:graphic>
          </wp:inline>
        </w:drawing>
      </w:r>
    </w:p>
    <w:p w14:paraId="50AD911B" w14:textId="77777777" w:rsidR="007B4779" w:rsidRDefault="007B4779" w:rsidP="007B4779">
      <w:pPr>
        <w:tabs>
          <w:tab w:val="left" w:pos="1739"/>
        </w:tabs>
        <w:spacing w:after="0"/>
        <w:jc w:val="center"/>
        <w:rPr>
          <w:rFonts w:cs="Arial"/>
          <w:sz w:val="24"/>
          <w:szCs w:val="24"/>
        </w:rPr>
      </w:pPr>
      <w:r w:rsidRPr="00821413">
        <w:rPr>
          <w:rFonts w:cs="Arial"/>
          <w:noProof/>
          <w:sz w:val="24"/>
          <w:szCs w:val="24"/>
          <w:lang w:eastAsia="tr-TR"/>
        </w:rPr>
        <w:drawing>
          <wp:inline distT="0" distB="0" distL="0" distR="0" wp14:anchorId="232F9758" wp14:editId="73CDDFDC">
            <wp:extent cx="4954772" cy="2732568"/>
            <wp:effectExtent l="0" t="0" r="0" b="0"/>
            <wp:docPr id="44" name="İçerik Yer Tutucusu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çerik Yer Tutucusu 3"/>
                    <pic:cNvPicPr>
                      <a:picLocks noGrp="1" noChangeAspect="1"/>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4957486" cy="2734065"/>
                    </a:xfrm>
                    <a:prstGeom prst="rect">
                      <a:avLst/>
                    </a:prstGeom>
                  </pic:spPr>
                </pic:pic>
              </a:graphicData>
            </a:graphic>
          </wp:inline>
        </w:drawing>
      </w:r>
    </w:p>
    <w:p w14:paraId="2DA4975F" w14:textId="77777777" w:rsidR="007B4779" w:rsidRDefault="007B4779" w:rsidP="007B4779">
      <w:pPr>
        <w:tabs>
          <w:tab w:val="left" w:pos="1739"/>
        </w:tabs>
        <w:spacing w:after="0"/>
        <w:jc w:val="center"/>
        <w:rPr>
          <w:rFonts w:cs="Arial"/>
          <w:sz w:val="24"/>
          <w:szCs w:val="24"/>
        </w:rPr>
      </w:pPr>
      <w:r w:rsidRPr="00B545A8">
        <w:rPr>
          <w:rFonts w:cs="Arial"/>
          <w:noProof/>
          <w:sz w:val="24"/>
          <w:szCs w:val="24"/>
          <w:lang w:eastAsia="tr-TR"/>
        </w:rPr>
        <w:drawing>
          <wp:inline distT="0" distB="0" distL="0" distR="0" wp14:anchorId="3C11F368" wp14:editId="17B3B99F">
            <wp:extent cx="4954772" cy="2668773"/>
            <wp:effectExtent l="0" t="0" r="0" b="0"/>
            <wp:docPr id="45" name="İçerik Yer Tutucusu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çerik Yer Tutucusu 3"/>
                    <pic:cNvPicPr>
                      <a:picLocks noGrp="1" noChangeAspect="1"/>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4963290" cy="2673361"/>
                    </a:xfrm>
                    <a:prstGeom prst="rect">
                      <a:avLst/>
                    </a:prstGeom>
                  </pic:spPr>
                </pic:pic>
              </a:graphicData>
            </a:graphic>
          </wp:inline>
        </w:drawing>
      </w:r>
    </w:p>
    <w:p w14:paraId="1E4FD3D5" w14:textId="77777777" w:rsidR="007B4779" w:rsidRDefault="007B4779" w:rsidP="007B4779">
      <w:pPr>
        <w:pStyle w:val="ListeParagraf"/>
        <w:numPr>
          <w:ilvl w:val="0"/>
          <w:numId w:val="41"/>
        </w:numPr>
        <w:tabs>
          <w:tab w:val="left" w:pos="1739"/>
        </w:tabs>
        <w:spacing w:line="276" w:lineRule="auto"/>
        <w:contextualSpacing/>
        <w:rPr>
          <w:rFonts w:cs="Arial"/>
          <w:b/>
          <w:u w:val="single"/>
        </w:rPr>
      </w:pPr>
      <w:r w:rsidRPr="002E4ED0">
        <w:rPr>
          <w:rFonts w:cs="Arial"/>
          <w:b/>
          <w:u w:val="single"/>
        </w:rPr>
        <w:t>Ciha</w:t>
      </w:r>
      <w:r>
        <w:rPr>
          <w:rFonts w:cs="Arial"/>
          <w:b/>
          <w:u w:val="single"/>
        </w:rPr>
        <w:t>noğlu Parkı Yenileme Çalışması Projesi</w:t>
      </w:r>
    </w:p>
    <w:p w14:paraId="777E4E52" w14:textId="77777777" w:rsidR="007B4779" w:rsidRDefault="007B4779" w:rsidP="007B4779">
      <w:pPr>
        <w:jc w:val="both"/>
      </w:pPr>
      <w:r>
        <w:t xml:space="preserve">Orta Mahallede bulunan Cihanoğlu Aile Çay Bahçesinin modern bir görünüme kavuşması adına 2020 yılında başlayan çalışmalar 2021 yılında bitirilerek hizmete açılmıştır. 600 kişilik kır düğün alanı, kafeterya, tuvalet, gelin odası, çocuk oyun alanı olarak tasarlanan park İlçemizde nefes alabilecek önemli alanlardan olmuştur. </w:t>
      </w:r>
    </w:p>
    <w:p w14:paraId="438F859E" w14:textId="77777777" w:rsidR="007B4779" w:rsidRDefault="007B4779" w:rsidP="007B4779">
      <w:pPr>
        <w:jc w:val="center"/>
      </w:pPr>
      <w:r w:rsidRPr="00E92655">
        <w:rPr>
          <w:noProof/>
          <w:lang w:eastAsia="tr-TR"/>
        </w:rPr>
        <w:lastRenderedPageBreak/>
        <w:drawing>
          <wp:inline distT="0" distB="0" distL="0" distR="0" wp14:anchorId="64E4BE42" wp14:editId="3663DE57">
            <wp:extent cx="4241699" cy="2392326"/>
            <wp:effectExtent l="0" t="0" r="6985" b="8255"/>
            <wp:docPr id="46" name="İçerik Yer Tutucusu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çerik Yer Tutucusu 3"/>
                    <pic:cNvPicPr>
                      <a:picLocks noChangeAspect="1"/>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4239792" cy="2391251"/>
                    </a:xfrm>
                    <a:prstGeom prst="rect">
                      <a:avLst/>
                    </a:prstGeom>
                  </pic:spPr>
                </pic:pic>
              </a:graphicData>
            </a:graphic>
          </wp:inline>
        </w:drawing>
      </w:r>
      <w:r w:rsidRPr="00E92655">
        <w:rPr>
          <w:noProof/>
          <w:lang w:eastAsia="tr-TR"/>
        </w:rPr>
        <w:drawing>
          <wp:inline distT="0" distB="0" distL="0" distR="0" wp14:anchorId="30558CD1" wp14:editId="5D080644">
            <wp:extent cx="4260552" cy="2402959"/>
            <wp:effectExtent l="0" t="0" r="6985" b="0"/>
            <wp:docPr id="47" name="İçerik Yer Tutucusu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İçerik Yer Tutucusu 5"/>
                    <pic:cNvPicPr>
                      <a:picLocks noGrp="1" noChangeAspect="1"/>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4258636" cy="2401878"/>
                    </a:xfrm>
                    <a:prstGeom prst="rect">
                      <a:avLst/>
                    </a:prstGeom>
                  </pic:spPr>
                </pic:pic>
              </a:graphicData>
            </a:graphic>
          </wp:inline>
        </w:drawing>
      </w:r>
    </w:p>
    <w:p w14:paraId="7405D28A" w14:textId="77777777" w:rsidR="007B4779" w:rsidRDefault="007B4779" w:rsidP="007B4779">
      <w:pPr>
        <w:jc w:val="center"/>
      </w:pPr>
      <w:r w:rsidRPr="00E92655">
        <w:rPr>
          <w:noProof/>
          <w:lang w:eastAsia="tr-TR"/>
        </w:rPr>
        <w:drawing>
          <wp:inline distT="0" distB="0" distL="0" distR="0" wp14:anchorId="17E53E77" wp14:editId="509A13F3">
            <wp:extent cx="4250079" cy="2397503"/>
            <wp:effectExtent l="0" t="0" r="0" b="3175"/>
            <wp:docPr id="49" name="İçerik Yer Tutucusu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çerik Yer Tutucusu 3"/>
                    <pic:cNvPicPr>
                      <a:picLocks noGrp="1" noChangeAspect="1"/>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4250702" cy="2397855"/>
                    </a:xfrm>
                    <a:prstGeom prst="rect">
                      <a:avLst/>
                    </a:prstGeom>
                  </pic:spPr>
                </pic:pic>
              </a:graphicData>
            </a:graphic>
          </wp:inline>
        </w:drawing>
      </w:r>
    </w:p>
    <w:p w14:paraId="1E6AF7AA" w14:textId="77777777" w:rsidR="007B4779" w:rsidRDefault="007B4779" w:rsidP="007B4779">
      <w:r>
        <w:rPr>
          <w:noProof/>
          <w:lang w:eastAsia="tr-TR"/>
        </w:rPr>
        <w:drawing>
          <wp:inline distT="0" distB="0" distL="0" distR="0" wp14:anchorId="41FC3E60" wp14:editId="04F1AE56">
            <wp:extent cx="2809875" cy="1790700"/>
            <wp:effectExtent l="0" t="0" r="9525" b="0"/>
            <wp:docPr id="306" name="Resim 306" descr="C:\Users\fenisleri\Desktop\2021 FAALİYET RAPORU İÇİN FOTOĞRAFLAR\İNŞAAT\CİHANOĞLU PARKI\0a3ac4f7-c73d-48de-86e6-36aa13c870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enisleri\Desktop\2021 FAALİYET RAPORU İÇİN FOTOĞRAFLAR\İNŞAAT\CİHANOĞLU PARKI\0a3ac4f7-c73d-48de-86e6-36aa13c870b4.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809739" cy="1790613"/>
                    </a:xfrm>
                    <a:prstGeom prst="rect">
                      <a:avLst/>
                    </a:prstGeom>
                    <a:noFill/>
                    <a:ln>
                      <a:noFill/>
                    </a:ln>
                  </pic:spPr>
                </pic:pic>
              </a:graphicData>
            </a:graphic>
          </wp:inline>
        </w:drawing>
      </w:r>
      <w:r>
        <w:rPr>
          <w:noProof/>
          <w:lang w:eastAsia="tr-TR"/>
        </w:rPr>
        <w:t xml:space="preserve"> </w:t>
      </w:r>
      <w:r>
        <w:rPr>
          <w:noProof/>
          <w:lang w:eastAsia="tr-TR"/>
        </w:rPr>
        <w:drawing>
          <wp:inline distT="0" distB="0" distL="0" distR="0" wp14:anchorId="46B9DB54" wp14:editId="6320074C">
            <wp:extent cx="2775097" cy="1775637"/>
            <wp:effectExtent l="0" t="0" r="6350" b="0"/>
            <wp:docPr id="308" name="Resim 308" descr="C:\Users\fenisleri\Desktop\2021 FAALİYET RAPORU İÇİN FOTOĞRAFLAR\İNŞAAT\CİHANOĞLU PARKI\5e62e2b8-49c4-46c9-b08d-9dd79f9c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fenisleri\Desktop\2021 FAALİYET RAPORU İÇİN FOTOĞRAFLAR\İNŞAAT\CİHANOĞLU PARKI\5e62e2b8-49c4-46c9-b08d-9dd79f9c0319.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786770" cy="1783106"/>
                    </a:xfrm>
                    <a:prstGeom prst="rect">
                      <a:avLst/>
                    </a:prstGeom>
                    <a:noFill/>
                    <a:ln>
                      <a:noFill/>
                    </a:ln>
                  </pic:spPr>
                </pic:pic>
              </a:graphicData>
            </a:graphic>
          </wp:inline>
        </w:drawing>
      </w:r>
    </w:p>
    <w:p w14:paraId="08ABEE3B" w14:textId="77777777" w:rsidR="007B4779" w:rsidRDefault="007B4779" w:rsidP="007B4779">
      <w:r>
        <w:rPr>
          <w:noProof/>
          <w:lang w:eastAsia="tr-TR"/>
        </w:rPr>
        <w:lastRenderedPageBreak/>
        <w:drawing>
          <wp:inline distT="0" distB="0" distL="0" distR="0" wp14:anchorId="5EC4CA05" wp14:editId="3E8712BC">
            <wp:extent cx="2800350" cy="1905000"/>
            <wp:effectExtent l="0" t="0" r="0" b="0"/>
            <wp:docPr id="312" name="Resim 312" descr="C:\Users\fenisleri\Desktop\2021 FAALİYET RAPORU İÇİN FOTOĞRAFLAR\İNŞAAT\CİHANOĞLU PARKI\c33647cc-48d4-4d0b-abc1-fcaf68589c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fenisleri\Desktop\2021 FAALİYET RAPORU İÇİN FOTOĞRAFLAR\İNŞAAT\CİHANOĞLU PARKI\c33647cc-48d4-4d0b-abc1-fcaf68589c74.jpg"/>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800215" cy="1904908"/>
                    </a:xfrm>
                    <a:prstGeom prst="rect">
                      <a:avLst/>
                    </a:prstGeom>
                    <a:noFill/>
                    <a:ln>
                      <a:noFill/>
                    </a:ln>
                  </pic:spPr>
                </pic:pic>
              </a:graphicData>
            </a:graphic>
          </wp:inline>
        </w:drawing>
      </w:r>
      <w:r>
        <w:rPr>
          <w:noProof/>
          <w:lang w:eastAsia="tr-TR"/>
        </w:rPr>
        <w:t xml:space="preserve"> </w:t>
      </w:r>
      <w:r>
        <w:rPr>
          <w:noProof/>
          <w:lang w:eastAsia="tr-TR"/>
        </w:rPr>
        <w:drawing>
          <wp:inline distT="0" distB="0" distL="0" distR="0" wp14:anchorId="5EE685DF" wp14:editId="4CAA921B">
            <wp:extent cx="2857500" cy="1905000"/>
            <wp:effectExtent l="0" t="0" r="0" b="0"/>
            <wp:docPr id="313" name="Resim 313" descr="C:\Users\fenisleri\Desktop\2021 FAALİYET RAPORU İÇİN FOTOĞRAFLAR\İNŞAAT\CİHANOĞLU PARKI\f8b060c4-3e45-4ea5-85ed-8136f7f68a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fenisleri\Desktop\2021 FAALİYET RAPORU İÇİN FOTOĞRAFLAR\İNŞAAT\CİHANOĞLU PARKI\f8b060c4-3e45-4ea5-85ed-8136f7f68a0a.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857361" cy="1904907"/>
                    </a:xfrm>
                    <a:prstGeom prst="rect">
                      <a:avLst/>
                    </a:prstGeom>
                    <a:noFill/>
                    <a:ln>
                      <a:noFill/>
                    </a:ln>
                  </pic:spPr>
                </pic:pic>
              </a:graphicData>
            </a:graphic>
          </wp:inline>
        </w:drawing>
      </w:r>
    </w:p>
    <w:p w14:paraId="46DF0D1F" w14:textId="77777777" w:rsidR="007B4779" w:rsidRDefault="007B4779" w:rsidP="007B4779">
      <w:r>
        <w:rPr>
          <w:noProof/>
          <w:lang w:eastAsia="tr-TR"/>
        </w:rPr>
        <w:drawing>
          <wp:inline distT="0" distB="0" distL="0" distR="0" wp14:anchorId="46B3E455" wp14:editId="7E4B7880">
            <wp:extent cx="2796363" cy="2036047"/>
            <wp:effectExtent l="0" t="0" r="4445" b="2540"/>
            <wp:docPr id="315" name="Resim 315" descr="C:\Users\fenisleri\Desktop\CİHANOĞLU PARKI\bf0e9fc8-4e07-4d7f-9766-0faf375b26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fenisleri\Desktop\CİHANOĞLU PARKI\bf0e9fc8-4e07-4d7f-9766-0faf375b262b.jpg"/>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2795331" cy="2035296"/>
                    </a:xfrm>
                    <a:prstGeom prst="rect">
                      <a:avLst/>
                    </a:prstGeom>
                    <a:noFill/>
                    <a:ln>
                      <a:noFill/>
                    </a:ln>
                  </pic:spPr>
                </pic:pic>
              </a:graphicData>
            </a:graphic>
          </wp:inline>
        </w:drawing>
      </w:r>
      <w:r>
        <w:rPr>
          <w:noProof/>
          <w:lang w:eastAsia="tr-TR"/>
        </w:rPr>
        <w:t xml:space="preserve"> </w:t>
      </w:r>
      <w:r>
        <w:rPr>
          <w:noProof/>
          <w:lang w:eastAsia="tr-TR"/>
        </w:rPr>
        <w:drawing>
          <wp:inline distT="0" distB="0" distL="0" distR="0" wp14:anchorId="305ACEB9" wp14:editId="26B94B60">
            <wp:extent cx="2817628" cy="2030818"/>
            <wp:effectExtent l="0" t="0" r="1905" b="7620"/>
            <wp:docPr id="316" name="Resim 316" descr="C:\Users\fenisleri\Desktop\CİHANOĞLU PARKI\79851038-1ef4-49a3-bb55-4f2ff7d06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fenisleri\Desktop\CİHANOĞLU PARKI\79851038-1ef4-49a3-bb55-4f2ff7d06e04.jpg"/>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831139" cy="2040556"/>
                    </a:xfrm>
                    <a:prstGeom prst="rect">
                      <a:avLst/>
                    </a:prstGeom>
                    <a:noFill/>
                    <a:ln>
                      <a:noFill/>
                    </a:ln>
                  </pic:spPr>
                </pic:pic>
              </a:graphicData>
            </a:graphic>
          </wp:inline>
        </w:drawing>
      </w:r>
    </w:p>
    <w:p w14:paraId="7607473C" w14:textId="77777777" w:rsidR="007B4779" w:rsidRDefault="007B4779" w:rsidP="007B4779">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noProof/>
          <w:lang w:eastAsia="tr-TR"/>
        </w:rPr>
        <w:drawing>
          <wp:inline distT="0" distB="0" distL="0" distR="0" wp14:anchorId="2D8D763F" wp14:editId="26FE1698">
            <wp:extent cx="2838893" cy="1654175"/>
            <wp:effectExtent l="0" t="0" r="0" b="3175"/>
            <wp:docPr id="317" name="Resim 317" descr="C:\Users\fenisleri\Desktop\CİHANOĞLU PARKI\77e39b82-28f2-414d-985a-223eeaedcd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fenisleri\Desktop\CİHANOĞLU PARKI\77e39b82-28f2-414d-985a-223eeaedcd85.jpg"/>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844870" cy="1657658"/>
                    </a:xfrm>
                    <a:prstGeom prst="rect">
                      <a:avLst/>
                    </a:prstGeom>
                    <a:noFill/>
                    <a:ln>
                      <a:noFill/>
                    </a:ln>
                  </pic:spPr>
                </pic:pic>
              </a:graphicData>
            </a:graphic>
          </wp:inline>
        </w:drawing>
      </w:r>
      <w:r w:rsidRPr="009F283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tr-TR"/>
        </w:rPr>
        <w:t xml:space="preserve">    </w:t>
      </w:r>
      <w:r>
        <w:rPr>
          <w:noProof/>
          <w:lang w:eastAsia="tr-TR"/>
        </w:rPr>
        <w:drawing>
          <wp:inline distT="0" distB="0" distL="0" distR="0" wp14:anchorId="7CB59889" wp14:editId="5DA9BF5F">
            <wp:extent cx="2658139" cy="1654395"/>
            <wp:effectExtent l="0" t="0" r="8890" b="3175"/>
            <wp:docPr id="318" name="Resim 318" descr="C:\Users\fenisleri\Desktop\CİHANOĞLU PARKI\5a441ddf-0ade-48d7-8470-b31b375df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fenisleri\Desktop\CİHANOĞLU PARKI\5a441ddf-0ade-48d7-8470-b31b375df878.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658183" cy="1654422"/>
                    </a:xfrm>
                    <a:prstGeom prst="rect">
                      <a:avLst/>
                    </a:prstGeom>
                    <a:noFill/>
                    <a:ln>
                      <a:noFill/>
                    </a:ln>
                  </pic:spPr>
                </pic:pic>
              </a:graphicData>
            </a:graphic>
          </wp:inline>
        </w:drawing>
      </w:r>
    </w:p>
    <w:p w14:paraId="1044B4FF" w14:textId="77777777" w:rsidR="007B4779" w:rsidRDefault="007B4779" w:rsidP="007B4779">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36E05934" w14:textId="77777777" w:rsidR="007B4779" w:rsidRDefault="007B4779" w:rsidP="007B4779">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14:paraId="57CAED11" w14:textId="77777777" w:rsidR="007B4779" w:rsidRDefault="007B4779" w:rsidP="007B4779">
      <w:pPr>
        <w:tabs>
          <w:tab w:val="left" w:pos="1739"/>
        </w:tabs>
        <w:spacing w:after="0"/>
        <w:rPr>
          <w:rFonts w:cs="Arial"/>
          <w:sz w:val="24"/>
          <w:szCs w:val="24"/>
        </w:rPr>
      </w:pPr>
    </w:p>
    <w:p w14:paraId="1EF58277" w14:textId="77777777" w:rsidR="007B4779" w:rsidRDefault="007B4779" w:rsidP="007B4779">
      <w:pPr>
        <w:pStyle w:val="ListeParagraf"/>
        <w:numPr>
          <w:ilvl w:val="0"/>
          <w:numId w:val="41"/>
        </w:numPr>
        <w:tabs>
          <w:tab w:val="left" w:pos="1739"/>
        </w:tabs>
        <w:spacing w:line="276" w:lineRule="auto"/>
        <w:contextualSpacing/>
        <w:rPr>
          <w:rFonts w:cs="Arial"/>
          <w:b/>
          <w:u w:val="single"/>
        </w:rPr>
      </w:pPr>
      <w:r w:rsidRPr="00106DB4">
        <w:rPr>
          <w:rFonts w:cs="Arial"/>
          <w:b/>
          <w:u w:val="single"/>
        </w:rPr>
        <w:t>Koçarlı Belediye Hizmet ve Emniyet Amirliği Projesi</w:t>
      </w:r>
    </w:p>
    <w:p w14:paraId="4B9AC82D" w14:textId="77777777" w:rsidR="007B4779" w:rsidRDefault="007B4779" w:rsidP="007B4779">
      <w:pPr>
        <w:tabs>
          <w:tab w:val="left" w:pos="1739"/>
        </w:tabs>
        <w:spacing w:after="0"/>
        <w:jc w:val="both"/>
        <w:rPr>
          <w:rFonts w:cs="Arial"/>
          <w:sz w:val="24"/>
          <w:szCs w:val="24"/>
        </w:rPr>
      </w:pPr>
      <w:r>
        <w:rPr>
          <w:rFonts w:cs="Arial"/>
          <w:sz w:val="24"/>
          <w:szCs w:val="24"/>
        </w:rPr>
        <w:t>2020 yılında Orta Mahalle Cumhuriyet Meydanında bulunan eski belediye binası yıkılarak yerine yapımı başlanan “Koçarlı İlçe Emniyet ve Belediye Hizmet Binası” yapımı 2021 yılı sonunda tamamlanmıştır.</w:t>
      </w:r>
    </w:p>
    <w:p w14:paraId="0BFE41FD" w14:textId="77777777" w:rsidR="007B4779" w:rsidRDefault="007B4779" w:rsidP="007B4779">
      <w:pPr>
        <w:tabs>
          <w:tab w:val="left" w:pos="1739"/>
        </w:tabs>
        <w:spacing w:after="0"/>
        <w:jc w:val="both"/>
        <w:rPr>
          <w:rFonts w:cs="Arial"/>
          <w:sz w:val="24"/>
          <w:szCs w:val="24"/>
        </w:rPr>
      </w:pPr>
    </w:p>
    <w:p w14:paraId="34364002" w14:textId="77777777" w:rsidR="007B4779" w:rsidRDefault="007B4779" w:rsidP="007B4779">
      <w:pPr>
        <w:tabs>
          <w:tab w:val="left" w:pos="1739"/>
        </w:tabs>
        <w:spacing w:after="0"/>
        <w:jc w:val="both"/>
        <w:rPr>
          <w:rFonts w:cs="Arial"/>
          <w:sz w:val="24"/>
          <w:szCs w:val="24"/>
        </w:rPr>
      </w:pPr>
      <w:r>
        <w:rPr>
          <w:rFonts w:cs="Arial"/>
          <w:sz w:val="24"/>
          <w:szCs w:val="24"/>
        </w:rPr>
        <w:t xml:space="preserve">Zemin + 3 kat olarak tasarlanan binada Emniyet Müdürlüğü Çalışma Ofisleri, Koçarlı Belediyesi Çalışma Ofisleri, Nikâh Salonu, Sığınak, Dükkân, Kütüphane, Kadın Dinlenme Evi, Misafirhane, Restaurant ve Kafeterya bulunmaktadır. </w:t>
      </w:r>
    </w:p>
    <w:p w14:paraId="20424FF1" w14:textId="77777777" w:rsidR="007B4779" w:rsidRDefault="007B4779" w:rsidP="007B4779">
      <w:pPr>
        <w:tabs>
          <w:tab w:val="left" w:pos="1739"/>
        </w:tabs>
        <w:spacing w:after="0"/>
        <w:jc w:val="both"/>
        <w:rPr>
          <w:rFonts w:cs="Arial"/>
          <w:sz w:val="24"/>
          <w:szCs w:val="24"/>
        </w:rPr>
      </w:pPr>
    </w:p>
    <w:p w14:paraId="2B018168" w14:textId="77777777" w:rsidR="007B4779" w:rsidRPr="00106DB4" w:rsidRDefault="007B4779" w:rsidP="007B4779">
      <w:pPr>
        <w:tabs>
          <w:tab w:val="left" w:pos="1739"/>
        </w:tabs>
        <w:spacing w:after="0"/>
        <w:jc w:val="both"/>
        <w:rPr>
          <w:rFonts w:cs="Arial"/>
          <w:b/>
          <w:sz w:val="24"/>
          <w:szCs w:val="24"/>
          <w:u w:val="single"/>
        </w:rPr>
      </w:pPr>
      <w:r>
        <w:rPr>
          <w:rFonts w:cs="Arial"/>
          <w:sz w:val="24"/>
          <w:szCs w:val="24"/>
        </w:rPr>
        <w:t xml:space="preserve">2022 yılında ödenek sağlanması durumunda çatıda güneş enerjisi panelleri binanın elektrik enerjisini karşılayacak çatı GES uygulaması yapılacaktır. </w:t>
      </w:r>
    </w:p>
    <w:p w14:paraId="73CE36BD" w14:textId="77777777" w:rsidR="007B4779" w:rsidRDefault="007B4779" w:rsidP="007B4779">
      <w:pPr>
        <w:tabs>
          <w:tab w:val="left" w:pos="1739"/>
        </w:tabs>
        <w:spacing w:after="0"/>
        <w:jc w:val="center"/>
        <w:rPr>
          <w:rFonts w:cs="Arial"/>
          <w:sz w:val="24"/>
          <w:szCs w:val="24"/>
        </w:rPr>
      </w:pPr>
      <w:r w:rsidRPr="00106DB4">
        <w:rPr>
          <w:rFonts w:cs="Arial"/>
          <w:noProof/>
          <w:sz w:val="24"/>
          <w:szCs w:val="24"/>
          <w:lang w:eastAsia="tr-TR"/>
        </w:rPr>
        <w:lastRenderedPageBreak/>
        <w:drawing>
          <wp:inline distT="0" distB="0" distL="0" distR="0" wp14:anchorId="541F863D" wp14:editId="586DAD1F">
            <wp:extent cx="4944139" cy="2275368"/>
            <wp:effectExtent l="0" t="0" r="8890" b="0"/>
            <wp:docPr id="50" name="İçerik Yer Tutucusu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çerik Yer Tutucusu 3"/>
                    <pic:cNvPicPr>
                      <a:picLocks noGrp="1" noChangeAspect="1"/>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4947450" cy="2276892"/>
                    </a:xfrm>
                    <a:prstGeom prst="rect">
                      <a:avLst/>
                    </a:prstGeom>
                  </pic:spPr>
                </pic:pic>
              </a:graphicData>
            </a:graphic>
          </wp:inline>
        </w:drawing>
      </w:r>
    </w:p>
    <w:p w14:paraId="4916E732" w14:textId="77777777" w:rsidR="007B4779" w:rsidRDefault="007B4779" w:rsidP="007B4779">
      <w:pPr>
        <w:tabs>
          <w:tab w:val="left" w:pos="1739"/>
        </w:tabs>
        <w:spacing w:after="0"/>
        <w:jc w:val="center"/>
        <w:rPr>
          <w:rFonts w:cs="Arial"/>
          <w:sz w:val="24"/>
          <w:szCs w:val="24"/>
        </w:rPr>
      </w:pPr>
      <w:r>
        <w:rPr>
          <w:noProof/>
          <w:lang w:eastAsia="tr-TR"/>
        </w:rPr>
        <w:drawing>
          <wp:inline distT="0" distB="0" distL="0" distR="0" wp14:anchorId="02976BBC" wp14:editId="060CCD3D">
            <wp:extent cx="5009231" cy="3317358"/>
            <wp:effectExtent l="0" t="0" r="1270" b="0"/>
            <wp:docPr id="51" name="Resim 51" descr="C:\Users\Gamze Savruk\Downloads\WhatsApp Image 2022-03-30 at 10.37.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amze Savruk\Downloads\WhatsApp Image 2022-03-30 at 10.37.22.jpe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010458" cy="3318171"/>
                    </a:xfrm>
                    <a:prstGeom prst="rect">
                      <a:avLst/>
                    </a:prstGeom>
                    <a:noFill/>
                    <a:ln>
                      <a:noFill/>
                    </a:ln>
                  </pic:spPr>
                </pic:pic>
              </a:graphicData>
            </a:graphic>
          </wp:inline>
        </w:drawing>
      </w:r>
    </w:p>
    <w:p w14:paraId="0EB050CB" w14:textId="77777777" w:rsidR="007B4779" w:rsidRDefault="007B4779" w:rsidP="007B4779">
      <w:pPr>
        <w:tabs>
          <w:tab w:val="left" w:pos="1739"/>
        </w:tabs>
        <w:spacing w:after="0"/>
        <w:rPr>
          <w:rFonts w:cs="Arial"/>
          <w:sz w:val="24"/>
          <w:szCs w:val="24"/>
        </w:rPr>
      </w:pPr>
    </w:p>
    <w:p w14:paraId="1D18373E" w14:textId="77777777" w:rsidR="007B4779" w:rsidRDefault="007B4779" w:rsidP="007B4779">
      <w:pPr>
        <w:tabs>
          <w:tab w:val="left" w:pos="1739"/>
        </w:tabs>
        <w:spacing w:after="0"/>
        <w:rPr>
          <w:rFonts w:cs="Arial"/>
          <w:sz w:val="24"/>
          <w:szCs w:val="24"/>
        </w:rPr>
      </w:pPr>
    </w:p>
    <w:p w14:paraId="450C018B" w14:textId="77777777" w:rsidR="007B4779" w:rsidRDefault="007B4779" w:rsidP="007B4779">
      <w:pPr>
        <w:tabs>
          <w:tab w:val="left" w:pos="1739"/>
        </w:tabs>
        <w:spacing w:after="0"/>
        <w:rPr>
          <w:rFonts w:cs="Arial"/>
          <w:sz w:val="24"/>
          <w:szCs w:val="24"/>
        </w:rPr>
      </w:pPr>
    </w:p>
    <w:p w14:paraId="78A3F7ED" w14:textId="77777777" w:rsidR="007B4779" w:rsidRDefault="007B4779" w:rsidP="007B4779">
      <w:pPr>
        <w:jc w:val="center"/>
      </w:pPr>
      <w:r>
        <w:rPr>
          <w:noProof/>
          <w:lang w:eastAsia="tr-TR"/>
        </w:rPr>
        <w:drawing>
          <wp:inline distT="0" distB="0" distL="0" distR="0" wp14:anchorId="342A4AA5" wp14:editId="557E703A">
            <wp:extent cx="2733675" cy="1540669"/>
            <wp:effectExtent l="0" t="0" r="0" b="2540"/>
            <wp:docPr id="52" name="Resim 52" descr="C:\Users\fenisleri\Desktop\YENİ BELEDİYE BİNASI FOTOĞRAFLAR\1b92164e-e767-441e-829b-ada7c063b0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enisleri\Desktop\YENİ BELEDİYE BİNASI FOTOĞRAFLAR\1b92164e-e767-441e-829b-ada7c063b00b.jpg"/>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2732771" cy="1540160"/>
                    </a:xfrm>
                    <a:prstGeom prst="rect">
                      <a:avLst/>
                    </a:prstGeom>
                    <a:noFill/>
                    <a:ln>
                      <a:noFill/>
                    </a:ln>
                  </pic:spPr>
                </pic:pic>
              </a:graphicData>
            </a:graphic>
          </wp:inline>
        </w:drawing>
      </w:r>
      <w:r>
        <w:rPr>
          <w:noProof/>
          <w:lang w:eastAsia="tr-TR"/>
        </w:rPr>
        <w:drawing>
          <wp:inline distT="0" distB="0" distL="0" distR="0" wp14:anchorId="6EA438EC" wp14:editId="2D28A1C8">
            <wp:extent cx="2771775" cy="1550193"/>
            <wp:effectExtent l="0" t="0" r="0" b="0"/>
            <wp:docPr id="53" name="Resim 53" descr="C:\Users\fenisleri\Desktop\YENİ BELEDİYE BİNASI FOTOĞRAFLAR\1d5f354d-8cae-420c-92ea-d093476459e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enisleri\Desktop\YENİ BELEDİYE BİNASI FOTOĞRAFLAR\1d5f354d-8cae-420c-92ea-d093476459e8 (1).jpg"/>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770859" cy="1549681"/>
                    </a:xfrm>
                    <a:prstGeom prst="rect">
                      <a:avLst/>
                    </a:prstGeom>
                    <a:noFill/>
                    <a:ln>
                      <a:noFill/>
                    </a:ln>
                  </pic:spPr>
                </pic:pic>
              </a:graphicData>
            </a:graphic>
          </wp:inline>
        </w:drawing>
      </w:r>
    </w:p>
    <w:p w14:paraId="456B3569" w14:textId="77777777" w:rsidR="007B4779" w:rsidRDefault="007B4779" w:rsidP="007B4779">
      <w:pPr>
        <w:jc w:val="center"/>
      </w:pPr>
      <w:r>
        <w:rPr>
          <w:noProof/>
          <w:lang w:eastAsia="tr-TR"/>
        </w:rPr>
        <w:drawing>
          <wp:inline distT="0" distB="0" distL="0" distR="0" wp14:anchorId="0AD34CCD" wp14:editId="67361176">
            <wp:extent cx="2733675" cy="1293019"/>
            <wp:effectExtent l="0" t="0" r="0" b="2540"/>
            <wp:docPr id="54" name="Resim 54" descr="C:\Users\fenisleri\Desktop\YENİ BELEDİYE BİNASI FOTOĞRAFLAR\2f51e619-6dfb-47fa-bd74-2abcbb415b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enisleri\Desktop\YENİ BELEDİYE BİNASI FOTOĞRAFLAR\2f51e619-6dfb-47fa-bd74-2abcbb415b6a.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2732771" cy="1292592"/>
                    </a:xfrm>
                    <a:prstGeom prst="rect">
                      <a:avLst/>
                    </a:prstGeom>
                    <a:noFill/>
                    <a:ln>
                      <a:noFill/>
                    </a:ln>
                  </pic:spPr>
                </pic:pic>
              </a:graphicData>
            </a:graphic>
          </wp:inline>
        </w:drawing>
      </w:r>
      <w:r>
        <w:rPr>
          <w:noProof/>
          <w:lang w:eastAsia="tr-TR"/>
        </w:rPr>
        <w:drawing>
          <wp:inline distT="0" distB="0" distL="0" distR="0" wp14:anchorId="2048D687" wp14:editId="255AB9C8">
            <wp:extent cx="2733675" cy="1293019"/>
            <wp:effectExtent l="0" t="0" r="0" b="2540"/>
            <wp:docPr id="55" name="Resim 55" descr="C:\Users\fenisleri\Desktop\YENİ BELEDİYE BİNASI FOTOĞRAFLAR\5d5fb8cb-18b5-40bf-a7c7-2f38c097f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enisleri\Desktop\YENİ BELEDİYE BİNASI FOTOĞRAFLAR\5d5fb8cb-18b5-40bf-a7c7-2f38c097f103.jpg"/>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732771" cy="1292591"/>
                    </a:xfrm>
                    <a:prstGeom prst="rect">
                      <a:avLst/>
                    </a:prstGeom>
                    <a:noFill/>
                    <a:ln>
                      <a:noFill/>
                    </a:ln>
                  </pic:spPr>
                </pic:pic>
              </a:graphicData>
            </a:graphic>
          </wp:inline>
        </w:drawing>
      </w:r>
    </w:p>
    <w:p w14:paraId="3CECCFCA" w14:textId="77777777" w:rsidR="007B4779" w:rsidRDefault="007B4779" w:rsidP="007B4779">
      <w:pPr>
        <w:jc w:val="center"/>
      </w:pPr>
      <w:r>
        <w:rPr>
          <w:noProof/>
          <w:lang w:eastAsia="tr-TR"/>
        </w:rPr>
        <w:lastRenderedPageBreak/>
        <w:drawing>
          <wp:inline distT="0" distB="0" distL="0" distR="0" wp14:anchorId="24960519" wp14:editId="2A4E68F3">
            <wp:extent cx="2733675" cy="1340644"/>
            <wp:effectExtent l="0" t="0" r="0" b="0"/>
            <wp:docPr id="56" name="Resim 56" descr="C:\Users\fenisleri\Desktop\YENİ BELEDİYE BİNASI FOTOĞRAFLAR\7b63a570-0fe0-4186-af73-3cc802258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enisleri\Desktop\YENİ BELEDİYE BİNASI FOTOĞRAFLAR\7b63a570-0fe0-4186-af73-3cc802258534.jp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2732771" cy="1340201"/>
                    </a:xfrm>
                    <a:prstGeom prst="rect">
                      <a:avLst/>
                    </a:prstGeom>
                    <a:noFill/>
                    <a:ln>
                      <a:noFill/>
                    </a:ln>
                  </pic:spPr>
                </pic:pic>
              </a:graphicData>
            </a:graphic>
          </wp:inline>
        </w:drawing>
      </w:r>
      <w:r>
        <w:rPr>
          <w:noProof/>
          <w:lang w:eastAsia="tr-TR"/>
        </w:rPr>
        <w:drawing>
          <wp:inline distT="0" distB="0" distL="0" distR="0" wp14:anchorId="1D1CF617" wp14:editId="7B199297">
            <wp:extent cx="2886075" cy="1340644"/>
            <wp:effectExtent l="0" t="0" r="0" b="0"/>
            <wp:docPr id="57" name="Resim 57" descr="C:\Users\fenisleri\Desktop\YENİ BELEDİYE BİNASI FOTOĞRAFLAR\22ccf7f0-83d6-4f60-9cfe-47cf9b825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fenisleri\Desktop\YENİ BELEDİYE BİNASI FOTOĞRAFLAR\22ccf7f0-83d6-4f60-9cfe-47cf9b825736.jpg"/>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885121" cy="1340201"/>
                    </a:xfrm>
                    <a:prstGeom prst="rect">
                      <a:avLst/>
                    </a:prstGeom>
                    <a:noFill/>
                    <a:ln>
                      <a:noFill/>
                    </a:ln>
                  </pic:spPr>
                </pic:pic>
              </a:graphicData>
            </a:graphic>
          </wp:inline>
        </w:drawing>
      </w:r>
    </w:p>
    <w:p w14:paraId="63EC5FA2" w14:textId="77777777" w:rsidR="007B4779" w:rsidRDefault="007B4779" w:rsidP="007B4779">
      <w:pPr>
        <w:jc w:val="center"/>
      </w:pPr>
      <w:r>
        <w:rPr>
          <w:noProof/>
          <w:lang w:eastAsia="tr-TR"/>
        </w:rPr>
        <w:drawing>
          <wp:inline distT="0" distB="0" distL="0" distR="0" wp14:anchorId="1F199A93" wp14:editId="344BCCA6">
            <wp:extent cx="2733675" cy="1397794"/>
            <wp:effectExtent l="0" t="0" r="0" b="0"/>
            <wp:docPr id="58" name="Resim 58" descr="C:\Users\fenisleri\Desktop\YENİ BELEDİYE BİNASI FOTOĞRAFLAR\653ab21c-cb45-451d-8d5d-13adab51ca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fenisleri\Desktop\YENİ BELEDİYE BİNASI FOTOĞRAFLAR\653ab21c-cb45-451d-8d5d-13adab51caef.jp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732771" cy="1397332"/>
                    </a:xfrm>
                    <a:prstGeom prst="rect">
                      <a:avLst/>
                    </a:prstGeom>
                    <a:noFill/>
                    <a:ln>
                      <a:noFill/>
                    </a:ln>
                  </pic:spPr>
                </pic:pic>
              </a:graphicData>
            </a:graphic>
          </wp:inline>
        </w:drawing>
      </w:r>
      <w:r>
        <w:rPr>
          <w:noProof/>
          <w:lang w:eastAsia="tr-TR"/>
        </w:rPr>
        <w:drawing>
          <wp:inline distT="0" distB="0" distL="0" distR="0" wp14:anchorId="5AF6CE93" wp14:editId="495FC82D">
            <wp:extent cx="2733675" cy="1390650"/>
            <wp:effectExtent l="0" t="0" r="0" b="0"/>
            <wp:docPr id="59" name="Resim 59" descr="C:\Users\fenisleri\Desktop\YENİ BELEDİYE BİNASI FOTOĞRAFLAR\6324f70a-ce81-4c53-8c97-6746538930c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fenisleri\Desktop\YENİ BELEDİYE BİNASI FOTOĞRAFLAR\6324f70a-ce81-4c53-8c97-6746538930cd (1).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734183" cy="1390909"/>
                    </a:xfrm>
                    <a:prstGeom prst="rect">
                      <a:avLst/>
                    </a:prstGeom>
                    <a:noFill/>
                    <a:ln>
                      <a:noFill/>
                    </a:ln>
                  </pic:spPr>
                </pic:pic>
              </a:graphicData>
            </a:graphic>
          </wp:inline>
        </w:drawing>
      </w:r>
    </w:p>
    <w:p w14:paraId="7E1DAF3A" w14:textId="77777777" w:rsidR="007B4779" w:rsidRDefault="007B4779" w:rsidP="007B4779">
      <w:pPr>
        <w:jc w:val="center"/>
      </w:pPr>
      <w:r>
        <w:rPr>
          <w:noProof/>
          <w:lang w:eastAsia="tr-TR"/>
        </w:rPr>
        <w:drawing>
          <wp:inline distT="0" distB="0" distL="0" distR="0" wp14:anchorId="7A8F39F7" wp14:editId="63AFADD7">
            <wp:extent cx="2733675" cy="1302544"/>
            <wp:effectExtent l="0" t="0" r="0" b="0"/>
            <wp:docPr id="60" name="Resim 60" descr="C:\Users\fenisleri\Desktop\YENİ BELEDİYE BİNASI FOTOĞRAFLAR\46998c45-5956-48e2-839e-98e94dd72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enisleri\Desktop\YENİ BELEDİYE BİNASI FOTOĞRAFLAR\46998c45-5956-48e2-839e-98e94dd72328.jpg"/>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732771" cy="1302113"/>
                    </a:xfrm>
                    <a:prstGeom prst="rect">
                      <a:avLst/>
                    </a:prstGeom>
                    <a:noFill/>
                    <a:ln>
                      <a:noFill/>
                    </a:ln>
                  </pic:spPr>
                </pic:pic>
              </a:graphicData>
            </a:graphic>
          </wp:inline>
        </w:drawing>
      </w:r>
      <w:r>
        <w:rPr>
          <w:noProof/>
          <w:lang w:eastAsia="tr-TR"/>
        </w:rPr>
        <w:drawing>
          <wp:inline distT="0" distB="0" distL="0" distR="0" wp14:anchorId="65AD0DB6" wp14:editId="3AF3DB94">
            <wp:extent cx="2733675" cy="1302544"/>
            <wp:effectExtent l="0" t="0" r="0" b="0"/>
            <wp:docPr id="61" name="Resim 61" descr="C:\Users\fenisleri\Desktop\YENİ BELEDİYE BİNASI FOTOĞRAFLAR\972538f1-7974-43ce-878b-8498cc738c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fenisleri\Desktop\YENİ BELEDİYE BİNASI FOTOĞRAFLAR\972538f1-7974-43ce-878b-8498cc738c14.jpg"/>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2732771" cy="1302113"/>
                    </a:xfrm>
                    <a:prstGeom prst="rect">
                      <a:avLst/>
                    </a:prstGeom>
                    <a:noFill/>
                    <a:ln>
                      <a:noFill/>
                    </a:ln>
                  </pic:spPr>
                </pic:pic>
              </a:graphicData>
            </a:graphic>
          </wp:inline>
        </w:drawing>
      </w:r>
    </w:p>
    <w:p w14:paraId="53D83B0E" w14:textId="77777777" w:rsidR="007B4779" w:rsidRDefault="007B4779" w:rsidP="007B4779">
      <w:pPr>
        <w:tabs>
          <w:tab w:val="left" w:pos="1739"/>
        </w:tabs>
        <w:spacing w:after="0"/>
        <w:rPr>
          <w:rFonts w:cs="Arial"/>
          <w:sz w:val="24"/>
          <w:szCs w:val="24"/>
        </w:rPr>
      </w:pPr>
    </w:p>
    <w:p w14:paraId="295E7303" w14:textId="77777777" w:rsidR="007B4779" w:rsidRDefault="007B4779" w:rsidP="007B4779">
      <w:pPr>
        <w:tabs>
          <w:tab w:val="left" w:pos="1739"/>
        </w:tabs>
        <w:spacing w:after="0"/>
        <w:rPr>
          <w:rFonts w:cs="Arial"/>
          <w:sz w:val="24"/>
          <w:szCs w:val="24"/>
        </w:rPr>
      </w:pPr>
    </w:p>
    <w:p w14:paraId="276EF549" w14:textId="77777777" w:rsidR="007B4779" w:rsidRDefault="007B4779" w:rsidP="007B4779">
      <w:pPr>
        <w:tabs>
          <w:tab w:val="left" w:pos="1739"/>
        </w:tabs>
        <w:spacing w:after="0"/>
        <w:rPr>
          <w:rFonts w:cs="Arial"/>
          <w:sz w:val="24"/>
          <w:szCs w:val="24"/>
        </w:rPr>
      </w:pPr>
    </w:p>
    <w:p w14:paraId="66C4B806" w14:textId="77777777" w:rsidR="007B4779" w:rsidRDefault="007B4779" w:rsidP="007B4779">
      <w:pPr>
        <w:tabs>
          <w:tab w:val="left" w:pos="1739"/>
        </w:tabs>
        <w:spacing w:after="0"/>
        <w:rPr>
          <w:rFonts w:cs="Arial"/>
          <w:sz w:val="24"/>
          <w:szCs w:val="24"/>
        </w:rPr>
      </w:pPr>
    </w:p>
    <w:p w14:paraId="23D4BB76" w14:textId="77777777" w:rsidR="007B4779" w:rsidRDefault="007B4779" w:rsidP="007B4779">
      <w:pPr>
        <w:pStyle w:val="ListeParagraf"/>
        <w:numPr>
          <w:ilvl w:val="0"/>
          <w:numId w:val="41"/>
        </w:numPr>
        <w:tabs>
          <w:tab w:val="left" w:pos="1739"/>
        </w:tabs>
        <w:spacing w:line="276" w:lineRule="auto"/>
        <w:contextualSpacing/>
        <w:rPr>
          <w:rFonts w:cs="Arial"/>
          <w:b/>
          <w:u w:val="single"/>
        </w:rPr>
      </w:pPr>
      <w:r w:rsidRPr="007A4951">
        <w:rPr>
          <w:rFonts w:cs="Arial"/>
          <w:b/>
          <w:u w:val="single"/>
        </w:rPr>
        <w:t xml:space="preserve">Cumhuriyet Meydanı Yenileme Çalışması Projesi </w:t>
      </w:r>
    </w:p>
    <w:p w14:paraId="33286C51" w14:textId="77777777" w:rsidR="007B4779" w:rsidRPr="00184A38" w:rsidRDefault="007B4779" w:rsidP="007B4779">
      <w:pPr>
        <w:tabs>
          <w:tab w:val="left" w:pos="1739"/>
        </w:tabs>
        <w:spacing w:after="0"/>
        <w:jc w:val="both"/>
        <w:rPr>
          <w:rFonts w:cs="Arial"/>
          <w:sz w:val="24"/>
          <w:szCs w:val="24"/>
        </w:rPr>
      </w:pPr>
      <w:r w:rsidRPr="00184A38">
        <w:rPr>
          <w:rFonts w:cs="Arial"/>
          <w:sz w:val="24"/>
          <w:szCs w:val="24"/>
        </w:rPr>
        <w:t xml:space="preserve">İlçemiz Cumhuriyet Meydanı yenilenerek yeni hizmet binamız ile uyumlu olması hedeflenmiştir. Konser, gösteri ve törenlerin yapılacağı meydan 1250 m2 alan üzerine tasarlanmış ve hayata geçirilmiştir. </w:t>
      </w:r>
    </w:p>
    <w:p w14:paraId="30D04016" w14:textId="77777777" w:rsidR="007B4779" w:rsidRDefault="007B4779" w:rsidP="007B4779">
      <w:pPr>
        <w:ind w:left="360"/>
      </w:pPr>
      <w:r>
        <w:rPr>
          <w:noProof/>
          <w:lang w:eastAsia="tr-TR"/>
        </w:rPr>
        <w:drawing>
          <wp:inline distT="0" distB="0" distL="0" distR="0" wp14:anchorId="383B9C26" wp14:editId="61E24069">
            <wp:extent cx="2533650" cy="1343025"/>
            <wp:effectExtent l="0" t="0" r="0" b="9525"/>
            <wp:docPr id="62" name="Resim 62" descr="C:\Users\fenisleri\Desktop\MEYDAN\2021\1d82c897-cdec-45e1-a2dc-22a0be3e8c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enisleri\Desktop\MEYDAN\2021\1d82c897-cdec-45e1-a2dc-22a0be3e8c34.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532812" cy="1342581"/>
                    </a:xfrm>
                    <a:prstGeom prst="rect">
                      <a:avLst/>
                    </a:prstGeom>
                    <a:noFill/>
                    <a:ln>
                      <a:noFill/>
                    </a:ln>
                  </pic:spPr>
                </pic:pic>
              </a:graphicData>
            </a:graphic>
          </wp:inline>
        </w:drawing>
      </w:r>
      <w:r>
        <w:rPr>
          <w:noProof/>
          <w:lang w:eastAsia="tr-TR"/>
        </w:rPr>
        <w:drawing>
          <wp:inline distT="0" distB="0" distL="0" distR="0" wp14:anchorId="3FCDD77C" wp14:editId="56D073A2">
            <wp:extent cx="2733675" cy="1349965"/>
            <wp:effectExtent l="0" t="0" r="0" b="3175"/>
            <wp:docPr id="63" name="Resim 63" descr="C:\Users\fenisleri\Desktop\MEYDAN\2021\1ec57453-9d39-4c83-a22d-4bfdf0e43a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fenisleri\Desktop\MEYDAN\2021\1ec57453-9d39-4c83-a22d-4bfdf0e43aa2.jpg"/>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2737296" cy="1351753"/>
                    </a:xfrm>
                    <a:prstGeom prst="rect">
                      <a:avLst/>
                    </a:prstGeom>
                    <a:noFill/>
                    <a:ln>
                      <a:noFill/>
                    </a:ln>
                  </pic:spPr>
                </pic:pic>
              </a:graphicData>
            </a:graphic>
          </wp:inline>
        </w:drawing>
      </w:r>
    </w:p>
    <w:p w14:paraId="40374B9B" w14:textId="77777777" w:rsidR="007B4779" w:rsidRDefault="007B4779" w:rsidP="007B4779">
      <w:pPr>
        <w:tabs>
          <w:tab w:val="left" w:pos="1739"/>
        </w:tabs>
        <w:spacing w:after="0"/>
        <w:jc w:val="center"/>
        <w:rPr>
          <w:rFonts w:cs="Arial"/>
          <w:b/>
          <w:sz w:val="24"/>
          <w:szCs w:val="24"/>
          <w:u w:val="single"/>
        </w:rPr>
      </w:pPr>
      <w:r>
        <w:rPr>
          <w:noProof/>
          <w:lang w:eastAsia="tr-TR"/>
        </w:rPr>
        <w:drawing>
          <wp:inline distT="0" distB="0" distL="0" distR="0" wp14:anchorId="15F0E18D" wp14:editId="55098D94">
            <wp:extent cx="3003609" cy="1364926"/>
            <wp:effectExtent l="0" t="0" r="6350" b="6985"/>
            <wp:docPr id="64" name="Resim 64" descr="C:\Users\fenisleri\Desktop\MEYDAN\2021\cd8941aa-21e4-4751-86d4-77e0005920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fenisleri\Desktop\MEYDAN\2021\cd8941aa-21e4-4751-86d4-77e0005920c0.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3005320" cy="1365703"/>
                    </a:xfrm>
                    <a:prstGeom prst="rect">
                      <a:avLst/>
                    </a:prstGeom>
                    <a:noFill/>
                    <a:ln>
                      <a:noFill/>
                    </a:ln>
                  </pic:spPr>
                </pic:pic>
              </a:graphicData>
            </a:graphic>
          </wp:inline>
        </w:drawing>
      </w:r>
    </w:p>
    <w:p w14:paraId="245C5B51" w14:textId="77777777" w:rsidR="007B4779" w:rsidRDefault="007B4779" w:rsidP="007B4779">
      <w:pPr>
        <w:tabs>
          <w:tab w:val="left" w:pos="1739"/>
        </w:tabs>
        <w:spacing w:after="0"/>
        <w:jc w:val="center"/>
        <w:rPr>
          <w:rFonts w:cs="Arial"/>
          <w:b/>
          <w:sz w:val="24"/>
          <w:szCs w:val="24"/>
          <w:u w:val="single"/>
        </w:rPr>
      </w:pPr>
    </w:p>
    <w:p w14:paraId="0627FC62" w14:textId="77777777" w:rsidR="007B4779" w:rsidRPr="007A4951" w:rsidRDefault="007B4779" w:rsidP="007B4779">
      <w:pPr>
        <w:pStyle w:val="ListeParagraf"/>
        <w:numPr>
          <w:ilvl w:val="0"/>
          <w:numId w:val="41"/>
        </w:numPr>
        <w:tabs>
          <w:tab w:val="left" w:pos="1739"/>
        </w:tabs>
        <w:spacing w:line="276" w:lineRule="auto"/>
        <w:contextualSpacing/>
        <w:rPr>
          <w:rFonts w:cs="Arial"/>
          <w:b/>
          <w:u w:val="single"/>
        </w:rPr>
      </w:pPr>
      <w:r w:rsidRPr="007A4951">
        <w:rPr>
          <w:rFonts w:cs="Arial"/>
          <w:b/>
          <w:u w:val="single"/>
        </w:rPr>
        <w:lastRenderedPageBreak/>
        <w:t xml:space="preserve">Adnan Menderes Parkı Yenileme Çalışması Projesi </w:t>
      </w:r>
    </w:p>
    <w:p w14:paraId="4709F9CB" w14:textId="77777777" w:rsidR="007B4779" w:rsidRDefault="007B4779" w:rsidP="007B4779">
      <w:r>
        <w:t xml:space="preserve">İlçemiz merkezinde bulunan Adnan Menderes Parkında yenileme çalışmaları 2021 yılında başlamış olup devam etmektedir. 1285 m2 alana tasarlanan parkta çay bahçesi, kafeterya, tuvalet ve ilçemiz taksi durağı, bankamatik alanı bulunacaktır. </w:t>
      </w:r>
    </w:p>
    <w:p w14:paraId="64C0B171" w14:textId="77777777" w:rsidR="007B4779" w:rsidRDefault="007B4779" w:rsidP="007B4779">
      <w:pP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noProof/>
          <w:lang w:eastAsia="tr-TR"/>
        </w:rPr>
        <w:drawing>
          <wp:inline distT="0" distB="0" distL="0" distR="0" wp14:anchorId="6A8938CF" wp14:editId="2D55596F">
            <wp:extent cx="2169042" cy="1679944"/>
            <wp:effectExtent l="0" t="0" r="3175" b="0"/>
            <wp:docPr id="325" name="Resim 325" descr="C:\Users\fenisleri\Desktop\ADNAN MENDERES PARKI\2021\d820399c-3e1e-4b4a-8995-d1c3c86eb2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fenisleri\Desktop\ADNAN MENDERES PARKI\2021\d820399c-3e1e-4b4a-8995-d1c3c86eb2ae.jpg"/>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2174615" cy="1684260"/>
                    </a:xfrm>
                    <a:prstGeom prst="rect">
                      <a:avLst/>
                    </a:prstGeom>
                    <a:noFill/>
                    <a:ln>
                      <a:noFill/>
                    </a:ln>
                  </pic:spPr>
                </pic:pic>
              </a:graphicData>
            </a:graphic>
          </wp:inline>
        </w:drawing>
      </w:r>
      <w:r>
        <w:rPr>
          <w:noProof/>
          <w:lang w:eastAsia="tr-TR"/>
        </w:rPr>
        <w:drawing>
          <wp:inline distT="0" distB="0" distL="0" distR="0" wp14:anchorId="3E54B0F2" wp14:editId="5215018A">
            <wp:extent cx="1881963" cy="1681068"/>
            <wp:effectExtent l="0" t="0" r="4445" b="0"/>
            <wp:docPr id="320" name="Resim 320" descr="C:\Users\fenisleri\Desktop\ADNAN MENDERES PARKI\2021\020eda05-7cfd-406f-8a51-b6dee47e2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fenisleri\Desktop\ADNAN MENDERES PARKI\2021\020eda05-7cfd-406f-8a51-b6dee47e2639.jpg"/>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887143" cy="1685695"/>
                    </a:xfrm>
                    <a:prstGeom prst="rect">
                      <a:avLst/>
                    </a:prstGeom>
                    <a:noFill/>
                    <a:ln>
                      <a:noFill/>
                    </a:ln>
                  </pic:spPr>
                </pic:pic>
              </a:graphicData>
            </a:graphic>
          </wp:inline>
        </w:drawing>
      </w:r>
      <w:r>
        <w:rPr>
          <w:noProof/>
          <w:lang w:eastAsia="tr-TR"/>
        </w:rPr>
        <w:drawing>
          <wp:inline distT="0" distB="0" distL="0" distR="0" wp14:anchorId="0AE8EBDE" wp14:editId="24AD6A3C">
            <wp:extent cx="2073348" cy="1711841"/>
            <wp:effectExtent l="0" t="0" r="3175" b="3175"/>
            <wp:docPr id="321" name="Resim 321" descr="C:\Users\fenisleri\Desktop\ADNAN MENDERES PARKI\2021\41ee902a-fc83-404e-a79e-3339702c2f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fenisleri\Desktop\ADNAN MENDERES PARKI\2021\41ee902a-fc83-404e-a79e-3339702c2f6e.jpg"/>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075883" cy="1713934"/>
                    </a:xfrm>
                    <a:prstGeom prst="rect">
                      <a:avLst/>
                    </a:prstGeom>
                    <a:noFill/>
                    <a:ln>
                      <a:noFill/>
                    </a:ln>
                  </pic:spPr>
                </pic:pic>
              </a:graphicData>
            </a:graphic>
          </wp:inline>
        </w:drawing>
      </w:r>
      <w:r w:rsidRPr="009F283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tr-TR"/>
        </w:rPr>
        <w:drawing>
          <wp:inline distT="0" distB="0" distL="0" distR="0" wp14:anchorId="2BD13752" wp14:editId="14440F1F">
            <wp:extent cx="1807535" cy="1818167"/>
            <wp:effectExtent l="0" t="0" r="2540" b="0"/>
            <wp:docPr id="323" name="Resim 323" descr="C:\Users\fenisleri\Desktop\ADNAN MENDERES PARKI\2021\c79b535b-3ae5-4f83-b2f8-20c9ca2084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fenisleri\Desktop\ADNAN MENDERES PARKI\2021\c79b535b-3ae5-4f83-b2f8-20c9ca2084fc.jpg"/>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811032" cy="1821685"/>
                    </a:xfrm>
                    <a:prstGeom prst="rect">
                      <a:avLst/>
                    </a:prstGeom>
                    <a:noFill/>
                    <a:ln>
                      <a:noFill/>
                    </a:ln>
                  </pic:spPr>
                </pic:pic>
              </a:graphicData>
            </a:graphic>
          </wp:inline>
        </w:drawing>
      </w:r>
      <w:r w:rsidRPr="009F283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tr-TR"/>
        </w:rPr>
        <w:drawing>
          <wp:inline distT="0" distB="0" distL="0" distR="0" wp14:anchorId="1204D2EF" wp14:editId="5E1CD6EA">
            <wp:extent cx="2328530" cy="1827050"/>
            <wp:effectExtent l="0" t="0" r="0" b="1905"/>
            <wp:docPr id="324" name="Resim 324" descr="C:\Users\fenisleri\Desktop\ADNAN MENDERES PARKI\2021\d5c4745d-48a2-407f-b86b-86e9d8676b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fenisleri\Desktop\ADNAN MENDERES PARKI\2021\d5c4745d-48a2-407f-b86b-86e9d8676bb8.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2331031" cy="1829013"/>
                    </a:xfrm>
                    <a:prstGeom prst="rect">
                      <a:avLst/>
                    </a:prstGeom>
                    <a:noFill/>
                    <a:ln>
                      <a:noFill/>
                    </a:ln>
                  </pic:spPr>
                </pic:pic>
              </a:graphicData>
            </a:graphic>
          </wp:inline>
        </w:drawing>
      </w:r>
      <w:r>
        <w:rPr>
          <w:noProof/>
          <w:lang w:eastAsia="tr-TR"/>
        </w:rPr>
        <w:drawing>
          <wp:inline distT="0" distB="0" distL="0" distR="0" wp14:anchorId="136DC2C6" wp14:editId="74D5F1C1">
            <wp:extent cx="1988288" cy="1825471"/>
            <wp:effectExtent l="0" t="0" r="0" b="3810"/>
            <wp:docPr id="65" name="Resim 65" descr="C:\Users\fenisleri\Desktop\ADNAN MENDERES PARKI\2021\1f890c6a-9872-4aee-a37a-a277d0938e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fenisleri\Desktop\ADNAN MENDERES PARKI\2021\1f890c6a-9872-4aee-a37a-a277d0938eec.jpg"/>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991017" cy="1827977"/>
                    </a:xfrm>
                    <a:prstGeom prst="rect">
                      <a:avLst/>
                    </a:prstGeom>
                    <a:noFill/>
                    <a:ln>
                      <a:noFill/>
                    </a:ln>
                  </pic:spPr>
                </pic:pic>
              </a:graphicData>
            </a:graphic>
          </wp:inline>
        </w:drawing>
      </w:r>
    </w:p>
    <w:p w14:paraId="4F642DF1" w14:textId="77777777" w:rsidR="007B4779" w:rsidRPr="00184A38" w:rsidRDefault="007B4779" w:rsidP="007B4779">
      <w:pPr>
        <w:pStyle w:val="ListeParagraf"/>
        <w:numPr>
          <w:ilvl w:val="0"/>
          <w:numId w:val="41"/>
        </w:numPr>
        <w:tabs>
          <w:tab w:val="left" w:pos="1739"/>
        </w:tabs>
        <w:spacing w:line="276" w:lineRule="auto"/>
        <w:contextualSpacing/>
        <w:rPr>
          <w:rFonts w:cs="Arial"/>
          <w:b/>
          <w:u w:val="single"/>
        </w:rPr>
      </w:pPr>
      <w:r w:rsidRPr="00184A38">
        <w:rPr>
          <w:rFonts w:cs="Arial"/>
          <w:b/>
          <w:u w:val="single"/>
        </w:rPr>
        <w:t>Halı Saha Projeleri</w:t>
      </w:r>
    </w:p>
    <w:p w14:paraId="514353FC" w14:textId="77777777" w:rsidR="007B4779" w:rsidRDefault="007B4779" w:rsidP="007B4779">
      <w:pPr>
        <w:jc w:val="both"/>
      </w:pPr>
      <w:r>
        <w:t xml:space="preserve">Akmescit, Gaffarlar, Esentepe ve Şenköy Mahallelerinde 4 adet halı saha yapımına 2021 yılında başlanmıştır. </w:t>
      </w:r>
    </w:p>
    <w:p w14:paraId="1EF9D7CB" w14:textId="77777777" w:rsidR="007B4779" w:rsidRPr="0096295B" w:rsidRDefault="007B4779" w:rsidP="007B4779">
      <w:pPr>
        <w:jc w:val="center"/>
      </w:pPr>
      <w:r>
        <w:rPr>
          <w:noProof/>
          <w:lang w:eastAsia="tr-TR"/>
        </w:rPr>
        <w:lastRenderedPageBreak/>
        <w:drawing>
          <wp:inline distT="0" distB="0" distL="0" distR="0" wp14:anchorId="4EA8726C" wp14:editId="2F3A7612">
            <wp:extent cx="1903228" cy="1476218"/>
            <wp:effectExtent l="0" t="0" r="1905" b="0"/>
            <wp:docPr id="66" name="Resim 66" descr="C:\Users\fenisleri\Desktop\2021 FAALİYET RAPORU İÇİN FOTOĞRAFLAR\HALI SAHALAR\104a2fb4-4258-4d1c-a26e-c8648a696f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enisleri\Desktop\2021 FAALİYET RAPORU İÇİN FOTOĞRAFLAR\HALI SAHALAR\104a2fb4-4258-4d1c-a26e-c8648a696f4a.jpg"/>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907816" cy="1479777"/>
                    </a:xfrm>
                    <a:prstGeom prst="rect">
                      <a:avLst/>
                    </a:prstGeom>
                    <a:noFill/>
                    <a:ln>
                      <a:noFill/>
                    </a:ln>
                  </pic:spPr>
                </pic:pic>
              </a:graphicData>
            </a:graphic>
          </wp:inline>
        </w:drawing>
      </w:r>
      <w:r>
        <w:rPr>
          <w:noProof/>
          <w:lang w:eastAsia="tr-TR"/>
        </w:rPr>
        <w:drawing>
          <wp:inline distT="0" distB="0" distL="0" distR="0" wp14:anchorId="70D06C66" wp14:editId="06DB796C">
            <wp:extent cx="2094614" cy="1488558"/>
            <wp:effectExtent l="0" t="0" r="1270" b="0"/>
            <wp:docPr id="67" name="Resim 67" descr="C:\Users\fenisleri\Desktop\2021 FAALİYET RAPORU İÇİN FOTOĞRAFLAR\HALI SAHALAR\b19da7cd-184c-4ece-9ec5-f6dca263f4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enisleri\Desktop\2021 FAALİYET RAPORU İÇİN FOTOĞRAFLAR\HALI SAHALAR\b19da7cd-184c-4ece-9ec5-f6dca263f48a.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098403" cy="1491251"/>
                    </a:xfrm>
                    <a:prstGeom prst="rect">
                      <a:avLst/>
                    </a:prstGeom>
                    <a:noFill/>
                    <a:ln>
                      <a:noFill/>
                    </a:ln>
                  </pic:spPr>
                </pic:pic>
              </a:graphicData>
            </a:graphic>
          </wp:inline>
        </w:drawing>
      </w:r>
      <w:r>
        <w:rPr>
          <w:noProof/>
          <w:lang w:eastAsia="tr-TR"/>
        </w:rPr>
        <w:drawing>
          <wp:inline distT="0" distB="0" distL="0" distR="0" wp14:anchorId="2CCDDB29" wp14:editId="705D6CD6">
            <wp:extent cx="3891516" cy="1967023"/>
            <wp:effectExtent l="0" t="0" r="0" b="0"/>
            <wp:docPr id="68" name="Resim 68" descr="C:\Users\fenisleri\Desktop\2021 FAALİYET RAPORU İÇİN FOTOĞRAFLAR\HALI SAHALAR\fd931f0f-b11c-4616-b9c4-05860ee4c4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enisleri\Desktop\2021 FAALİYET RAPORU İÇİN FOTOĞRAFLAR\HALI SAHALAR\fd931f0f-b11c-4616-b9c4-05860ee4c4aa.jpg"/>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3894721" cy="1968643"/>
                    </a:xfrm>
                    <a:prstGeom prst="rect">
                      <a:avLst/>
                    </a:prstGeom>
                    <a:noFill/>
                    <a:ln>
                      <a:noFill/>
                    </a:ln>
                  </pic:spPr>
                </pic:pic>
              </a:graphicData>
            </a:graphic>
          </wp:inline>
        </w:drawing>
      </w:r>
    </w:p>
    <w:p w14:paraId="71D85A23" w14:textId="77777777" w:rsidR="007B4779" w:rsidRDefault="007B4779" w:rsidP="007B4779">
      <w:pPr>
        <w:tabs>
          <w:tab w:val="left" w:pos="1739"/>
        </w:tabs>
        <w:spacing w:after="0"/>
        <w:rPr>
          <w:rFonts w:cs="Arial"/>
          <w:sz w:val="24"/>
          <w:szCs w:val="24"/>
        </w:rPr>
      </w:pPr>
    </w:p>
    <w:p w14:paraId="1406F74A" w14:textId="77777777" w:rsidR="007B4779" w:rsidRPr="0096295B" w:rsidRDefault="007B4779" w:rsidP="007B4779">
      <w:pPr>
        <w:pStyle w:val="ListeParagraf"/>
        <w:numPr>
          <w:ilvl w:val="0"/>
          <w:numId w:val="41"/>
        </w:numPr>
        <w:tabs>
          <w:tab w:val="left" w:pos="1739"/>
        </w:tabs>
        <w:spacing w:line="276" w:lineRule="auto"/>
        <w:contextualSpacing/>
        <w:rPr>
          <w:rFonts w:cs="Arial"/>
          <w:b/>
          <w:u w:val="single"/>
        </w:rPr>
      </w:pPr>
      <w:r w:rsidRPr="0096295B">
        <w:rPr>
          <w:rFonts w:cs="Arial"/>
          <w:b/>
          <w:u w:val="single"/>
        </w:rPr>
        <w:t xml:space="preserve">Spor ve Sosyal Tesis Projesi </w:t>
      </w:r>
    </w:p>
    <w:p w14:paraId="6A498E0C" w14:textId="77777777" w:rsidR="007B4779" w:rsidRDefault="007B4779" w:rsidP="007B4779">
      <w:pPr>
        <w:jc w:val="both"/>
      </w:pPr>
      <w:r>
        <w:t xml:space="preserve">Adnan Menderes Mahallesi Arpacılar Mevkiinde bulunan yeşil alan vasıflı taşınmaza kot farkı sorunu olduğundan dolgu yapım çalışmaları yapılmıştır. 1 adet kapalı 1 adet açık halı saha yapımı 2021 yılında tamamlanan alanda soyunma odaları, tuvaletler, basketbol alanı, kafeterya, kır düğün alanı, yürüyüş parkurları, çocuk oyun alanı gibi sosyal donatılar tasarlanmıştır. 2022 yılında ihale edilerek yapımı hizmete sunulacaktır. </w:t>
      </w:r>
    </w:p>
    <w:p w14:paraId="22DB5D18" w14:textId="77777777" w:rsidR="007B4779" w:rsidRDefault="007B4779" w:rsidP="007B4779">
      <w:r w:rsidRPr="00325CC4">
        <w:rPr>
          <w:noProof/>
          <w:lang w:eastAsia="tr-TR"/>
        </w:rPr>
        <w:lastRenderedPageBreak/>
        <w:drawing>
          <wp:inline distT="0" distB="0" distL="0" distR="0" wp14:anchorId="4B254FBE" wp14:editId="71710B8E">
            <wp:extent cx="3934046" cy="2732566"/>
            <wp:effectExtent l="0" t="0" r="0" b="0"/>
            <wp:docPr id="69" name="İçerik Yer Tutucusu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çerik Yer Tutucusu 3"/>
                    <pic:cNvPicPr>
                      <a:picLocks noChangeAspect="1"/>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3934047" cy="2732567"/>
                    </a:xfrm>
                    <a:prstGeom prst="rect">
                      <a:avLst/>
                    </a:prstGeom>
                  </pic:spPr>
                </pic:pic>
              </a:graphicData>
            </a:graphic>
          </wp:inline>
        </w:drawing>
      </w:r>
      <w:r w:rsidRPr="00325CC4">
        <w:rPr>
          <w:noProof/>
          <w:lang w:eastAsia="tr-TR"/>
        </w:rPr>
        <w:drawing>
          <wp:inline distT="0" distB="0" distL="0" distR="0" wp14:anchorId="18D53722" wp14:editId="46B0C03C">
            <wp:extent cx="2104098" cy="1807535"/>
            <wp:effectExtent l="0" t="0" r="0" b="2540"/>
            <wp:docPr id="71" name="İçerik Yer Tutucusu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çerik Yer Tutucusu 5"/>
                    <pic:cNvPicPr>
                      <a:picLocks noChangeAspect="1"/>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2105572" cy="1808801"/>
                    </a:xfrm>
                    <a:prstGeom prst="rect">
                      <a:avLst/>
                    </a:prstGeom>
                  </pic:spPr>
                </pic:pic>
              </a:graphicData>
            </a:graphic>
          </wp:inline>
        </w:drawing>
      </w:r>
    </w:p>
    <w:p w14:paraId="548F296D" w14:textId="77777777" w:rsidR="007B4779" w:rsidRPr="00E72957" w:rsidRDefault="007B4779" w:rsidP="007B4779">
      <w:pPr>
        <w:pStyle w:val="ListeParagraf"/>
        <w:numPr>
          <w:ilvl w:val="0"/>
          <w:numId w:val="41"/>
        </w:numPr>
        <w:spacing w:after="200" w:line="276" w:lineRule="auto"/>
        <w:contextualSpacing/>
        <w:rPr>
          <w:rFonts w:cs="Arial"/>
          <w:b/>
          <w:u w:val="single"/>
        </w:rPr>
      </w:pPr>
      <w:r w:rsidRPr="00E72957">
        <w:rPr>
          <w:rFonts w:cs="Arial"/>
          <w:b/>
          <w:u w:val="single"/>
        </w:rPr>
        <w:t>Yeniköy Mah</w:t>
      </w:r>
      <w:r>
        <w:rPr>
          <w:rFonts w:cs="Arial"/>
          <w:b/>
          <w:u w:val="single"/>
        </w:rPr>
        <w:t>a</w:t>
      </w:r>
      <w:r w:rsidRPr="00E72957">
        <w:rPr>
          <w:rFonts w:cs="Arial"/>
          <w:b/>
          <w:u w:val="single"/>
        </w:rPr>
        <w:t xml:space="preserve">llesi Arena ve Piknik Alanı Projesi </w:t>
      </w:r>
    </w:p>
    <w:p w14:paraId="13350DEC" w14:textId="77777777" w:rsidR="007B4779" w:rsidRDefault="007B4779" w:rsidP="007B4779">
      <w:r>
        <w:t xml:space="preserve">İlçemiz Yeniköy Mahallesi 1322 parselde tasarlanan piknik ve arena alanında 7 adet doğal tribün ve 3 adet römork tribünü yapılmıştır. </w:t>
      </w:r>
    </w:p>
    <w:p w14:paraId="7563C99C" w14:textId="77777777" w:rsidR="007B4779" w:rsidRDefault="007B4779" w:rsidP="007B4779">
      <w:pPr>
        <w:jc w:val="center"/>
      </w:pPr>
      <w:r w:rsidRPr="00F717F0">
        <w:rPr>
          <w:noProof/>
          <w:lang w:eastAsia="tr-TR"/>
        </w:rPr>
        <w:drawing>
          <wp:inline distT="0" distB="0" distL="0" distR="0" wp14:anchorId="05CB9012" wp14:editId="6D62C6F2">
            <wp:extent cx="5326371" cy="3004648"/>
            <wp:effectExtent l="0" t="0" r="8255" b="5715"/>
            <wp:docPr id="72" name="İçerik Yer Tutucusu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çerik Yer Tutucusu 3"/>
                    <pic:cNvPicPr>
                      <a:picLocks noGrp="1" noChangeAspect="1"/>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5324457" cy="3003568"/>
                    </a:xfrm>
                    <a:prstGeom prst="rect">
                      <a:avLst/>
                    </a:prstGeom>
                  </pic:spPr>
                </pic:pic>
              </a:graphicData>
            </a:graphic>
          </wp:inline>
        </w:drawing>
      </w:r>
    </w:p>
    <w:p w14:paraId="103A4C54" w14:textId="77777777" w:rsidR="007B4779" w:rsidRDefault="007B4779" w:rsidP="007B4779">
      <w:pPr>
        <w:pStyle w:val="ListeParagraf"/>
        <w:numPr>
          <w:ilvl w:val="0"/>
          <w:numId w:val="41"/>
        </w:numPr>
        <w:spacing w:after="200" w:line="276" w:lineRule="auto"/>
        <w:contextualSpacing/>
        <w:rPr>
          <w:rFonts w:cs="Arial"/>
          <w:b/>
          <w:u w:val="single"/>
        </w:rPr>
      </w:pPr>
      <w:r w:rsidRPr="00F717F0">
        <w:rPr>
          <w:rFonts w:cs="Arial"/>
          <w:b/>
          <w:u w:val="single"/>
        </w:rPr>
        <w:t xml:space="preserve">Çakırbeyli Pazar Yeri Düzenlemesi Projesi </w:t>
      </w:r>
    </w:p>
    <w:p w14:paraId="278EE04C" w14:textId="77777777" w:rsidR="007B4779" w:rsidRDefault="007B4779" w:rsidP="007B4779">
      <w:r w:rsidRPr="00F717F0">
        <w:rPr>
          <w:rFonts w:cs="Arial"/>
          <w:sz w:val="24"/>
          <w:szCs w:val="24"/>
        </w:rPr>
        <w:lastRenderedPageBreak/>
        <w:t>Özellikle ilçemiz üretici kadınlarına maddi imkan sağlayan köy pazarımızda 65 adet tek ve çift açılımlı satış tezgâh alanları yapılarak hizmete sunuldu.</w:t>
      </w:r>
    </w:p>
    <w:p w14:paraId="2F3F9CC7" w14:textId="77777777" w:rsidR="007B4779" w:rsidRDefault="007B4779" w:rsidP="007B4779">
      <w:pPr>
        <w:jc w:val="center"/>
      </w:pPr>
      <w:r w:rsidRPr="00F717F0">
        <w:rPr>
          <w:noProof/>
          <w:lang w:eastAsia="tr-TR"/>
        </w:rPr>
        <w:drawing>
          <wp:inline distT="0" distB="0" distL="0" distR="0" wp14:anchorId="01772BE7" wp14:editId="53DBE54E">
            <wp:extent cx="5592726" cy="3051544"/>
            <wp:effectExtent l="0" t="0" r="8255" b="0"/>
            <wp:docPr id="73" name="İçerik Yer Tutucusu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çerik Yer Tutucusu 3"/>
                    <pic:cNvPicPr>
                      <a:picLocks noChangeAspect="1"/>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5592387" cy="3051359"/>
                    </a:xfrm>
                    <a:prstGeom prst="rect">
                      <a:avLst/>
                    </a:prstGeom>
                  </pic:spPr>
                </pic:pic>
              </a:graphicData>
            </a:graphic>
          </wp:inline>
        </w:drawing>
      </w:r>
    </w:p>
    <w:p w14:paraId="366E379D" w14:textId="77777777" w:rsidR="007B4779" w:rsidRDefault="007B4779" w:rsidP="007B4779"/>
    <w:p w14:paraId="3D585A27" w14:textId="77777777" w:rsidR="007B4779" w:rsidRDefault="007B4779" w:rsidP="007B4779"/>
    <w:p w14:paraId="01875507" w14:textId="77777777" w:rsidR="007B4779" w:rsidRPr="00EE386C" w:rsidRDefault="007B4779" w:rsidP="007B4779">
      <w:pPr>
        <w:jc w:val="center"/>
        <w:rPr>
          <w:b/>
          <w:u w:val="single"/>
        </w:rPr>
      </w:pPr>
      <w:r w:rsidRPr="00EE386C">
        <w:rPr>
          <w:b/>
          <w:u w:val="single"/>
        </w:rPr>
        <w:t>DİĞER PROJELERİMİZ</w:t>
      </w:r>
    </w:p>
    <w:p w14:paraId="3FD58C44" w14:textId="77777777" w:rsidR="007B4779" w:rsidRDefault="007B4779" w:rsidP="007B4779"/>
    <w:p w14:paraId="7E72D24F" w14:textId="77777777" w:rsidR="007B4779" w:rsidRPr="00EE386C" w:rsidRDefault="007B4779" w:rsidP="007B4779">
      <w:pPr>
        <w:pStyle w:val="ListeParagraf"/>
        <w:numPr>
          <w:ilvl w:val="0"/>
          <w:numId w:val="42"/>
        </w:numPr>
        <w:spacing w:after="200" w:line="276" w:lineRule="auto"/>
        <w:contextualSpacing/>
        <w:rPr>
          <w:rFonts w:cs="Gautami"/>
        </w:rPr>
      </w:pPr>
      <w:r w:rsidRPr="00EE386C">
        <w:rPr>
          <w:rFonts w:cs="Gautami"/>
        </w:rPr>
        <w:t>CİHANOĞLU KULESİ RESTORASYON ÇALIŞMASI PROJESİ</w:t>
      </w:r>
    </w:p>
    <w:p w14:paraId="15FB228E" w14:textId="77777777" w:rsidR="007B4779" w:rsidRPr="00EE386C" w:rsidRDefault="007B4779" w:rsidP="007B4779">
      <w:pPr>
        <w:pStyle w:val="ListeParagraf"/>
        <w:numPr>
          <w:ilvl w:val="0"/>
          <w:numId w:val="42"/>
        </w:numPr>
        <w:spacing w:after="200" w:line="276" w:lineRule="auto"/>
        <w:contextualSpacing/>
        <w:rPr>
          <w:rFonts w:cs="Gautami"/>
        </w:rPr>
      </w:pPr>
      <w:r w:rsidRPr="00EE386C">
        <w:rPr>
          <w:rFonts w:cs="Gautami"/>
        </w:rPr>
        <w:t>ADNAN MENDERES DEMOKRASİ MÜZESİ PROJESİ</w:t>
      </w:r>
    </w:p>
    <w:p w14:paraId="5E694CD1" w14:textId="77777777" w:rsidR="007B4779" w:rsidRPr="00EE386C" w:rsidRDefault="007B4779" w:rsidP="007B4779">
      <w:pPr>
        <w:pStyle w:val="ListeParagraf"/>
        <w:numPr>
          <w:ilvl w:val="0"/>
          <w:numId w:val="42"/>
        </w:numPr>
        <w:spacing w:after="200" w:line="276" w:lineRule="auto"/>
        <w:contextualSpacing/>
        <w:rPr>
          <w:rFonts w:cs="Gautami"/>
        </w:rPr>
      </w:pPr>
      <w:r w:rsidRPr="00EE386C">
        <w:rPr>
          <w:rFonts w:cs="Gautami"/>
        </w:rPr>
        <w:t xml:space="preserve">ATIK GETİRME MERKEZİ VE SIFIR ATIK PROJESİ </w:t>
      </w:r>
    </w:p>
    <w:p w14:paraId="08B4E6B7" w14:textId="77777777" w:rsidR="007B4779" w:rsidRPr="00EE386C" w:rsidRDefault="007B4779" w:rsidP="007B4779">
      <w:pPr>
        <w:pStyle w:val="ListeParagraf"/>
        <w:numPr>
          <w:ilvl w:val="0"/>
          <w:numId w:val="42"/>
        </w:numPr>
        <w:spacing w:after="200" w:line="276" w:lineRule="auto"/>
        <w:contextualSpacing/>
        <w:rPr>
          <w:rFonts w:cs="Gautami"/>
        </w:rPr>
      </w:pPr>
      <w:r w:rsidRPr="00EE386C">
        <w:rPr>
          <w:rFonts w:cs="Gautami"/>
        </w:rPr>
        <w:t>BİYOGAZ TESİSİ PROJESİ</w:t>
      </w:r>
    </w:p>
    <w:p w14:paraId="1F03A677" w14:textId="77777777" w:rsidR="007B4779" w:rsidRPr="00EE386C" w:rsidRDefault="007B4779" w:rsidP="007B4779">
      <w:pPr>
        <w:pStyle w:val="ListeParagraf"/>
        <w:numPr>
          <w:ilvl w:val="0"/>
          <w:numId w:val="42"/>
        </w:numPr>
        <w:spacing w:after="200" w:line="276" w:lineRule="auto"/>
        <w:contextualSpacing/>
        <w:rPr>
          <w:rFonts w:cs="Gautami"/>
        </w:rPr>
      </w:pPr>
      <w:r w:rsidRPr="00EE386C">
        <w:rPr>
          <w:rFonts w:cs="Gautami"/>
        </w:rPr>
        <w:t>İMAMHATİP ORTAOKULU PROJESİ</w:t>
      </w:r>
    </w:p>
    <w:p w14:paraId="6A15EE9B" w14:textId="77777777" w:rsidR="007B4779" w:rsidRPr="00EE386C" w:rsidRDefault="007B4779" w:rsidP="007B4779">
      <w:pPr>
        <w:pStyle w:val="ListeParagraf"/>
        <w:numPr>
          <w:ilvl w:val="0"/>
          <w:numId w:val="42"/>
        </w:numPr>
        <w:spacing w:after="200" w:line="276" w:lineRule="auto"/>
        <w:contextualSpacing/>
        <w:rPr>
          <w:rFonts w:cs="Gautami"/>
        </w:rPr>
      </w:pPr>
      <w:r w:rsidRPr="00EE386C">
        <w:rPr>
          <w:rFonts w:cs="Gautami"/>
        </w:rPr>
        <w:t>VALİ ŞENOL ENGİN İLÇE STADYUMU YENİLEME ÇALIŞMALARI PROJESİ</w:t>
      </w:r>
    </w:p>
    <w:p w14:paraId="666FA62B" w14:textId="77777777" w:rsidR="007B4779" w:rsidRPr="00EE386C" w:rsidRDefault="007B4779" w:rsidP="007B4779">
      <w:pPr>
        <w:pStyle w:val="ListeParagraf"/>
        <w:numPr>
          <w:ilvl w:val="0"/>
          <w:numId w:val="42"/>
        </w:numPr>
        <w:spacing w:after="200" w:line="276" w:lineRule="auto"/>
        <w:contextualSpacing/>
        <w:rPr>
          <w:rFonts w:cs="Gautami"/>
        </w:rPr>
      </w:pPr>
      <w:r w:rsidRPr="00EE386C">
        <w:rPr>
          <w:rFonts w:cs="Gautami"/>
        </w:rPr>
        <w:t>GENÇLİK MERKEZİ PROJESİ</w:t>
      </w:r>
    </w:p>
    <w:p w14:paraId="6446B51B" w14:textId="77777777" w:rsidR="007B4779" w:rsidRPr="00EE386C" w:rsidRDefault="007B4779" w:rsidP="007B4779">
      <w:pPr>
        <w:pStyle w:val="ListeParagraf"/>
        <w:numPr>
          <w:ilvl w:val="0"/>
          <w:numId w:val="42"/>
        </w:numPr>
        <w:spacing w:after="200" w:line="276" w:lineRule="auto"/>
        <w:contextualSpacing/>
        <w:rPr>
          <w:rFonts w:cs="Gautami"/>
        </w:rPr>
      </w:pPr>
      <w:r w:rsidRPr="00EE386C">
        <w:rPr>
          <w:rFonts w:cs="Gautami"/>
        </w:rPr>
        <w:t>KAPALI SPOR SALONU PROJESİ</w:t>
      </w:r>
    </w:p>
    <w:p w14:paraId="079EC5D2" w14:textId="77777777" w:rsidR="007B4779" w:rsidRPr="00EE386C" w:rsidRDefault="007B4779" w:rsidP="007B4779">
      <w:pPr>
        <w:pStyle w:val="ListeParagraf"/>
        <w:numPr>
          <w:ilvl w:val="0"/>
          <w:numId w:val="42"/>
        </w:numPr>
        <w:spacing w:after="200" w:line="276" w:lineRule="auto"/>
        <w:contextualSpacing/>
        <w:rPr>
          <w:rFonts w:cs="Gautami"/>
        </w:rPr>
      </w:pPr>
      <w:r w:rsidRPr="00EE386C">
        <w:rPr>
          <w:rFonts w:cs="Gautami"/>
        </w:rPr>
        <w:t>GÜNEŞ ENERJİ SANTRALİ PROJESİ</w:t>
      </w:r>
    </w:p>
    <w:p w14:paraId="7117CA2D" w14:textId="77777777" w:rsidR="007B4779" w:rsidRPr="00EE386C" w:rsidRDefault="007B4779" w:rsidP="007B4779">
      <w:pPr>
        <w:pStyle w:val="ListeParagraf"/>
        <w:numPr>
          <w:ilvl w:val="0"/>
          <w:numId w:val="42"/>
        </w:numPr>
        <w:spacing w:after="200" w:line="276" w:lineRule="auto"/>
        <w:contextualSpacing/>
        <w:rPr>
          <w:rFonts w:cs="Gautami"/>
        </w:rPr>
      </w:pPr>
      <w:r w:rsidRPr="00EE386C">
        <w:rPr>
          <w:rFonts w:cs="Gautami"/>
        </w:rPr>
        <w:t>ENGELSİZ OYUN PARKI PROJESİ</w:t>
      </w:r>
    </w:p>
    <w:p w14:paraId="38B405BA" w14:textId="77777777" w:rsidR="007B4779" w:rsidRPr="00EE386C" w:rsidRDefault="007B4779" w:rsidP="007B4779">
      <w:pPr>
        <w:pStyle w:val="ListeParagraf"/>
        <w:numPr>
          <w:ilvl w:val="0"/>
          <w:numId w:val="42"/>
        </w:numPr>
        <w:spacing w:after="200" w:line="276" w:lineRule="auto"/>
        <w:contextualSpacing/>
        <w:rPr>
          <w:rFonts w:cs="Gautami"/>
        </w:rPr>
      </w:pPr>
      <w:r w:rsidRPr="00EE386C">
        <w:rPr>
          <w:rFonts w:cs="Gautami"/>
        </w:rPr>
        <w:t>ADNAN MENDERES KENT ORMANI YENİLEME PROJESİ</w:t>
      </w:r>
    </w:p>
    <w:p w14:paraId="6D4C8144" w14:textId="77777777" w:rsidR="007B4779" w:rsidRPr="00EE386C" w:rsidRDefault="007B4779" w:rsidP="007B4779">
      <w:pPr>
        <w:pStyle w:val="ListeParagraf"/>
        <w:numPr>
          <w:ilvl w:val="0"/>
          <w:numId w:val="42"/>
        </w:numPr>
        <w:spacing w:after="200" w:line="276" w:lineRule="auto"/>
        <w:contextualSpacing/>
        <w:rPr>
          <w:rFonts w:cs="Gautami"/>
        </w:rPr>
      </w:pPr>
      <w:r w:rsidRPr="00EE386C">
        <w:rPr>
          <w:rFonts w:cs="Gautami"/>
        </w:rPr>
        <w:t>KENT GİRİŞİ BİSİKLET VE YÜRÜYÜŞ YOLU PROJESİ</w:t>
      </w:r>
    </w:p>
    <w:p w14:paraId="2B07FF99" w14:textId="77777777" w:rsidR="007B4779" w:rsidRPr="00EE386C" w:rsidRDefault="007B4779" w:rsidP="007B4779">
      <w:pPr>
        <w:pStyle w:val="ListeParagraf"/>
        <w:numPr>
          <w:ilvl w:val="0"/>
          <w:numId w:val="42"/>
        </w:numPr>
        <w:spacing w:after="200" w:line="276" w:lineRule="auto"/>
        <w:contextualSpacing/>
        <w:rPr>
          <w:rFonts w:cs="Gautami"/>
        </w:rPr>
      </w:pPr>
      <w:r w:rsidRPr="00EE386C">
        <w:rPr>
          <w:rFonts w:cs="Gautami"/>
        </w:rPr>
        <w:t>YAŞLI YAŞAM KÖYÜ PROJESİ</w:t>
      </w:r>
    </w:p>
    <w:p w14:paraId="6CE547A7" w14:textId="77777777" w:rsidR="007B4779" w:rsidRPr="00EE386C" w:rsidRDefault="007B4779" w:rsidP="007B4779">
      <w:pPr>
        <w:pStyle w:val="ListeParagraf"/>
        <w:numPr>
          <w:ilvl w:val="0"/>
          <w:numId w:val="42"/>
        </w:numPr>
        <w:spacing w:after="200" w:line="276" w:lineRule="auto"/>
        <w:contextualSpacing/>
        <w:rPr>
          <w:rFonts w:cs="Gautami"/>
        </w:rPr>
      </w:pPr>
      <w:r w:rsidRPr="00EE386C">
        <w:rPr>
          <w:rFonts w:cs="Gautami"/>
        </w:rPr>
        <w:t>ÇAKIRBEYLİ MEYDAN DÜKKANLARIN RESTAROSYONU PROJESİ</w:t>
      </w:r>
    </w:p>
    <w:p w14:paraId="32FABEEA" w14:textId="77777777" w:rsidR="007B4779" w:rsidRPr="00EE386C" w:rsidRDefault="007B4779" w:rsidP="007B4779">
      <w:pPr>
        <w:pStyle w:val="ListeParagraf"/>
        <w:numPr>
          <w:ilvl w:val="0"/>
          <w:numId w:val="42"/>
        </w:numPr>
        <w:spacing w:after="200" w:line="276" w:lineRule="auto"/>
        <w:contextualSpacing/>
        <w:rPr>
          <w:rFonts w:cs="Gautami"/>
        </w:rPr>
      </w:pPr>
      <w:r w:rsidRPr="00EE386C">
        <w:rPr>
          <w:rFonts w:cs="Gautami"/>
        </w:rPr>
        <w:t>İLÇE TARIM VE ORMAN MÜDÜRLÜĞÜ YENİ HİZMET BİNASI PROJESİ</w:t>
      </w:r>
    </w:p>
    <w:p w14:paraId="587AEA8D" w14:textId="77777777" w:rsidR="007B4779" w:rsidRPr="00EE386C" w:rsidRDefault="007B4779" w:rsidP="007B4779">
      <w:pPr>
        <w:pStyle w:val="ListeParagraf"/>
        <w:numPr>
          <w:ilvl w:val="0"/>
          <w:numId w:val="42"/>
        </w:numPr>
        <w:spacing w:after="200" w:line="276" w:lineRule="auto"/>
        <w:contextualSpacing/>
        <w:rPr>
          <w:rFonts w:cs="Gautami"/>
        </w:rPr>
      </w:pPr>
      <w:r w:rsidRPr="00EE386C">
        <w:rPr>
          <w:rFonts w:cs="Gautami"/>
        </w:rPr>
        <w:t>LATMOS- BAĞARCIK PARK ALANI DÜZENLENMESİ PROJESİ</w:t>
      </w:r>
    </w:p>
    <w:p w14:paraId="7E85115D" w14:textId="77777777" w:rsidR="007B4779" w:rsidRPr="00EE386C" w:rsidRDefault="007B4779" w:rsidP="007B4779">
      <w:pPr>
        <w:pStyle w:val="ListeParagraf"/>
        <w:numPr>
          <w:ilvl w:val="0"/>
          <w:numId w:val="42"/>
        </w:numPr>
        <w:spacing w:after="200" w:line="276" w:lineRule="auto"/>
        <w:contextualSpacing/>
        <w:rPr>
          <w:rFonts w:cs="Gautami"/>
        </w:rPr>
      </w:pPr>
      <w:r w:rsidRPr="00EE386C">
        <w:rPr>
          <w:rFonts w:cs="Gautami"/>
        </w:rPr>
        <w:t>TOPLU KONUT (TOKİ) PROJELERİ</w:t>
      </w:r>
    </w:p>
    <w:p w14:paraId="51F81D70" w14:textId="77777777" w:rsidR="007B4779" w:rsidRPr="00EE386C" w:rsidRDefault="007B4779" w:rsidP="007B4779">
      <w:pPr>
        <w:pStyle w:val="ListeParagraf"/>
        <w:numPr>
          <w:ilvl w:val="0"/>
          <w:numId w:val="42"/>
        </w:numPr>
        <w:spacing w:after="200" w:line="276" w:lineRule="auto"/>
        <w:contextualSpacing/>
        <w:rPr>
          <w:rFonts w:cs="Gautami"/>
        </w:rPr>
      </w:pPr>
      <w:r w:rsidRPr="00EE386C">
        <w:rPr>
          <w:rFonts w:cs="Gautami"/>
        </w:rPr>
        <w:t xml:space="preserve"> YENİ HASTAHANE BİNASI PROJESİ</w:t>
      </w:r>
    </w:p>
    <w:p w14:paraId="368E26E2" w14:textId="77777777" w:rsidR="007B4779" w:rsidRPr="00EE386C" w:rsidRDefault="007B4779" w:rsidP="007B4779">
      <w:pPr>
        <w:pStyle w:val="ListeParagraf"/>
        <w:numPr>
          <w:ilvl w:val="0"/>
          <w:numId w:val="42"/>
        </w:numPr>
        <w:spacing w:after="200" w:line="276" w:lineRule="auto"/>
        <w:contextualSpacing/>
        <w:rPr>
          <w:rFonts w:cs="Gautami"/>
        </w:rPr>
      </w:pPr>
      <w:r w:rsidRPr="00EE386C">
        <w:rPr>
          <w:rFonts w:cs="Gautami"/>
        </w:rPr>
        <w:t>YENİ JANDARMA BİNASI</w:t>
      </w:r>
    </w:p>
    <w:p w14:paraId="067673BD" w14:textId="77777777" w:rsidR="007B4779" w:rsidRPr="00EE386C" w:rsidRDefault="007B4779" w:rsidP="007B4779">
      <w:pPr>
        <w:pStyle w:val="ListeParagraf"/>
        <w:numPr>
          <w:ilvl w:val="0"/>
          <w:numId w:val="42"/>
        </w:numPr>
        <w:spacing w:after="200" w:line="276" w:lineRule="auto"/>
        <w:contextualSpacing/>
        <w:rPr>
          <w:rFonts w:cs="Gautami"/>
        </w:rPr>
      </w:pPr>
      <w:r w:rsidRPr="00EE386C">
        <w:rPr>
          <w:rFonts w:cs="Gautami"/>
        </w:rPr>
        <w:lastRenderedPageBreak/>
        <w:t xml:space="preserve"> MESLEK YÜKSEKOKULU PROJESİ</w:t>
      </w:r>
    </w:p>
    <w:p w14:paraId="0942BFA7" w14:textId="77777777" w:rsidR="007B4779" w:rsidRPr="00EE386C" w:rsidRDefault="007B4779" w:rsidP="007B4779">
      <w:pPr>
        <w:pStyle w:val="ListeParagraf"/>
        <w:numPr>
          <w:ilvl w:val="0"/>
          <w:numId w:val="42"/>
        </w:numPr>
        <w:spacing w:after="200" w:line="276" w:lineRule="auto"/>
        <w:contextualSpacing/>
        <w:rPr>
          <w:rFonts w:cs="Gautami"/>
        </w:rPr>
      </w:pPr>
      <w:r w:rsidRPr="00EE386C">
        <w:rPr>
          <w:rFonts w:cs="Gautami"/>
        </w:rPr>
        <w:t xml:space="preserve"> YENİKÖY MAHALLESİ TRAP ALANI YENİLEME PROJESİ</w:t>
      </w:r>
    </w:p>
    <w:p w14:paraId="60BF20AA" w14:textId="77777777" w:rsidR="007B4779" w:rsidRPr="00EE386C" w:rsidRDefault="007B4779" w:rsidP="007B4779">
      <w:pPr>
        <w:pStyle w:val="ListeParagraf"/>
        <w:numPr>
          <w:ilvl w:val="0"/>
          <w:numId w:val="42"/>
        </w:numPr>
        <w:spacing w:after="200" w:line="276" w:lineRule="auto"/>
        <w:contextualSpacing/>
        <w:rPr>
          <w:rFonts w:cs="Gautami"/>
        </w:rPr>
      </w:pPr>
      <w:r w:rsidRPr="00EE386C">
        <w:rPr>
          <w:rFonts w:cs="Gautami"/>
        </w:rPr>
        <w:t xml:space="preserve"> KAPALI PAZAR YERİ PROJESİ</w:t>
      </w:r>
    </w:p>
    <w:p w14:paraId="1F55000A" w14:textId="77777777" w:rsidR="007B4779" w:rsidRPr="00EE386C" w:rsidRDefault="007B4779" w:rsidP="007B4779">
      <w:pPr>
        <w:pStyle w:val="ListeParagraf"/>
        <w:numPr>
          <w:ilvl w:val="0"/>
          <w:numId w:val="42"/>
        </w:numPr>
        <w:spacing w:after="200" w:line="276" w:lineRule="auto"/>
        <w:contextualSpacing/>
        <w:rPr>
          <w:rFonts w:cs="Gautami"/>
        </w:rPr>
      </w:pPr>
      <w:r w:rsidRPr="00EE386C">
        <w:rPr>
          <w:rFonts w:cs="Gautami"/>
        </w:rPr>
        <w:t xml:space="preserve"> TARIMSAL AMAÇLI SOĞUK HAVA DEPOSU PROJESİ </w:t>
      </w:r>
    </w:p>
    <w:p w14:paraId="1AEF30CA" w14:textId="77777777" w:rsidR="007B4779" w:rsidRPr="00EE386C" w:rsidRDefault="007B4779" w:rsidP="007B4779">
      <w:pPr>
        <w:pStyle w:val="ListeParagraf"/>
        <w:numPr>
          <w:ilvl w:val="0"/>
          <w:numId w:val="42"/>
        </w:numPr>
        <w:spacing w:after="200" w:line="276" w:lineRule="auto"/>
        <w:contextualSpacing/>
        <w:rPr>
          <w:rFonts w:cs="Gautami"/>
        </w:rPr>
      </w:pPr>
      <w:r w:rsidRPr="00EE386C">
        <w:rPr>
          <w:rFonts w:cs="Gautami"/>
        </w:rPr>
        <w:t>KYK YURDU PROJESİ</w:t>
      </w:r>
    </w:p>
    <w:p w14:paraId="469D64DC" w14:textId="7010AF5E" w:rsidR="007B4779" w:rsidRPr="00D91C1A" w:rsidRDefault="007B4779" w:rsidP="00AB7DFC">
      <w:pPr>
        <w:pStyle w:val="ListeParagraf"/>
        <w:numPr>
          <w:ilvl w:val="0"/>
          <w:numId w:val="42"/>
        </w:numPr>
        <w:spacing w:after="200" w:line="276" w:lineRule="auto"/>
        <w:contextualSpacing/>
        <w:rPr>
          <w:rFonts w:cs="Gautami"/>
          <w:b/>
          <w:color w:val="D99594" w:themeColor="accent2" w:themeTint="99"/>
        </w:rPr>
      </w:pPr>
      <w:r w:rsidRPr="00D91C1A">
        <w:rPr>
          <w:rFonts w:cs="Gautami"/>
        </w:rPr>
        <w:t>YARI OLİMPİK YÜZME HAVUZU PROJESİ</w:t>
      </w:r>
    </w:p>
    <w:p w14:paraId="13AB0E22" w14:textId="77777777" w:rsidR="007B4779" w:rsidRPr="00A46ED3" w:rsidRDefault="007B4779" w:rsidP="007B4779">
      <w:pPr>
        <w:rPr>
          <w:rFonts w:cs="Gautami"/>
          <w:b/>
          <w:color w:val="D99594" w:themeColor="accent2" w:themeTint="99"/>
          <w:sz w:val="24"/>
          <w:szCs w:val="24"/>
        </w:rPr>
      </w:pPr>
      <w:r w:rsidRPr="00A46ED3">
        <w:rPr>
          <w:rFonts w:cs="Gautami"/>
          <w:b/>
          <w:color w:val="D99594" w:themeColor="accent2" w:themeTint="99"/>
          <w:sz w:val="24"/>
          <w:szCs w:val="24"/>
        </w:rPr>
        <w:t xml:space="preserve">6-Yönetin ve </w:t>
      </w:r>
      <w:r w:rsidRPr="00A46ED3">
        <w:rPr>
          <w:rFonts w:cs="Arial"/>
          <w:b/>
          <w:color w:val="D99594" w:themeColor="accent2" w:themeTint="99"/>
          <w:sz w:val="24"/>
          <w:szCs w:val="24"/>
        </w:rPr>
        <w:t>İ</w:t>
      </w:r>
      <w:r w:rsidRPr="00A46ED3">
        <w:rPr>
          <w:rFonts w:cs="Gautami"/>
          <w:b/>
          <w:color w:val="D99594" w:themeColor="accent2" w:themeTint="99"/>
          <w:sz w:val="24"/>
          <w:szCs w:val="24"/>
        </w:rPr>
        <w:t>ç Kontrol Sistemi</w:t>
      </w:r>
    </w:p>
    <w:p w14:paraId="2449F190" w14:textId="77777777" w:rsidR="007B4779" w:rsidRPr="00210937" w:rsidRDefault="007B4779" w:rsidP="007B4779">
      <w:pPr>
        <w:rPr>
          <w:rFonts w:cs="Gautami"/>
          <w:sz w:val="24"/>
          <w:szCs w:val="24"/>
        </w:rPr>
      </w:pPr>
      <w:r w:rsidRPr="00210937">
        <w:rPr>
          <w:rFonts w:cs="Gautami"/>
          <w:sz w:val="24"/>
          <w:szCs w:val="24"/>
        </w:rPr>
        <w:tab/>
        <w:t xml:space="preserve">Fen </w:t>
      </w:r>
      <w:r w:rsidRPr="00210937">
        <w:rPr>
          <w:rFonts w:cs="Arial"/>
          <w:sz w:val="24"/>
          <w:szCs w:val="24"/>
        </w:rPr>
        <w:t>İş</w:t>
      </w:r>
      <w:r w:rsidRPr="00210937">
        <w:rPr>
          <w:rFonts w:cs="Gautami"/>
          <w:sz w:val="24"/>
          <w:szCs w:val="24"/>
        </w:rPr>
        <w:t>leri Müdürlü</w:t>
      </w:r>
      <w:r w:rsidRPr="00210937">
        <w:rPr>
          <w:rFonts w:cs="Arial"/>
          <w:sz w:val="24"/>
          <w:szCs w:val="24"/>
        </w:rPr>
        <w:t>ğ</w:t>
      </w:r>
      <w:r w:rsidRPr="00210937">
        <w:rPr>
          <w:rFonts w:cs="Gautami"/>
          <w:sz w:val="24"/>
          <w:szCs w:val="24"/>
        </w:rPr>
        <w:t>ü adı altında çalı</w:t>
      </w:r>
      <w:r w:rsidRPr="00210937">
        <w:rPr>
          <w:rFonts w:cs="Arial"/>
          <w:sz w:val="24"/>
          <w:szCs w:val="24"/>
        </w:rPr>
        <w:t>ş</w:t>
      </w:r>
      <w:r w:rsidRPr="00210937">
        <w:rPr>
          <w:rFonts w:cs="Gautami"/>
          <w:sz w:val="24"/>
          <w:szCs w:val="24"/>
        </w:rPr>
        <w:t xml:space="preserve">an tüm personel uyumlu, verimli ve sorumluluk çerçevesinde faaliyetini sürdürmektedir. </w:t>
      </w:r>
    </w:p>
    <w:p w14:paraId="43C4F887" w14:textId="77777777" w:rsidR="007B4779" w:rsidRPr="007009F9" w:rsidRDefault="007B4779" w:rsidP="007B4779">
      <w:pPr>
        <w:jc w:val="center"/>
        <w:rPr>
          <w:rFonts w:cs="Gautami"/>
          <w:b/>
          <w:color w:val="A6A6A6" w:themeColor="background1" w:themeShade="A6"/>
          <w:szCs w:val="24"/>
        </w:rPr>
      </w:pPr>
      <w:r w:rsidRPr="007009F9">
        <w:rPr>
          <w:rFonts w:cs="Gautami"/>
          <w:b/>
          <w:color w:val="A6A6A6" w:themeColor="background1" w:themeShade="A6"/>
          <w:szCs w:val="24"/>
        </w:rPr>
        <w:t>II-AMAÇ VE HEDEFLE</w:t>
      </w:r>
    </w:p>
    <w:p w14:paraId="767F3D5D" w14:textId="77777777" w:rsidR="007B4779" w:rsidRPr="007009F9" w:rsidRDefault="007B4779" w:rsidP="007B4779">
      <w:pPr>
        <w:rPr>
          <w:rFonts w:cs="Gautami"/>
          <w:b/>
          <w:szCs w:val="24"/>
        </w:rPr>
      </w:pPr>
      <w:r w:rsidRPr="007009F9">
        <w:rPr>
          <w:rFonts w:cs="Gautami"/>
          <w:b/>
          <w:szCs w:val="24"/>
        </w:rPr>
        <w:t>A-</w:t>
      </w:r>
      <w:r w:rsidRPr="007009F9">
        <w:rPr>
          <w:rFonts w:cs="Arial"/>
          <w:b/>
          <w:szCs w:val="24"/>
        </w:rPr>
        <w:t>İ</w:t>
      </w:r>
      <w:r w:rsidRPr="007009F9">
        <w:rPr>
          <w:rFonts w:cs="Gautami"/>
          <w:b/>
          <w:szCs w:val="24"/>
        </w:rPr>
        <w:t>DAREN</w:t>
      </w:r>
      <w:r w:rsidRPr="007009F9">
        <w:rPr>
          <w:rFonts w:cs="Arial"/>
          <w:b/>
          <w:szCs w:val="24"/>
        </w:rPr>
        <w:t>İ</w:t>
      </w:r>
      <w:r w:rsidRPr="007009F9">
        <w:rPr>
          <w:rFonts w:cs="Gautami"/>
          <w:b/>
          <w:szCs w:val="24"/>
        </w:rPr>
        <w:t>N AMAÇ VE HEDEFLER</w:t>
      </w:r>
      <w:r w:rsidRPr="007009F9">
        <w:rPr>
          <w:rFonts w:cs="Arial"/>
          <w:b/>
          <w:szCs w:val="24"/>
        </w:rPr>
        <w:t>İ</w:t>
      </w:r>
    </w:p>
    <w:p w14:paraId="0A620F53" w14:textId="77777777" w:rsidR="007B4779" w:rsidRPr="007009F9" w:rsidRDefault="007B4779" w:rsidP="007B4779">
      <w:pPr>
        <w:spacing w:after="0" w:line="240" w:lineRule="auto"/>
        <w:rPr>
          <w:rFonts w:cs="Gautami"/>
          <w:szCs w:val="24"/>
          <w:shd w:val="clear" w:color="auto" w:fill="FFFFFF"/>
        </w:rPr>
      </w:pPr>
      <w:r w:rsidRPr="007009F9">
        <w:rPr>
          <w:rFonts w:cs="Gautami"/>
          <w:b/>
          <w:szCs w:val="24"/>
        </w:rPr>
        <w:t xml:space="preserve">Stratejik Amaç: </w:t>
      </w:r>
      <w:r w:rsidRPr="007009F9">
        <w:rPr>
          <w:rFonts w:cs="Gautami"/>
          <w:szCs w:val="24"/>
          <w:shd w:val="clear" w:color="auto" w:fill="FFFFFF"/>
        </w:rPr>
        <w:t>Müdürlü</w:t>
      </w:r>
      <w:r w:rsidRPr="007009F9">
        <w:rPr>
          <w:rFonts w:cs="Arial"/>
          <w:szCs w:val="24"/>
          <w:shd w:val="clear" w:color="auto" w:fill="FFFFFF"/>
        </w:rPr>
        <w:t>ğ</w:t>
      </w:r>
      <w:r w:rsidRPr="007009F9">
        <w:rPr>
          <w:rFonts w:cs="Gautami"/>
          <w:szCs w:val="24"/>
          <w:shd w:val="clear" w:color="auto" w:fill="FFFFFF"/>
        </w:rPr>
        <w:t>ün, Müdüriyetin kurulu</w:t>
      </w:r>
      <w:r w:rsidRPr="007009F9">
        <w:rPr>
          <w:rFonts w:cs="Arial"/>
          <w:szCs w:val="24"/>
          <w:shd w:val="clear" w:color="auto" w:fill="FFFFFF"/>
        </w:rPr>
        <w:t>ş</w:t>
      </w:r>
      <w:r w:rsidRPr="007009F9">
        <w:rPr>
          <w:rFonts w:cs="Gautami"/>
          <w:szCs w:val="24"/>
          <w:shd w:val="clear" w:color="auto" w:fill="FFFFFF"/>
        </w:rPr>
        <w:t>una ve yaptı</w:t>
      </w:r>
      <w:r w:rsidRPr="007009F9">
        <w:rPr>
          <w:rFonts w:cs="Arial"/>
          <w:szCs w:val="24"/>
          <w:shd w:val="clear" w:color="auto" w:fill="FFFFFF"/>
        </w:rPr>
        <w:t>ğ</w:t>
      </w:r>
      <w:r w:rsidRPr="007009F9">
        <w:rPr>
          <w:rFonts w:cs="Gautami"/>
          <w:szCs w:val="24"/>
          <w:shd w:val="clear" w:color="auto" w:fill="FFFFFF"/>
        </w:rPr>
        <w:t>ı görevler için ileriye dönük hedefler göstermek.</w:t>
      </w:r>
    </w:p>
    <w:p w14:paraId="6EF2A46A" w14:textId="77777777" w:rsidR="007B4779" w:rsidRPr="007009F9" w:rsidRDefault="007B4779" w:rsidP="007B4779">
      <w:pPr>
        <w:spacing w:after="0" w:line="240" w:lineRule="auto"/>
        <w:rPr>
          <w:rStyle w:val="apple-converted-space"/>
          <w:szCs w:val="24"/>
          <w:shd w:val="clear" w:color="auto" w:fill="FFFFFF"/>
        </w:rPr>
      </w:pPr>
      <w:r w:rsidRPr="007009F9">
        <w:rPr>
          <w:rFonts w:cs="Gautami"/>
          <w:b/>
          <w:szCs w:val="24"/>
        </w:rPr>
        <w:t>Hedef:</w:t>
      </w:r>
      <w:r w:rsidRPr="007009F9">
        <w:rPr>
          <w:rFonts w:cs="Gautami"/>
          <w:szCs w:val="24"/>
          <w:shd w:val="clear" w:color="auto" w:fill="FFFFFF"/>
        </w:rPr>
        <w:t xml:space="preserve"> </w:t>
      </w:r>
      <w:r>
        <w:rPr>
          <w:rFonts w:cs="Gautami"/>
          <w:szCs w:val="24"/>
          <w:shd w:val="clear" w:color="auto" w:fill="FFFFFF"/>
        </w:rPr>
        <w:t xml:space="preserve"> </w:t>
      </w:r>
      <w:r w:rsidRPr="007009F9">
        <w:rPr>
          <w:rFonts w:cs="Gautami"/>
          <w:szCs w:val="24"/>
          <w:shd w:val="clear" w:color="auto" w:fill="FFFFFF"/>
        </w:rPr>
        <w:t>Müdürl</w:t>
      </w:r>
      <w:r w:rsidRPr="007009F9">
        <w:rPr>
          <w:rFonts w:cs="Arial"/>
          <w:szCs w:val="24"/>
          <w:shd w:val="clear" w:color="auto" w:fill="FFFFFF"/>
        </w:rPr>
        <w:t>ü</w:t>
      </w:r>
      <w:r w:rsidRPr="007009F9">
        <w:rPr>
          <w:rFonts w:cs="Gautami"/>
          <w:szCs w:val="24"/>
          <w:shd w:val="clear" w:color="auto" w:fill="FFFFFF"/>
        </w:rPr>
        <w:t>ğümüzce Koçarlı halkına daha iyi hizmet sunabilmek.</w:t>
      </w:r>
      <w:r w:rsidRPr="007009F9">
        <w:rPr>
          <w:rStyle w:val="apple-converted-space"/>
          <w:szCs w:val="24"/>
          <w:shd w:val="clear" w:color="auto" w:fill="FFFFFF"/>
        </w:rPr>
        <w:t> </w:t>
      </w:r>
    </w:p>
    <w:p w14:paraId="6D9A585D" w14:textId="77777777" w:rsidR="007B4779" w:rsidRPr="007009F9" w:rsidRDefault="007B4779" w:rsidP="007B4779">
      <w:pPr>
        <w:spacing w:after="0" w:line="240" w:lineRule="auto"/>
        <w:rPr>
          <w:rStyle w:val="apple-converted-space"/>
          <w:szCs w:val="24"/>
          <w:shd w:val="clear" w:color="auto" w:fill="FFFFFF"/>
        </w:rPr>
      </w:pPr>
    </w:p>
    <w:p w14:paraId="553CCA51" w14:textId="77777777" w:rsidR="007B4779" w:rsidRPr="007009F9" w:rsidRDefault="007B4779" w:rsidP="007B4779">
      <w:pPr>
        <w:rPr>
          <w:rFonts w:cs="Gautami"/>
          <w:b/>
          <w:szCs w:val="24"/>
        </w:rPr>
      </w:pPr>
      <w:r w:rsidRPr="007009F9">
        <w:rPr>
          <w:rFonts w:cs="Gautami"/>
          <w:b/>
          <w:szCs w:val="24"/>
        </w:rPr>
        <w:t>B-TEMEL POL</w:t>
      </w:r>
      <w:r w:rsidRPr="007009F9">
        <w:rPr>
          <w:rFonts w:cs="Arial"/>
          <w:b/>
          <w:szCs w:val="24"/>
        </w:rPr>
        <w:t>İ</w:t>
      </w:r>
      <w:r w:rsidRPr="007009F9">
        <w:rPr>
          <w:rFonts w:cs="Gautami"/>
          <w:b/>
          <w:szCs w:val="24"/>
        </w:rPr>
        <w:t>T</w:t>
      </w:r>
      <w:r w:rsidRPr="007009F9">
        <w:rPr>
          <w:rFonts w:cs="Arial"/>
          <w:b/>
          <w:szCs w:val="24"/>
        </w:rPr>
        <w:t>İ</w:t>
      </w:r>
      <w:r w:rsidRPr="007009F9">
        <w:rPr>
          <w:rFonts w:cs="Gautami"/>
          <w:b/>
          <w:szCs w:val="24"/>
        </w:rPr>
        <w:t>KALAR VE ÖNCEL</w:t>
      </w:r>
      <w:r w:rsidRPr="007009F9">
        <w:rPr>
          <w:rFonts w:cs="Arial"/>
          <w:b/>
          <w:szCs w:val="24"/>
        </w:rPr>
        <w:t>İ</w:t>
      </w:r>
      <w:r w:rsidRPr="007009F9">
        <w:rPr>
          <w:rFonts w:cs="Gautami"/>
          <w:b/>
          <w:szCs w:val="24"/>
        </w:rPr>
        <w:t>KLER</w:t>
      </w:r>
    </w:p>
    <w:p w14:paraId="7B5CC522" w14:textId="77777777" w:rsidR="007B4779" w:rsidRDefault="007B4779" w:rsidP="007B4779">
      <w:pPr>
        <w:pStyle w:val="ListeParagraf"/>
        <w:ind w:left="502"/>
        <w:jc w:val="center"/>
        <w:rPr>
          <w:rFonts w:cs="Gautami"/>
          <w:b/>
          <w:color w:val="A6A6A6" w:themeColor="background1" w:themeShade="A6"/>
        </w:rPr>
      </w:pPr>
    </w:p>
    <w:p w14:paraId="3103A955" w14:textId="77777777" w:rsidR="007B4779" w:rsidRPr="007009F9" w:rsidRDefault="007B4779" w:rsidP="007B4779">
      <w:pPr>
        <w:pStyle w:val="ListeParagraf"/>
        <w:ind w:left="502"/>
        <w:jc w:val="center"/>
        <w:rPr>
          <w:rFonts w:cs="Gautami"/>
          <w:b/>
          <w:color w:val="A6A6A6" w:themeColor="background1" w:themeShade="A6"/>
        </w:rPr>
      </w:pPr>
      <w:r w:rsidRPr="007009F9">
        <w:rPr>
          <w:rFonts w:cs="Gautami"/>
          <w:b/>
          <w:color w:val="A6A6A6" w:themeColor="background1" w:themeShade="A6"/>
        </w:rPr>
        <w:t>III-FAAL</w:t>
      </w:r>
      <w:r w:rsidRPr="007009F9">
        <w:rPr>
          <w:rFonts w:cs="Arial"/>
          <w:b/>
          <w:color w:val="A6A6A6" w:themeColor="background1" w:themeShade="A6"/>
        </w:rPr>
        <w:t>İ</w:t>
      </w:r>
      <w:r w:rsidRPr="007009F9">
        <w:rPr>
          <w:rFonts w:cs="Gautami"/>
          <w:b/>
          <w:color w:val="A6A6A6" w:themeColor="background1" w:themeShade="A6"/>
        </w:rPr>
        <w:t xml:space="preserve">YETLERE </w:t>
      </w:r>
      <w:r w:rsidRPr="007009F9">
        <w:rPr>
          <w:rFonts w:cs="Arial"/>
          <w:b/>
          <w:color w:val="A6A6A6" w:themeColor="background1" w:themeShade="A6"/>
        </w:rPr>
        <w:t>İ</w:t>
      </w:r>
      <w:r w:rsidRPr="007009F9">
        <w:rPr>
          <w:rFonts w:cs="Gautami"/>
          <w:b/>
          <w:color w:val="A6A6A6" w:themeColor="background1" w:themeShade="A6"/>
        </w:rPr>
        <w:t>L</w:t>
      </w:r>
      <w:r w:rsidRPr="007009F9">
        <w:rPr>
          <w:rFonts w:cs="Arial"/>
          <w:b/>
          <w:color w:val="A6A6A6" w:themeColor="background1" w:themeShade="A6"/>
        </w:rPr>
        <w:t>İŞ</w:t>
      </w:r>
      <w:r w:rsidRPr="007009F9">
        <w:rPr>
          <w:rFonts w:cs="Gautami"/>
          <w:b/>
          <w:color w:val="A6A6A6" w:themeColor="background1" w:themeShade="A6"/>
        </w:rPr>
        <w:t>K</w:t>
      </w:r>
      <w:r w:rsidRPr="007009F9">
        <w:rPr>
          <w:rFonts w:cs="Arial"/>
          <w:b/>
          <w:color w:val="A6A6A6" w:themeColor="background1" w:themeShade="A6"/>
        </w:rPr>
        <w:t>İ</w:t>
      </w:r>
      <w:r w:rsidRPr="007009F9">
        <w:rPr>
          <w:rFonts w:cs="Gautami"/>
          <w:b/>
          <w:color w:val="A6A6A6" w:themeColor="background1" w:themeShade="A6"/>
        </w:rPr>
        <w:t>N B</w:t>
      </w:r>
      <w:r w:rsidRPr="007009F9">
        <w:rPr>
          <w:rFonts w:cs="Arial"/>
          <w:b/>
          <w:color w:val="A6A6A6" w:themeColor="background1" w:themeShade="A6"/>
        </w:rPr>
        <w:t>İ</w:t>
      </w:r>
      <w:r w:rsidRPr="007009F9">
        <w:rPr>
          <w:rFonts w:cs="Gautami"/>
          <w:b/>
          <w:color w:val="A6A6A6" w:themeColor="background1" w:themeShade="A6"/>
        </w:rPr>
        <w:t>LG</w:t>
      </w:r>
      <w:r w:rsidRPr="007009F9">
        <w:rPr>
          <w:rFonts w:cs="Arial"/>
          <w:b/>
          <w:color w:val="A6A6A6" w:themeColor="background1" w:themeShade="A6"/>
        </w:rPr>
        <w:t>İ</w:t>
      </w:r>
      <w:r w:rsidRPr="007009F9">
        <w:rPr>
          <w:rFonts w:cs="Gautami"/>
          <w:b/>
          <w:color w:val="A6A6A6" w:themeColor="background1" w:themeShade="A6"/>
        </w:rPr>
        <w:t xml:space="preserve"> VE DE</w:t>
      </w:r>
      <w:r w:rsidRPr="007009F9">
        <w:rPr>
          <w:rFonts w:cs="Arial"/>
          <w:b/>
          <w:color w:val="A6A6A6" w:themeColor="background1" w:themeShade="A6"/>
        </w:rPr>
        <w:t>Ğ</w:t>
      </w:r>
      <w:r w:rsidRPr="007009F9">
        <w:rPr>
          <w:rFonts w:cs="Gautami"/>
          <w:b/>
          <w:color w:val="A6A6A6" w:themeColor="background1" w:themeShade="A6"/>
        </w:rPr>
        <w:t>ERLEND</w:t>
      </w:r>
      <w:r w:rsidRPr="007009F9">
        <w:rPr>
          <w:rFonts w:cs="Arial"/>
          <w:b/>
          <w:color w:val="A6A6A6" w:themeColor="background1" w:themeShade="A6"/>
        </w:rPr>
        <w:t>İ</w:t>
      </w:r>
      <w:r w:rsidRPr="007009F9">
        <w:rPr>
          <w:rFonts w:cs="Gautami"/>
          <w:b/>
          <w:color w:val="A6A6A6" w:themeColor="background1" w:themeShade="A6"/>
        </w:rPr>
        <w:t>RMELER</w:t>
      </w:r>
    </w:p>
    <w:p w14:paraId="7483DEA5" w14:textId="77777777" w:rsidR="007B4779" w:rsidRPr="007009F9" w:rsidRDefault="007B4779" w:rsidP="007B4779">
      <w:pPr>
        <w:rPr>
          <w:rFonts w:cs="Gautami"/>
          <w:b/>
          <w:szCs w:val="24"/>
        </w:rPr>
      </w:pPr>
      <w:r w:rsidRPr="007009F9">
        <w:rPr>
          <w:rFonts w:cs="Gautami"/>
          <w:b/>
          <w:szCs w:val="24"/>
        </w:rPr>
        <w:t>A-MAL</w:t>
      </w:r>
      <w:r w:rsidRPr="007009F9">
        <w:rPr>
          <w:rFonts w:cs="Arial"/>
          <w:b/>
          <w:szCs w:val="24"/>
        </w:rPr>
        <w:t>İ</w:t>
      </w:r>
      <w:r w:rsidRPr="007009F9">
        <w:rPr>
          <w:rFonts w:cs="Gautami"/>
          <w:b/>
          <w:szCs w:val="24"/>
        </w:rPr>
        <w:t xml:space="preserve"> B</w:t>
      </w:r>
      <w:r w:rsidRPr="007009F9">
        <w:rPr>
          <w:rFonts w:cs="Arial"/>
          <w:b/>
          <w:szCs w:val="24"/>
        </w:rPr>
        <w:t>İ</w:t>
      </w:r>
      <w:r w:rsidRPr="007009F9">
        <w:rPr>
          <w:rFonts w:cs="Gautami"/>
          <w:b/>
          <w:szCs w:val="24"/>
        </w:rPr>
        <w:t>LG</w:t>
      </w:r>
      <w:r w:rsidRPr="007009F9">
        <w:rPr>
          <w:rFonts w:cs="Arial"/>
          <w:b/>
          <w:szCs w:val="24"/>
        </w:rPr>
        <w:t>İ</w:t>
      </w:r>
      <w:r w:rsidRPr="007009F9">
        <w:rPr>
          <w:rFonts w:cs="Gautami"/>
          <w:b/>
          <w:szCs w:val="24"/>
        </w:rPr>
        <w:t>LER</w:t>
      </w:r>
    </w:p>
    <w:p w14:paraId="020145B3" w14:textId="77777777" w:rsidR="007B4779" w:rsidRPr="007009F9" w:rsidRDefault="007B4779" w:rsidP="007B4779">
      <w:pPr>
        <w:pStyle w:val="ListeParagraf"/>
        <w:numPr>
          <w:ilvl w:val="2"/>
          <w:numId w:val="19"/>
        </w:numPr>
        <w:contextualSpacing/>
        <w:rPr>
          <w:rFonts w:cs="Gautami"/>
          <w:b/>
        </w:rPr>
      </w:pPr>
      <w:r w:rsidRPr="007009F9">
        <w:rPr>
          <w:rFonts w:cs="Gautami"/>
          <w:b/>
        </w:rPr>
        <w:t>Bütçe Uygulama Sonuçları</w:t>
      </w:r>
    </w:p>
    <w:p w14:paraId="05DB8AEB" w14:textId="77777777" w:rsidR="007B4779" w:rsidRPr="007009F9" w:rsidRDefault="007B4779" w:rsidP="007B4779">
      <w:pPr>
        <w:spacing w:after="0" w:line="240" w:lineRule="auto"/>
        <w:ind w:firstLine="708"/>
        <w:jc w:val="both"/>
        <w:rPr>
          <w:rFonts w:cs="Gautami"/>
          <w:szCs w:val="24"/>
        </w:rPr>
      </w:pPr>
      <w:r w:rsidRPr="007009F9">
        <w:rPr>
          <w:rFonts w:cs="Gautami"/>
          <w:szCs w:val="24"/>
        </w:rPr>
        <w:t>Müdürlü</w:t>
      </w:r>
      <w:r w:rsidRPr="007009F9">
        <w:rPr>
          <w:rFonts w:cs="Arial"/>
          <w:szCs w:val="24"/>
        </w:rPr>
        <w:t>ğ</w:t>
      </w:r>
      <w:r w:rsidRPr="007009F9">
        <w:rPr>
          <w:rFonts w:cs="Gautami"/>
          <w:szCs w:val="24"/>
        </w:rPr>
        <w:t>ümüzün 2</w:t>
      </w:r>
      <w:r>
        <w:rPr>
          <w:rFonts w:cs="Gautami"/>
          <w:szCs w:val="24"/>
        </w:rPr>
        <w:t>020</w:t>
      </w:r>
      <w:r w:rsidRPr="007009F9">
        <w:rPr>
          <w:rFonts w:cs="Gautami"/>
          <w:szCs w:val="24"/>
        </w:rPr>
        <w:t xml:space="preserve"> yılı bütçe harcaması ile ilgili bilgiler Mali Hizmetler Müdürlü</w:t>
      </w:r>
      <w:r w:rsidRPr="007009F9">
        <w:rPr>
          <w:rFonts w:cs="Arial"/>
          <w:szCs w:val="24"/>
        </w:rPr>
        <w:t>ğ</w:t>
      </w:r>
      <w:r w:rsidRPr="007009F9">
        <w:rPr>
          <w:rFonts w:cs="Gautami"/>
          <w:szCs w:val="24"/>
        </w:rPr>
        <w:t>ü denetimim altındadır.</w:t>
      </w:r>
    </w:p>
    <w:p w14:paraId="526D1743" w14:textId="77777777" w:rsidR="007B4779" w:rsidRPr="007009F9" w:rsidRDefault="007B4779" w:rsidP="007B4779">
      <w:pPr>
        <w:pStyle w:val="ListeParagraf"/>
        <w:numPr>
          <w:ilvl w:val="2"/>
          <w:numId w:val="19"/>
        </w:numPr>
        <w:contextualSpacing/>
        <w:rPr>
          <w:rFonts w:cs="Gautami"/>
          <w:b/>
        </w:rPr>
      </w:pPr>
      <w:r w:rsidRPr="007009F9">
        <w:rPr>
          <w:rFonts w:cs="Gautami"/>
          <w:b/>
        </w:rPr>
        <w:t xml:space="preserve">Temel ve Mali Tablolara </w:t>
      </w:r>
      <w:r w:rsidRPr="007009F9">
        <w:rPr>
          <w:rFonts w:cs="Arial"/>
          <w:b/>
        </w:rPr>
        <w:t>İ</w:t>
      </w:r>
      <w:r w:rsidRPr="007009F9">
        <w:rPr>
          <w:rFonts w:cs="Gautami"/>
          <w:b/>
        </w:rPr>
        <w:t>li</w:t>
      </w:r>
      <w:r w:rsidRPr="007009F9">
        <w:rPr>
          <w:rFonts w:cs="Arial"/>
          <w:b/>
        </w:rPr>
        <w:t>ş</w:t>
      </w:r>
      <w:r w:rsidRPr="007009F9">
        <w:rPr>
          <w:rFonts w:cs="Gautami"/>
          <w:b/>
        </w:rPr>
        <w:t>kin Açıklamalar</w:t>
      </w:r>
    </w:p>
    <w:p w14:paraId="3E225786" w14:textId="77777777" w:rsidR="007B4779" w:rsidRDefault="007B4779" w:rsidP="007B4779">
      <w:pPr>
        <w:pStyle w:val="ListeParagraf"/>
        <w:numPr>
          <w:ilvl w:val="2"/>
          <w:numId w:val="19"/>
        </w:numPr>
        <w:contextualSpacing/>
        <w:rPr>
          <w:rFonts w:cs="Gautami"/>
          <w:b/>
        </w:rPr>
      </w:pPr>
      <w:r w:rsidRPr="007009F9">
        <w:rPr>
          <w:rFonts w:cs="Gautami"/>
          <w:b/>
        </w:rPr>
        <w:t>Mali Denetim Sonuçları</w:t>
      </w:r>
    </w:p>
    <w:p w14:paraId="46847357" w14:textId="77777777" w:rsidR="007B4779" w:rsidRPr="007009F9" w:rsidRDefault="007B4779" w:rsidP="007B4779">
      <w:pPr>
        <w:pStyle w:val="ListeParagraf"/>
        <w:ind w:left="1173"/>
        <w:rPr>
          <w:rFonts w:cs="Gautami"/>
          <w:b/>
        </w:rPr>
      </w:pPr>
    </w:p>
    <w:p w14:paraId="6249AB44" w14:textId="77777777" w:rsidR="007B4779" w:rsidRPr="007009F9" w:rsidRDefault="007B4779" w:rsidP="007B4779">
      <w:pPr>
        <w:rPr>
          <w:rFonts w:cs="Gautami"/>
          <w:b/>
          <w:szCs w:val="24"/>
        </w:rPr>
      </w:pPr>
      <w:r w:rsidRPr="007009F9">
        <w:rPr>
          <w:rFonts w:cs="Gautami"/>
          <w:b/>
          <w:szCs w:val="24"/>
        </w:rPr>
        <w:t>B-PERFORMANS B</w:t>
      </w:r>
      <w:r w:rsidRPr="007009F9">
        <w:rPr>
          <w:rFonts w:cs="Arial"/>
          <w:b/>
          <w:szCs w:val="24"/>
        </w:rPr>
        <w:t>İ</w:t>
      </w:r>
      <w:r w:rsidRPr="007009F9">
        <w:rPr>
          <w:rFonts w:cs="Gautami"/>
          <w:b/>
          <w:szCs w:val="24"/>
        </w:rPr>
        <w:t>LG</w:t>
      </w:r>
      <w:r w:rsidRPr="007009F9">
        <w:rPr>
          <w:rFonts w:cs="Arial"/>
          <w:b/>
          <w:szCs w:val="24"/>
        </w:rPr>
        <w:t>İ</w:t>
      </w:r>
      <w:r w:rsidRPr="007009F9">
        <w:rPr>
          <w:rFonts w:cs="Gautami"/>
          <w:b/>
          <w:szCs w:val="24"/>
        </w:rPr>
        <w:t>LER</w:t>
      </w:r>
      <w:r w:rsidRPr="007009F9">
        <w:rPr>
          <w:rFonts w:cs="Arial"/>
          <w:b/>
          <w:szCs w:val="24"/>
        </w:rPr>
        <w:t>İ</w:t>
      </w:r>
    </w:p>
    <w:p w14:paraId="3F3C47AA" w14:textId="77777777" w:rsidR="007B4779" w:rsidRPr="007009F9" w:rsidRDefault="007B4779" w:rsidP="007B4779">
      <w:pPr>
        <w:pStyle w:val="ListeParagraf"/>
        <w:numPr>
          <w:ilvl w:val="0"/>
          <w:numId w:val="22"/>
        </w:numPr>
        <w:spacing w:after="200" w:line="276" w:lineRule="auto"/>
        <w:contextualSpacing/>
        <w:rPr>
          <w:rFonts w:cs="Gautami"/>
          <w:b/>
        </w:rPr>
      </w:pPr>
      <w:r w:rsidRPr="007009F9">
        <w:rPr>
          <w:rFonts w:cs="Gautami"/>
          <w:b/>
        </w:rPr>
        <w:t>Faaliyet ve Proje Bilgileri</w:t>
      </w:r>
    </w:p>
    <w:p w14:paraId="0696172F" w14:textId="77777777" w:rsidR="007B4779" w:rsidRPr="007009F9" w:rsidRDefault="007B4779" w:rsidP="007B4779">
      <w:pPr>
        <w:ind w:firstLine="360"/>
        <w:jc w:val="both"/>
        <w:rPr>
          <w:rFonts w:cs="Gautami"/>
          <w:szCs w:val="24"/>
          <w:shd w:val="clear" w:color="auto" w:fill="FFFFFF"/>
        </w:rPr>
      </w:pPr>
      <w:r w:rsidRPr="007009F9">
        <w:rPr>
          <w:rStyle w:val="apple-converted-space"/>
          <w:b/>
          <w:bCs/>
          <w:color w:val="636363"/>
          <w:szCs w:val="24"/>
          <w:shd w:val="clear" w:color="auto" w:fill="FFFFFF"/>
        </w:rPr>
        <w:t> </w:t>
      </w:r>
      <w:r w:rsidRPr="007009F9">
        <w:rPr>
          <w:rFonts w:cs="Gautami"/>
          <w:szCs w:val="24"/>
          <w:shd w:val="clear" w:color="auto" w:fill="FFFFFF"/>
        </w:rPr>
        <w:t>Müdürlü</w:t>
      </w:r>
      <w:r w:rsidRPr="007009F9">
        <w:rPr>
          <w:rFonts w:cs="Arial"/>
          <w:szCs w:val="24"/>
          <w:shd w:val="clear" w:color="auto" w:fill="FFFFFF"/>
        </w:rPr>
        <w:t>ğ</w:t>
      </w:r>
      <w:r w:rsidRPr="007009F9">
        <w:rPr>
          <w:rFonts w:cs="Gautami"/>
          <w:szCs w:val="24"/>
          <w:shd w:val="clear" w:color="auto" w:fill="FFFFFF"/>
        </w:rPr>
        <w:t>ümüz 20</w:t>
      </w:r>
      <w:r>
        <w:rPr>
          <w:rFonts w:cs="Gautami"/>
          <w:szCs w:val="24"/>
          <w:shd w:val="clear" w:color="auto" w:fill="FFFFFF"/>
        </w:rPr>
        <w:t>20</w:t>
      </w:r>
      <w:r w:rsidRPr="007009F9">
        <w:rPr>
          <w:rFonts w:cs="Gautami"/>
          <w:szCs w:val="24"/>
          <w:shd w:val="clear" w:color="auto" w:fill="FFFFFF"/>
        </w:rPr>
        <w:t xml:space="preserve"> yılı faaliyet ve projelerini hizmet alanlarını göz önüne alarak belirlemi</w:t>
      </w:r>
      <w:r w:rsidRPr="007009F9">
        <w:rPr>
          <w:rFonts w:cs="Arial"/>
          <w:szCs w:val="24"/>
          <w:shd w:val="clear" w:color="auto" w:fill="FFFFFF"/>
        </w:rPr>
        <w:t>ş</w:t>
      </w:r>
      <w:r w:rsidRPr="007009F9">
        <w:rPr>
          <w:rFonts w:cs="Gautami"/>
          <w:szCs w:val="24"/>
          <w:shd w:val="clear" w:color="auto" w:fill="FFFFFF"/>
        </w:rPr>
        <w:t>tir.</w:t>
      </w:r>
    </w:p>
    <w:p w14:paraId="4704120F" w14:textId="77777777" w:rsidR="007B4779" w:rsidRPr="007009F9" w:rsidRDefault="007B4779" w:rsidP="007B4779">
      <w:pPr>
        <w:pStyle w:val="ListeParagraf"/>
        <w:numPr>
          <w:ilvl w:val="0"/>
          <w:numId w:val="22"/>
        </w:numPr>
        <w:spacing w:after="200" w:line="276" w:lineRule="auto"/>
        <w:contextualSpacing/>
        <w:rPr>
          <w:rFonts w:cs="Gautami"/>
          <w:b/>
        </w:rPr>
      </w:pPr>
      <w:r w:rsidRPr="007009F9">
        <w:rPr>
          <w:rFonts w:cs="Gautami"/>
          <w:b/>
        </w:rPr>
        <w:t>Performans Sonuçları Tablosu</w:t>
      </w:r>
    </w:p>
    <w:p w14:paraId="023594D5" w14:textId="77777777" w:rsidR="007B4779" w:rsidRPr="007009F9" w:rsidRDefault="007B4779" w:rsidP="007B4779">
      <w:pPr>
        <w:ind w:firstLine="360"/>
        <w:jc w:val="both"/>
        <w:rPr>
          <w:rFonts w:cs="Gautami"/>
          <w:b/>
          <w:szCs w:val="24"/>
        </w:rPr>
      </w:pPr>
      <w:r w:rsidRPr="007009F9">
        <w:rPr>
          <w:rFonts w:cs="Gautami"/>
          <w:szCs w:val="24"/>
          <w:shd w:val="clear" w:color="auto" w:fill="FFFFFF"/>
        </w:rPr>
        <w:t>Müdürlü</w:t>
      </w:r>
      <w:r w:rsidRPr="007009F9">
        <w:rPr>
          <w:rFonts w:cs="Arial"/>
          <w:szCs w:val="24"/>
          <w:shd w:val="clear" w:color="auto" w:fill="FFFFFF"/>
        </w:rPr>
        <w:t>ğ</w:t>
      </w:r>
      <w:r w:rsidRPr="007009F9">
        <w:rPr>
          <w:rFonts w:cs="Gautami"/>
          <w:szCs w:val="24"/>
          <w:shd w:val="clear" w:color="auto" w:fill="FFFFFF"/>
        </w:rPr>
        <w:t>üz yönetmelikte belirtilen yetki ve görev sorumlulukları do</w:t>
      </w:r>
      <w:r w:rsidRPr="007009F9">
        <w:rPr>
          <w:rFonts w:cs="Arial"/>
          <w:szCs w:val="24"/>
          <w:shd w:val="clear" w:color="auto" w:fill="FFFFFF"/>
        </w:rPr>
        <w:t>ğ</w:t>
      </w:r>
      <w:r w:rsidRPr="007009F9">
        <w:rPr>
          <w:rFonts w:cs="Gautami"/>
          <w:szCs w:val="24"/>
          <w:shd w:val="clear" w:color="auto" w:fill="FFFFFF"/>
        </w:rPr>
        <w:t xml:space="preserve">rultusunda hizmetlerini en iyi </w:t>
      </w:r>
      <w:r w:rsidRPr="007009F9">
        <w:rPr>
          <w:rFonts w:cs="Arial"/>
          <w:szCs w:val="24"/>
          <w:shd w:val="clear" w:color="auto" w:fill="FFFFFF"/>
        </w:rPr>
        <w:t>ş</w:t>
      </w:r>
      <w:r w:rsidRPr="007009F9">
        <w:rPr>
          <w:rFonts w:cs="Gautami"/>
          <w:szCs w:val="24"/>
          <w:shd w:val="clear" w:color="auto" w:fill="FFFFFF"/>
        </w:rPr>
        <w:t>ekilde yapmaya çalı</w:t>
      </w:r>
      <w:r w:rsidRPr="007009F9">
        <w:rPr>
          <w:rFonts w:cs="Arial"/>
          <w:szCs w:val="24"/>
          <w:shd w:val="clear" w:color="auto" w:fill="FFFFFF"/>
        </w:rPr>
        <w:t>ş</w:t>
      </w:r>
      <w:r w:rsidRPr="007009F9">
        <w:rPr>
          <w:rFonts w:cs="Gautami"/>
          <w:szCs w:val="24"/>
          <w:shd w:val="clear" w:color="auto" w:fill="FFFFFF"/>
        </w:rPr>
        <w:t>mı</w:t>
      </w:r>
      <w:r w:rsidRPr="007009F9">
        <w:rPr>
          <w:rFonts w:cs="Arial"/>
          <w:szCs w:val="24"/>
          <w:shd w:val="clear" w:color="auto" w:fill="FFFFFF"/>
        </w:rPr>
        <w:t>ş</w:t>
      </w:r>
      <w:r w:rsidRPr="007009F9">
        <w:rPr>
          <w:rFonts w:cs="Gautami"/>
          <w:szCs w:val="24"/>
          <w:shd w:val="clear" w:color="auto" w:fill="FFFFFF"/>
        </w:rPr>
        <w:t xml:space="preserve"> olup, güncel teknolojik geli</w:t>
      </w:r>
      <w:r w:rsidRPr="007009F9">
        <w:rPr>
          <w:rFonts w:cs="Arial"/>
          <w:szCs w:val="24"/>
          <w:shd w:val="clear" w:color="auto" w:fill="FFFFFF"/>
        </w:rPr>
        <w:t>ş</w:t>
      </w:r>
      <w:r w:rsidRPr="007009F9">
        <w:rPr>
          <w:rFonts w:cs="Gautami"/>
          <w:szCs w:val="24"/>
          <w:shd w:val="clear" w:color="auto" w:fill="FFFFFF"/>
        </w:rPr>
        <w:t>meleri titizlikle takip etmi</w:t>
      </w:r>
      <w:r w:rsidRPr="007009F9">
        <w:rPr>
          <w:rFonts w:cs="Arial"/>
          <w:szCs w:val="24"/>
          <w:shd w:val="clear" w:color="auto" w:fill="FFFFFF"/>
        </w:rPr>
        <w:t>ş</w:t>
      </w:r>
      <w:r w:rsidRPr="007009F9">
        <w:rPr>
          <w:rFonts w:cs="Gautami"/>
          <w:szCs w:val="24"/>
          <w:shd w:val="clear" w:color="auto" w:fill="FFFFFF"/>
        </w:rPr>
        <w:t>, bu do</w:t>
      </w:r>
      <w:r w:rsidRPr="007009F9">
        <w:rPr>
          <w:rFonts w:cs="Arial"/>
          <w:szCs w:val="24"/>
          <w:shd w:val="clear" w:color="auto" w:fill="FFFFFF"/>
        </w:rPr>
        <w:t>ğ</w:t>
      </w:r>
      <w:r w:rsidRPr="007009F9">
        <w:rPr>
          <w:rFonts w:cs="Gautami"/>
          <w:szCs w:val="24"/>
          <w:shd w:val="clear" w:color="auto" w:fill="FFFFFF"/>
        </w:rPr>
        <w:t>rultuda seminerler almak üzere personel görevlendirmi</w:t>
      </w:r>
      <w:r w:rsidRPr="007009F9">
        <w:rPr>
          <w:rFonts w:cs="Arial"/>
          <w:szCs w:val="24"/>
          <w:shd w:val="clear" w:color="auto" w:fill="FFFFFF"/>
        </w:rPr>
        <w:t>ş</w:t>
      </w:r>
      <w:r w:rsidRPr="007009F9">
        <w:rPr>
          <w:rFonts w:cs="Gautami"/>
          <w:szCs w:val="24"/>
          <w:shd w:val="clear" w:color="auto" w:fill="FFFFFF"/>
        </w:rPr>
        <w:t>, hizmet kalitesini en yüksek seviyede tutmaya çalı</w:t>
      </w:r>
      <w:r w:rsidRPr="007009F9">
        <w:rPr>
          <w:rFonts w:cs="Arial"/>
          <w:szCs w:val="24"/>
          <w:shd w:val="clear" w:color="auto" w:fill="FFFFFF"/>
        </w:rPr>
        <w:t>ş</w:t>
      </w:r>
      <w:r w:rsidRPr="007009F9">
        <w:rPr>
          <w:rFonts w:cs="Gautami"/>
          <w:szCs w:val="24"/>
          <w:shd w:val="clear" w:color="auto" w:fill="FFFFFF"/>
        </w:rPr>
        <w:t>mı</w:t>
      </w:r>
      <w:r w:rsidRPr="007009F9">
        <w:rPr>
          <w:rFonts w:cs="Arial"/>
          <w:szCs w:val="24"/>
          <w:shd w:val="clear" w:color="auto" w:fill="FFFFFF"/>
        </w:rPr>
        <w:t>ş</w:t>
      </w:r>
      <w:r w:rsidRPr="007009F9">
        <w:rPr>
          <w:rFonts w:cs="Gautami"/>
          <w:szCs w:val="24"/>
          <w:shd w:val="clear" w:color="auto" w:fill="FFFFFF"/>
        </w:rPr>
        <w:t>tır.</w:t>
      </w:r>
    </w:p>
    <w:p w14:paraId="5C9B5883" w14:textId="77777777" w:rsidR="007B4779" w:rsidRPr="007009F9" w:rsidRDefault="007B4779" w:rsidP="007B4779">
      <w:pPr>
        <w:pStyle w:val="ListeParagraf"/>
        <w:numPr>
          <w:ilvl w:val="0"/>
          <w:numId w:val="22"/>
        </w:numPr>
        <w:spacing w:after="200" w:line="276" w:lineRule="auto"/>
        <w:contextualSpacing/>
        <w:rPr>
          <w:rFonts w:cs="Gautami"/>
          <w:b/>
        </w:rPr>
      </w:pPr>
      <w:r w:rsidRPr="007009F9">
        <w:rPr>
          <w:rFonts w:cs="Gautami"/>
          <w:b/>
        </w:rPr>
        <w:t>Performans Sonuçlarının De</w:t>
      </w:r>
      <w:r w:rsidRPr="007009F9">
        <w:rPr>
          <w:rFonts w:cs="Arial"/>
          <w:b/>
        </w:rPr>
        <w:t>ğ</w:t>
      </w:r>
      <w:r w:rsidRPr="007009F9">
        <w:rPr>
          <w:rFonts w:cs="Gautami"/>
          <w:b/>
        </w:rPr>
        <w:t>erlendirilmesi</w:t>
      </w:r>
    </w:p>
    <w:p w14:paraId="4E9F8F14" w14:textId="77777777" w:rsidR="007B4779" w:rsidRPr="007009F9" w:rsidRDefault="007B4779" w:rsidP="007B4779">
      <w:pPr>
        <w:ind w:firstLine="360"/>
        <w:jc w:val="both"/>
        <w:rPr>
          <w:rFonts w:cs="Gautami"/>
          <w:szCs w:val="24"/>
        </w:rPr>
      </w:pPr>
      <w:r w:rsidRPr="007009F9">
        <w:rPr>
          <w:rFonts w:cs="Gautami"/>
          <w:szCs w:val="24"/>
        </w:rPr>
        <w:t>Belediyemizin stratejik plan ve performans planları çerçevesinde ve Mali Hizmetler Müdürlü</w:t>
      </w:r>
      <w:r w:rsidRPr="007009F9">
        <w:rPr>
          <w:rFonts w:cs="Arial"/>
          <w:szCs w:val="24"/>
        </w:rPr>
        <w:t>ğ</w:t>
      </w:r>
      <w:r w:rsidRPr="007009F9">
        <w:rPr>
          <w:rFonts w:cs="Gautami"/>
          <w:szCs w:val="24"/>
        </w:rPr>
        <w:t>ü bünyesinde olu</w:t>
      </w:r>
      <w:r w:rsidRPr="007009F9">
        <w:rPr>
          <w:rFonts w:cs="Arial"/>
          <w:szCs w:val="24"/>
        </w:rPr>
        <w:t>ş</w:t>
      </w:r>
      <w:r w:rsidRPr="007009F9">
        <w:rPr>
          <w:rFonts w:cs="Gautami"/>
          <w:szCs w:val="24"/>
        </w:rPr>
        <w:t>turulan performans faaliyetlerimizin %90ı ba</w:t>
      </w:r>
      <w:r w:rsidRPr="007009F9">
        <w:rPr>
          <w:rFonts w:cs="Arial"/>
          <w:szCs w:val="24"/>
        </w:rPr>
        <w:t>ş</w:t>
      </w:r>
      <w:r w:rsidRPr="007009F9">
        <w:rPr>
          <w:rFonts w:cs="Gautami"/>
          <w:szCs w:val="24"/>
        </w:rPr>
        <w:t xml:space="preserve">arılı bir </w:t>
      </w:r>
      <w:r w:rsidRPr="007009F9">
        <w:rPr>
          <w:rFonts w:cs="Arial"/>
          <w:szCs w:val="24"/>
        </w:rPr>
        <w:t>ş</w:t>
      </w:r>
      <w:r w:rsidRPr="007009F9">
        <w:rPr>
          <w:rFonts w:cs="Gautami"/>
          <w:szCs w:val="24"/>
        </w:rPr>
        <w:t>ekilde tamamlanmı</w:t>
      </w:r>
      <w:r w:rsidRPr="007009F9">
        <w:rPr>
          <w:rFonts w:cs="Arial"/>
          <w:szCs w:val="24"/>
        </w:rPr>
        <w:t>şt</w:t>
      </w:r>
      <w:r w:rsidRPr="007009F9">
        <w:rPr>
          <w:rFonts w:cs="Gautami"/>
          <w:szCs w:val="24"/>
        </w:rPr>
        <w:t>ır.</w:t>
      </w:r>
    </w:p>
    <w:p w14:paraId="5A40DBEA" w14:textId="77777777" w:rsidR="007B4779" w:rsidRPr="007009F9" w:rsidRDefault="007B4779" w:rsidP="007B4779">
      <w:pPr>
        <w:pStyle w:val="ListeParagraf"/>
        <w:numPr>
          <w:ilvl w:val="0"/>
          <w:numId w:val="22"/>
        </w:numPr>
        <w:spacing w:after="200" w:line="276" w:lineRule="auto"/>
        <w:contextualSpacing/>
        <w:rPr>
          <w:rFonts w:cs="Gautami"/>
          <w:b/>
        </w:rPr>
      </w:pPr>
      <w:r w:rsidRPr="007009F9">
        <w:rPr>
          <w:rFonts w:cs="Gautami"/>
          <w:b/>
        </w:rPr>
        <w:t>Performans Bilgi Sisteminin De</w:t>
      </w:r>
      <w:r w:rsidRPr="007009F9">
        <w:rPr>
          <w:rFonts w:cs="Arial"/>
          <w:b/>
        </w:rPr>
        <w:t>ğ</w:t>
      </w:r>
      <w:r w:rsidRPr="007009F9">
        <w:rPr>
          <w:rFonts w:cs="Gautami"/>
          <w:b/>
        </w:rPr>
        <w:t>erlendirilmesi</w:t>
      </w:r>
    </w:p>
    <w:p w14:paraId="05417E32" w14:textId="77777777" w:rsidR="007B4779" w:rsidRDefault="007B4779" w:rsidP="007B4779">
      <w:pPr>
        <w:pStyle w:val="ListeParagraf"/>
        <w:ind w:left="502"/>
        <w:jc w:val="center"/>
        <w:rPr>
          <w:rFonts w:cs="Gautami"/>
          <w:b/>
        </w:rPr>
      </w:pPr>
    </w:p>
    <w:p w14:paraId="3C930401" w14:textId="77777777" w:rsidR="007B4779" w:rsidRDefault="007B4779" w:rsidP="007B4779">
      <w:pPr>
        <w:pStyle w:val="ListeParagraf"/>
        <w:ind w:left="502"/>
        <w:jc w:val="center"/>
        <w:rPr>
          <w:rFonts w:cs="Gautami"/>
          <w:b/>
        </w:rPr>
      </w:pPr>
    </w:p>
    <w:p w14:paraId="6F0D6AE9" w14:textId="77777777" w:rsidR="007B4779" w:rsidRDefault="007B4779" w:rsidP="007B4779">
      <w:pPr>
        <w:pStyle w:val="ListeParagraf"/>
        <w:ind w:left="502"/>
        <w:jc w:val="center"/>
        <w:rPr>
          <w:rFonts w:cs="Gautami"/>
          <w:b/>
        </w:rPr>
      </w:pPr>
    </w:p>
    <w:p w14:paraId="70CB5099" w14:textId="77777777" w:rsidR="007B4779" w:rsidRDefault="007B4779" w:rsidP="007B4779">
      <w:pPr>
        <w:pStyle w:val="ListeParagraf"/>
        <w:ind w:left="502"/>
        <w:jc w:val="center"/>
        <w:rPr>
          <w:rFonts w:cs="Gautami"/>
          <w:b/>
        </w:rPr>
      </w:pPr>
    </w:p>
    <w:p w14:paraId="42DFE369" w14:textId="77777777" w:rsidR="007B4779" w:rsidRDefault="007B4779" w:rsidP="007B4779">
      <w:pPr>
        <w:pStyle w:val="ListeParagraf"/>
        <w:ind w:left="502"/>
        <w:jc w:val="center"/>
        <w:rPr>
          <w:rFonts w:cs="Gautami"/>
          <w:b/>
        </w:rPr>
      </w:pPr>
    </w:p>
    <w:p w14:paraId="2224074B" w14:textId="77777777" w:rsidR="007B4779" w:rsidRPr="007009F9" w:rsidRDefault="007B4779" w:rsidP="007B4779">
      <w:pPr>
        <w:pStyle w:val="ListeParagraf"/>
        <w:ind w:left="502"/>
        <w:jc w:val="center"/>
        <w:rPr>
          <w:rFonts w:cs="Gautami"/>
          <w:b/>
        </w:rPr>
      </w:pPr>
    </w:p>
    <w:p w14:paraId="5B387B0C" w14:textId="77777777" w:rsidR="007B4779" w:rsidRPr="007009F9" w:rsidRDefault="007B4779" w:rsidP="007B4779">
      <w:pPr>
        <w:pStyle w:val="ListeParagraf"/>
        <w:ind w:left="502"/>
        <w:jc w:val="center"/>
        <w:rPr>
          <w:rFonts w:cs="Gautami"/>
          <w:b/>
          <w:color w:val="A6A6A6" w:themeColor="background1" w:themeShade="A6"/>
        </w:rPr>
      </w:pPr>
      <w:r w:rsidRPr="007009F9">
        <w:rPr>
          <w:rFonts w:cs="Gautami"/>
          <w:b/>
          <w:color w:val="A6A6A6" w:themeColor="background1" w:themeShade="A6"/>
        </w:rPr>
        <w:t>IV-KURUMSAL KAB</w:t>
      </w:r>
      <w:r w:rsidRPr="007009F9">
        <w:rPr>
          <w:rFonts w:cs="Arial"/>
          <w:b/>
          <w:color w:val="A6A6A6" w:themeColor="background1" w:themeShade="A6"/>
        </w:rPr>
        <w:t>İ</w:t>
      </w:r>
      <w:r w:rsidRPr="007009F9">
        <w:rPr>
          <w:rFonts w:cs="Gautami"/>
          <w:b/>
          <w:color w:val="A6A6A6" w:themeColor="background1" w:themeShade="A6"/>
        </w:rPr>
        <w:t>L</w:t>
      </w:r>
      <w:r w:rsidRPr="007009F9">
        <w:rPr>
          <w:rFonts w:cs="Arial"/>
          <w:b/>
          <w:color w:val="A6A6A6" w:themeColor="background1" w:themeShade="A6"/>
        </w:rPr>
        <w:t>İ</w:t>
      </w:r>
      <w:r w:rsidRPr="007009F9">
        <w:rPr>
          <w:rFonts w:cs="Gautami"/>
          <w:b/>
          <w:color w:val="A6A6A6" w:themeColor="background1" w:themeShade="A6"/>
        </w:rPr>
        <w:t>YET VE KAAS</w:t>
      </w:r>
      <w:r w:rsidRPr="007009F9">
        <w:rPr>
          <w:rFonts w:cs="Arial"/>
          <w:b/>
          <w:color w:val="A6A6A6" w:themeColor="background1" w:themeShade="A6"/>
        </w:rPr>
        <w:t>İ</w:t>
      </w:r>
      <w:r w:rsidRPr="007009F9">
        <w:rPr>
          <w:rFonts w:cs="Gautami"/>
          <w:b/>
          <w:color w:val="A6A6A6" w:themeColor="background1" w:themeShade="A6"/>
        </w:rPr>
        <w:t>TEN</w:t>
      </w:r>
      <w:r w:rsidRPr="007009F9">
        <w:rPr>
          <w:rFonts w:cs="Arial"/>
          <w:b/>
          <w:color w:val="A6A6A6" w:themeColor="background1" w:themeShade="A6"/>
        </w:rPr>
        <w:t>İ</w:t>
      </w:r>
      <w:r w:rsidRPr="007009F9">
        <w:rPr>
          <w:rFonts w:cs="Gautami"/>
          <w:b/>
          <w:color w:val="A6A6A6" w:themeColor="background1" w:themeShade="A6"/>
        </w:rPr>
        <w:t>N DE</w:t>
      </w:r>
      <w:r w:rsidRPr="007009F9">
        <w:rPr>
          <w:rFonts w:cs="Arial"/>
          <w:b/>
          <w:color w:val="A6A6A6" w:themeColor="background1" w:themeShade="A6"/>
        </w:rPr>
        <w:t>Ğ</w:t>
      </w:r>
      <w:r w:rsidRPr="007009F9">
        <w:rPr>
          <w:rFonts w:cs="Gautami"/>
          <w:b/>
          <w:color w:val="A6A6A6" w:themeColor="background1" w:themeShade="A6"/>
        </w:rPr>
        <w:t>ERLEND</w:t>
      </w:r>
      <w:r w:rsidRPr="007009F9">
        <w:rPr>
          <w:rFonts w:cs="Arial"/>
          <w:b/>
          <w:color w:val="A6A6A6" w:themeColor="background1" w:themeShade="A6"/>
        </w:rPr>
        <w:t>İ</w:t>
      </w:r>
      <w:r w:rsidRPr="007009F9">
        <w:rPr>
          <w:rFonts w:cs="Gautami"/>
          <w:b/>
          <w:color w:val="A6A6A6" w:themeColor="background1" w:themeShade="A6"/>
        </w:rPr>
        <w:t>R</w:t>
      </w:r>
      <w:r w:rsidRPr="007009F9">
        <w:rPr>
          <w:rFonts w:cs="Arial"/>
          <w:b/>
          <w:color w:val="A6A6A6" w:themeColor="background1" w:themeShade="A6"/>
        </w:rPr>
        <w:t>İ</w:t>
      </w:r>
      <w:r w:rsidRPr="007009F9">
        <w:rPr>
          <w:rFonts w:cs="Gautami"/>
          <w:b/>
          <w:color w:val="A6A6A6" w:themeColor="background1" w:themeShade="A6"/>
        </w:rPr>
        <w:t>LMES</w:t>
      </w:r>
      <w:r w:rsidRPr="007009F9">
        <w:rPr>
          <w:rFonts w:cs="Arial"/>
          <w:b/>
          <w:color w:val="A6A6A6" w:themeColor="background1" w:themeShade="A6"/>
        </w:rPr>
        <w:t>İ</w:t>
      </w:r>
    </w:p>
    <w:p w14:paraId="20D55B0C" w14:textId="77777777" w:rsidR="007B4779" w:rsidRPr="007009F9" w:rsidRDefault="007B4779" w:rsidP="007B4779">
      <w:pPr>
        <w:shd w:val="clear" w:color="auto" w:fill="FFFFFF"/>
        <w:spacing w:before="100" w:beforeAutospacing="1" w:after="0" w:line="222" w:lineRule="atLeast"/>
        <w:rPr>
          <w:rFonts w:eastAsia="Times New Roman" w:cs="Times New Roman"/>
          <w:color w:val="636363"/>
          <w:szCs w:val="24"/>
          <w:lang w:eastAsia="tr-TR"/>
        </w:rPr>
      </w:pPr>
      <w:r w:rsidRPr="007009F9">
        <w:rPr>
          <w:rFonts w:cs="Gautami"/>
          <w:b/>
          <w:szCs w:val="24"/>
        </w:rPr>
        <w:t>A-ÜSTÜNLÜKLER</w:t>
      </w:r>
    </w:p>
    <w:p w14:paraId="34128D1D" w14:textId="77777777" w:rsidR="007B4779" w:rsidRPr="007009F9" w:rsidRDefault="007B4779" w:rsidP="007B4779">
      <w:pPr>
        <w:pStyle w:val="ListeParagraf"/>
        <w:numPr>
          <w:ilvl w:val="0"/>
          <w:numId w:val="17"/>
        </w:numPr>
        <w:shd w:val="clear" w:color="auto" w:fill="FFFFFF"/>
        <w:spacing w:before="100" w:beforeAutospacing="1" w:line="222" w:lineRule="atLeast"/>
        <w:contextualSpacing/>
        <w:rPr>
          <w:rFonts w:cs="Gautami"/>
          <w:lang w:eastAsia="tr-TR"/>
        </w:rPr>
      </w:pPr>
      <w:r w:rsidRPr="007009F9">
        <w:rPr>
          <w:rFonts w:cs="Gautami"/>
          <w:lang w:eastAsia="tr-TR"/>
        </w:rPr>
        <w:t>Çalı</w:t>
      </w:r>
      <w:r w:rsidRPr="007009F9">
        <w:rPr>
          <w:rFonts w:cs="Arial"/>
          <w:lang w:eastAsia="tr-TR"/>
        </w:rPr>
        <w:t>ş</w:t>
      </w:r>
      <w:r w:rsidRPr="007009F9">
        <w:rPr>
          <w:rFonts w:cs="Gautami"/>
          <w:lang w:eastAsia="tr-TR"/>
        </w:rPr>
        <w:t>an personelin ilçemizi iyi tanıması</w:t>
      </w:r>
    </w:p>
    <w:p w14:paraId="46BC5C63" w14:textId="77777777" w:rsidR="007B4779" w:rsidRPr="007009F9" w:rsidRDefault="007B4779" w:rsidP="007B4779">
      <w:pPr>
        <w:pStyle w:val="ListeParagraf"/>
        <w:numPr>
          <w:ilvl w:val="0"/>
          <w:numId w:val="17"/>
        </w:numPr>
        <w:shd w:val="clear" w:color="auto" w:fill="FFFFFF"/>
        <w:spacing w:before="100" w:beforeAutospacing="1" w:line="222" w:lineRule="atLeast"/>
        <w:contextualSpacing/>
        <w:rPr>
          <w:rFonts w:cs="Gautami"/>
          <w:lang w:eastAsia="tr-TR"/>
        </w:rPr>
      </w:pPr>
      <w:r w:rsidRPr="007009F9">
        <w:rPr>
          <w:rFonts w:cs="Gautami"/>
          <w:lang w:eastAsia="tr-TR"/>
        </w:rPr>
        <w:t>De</w:t>
      </w:r>
      <w:r w:rsidRPr="007009F9">
        <w:rPr>
          <w:rFonts w:cs="Arial"/>
          <w:lang w:eastAsia="tr-TR"/>
        </w:rPr>
        <w:t>ğ</w:t>
      </w:r>
      <w:r w:rsidRPr="007009F9">
        <w:rPr>
          <w:rFonts w:cs="Gautami"/>
          <w:lang w:eastAsia="tr-TR"/>
        </w:rPr>
        <w:t>i</w:t>
      </w:r>
      <w:r w:rsidRPr="007009F9">
        <w:rPr>
          <w:rFonts w:cs="Arial"/>
          <w:lang w:eastAsia="tr-TR"/>
        </w:rPr>
        <w:t>ş</w:t>
      </w:r>
      <w:r w:rsidRPr="007009F9">
        <w:rPr>
          <w:rFonts w:cs="Gautami"/>
          <w:lang w:eastAsia="tr-TR"/>
        </w:rPr>
        <w:t>en teknolojiye ayak uydurulması</w:t>
      </w:r>
    </w:p>
    <w:p w14:paraId="43312D6A" w14:textId="77777777" w:rsidR="007B4779" w:rsidRPr="007009F9" w:rsidRDefault="007B4779" w:rsidP="007B4779">
      <w:pPr>
        <w:pStyle w:val="ListeParagraf"/>
        <w:numPr>
          <w:ilvl w:val="0"/>
          <w:numId w:val="17"/>
        </w:numPr>
        <w:shd w:val="clear" w:color="auto" w:fill="FFFFFF"/>
        <w:spacing w:before="100" w:beforeAutospacing="1" w:line="222" w:lineRule="atLeast"/>
        <w:contextualSpacing/>
        <w:rPr>
          <w:rFonts w:cs="Gautami"/>
          <w:lang w:eastAsia="tr-TR"/>
        </w:rPr>
      </w:pPr>
      <w:r w:rsidRPr="007009F9">
        <w:rPr>
          <w:rFonts w:cs="Gautami"/>
          <w:lang w:eastAsia="tr-TR"/>
        </w:rPr>
        <w:t>Mevzuatın yakından takip edilebilmesi</w:t>
      </w:r>
    </w:p>
    <w:p w14:paraId="50A8011E" w14:textId="77777777" w:rsidR="007B4779" w:rsidRPr="007009F9" w:rsidRDefault="007B4779" w:rsidP="007B4779">
      <w:pPr>
        <w:pStyle w:val="ListeParagraf"/>
        <w:numPr>
          <w:ilvl w:val="0"/>
          <w:numId w:val="17"/>
        </w:numPr>
        <w:shd w:val="clear" w:color="auto" w:fill="FFFFFF"/>
        <w:spacing w:before="100" w:beforeAutospacing="1" w:line="222" w:lineRule="atLeast"/>
        <w:contextualSpacing/>
        <w:rPr>
          <w:rFonts w:cs="Gautami"/>
          <w:lang w:eastAsia="tr-TR"/>
        </w:rPr>
      </w:pPr>
      <w:r w:rsidRPr="007009F9">
        <w:rPr>
          <w:rFonts w:cs="Gautami"/>
          <w:lang w:eastAsia="tr-TR"/>
        </w:rPr>
        <w:t>Hizmet kalitemizin iyi olması</w:t>
      </w:r>
    </w:p>
    <w:p w14:paraId="583FABEC" w14:textId="77777777" w:rsidR="007B4779" w:rsidRPr="007009F9" w:rsidRDefault="007B4779" w:rsidP="007B4779">
      <w:pPr>
        <w:pStyle w:val="ListeParagraf"/>
        <w:numPr>
          <w:ilvl w:val="0"/>
          <w:numId w:val="17"/>
        </w:numPr>
        <w:shd w:val="clear" w:color="auto" w:fill="FFFFFF"/>
        <w:spacing w:before="100" w:beforeAutospacing="1" w:line="222" w:lineRule="atLeast"/>
        <w:contextualSpacing/>
        <w:rPr>
          <w:rFonts w:cs="Gautami"/>
          <w:lang w:eastAsia="tr-TR"/>
        </w:rPr>
      </w:pPr>
      <w:r w:rsidRPr="007009F9">
        <w:rPr>
          <w:rFonts w:cs="Gautami"/>
          <w:lang w:eastAsia="tr-TR"/>
        </w:rPr>
        <w:t>Vatanda</w:t>
      </w:r>
      <w:r w:rsidRPr="007009F9">
        <w:rPr>
          <w:rFonts w:cs="Arial"/>
          <w:lang w:eastAsia="tr-TR"/>
        </w:rPr>
        <w:t>ş</w:t>
      </w:r>
      <w:r w:rsidRPr="007009F9">
        <w:rPr>
          <w:rFonts w:cs="Gautami"/>
          <w:lang w:eastAsia="tr-TR"/>
        </w:rPr>
        <w:t>larımızın her zaman müdürlük yetkilileri ile görü</w:t>
      </w:r>
      <w:r w:rsidRPr="007009F9">
        <w:rPr>
          <w:rFonts w:cs="Arial"/>
          <w:lang w:eastAsia="tr-TR"/>
        </w:rPr>
        <w:t>ş</w:t>
      </w:r>
      <w:r w:rsidRPr="007009F9">
        <w:rPr>
          <w:rFonts w:cs="Gautami"/>
          <w:lang w:eastAsia="tr-TR"/>
        </w:rPr>
        <w:t xml:space="preserve">ebilmesi ve </w:t>
      </w:r>
      <w:r w:rsidRPr="007009F9">
        <w:rPr>
          <w:rFonts w:cs="Arial"/>
          <w:lang w:eastAsia="tr-TR"/>
        </w:rPr>
        <w:t>ş</w:t>
      </w:r>
      <w:r w:rsidRPr="007009F9">
        <w:rPr>
          <w:rFonts w:cs="Gautami"/>
          <w:lang w:eastAsia="tr-TR"/>
        </w:rPr>
        <w:t>ikayetlerini anlatabilmeleri</w:t>
      </w:r>
    </w:p>
    <w:p w14:paraId="1DB35647" w14:textId="77777777" w:rsidR="007B4779" w:rsidRPr="007009F9" w:rsidRDefault="007B4779" w:rsidP="007B4779">
      <w:pPr>
        <w:pStyle w:val="ListeParagraf"/>
        <w:numPr>
          <w:ilvl w:val="0"/>
          <w:numId w:val="17"/>
        </w:numPr>
        <w:shd w:val="clear" w:color="auto" w:fill="FFFFFF"/>
        <w:spacing w:before="100" w:beforeAutospacing="1" w:line="222" w:lineRule="atLeast"/>
        <w:contextualSpacing/>
        <w:rPr>
          <w:rFonts w:cs="Gautami"/>
          <w:lang w:eastAsia="tr-TR"/>
        </w:rPr>
      </w:pPr>
      <w:r w:rsidRPr="007009F9">
        <w:rPr>
          <w:rFonts w:cs="Gautami"/>
          <w:lang w:eastAsia="tr-TR"/>
        </w:rPr>
        <w:t>Kar ve buzlanma ile etkin mücadele yapılabilmesi</w:t>
      </w:r>
    </w:p>
    <w:p w14:paraId="04019798" w14:textId="77777777" w:rsidR="007B4779" w:rsidRPr="007009F9" w:rsidRDefault="007B4779" w:rsidP="007B4779">
      <w:pPr>
        <w:pStyle w:val="ListeParagraf"/>
        <w:numPr>
          <w:ilvl w:val="0"/>
          <w:numId w:val="17"/>
        </w:numPr>
        <w:shd w:val="clear" w:color="auto" w:fill="FFFFFF"/>
        <w:spacing w:before="100" w:beforeAutospacing="1" w:line="222" w:lineRule="atLeast"/>
        <w:contextualSpacing/>
        <w:rPr>
          <w:rFonts w:cs="Gautami"/>
          <w:lang w:eastAsia="tr-TR"/>
        </w:rPr>
      </w:pPr>
      <w:r w:rsidRPr="007009F9">
        <w:rPr>
          <w:rFonts w:cs="Gautami"/>
          <w:lang w:eastAsia="tr-TR"/>
        </w:rPr>
        <w:t>Müdürlük olarak ortak dü</w:t>
      </w:r>
      <w:r w:rsidRPr="007009F9">
        <w:rPr>
          <w:rFonts w:cs="Arial"/>
          <w:lang w:eastAsia="tr-TR"/>
        </w:rPr>
        <w:t>şüncede hareket edilebilmesi</w:t>
      </w:r>
    </w:p>
    <w:p w14:paraId="4C2165BB" w14:textId="77777777" w:rsidR="007B4779" w:rsidRPr="007009F9" w:rsidRDefault="007B4779" w:rsidP="007B4779">
      <w:pPr>
        <w:shd w:val="clear" w:color="auto" w:fill="FFFFFF"/>
        <w:spacing w:before="100" w:beforeAutospacing="1" w:after="0" w:line="222" w:lineRule="atLeast"/>
        <w:rPr>
          <w:rFonts w:cs="Gautami"/>
          <w:b/>
          <w:szCs w:val="24"/>
        </w:rPr>
      </w:pPr>
      <w:r w:rsidRPr="007009F9">
        <w:rPr>
          <w:rFonts w:cs="Gautami"/>
          <w:b/>
          <w:szCs w:val="24"/>
        </w:rPr>
        <w:t xml:space="preserve">B-ZAYIFLIKLAR </w:t>
      </w:r>
    </w:p>
    <w:p w14:paraId="384883A9" w14:textId="77777777" w:rsidR="007B4779" w:rsidRPr="007009F9" w:rsidRDefault="007B4779" w:rsidP="007B4779">
      <w:pPr>
        <w:pStyle w:val="ListeParagraf"/>
        <w:numPr>
          <w:ilvl w:val="0"/>
          <w:numId w:val="18"/>
        </w:numPr>
        <w:shd w:val="clear" w:color="auto" w:fill="FFFFFF"/>
        <w:spacing w:before="100" w:beforeAutospacing="1" w:line="222" w:lineRule="atLeast"/>
        <w:contextualSpacing/>
        <w:rPr>
          <w:rFonts w:cs="Gautami"/>
          <w:b/>
        </w:rPr>
      </w:pPr>
      <w:r w:rsidRPr="007009F9">
        <w:rPr>
          <w:rFonts w:cs="Gautami"/>
          <w:lang w:eastAsia="tr-TR"/>
        </w:rPr>
        <w:t xml:space="preserve">Fen </w:t>
      </w:r>
      <w:r w:rsidRPr="007009F9">
        <w:rPr>
          <w:rFonts w:cs="Arial"/>
          <w:lang w:eastAsia="tr-TR"/>
        </w:rPr>
        <w:t>İş</w:t>
      </w:r>
      <w:r w:rsidRPr="007009F9">
        <w:rPr>
          <w:rFonts w:cs="Gautami"/>
          <w:lang w:eastAsia="tr-TR"/>
        </w:rPr>
        <w:t>leri Müdürlü</w:t>
      </w:r>
      <w:r w:rsidRPr="007009F9">
        <w:rPr>
          <w:rFonts w:cs="Arial"/>
          <w:lang w:eastAsia="tr-TR"/>
        </w:rPr>
        <w:t>ğ</w:t>
      </w:r>
      <w:r w:rsidRPr="007009F9">
        <w:rPr>
          <w:rFonts w:cs="Gautami"/>
          <w:lang w:eastAsia="tr-TR"/>
        </w:rPr>
        <w:t>ünün bazı i</w:t>
      </w:r>
      <w:r w:rsidRPr="007009F9">
        <w:rPr>
          <w:rFonts w:cs="Arial"/>
          <w:lang w:eastAsia="tr-TR"/>
        </w:rPr>
        <w:t>ş</w:t>
      </w:r>
      <w:r w:rsidRPr="007009F9">
        <w:rPr>
          <w:rFonts w:cs="Gautami"/>
          <w:lang w:eastAsia="tr-TR"/>
        </w:rPr>
        <w:t xml:space="preserve"> makinelerinin ve araçların eksikli</w:t>
      </w:r>
      <w:r w:rsidRPr="007009F9">
        <w:rPr>
          <w:rFonts w:cs="Arial"/>
          <w:lang w:eastAsia="tr-TR"/>
        </w:rPr>
        <w:t>ğ</w:t>
      </w:r>
      <w:r w:rsidRPr="007009F9">
        <w:rPr>
          <w:rFonts w:cs="Gautami"/>
          <w:lang w:eastAsia="tr-TR"/>
        </w:rPr>
        <w:t xml:space="preserve">i </w:t>
      </w:r>
    </w:p>
    <w:p w14:paraId="50EFC43C" w14:textId="77777777" w:rsidR="007B4779" w:rsidRPr="007009F9" w:rsidRDefault="007B4779" w:rsidP="007B4779">
      <w:pPr>
        <w:rPr>
          <w:rFonts w:cs="Gautami"/>
          <w:b/>
          <w:szCs w:val="24"/>
        </w:rPr>
      </w:pPr>
    </w:p>
    <w:p w14:paraId="19480379" w14:textId="77777777" w:rsidR="007B4779" w:rsidRPr="007009F9" w:rsidRDefault="007B4779" w:rsidP="007B4779">
      <w:pPr>
        <w:rPr>
          <w:rFonts w:cs="Gautami"/>
          <w:b/>
          <w:szCs w:val="24"/>
        </w:rPr>
      </w:pPr>
      <w:r w:rsidRPr="007009F9">
        <w:rPr>
          <w:rFonts w:cs="Gautami"/>
          <w:b/>
          <w:szCs w:val="24"/>
        </w:rPr>
        <w:t>C-DE</w:t>
      </w:r>
      <w:r w:rsidRPr="007009F9">
        <w:rPr>
          <w:rFonts w:cs="Arial"/>
          <w:b/>
          <w:szCs w:val="24"/>
        </w:rPr>
        <w:t>Ğ</w:t>
      </w:r>
      <w:r w:rsidRPr="007009F9">
        <w:rPr>
          <w:rFonts w:cs="Gautami"/>
          <w:b/>
          <w:szCs w:val="24"/>
        </w:rPr>
        <w:t>ERLEND</w:t>
      </w:r>
      <w:r w:rsidRPr="007009F9">
        <w:rPr>
          <w:rFonts w:cs="Arial"/>
          <w:b/>
          <w:szCs w:val="24"/>
        </w:rPr>
        <w:t>İ</w:t>
      </w:r>
      <w:r w:rsidRPr="007009F9">
        <w:rPr>
          <w:rFonts w:cs="Gautami"/>
          <w:b/>
          <w:szCs w:val="24"/>
        </w:rPr>
        <w:t>RME</w:t>
      </w:r>
    </w:p>
    <w:p w14:paraId="7AB9EBFB" w14:textId="77777777" w:rsidR="007B4779" w:rsidRPr="007009F9" w:rsidRDefault="007B4779" w:rsidP="007B4779">
      <w:pPr>
        <w:ind w:firstLine="502"/>
        <w:jc w:val="both"/>
        <w:rPr>
          <w:rFonts w:cs="Gautami"/>
          <w:szCs w:val="24"/>
        </w:rPr>
      </w:pPr>
      <w:r w:rsidRPr="007009F9">
        <w:rPr>
          <w:rFonts w:cs="Gautami"/>
          <w:szCs w:val="24"/>
        </w:rPr>
        <w:t xml:space="preserve">Koçarlı Belediyesi Fen </w:t>
      </w:r>
      <w:r w:rsidRPr="007009F9">
        <w:rPr>
          <w:rFonts w:cs="Arial"/>
          <w:szCs w:val="24"/>
        </w:rPr>
        <w:t>İş</w:t>
      </w:r>
      <w:r w:rsidRPr="007009F9">
        <w:rPr>
          <w:rFonts w:cs="Gautami"/>
          <w:szCs w:val="24"/>
        </w:rPr>
        <w:t>leri Müdürlü</w:t>
      </w:r>
      <w:r w:rsidRPr="007009F9">
        <w:rPr>
          <w:rFonts w:cs="Arial"/>
          <w:szCs w:val="24"/>
        </w:rPr>
        <w:t>ğ</w:t>
      </w:r>
      <w:r w:rsidRPr="007009F9">
        <w:rPr>
          <w:rFonts w:cs="Gautami"/>
          <w:szCs w:val="24"/>
        </w:rPr>
        <w:t>ü ve alt birimleri misyon ve vizyonumuz do</w:t>
      </w:r>
      <w:r w:rsidRPr="007009F9">
        <w:rPr>
          <w:rFonts w:cs="Arial"/>
          <w:szCs w:val="24"/>
        </w:rPr>
        <w:t>ğ</w:t>
      </w:r>
      <w:r w:rsidRPr="007009F9">
        <w:rPr>
          <w:rFonts w:cs="Gautami"/>
          <w:szCs w:val="24"/>
        </w:rPr>
        <w:t>rultusunda kaliteli ve verimli hizmet vermi</w:t>
      </w:r>
      <w:r w:rsidRPr="007009F9">
        <w:rPr>
          <w:rFonts w:cs="Arial"/>
          <w:szCs w:val="24"/>
        </w:rPr>
        <w:t>ş</w:t>
      </w:r>
      <w:r w:rsidRPr="007009F9">
        <w:rPr>
          <w:rFonts w:cs="Gautami"/>
          <w:szCs w:val="24"/>
        </w:rPr>
        <w:t xml:space="preserve"> ve bu çalı</w:t>
      </w:r>
      <w:r w:rsidRPr="007009F9">
        <w:rPr>
          <w:rFonts w:cs="Arial"/>
          <w:szCs w:val="24"/>
        </w:rPr>
        <w:t>ş</w:t>
      </w:r>
      <w:r w:rsidRPr="007009F9">
        <w:rPr>
          <w:rFonts w:cs="Gautami"/>
          <w:szCs w:val="24"/>
        </w:rPr>
        <w:t>ma verimlili</w:t>
      </w:r>
      <w:r w:rsidRPr="007009F9">
        <w:rPr>
          <w:rFonts w:cs="Arial"/>
          <w:szCs w:val="24"/>
        </w:rPr>
        <w:t>ğ</w:t>
      </w:r>
      <w:r w:rsidRPr="007009F9">
        <w:rPr>
          <w:rFonts w:cs="Gautami"/>
          <w:szCs w:val="24"/>
        </w:rPr>
        <w:t>ini hale sürdürmektedir.</w:t>
      </w:r>
    </w:p>
    <w:p w14:paraId="499EF0C6" w14:textId="77777777" w:rsidR="007B4779" w:rsidRDefault="007B4779" w:rsidP="007B4779">
      <w:pPr>
        <w:pStyle w:val="ListeParagraf"/>
        <w:ind w:left="502"/>
        <w:jc w:val="center"/>
        <w:rPr>
          <w:rFonts w:cs="Gautami"/>
          <w:b/>
          <w:color w:val="A6A6A6" w:themeColor="background1" w:themeShade="A6"/>
        </w:rPr>
      </w:pPr>
    </w:p>
    <w:p w14:paraId="7187A7AE" w14:textId="77777777" w:rsidR="007B4779" w:rsidRPr="007009F9" w:rsidRDefault="007B4779" w:rsidP="007B4779">
      <w:pPr>
        <w:pStyle w:val="ListeParagraf"/>
        <w:ind w:left="502"/>
        <w:jc w:val="center"/>
        <w:rPr>
          <w:rFonts w:cs="Gautami"/>
          <w:b/>
          <w:color w:val="A6A6A6" w:themeColor="background1" w:themeShade="A6"/>
        </w:rPr>
      </w:pPr>
      <w:r w:rsidRPr="007009F9">
        <w:rPr>
          <w:rFonts w:cs="Gautami"/>
          <w:b/>
          <w:color w:val="A6A6A6" w:themeColor="background1" w:themeShade="A6"/>
        </w:rPr>
        <w:t>V-ÖNER</w:t>
      </w:r>
      <w:r w:rsidRPr="007009F9">
        <w:rPr>
          <w:rFonts w:cs="Arial"/>
          <w:b/>
          <w:color w:val="A6A6A6" w:themeColor="background1" w:themeShade="A6"/>
        </w:rPr>
        <w:t>İ</w:t>
      </w:r>
      <w:r w:rsidRPr="007009F9">
        <w:rPr>
          <w:rFonts w:cs="Gautami"/>
          <w:b/>
          <w:color w:val="A6A6A6" w:themeColor="background1" w:themeShade="A6"/>
        </w:rPr>
        <w:t xml:space="preserve"> VE TEDB</w:t>
      </w:r>
      <w:r w:rsidRPr="007009F9">
        <w:rPr>
          <w:rFonts w:cs="Arial"/>
          <w:b/>
          <w:color w:val="A6A6A6" w:themeColor="background1" w:themeShade="A6"/>
        </w:rPr>
        <w:t>İ</w:t>
      </w:r>
      <w:r w:rsidRPr="007009F9">
        <w:rPr>
          <w:rFonts w:cs="Gautami"/>
          <w:b/>
          <w:color w:val="A6A6A6" w:themeColor="background1" w:themeShade="A6"/>
        </w:rPr>
        <w:t>RLER</w:t>
      </w:r>
    </w:p>
    <w:p w14:paraId="7C38B08C" w14:textId="77777777" w:rsidR="007B4779" w:rsidRPr="007009F9" w:rsidRDefault="007B4779" w:rsidP="007B4779">
      <w:pPr>
        <w:jc w:val="both"/>
        <w:rPr>
          <w:rFonts w:cs="Gautami"/>
          <w:b/>
          <w:szCs w:val="24"/>
          <w:u w:val="single"/>
        </w:rPr>
      </w:pPr>
      <w:r w:rsidRPr="007009F9">
        <w:rPr>
          <w:rFonts w:cs="Gautami"/>
          <w:b/>
          <w:szCs w:val="24"/>
        </w:rPr>
        <w:tab/>
      </w:r>
      <w:r w:rsidRPr="007009F9">
        <w:rPr>
          <w:rFonts w:cs="Gautami"/>
          <w:szCs w:val="24"/>
        </w:rPr>
        <w:t>Hizmet içi e</w:t>
      </w:r>
      <w:r w:rsidRPr="007009F9">
        <w:rPr>
          <w:rFonts w:cs="Arial"/>
          <w:szCs w:val="24"/>
        </w:rPr>
        <w:t>ğ</w:t>
      </w:r>
      <w:r w:rsidRPr="007009F9">
        <w:rPr>
          <w:rFonts w:cs="Gautami"/>
          <w:szCs w:val="24"/>
        </w:rPr>
        <w:t>itimlere önem verilerek kaliteli bilgi sahibi personel yeti</w:t>
      </w:r>
      <w:r w:rsidRPr="007009F9">
        <w:rPr>
          <w:rFonts w:cs="Arial"/>
          <w:szCs w:val="24"/>
        </w:rPr>
        <w:t>ş</w:t>
      </w:r>
      <w:r w:rsidRPr="007009F9">
        <w:rPr>
          <w:rFonts w:cs="Gautami"/>
          <w:szCs w:val="24"/>
        </w:rPr>
        <w:t xml:space="preserve">tirilmeli. </w:t>
      </w:r>
      <w:r w:rsidRPr="007009F9">
        <w:rPr>
          <w:rFonts w:cs="Arial"/>
          <w:szCs w:val="24"/>
        </w:rPr>
        <w:t>İ</w:t>
      </w:r>
      <w:r w:rsidRPr="007009F9">
        <w:rPr>
          <w:rFonts w:cs="Gautami"/>
          <w:szCs w:val="24"/>
        </w:rPr>
        <w:t>mkânlar çerçevesinde çalı</w:t>
      </w:r>
      <w:r w:rsidRPr="007009F9">
        <w:rPr>
          <w:rFonts w:cs="Arial"/>
          <w:szCs w:val="24"/>
        </w:rPr>
        <w:t>ş</w:t>
      </w:r>
      <w:r w:rsidRPr="007009F9">
        <w:rPr>
          <w:rFonts w:cs="Gautami"/>
          <w:szCs w:val="24"/>
        </w:rPr>
        <w:t>ılan fiziki alanlar düzenlenmeli.</w:t>
      </w:r>
      <w:r w:rsidRPr="007009F9">
        <w:rPr>
          <w:rFonts w:eastAsia="Times New Roman" w:cs="Times New Roman"/>
          <w:b/>
          <w:bCs/>
          <w:color w:val="636363"/>
          <w:szCs w:val="24"/>
          <w:lang w:eastAsia="tr-TR"/>
        </w:rPr>
        <w:t>    </w:t>
      </w:r>
    </w:p>
    <w:p w14:paraId="60478914" w14:textId="1F676F60" w:rsidR="00070EB9" w:rsidRDefault="00070EB9" w:rsidP="00070EB9">
      <w:pPr>
        <w:tabs>
          <w:tab w:val="left" w:pos="6870"/>
        </w:tabs>
        <w:spacing w:after="0" w:line="240" w:lineRule="auto"/>
        <w:rPr>
          <w:rFonts w:ascii="Arial" w:eastAsia="Times New Roman" w:hAnsi="Arial" w:cs="Arial"/>
          <w:sz w:val="24"/>
          <w:szCs w:val="24"/>
        </w:rPr>
      </w:pPr>
    </w:p>
    <w:p w14:paraId="5E287BDB" w14:textId="0A1DEB11" w:rsidR="00925FFF" w:rsidRDefault="00925FFF" w:rsidP="00070EB9">
      <w:pPr>
        <w:tabs>
          <w:tab w:val="left" w:pos="6870"/>
        </w:tabs>
        <w:spacing w:after="0" w:line="240" w:lineRule="auto"/>
        <w:rPr>
          <w:rFonts w:ascii="Arial" w:eastAsia="Times New Roman" w:hAnsi="Arial" w:cs="Arial"/>
          <w:sz w:val="24"/>
          <w:szCs w:val="24"/>
        </w:rPr>
      </w:pPr>
    </w:p>
    <w:p w14:paraId="38CFB3B5" w14:textId="0B6265D0" w:rsidR="00925FFF" w:rsidRDefault="00925FFF" w:rsidP="00070EB9">
      <w:pPr>
        <w:tabs>
          <w:tab w:val="left" w:pos="6870"/>
        </w:tabs>
        <w:spacing w:after="0" w:line="240" w:lineRule="auto"/>
        <w:rPr>
          <w:rFonts w:ascii="Arial" w:eastAsia="Times New Roman" w:hAnsi="Arial" w:cs="Arial"/>
          <w:sz w:val="24"/>
          <w:szCs w:val="24"/>
        </w:rPr>
      </w:pPr>
    </w:p>
    <w:p w14:paraId="58E89522" w14:textId="32211F95" w:rsidR="00925FFF" w:rsidRDefault="00925FFF" w:rsidP="00070EB9">
      <w:pPr>
        <w:tabs>
          <w:tab w:val="left" w:pos="6870"/>
        </w:tabs>
        <w:spacing w:after="0" w:line="240" w:lineRule="auto"/>
        <w:rPr>
          <w:rFonts w:ascii="Arial" w:eastAsia="Times New Roman" w:hAnsi="Arial" w:cs="Arial"/>
          <w:sz w:val="24"/>
          <w:szCs w:val="24"/>
        </w:rPr>
      </w:pPr>
    </w:p>
    <w:p w14:paraId="3BC577B6" w14:textId="1154265F" w:rsidR="00D91C1A" w:rsidRDefault="00D91C1A" w:rsidP="00070EB9">
      <w:pPr>
        <w:tabs>
          <w:tab w:val="left" w:pos="6870"/>
        </w:tabs>
        <w:spacing w:after="0" w:line="240" w:lineRule="auto"/>
        <w:rPr>
          <w:rFonts w:ascii="Arial" w:eastAsia="Times New Roman" w:hAnsi="Arial" w:cs="Arial"/>
          <w:sz w:val="24"/>
          <w:szCs w:val="24"/>
        </w:rPr>
      </w:pPr>
    </w:p>
    <w:p w14:paraId="6450D36A" w14:textId="48D66379" w:rsidR="00D91C1A" w:rsidRDefault="00D91C1A" w:rsidP="00070EB9">
      <w:pPr>
        <w:tabs>
          <w:tab w:val="left" w:pos="6870"/>
        </w:tabs>
        <w:spacing w:after="0" w:line="240" w:lineRule="auto"/>
        <w:rPr>
          <w:rFonts w:ascii="Arial" w:eastAsia="Times New Roman" w:hAnsi="Arial" w:cs="Arial"/>
          <w:sz w:val="24"/>
          <w:szCs w:val="24"/>
        </w:rPr>
      </w:pPr>
    </w:p>
    <w:p w14:paraId="63B2E921" w14:textId="4B0C9F7C" w:rsidR="00D91C1A" w:rsidRDefault="00D91C1A" w:rsidP="00070EB9">
      <w:pPr>
        <w:tabs>
          <w:tab w:val="left" w:pos="6870"/>
        </w:tabs>
        <w:spacing w:after="0" w:line="240" w:lineRule="auto"/>
        <w:rPr>
          <w:rFonts w:ascii="Arial" w:eastAsia="Times New Roman" w:hAnsi="Arial" w:cs="Arial"/>
          <w:sz w:val="24"/>
          <w:szCs w:val="24"/>
        </w:rPr>
      </w:pPr>
    </w:p>
    <w:p w14:paraId="3E4F3F13" w14:textId="6DD97045" w:rsidR="00D91C1A" w:rsidRDefault="00D91C1A" w:rsidP="00070EB9">
      <w:pPr>
        <w:tabs>
          <w:tab w:val="left" w:pos="6870"/>
        </w:tabs>
        <w:spacing w:after="0" w:line="240" w:lineRule="auto"/>
        <w:rPr>
          <w:rFonts w:ascii="Arial" w:eastAsia="Times New Roman" w:hAnsi="Arial" w:cs="Arial"/>
          <w:sz w:val="24"/>
          <w:szCs w:val="24"/>
        </w:rPr>
      </w:pPr>
    </w:p>
    <w:p w14:paraId="49B4F702" w14:textId="62EB3638" w:rsidR="00D91C1A" w:rsidRDefault="00D91C1A" w:rsidP="00070EB9">
      <w:pPr>
        <w:tabs>
          <w:tab w:val="left" w:pos="6870"/>
        </w:tabs>
        <w:spacing w:after="0" w:line="240" w:lineRule="auto"/>
        <w:rPr>
          <w:rFonts w:ascii="Arial" w:eastAsia="Times New Roman" w:hAnsi="Arial" w:cs="Arial"/>
          <w:sz w:val="24"/>
          <w:szCs w:val="24"/>
        </w:rPr>
      </w:pPr>
    </w:p>
    <w:p w14:paraId="748BFBBA" w14:textId="22F3A868" w:rsidR="00D91C1A" w:rsidRDefault="00D91C1A" w:rsidP="00070EB9">
      <w:pPr>
        <w:tabs>
          <w:tab w:val="left" w:pos="6870"/>
        </w:tabs>
        <w:spacing w:after="0" w:line="240" w:lineRule="auto"/>
        <w:rPr>
          <w:rFonts w:ascii="Arial" w:eastAsia="Times New Roman" w:hAnsi="Arial" w:cs="Arial"/>
          <w:sz w:val="24"/>
          <w:szCs w:val="24"/>
        </w:rPr>
      </w:pPr>
    </w:p>
    <w:p w14:paraId="78907119" w14:textId="28910A9F" w:rsidR="00D91C1A" w:rsidRDefault="00D91C1A" w:rsidP="00070EB9">
      <w:pPr>
        <w:tabs>
          <w:tab w:val="left" w:pos="6870"/>
        </w:tabs>
        <w:spacing w:after="0" w:line="240" w:lineRule="auto"/>
        <w:rPr>
          <w:rFonts w:ascii="Arial" w:eastAsia="Times New Roman" w:hAnsi="Arial" w:cs="Arial"/>
          <w:sz w:val="24"/>
          <w:szCs w:val="24"/>
        </w:rPr>
      </w:pPr>
    </w:p>
    <w:p w14:paraId="5F515093" w14:textId="3866BE6E" w:rsidR="00D91C1A" w:rsidRDefault="00D91C1A" w:rsidP="00070EB9">
      <w:pPr>
        <w:tabs>
          <w:tab w:val="left" w:pos="6870"/>
        </w:tabs>
        <w:spacing w:after="0" w:line="240" w:lineRule="auto"/>
        <w:rPr>
          <w:rFonts w:ascii="Arial" w:eastAsia="Times New Roman" w:hAnsi="Arial" w:cs="Arial"/>
          <w:sz w:val="24"/>
          <w:szCs w:val="24"/>
        </w:rPr>
      </w:pPr>
    </w:p>
    <w:p w14:paraId="58A45056" w14:textId="0CCB85D9" w:rsidR="00D91C1A" w:rsidRDefault="00D91C1A" w:rsidP="00070EB9">
      <w:pPr>
        <w:tabs>
          <w:tab w:val="left" w:pos="6870"/>
        </w:tabs>
        <w:spacing w:after="0" w:line="240" w:lineRule="auto"/>
        <w:rPr>
          <w:rFonts w:ascii="Arial" w:eastAsia="Times New Roman" w:hAnsi="Arial" w:cs="Arial"/>
          <w:sz w:val="24"/>
          <w:szCs w:val="24"/>
        </w:rPr>
      </w:pPr>
    </w:p>
    <w:p w14:paraId="76DA9704" w14:textId="099B3B3A" w:rsidR="00D91C1A" w:rsidRDefault="00D91C1A" w:rsidP="00070EB9">
      <w:pPr>
        <w:tabs>
          <w:tab w:val="left" w:pos="6870"/>
        </w:tabs>
        <w:spacing w:after="0" w:line="240" w:lineRule="auto"/>
        <w:rPr>
          <w:rFonts w:ascii="Arial" w:eastAsia="Times New Roman" w:hAnsi="Arial" w:cs="Arial"/>
          <w:sz w:val="24"/>
          <w:szCs w:val="24"/>
        </w:rPr>
      </w:pPr>
    </w:p>
    <w:p w14:paraId="233BD4BF" w14:textId="3550DCE4" w:rsidR="00D91C1A" w:rsidRDefault="00D91C1A" w:rsidP="00070EB9">
      <w:pPr>
        <w:tabs>
          <w:tab w:val="left" w:pos="6870"/>
        </w:tabs>
        <w:spacing w:after="0" w:line="240" w:lineRule="auto"/>
        <w:rPr>
          <w:rFonts w:ascii="Arial" w:eastAsia="Times New Roman" w:hAnsi="Arial" w:cs="Arial"/>
          <w:sz w:val="24"/>
          <w:szCs w:val="24"/>
        </w:rPr>
      </w:pPr>
    </w:p>
    <w:p w14:paraId="7A36DD1C" w14:textId="0D3A70F0" w:rsidR="00D91C1A" w:rsidRDefault="00D91C1A" w:rsidP="00070EB9">
      <w:pPr>
        <w:tabs>
          <w:tab w:val="left" w:pos="6870"/>
        </w:tabs>
        <w:spacing w:after="0" w:line="240" w:lineRule="auto"/>
        <w:rPr>
          <w:rFonts w:ascii="Arial" w:eastAsia="Times New Roman" w:hAnsi="Arial" w:cs="Arial"/>
          <w:sz w:val="24"/>
          <w:szCs w:val="24"/>
        </w:rPr>
      </w:pPr>
    </w:p>
    <w:p w14:paraId="160B6801" w14:textId="7BFC8886" w:rsidR="00D91C1A" w:rsidRDefault="00D91C1A" w:rsidP="00070EB9">
      <w:pPr>
        <w:tabs>
          <w:tab w:val="left" w:pos="6870"/>
        </w:tabs>
        <w:spacing w:after="0" w:line="240" w:lineRule="auto"/>
        <w:rPr>
          <w:rFonts w:ascii="Arial" w:eastAsia="Times New Roman" w:hAnsi="Arial" w:cs="Arial"/>
          <w:sz w:val="24"/>
          <w:szCs w:val="24"/>
        </w:rPr>
      </w:pPr>
    </w:p>
    <w:p w14:paraId="220E7128" w14:textId="1387C64D" w:rsidR="00D91C1A" w:rsidRDefault="00D91C1A" w:rsidP="00070EB9">
      <w:pPr>
        <w:tabs>
          <w:tab w:val="left" w:pos="6870"/>
        </w:tabs>
        <w:spacing w:after="0" w:line="240" w:lineRule="auto"/>
        <w:rPr>
          <w:rFonts w:ascii="Arial" w:eastAsia="Times New Roman" w:hAnsi="Arial" w:cs="Arial"/>
          <w:sz w:val="24"/>
          <w:szCs w:val="24"/>
        </w:rPr>
      </w:pPr>
    </w:p>
    <w:p w14:paraId="5ACF3064" w14:textId="2BDF0974" w:rsidR="00D91C1A" w:rsidRDefault="00D91C1A" w:rsidP="00070EB9">
      <w:pPr>
        <w:tabs>
          <w:tab w:val="left" w:pos="6870"/>
        </w:tabs>
        <w:spacing w:after="0" w:line="240" w:lineRule="auto"/>
        <w:rPr>
          <w:rFonts w:ascii="Arial" w:eastAsia="Times New Roman" w:hAnsi="Arial" w:cs="Arial"/>
          <w:sz w:val="24"/>
          <w:szCs w:val="24"/>
        </w:rPr>
      </w:pPr>
    </w:p>
    <w:p w14:paraId="267A7777" w14:textId="7366EA53" w:rsidR="00D91C1A" w:rsidRDefault="00D91C1A" w:rsidP="00070EB9">
      <w:pPr>
        <w:tabs>
          <w:tab w:val="left" w:pos="6870"/>
        </w:tabs>
        <w:spacing w:after="0" w:line="240" w:lineRule="auto"/>
        <w:rPr>
          <w:rFonts w:ascii="Arial" w:eastAsia="Times New Roman" w:hAnsi="Arial" w:cs="Arial"/>
          <w:sz w:val="24"/>
          <w:szCs w:val="24"/>
        </w:rPr>
      </w:pPr>
    </w:p>
    <w:p w14:paraId="4E3864DE" w14:textId="3EC17A29" w:rsidR="00D91C1A" w:rsidRDefault="00D91C1A" w:rsidP="00070EB9">
      <w:pPr>
        <w:tabs>
          <w:tab w:val="left" w:pos="6870"/>
        </w:tabs>
        <w:spacing w:after="0" w:line="240" w:lineRule="auto"/>
        <w:rPr>
          <w:rFonts w:ascii="Arial" w:eastAsia="Times New Roman" w:hAnsi="Arial" w:cs="Arial"/>
          <w:sz w:val="24"/>
          <w:szCs w:val="24"/>
        </w:rPr>
      </w:pPr>
    </w:p>
    <w:p w14:paraId="1F783B15" w14:textId="77777777" w:rsidR="00D91C1A" w:rsidRDefault="00D91C1A" w:rsidP="00070EB9">
      <w:pPr>
        <w:tabs>
          <w:tab w:val="left" w:pos="6870"/>
        </w:tabs>
        <w:spacing w:after="0" w:line="240" w:lineRule="auto"/>
        <w:rPr>
          <w:rFonts w:ascii="Arial" w:eastAsia="Times New Roman" w:hAnsi="Arial" w:cs="Arial"/>
          <w:sz w:val="24"/>
          <w:szCs w:val="24"/>
        </w:rPr>
      </w:pPr>
    </w:p>
    <w:p w14:paraId="31A8BF1E" w14:textId="6C55FF5B" w:rsidR="00925FFF" w:rsidRDefault="00925FFF" w:rsidP="00070EB9">
      <w:pPr>
        <w:tabs>
          <w:tab w:val="left" w:pos="6870"/>
        </w:tabs>
        <w:spacing w:after="0" w:line="240" w:lineRule="auto"/>
        <w:rPr>
          <w:rFonts w:ascii="Arial" w:eastAsia="Times New Roman" w:hAnsi="Arial" w:cs="Arial"/>
          <w:sz w:val="24"/>
          <w:szCs w:val="24"/>
        </w:rPr>
      </w:pPr>
    </w:p>
    <w:p w14:paraId="3A322D03" w14:textId="0F6A705E" w:rsidR="00925FFF" w:rsidRDefault="00925FFF" w:rsidP="00070EB9">
      <w:pPr>
        <w:tabs>
          <w:tab w:val="left" w:pos="6870"/>
        </w:tabs>
        <w:spacing w:after="0" w:line="240" w:lineRule="auto"/>
        <w:rPr>
          <w:rFonts w:ascii="Arial" w:eastAsia="Times New Roman" w:hAnsi="Arial" w:cs="Arial"/>
          <w:sz w:val="24"/>
          <w:szCs w:val="24"/>
        </w:rPr>
      </w:pPr>
    </w:p>
    <w:p w14:paraId="41F6C995" w14:textId="77777777" w:rsidR="00925FFF" w:rsidRPr="009B3370" w:rsidRDefault="00925FFF" w:rsidP="00925FFF">
      <w:pPr>
        <w:jc w:val="center"/>
        <w:rPr>
          <w:rFonts w:ascii="Times New Roman" w:hAnsi="Times New Roman" w:cs="Times New Roman"/>
          <w:b/>
          <w:sz w:val="24"/>
          <w:szCs w:val="24"/>
        </w:rPr>
      </w:pPr>
      <w:r w:rsidRPr="009B3370">
        <w:rPr>
          <w:rFonts w:ascii="Times New Roman" w:hAnsi="Times New Roman" w:cs="Times New Roman"/>
          <w:b/>
          <w:sz w:val="24"/>
          <w:szCs w:val="24"/>
        </w:rPr>
        <w:t>İÇ KONTROL GÜVENCE BEYANI</w:t>
      </w:r>
    </w:p>
    <w:p w14:paraId="33A02E06" w14:textId="77777777" w:rsidR="00925FFF" w:rsidRPr="009B3370" w:rsidRDefault="00925FFF" w:rsidP="00925FFF">
      <w:pPr>
        <w:rPr>
          <w:rFonts w:ascii="Times New Roman" w:hAnsi="Times New Roman" w:cs="Times New Roman"/>
          <w:sz w:val="24"/>
          <w:szCs w:val="24"/>
        </w:rPr>
      </w:pPr>
    </w:p>
    <w:p w14:paraId="23126E4E" w14:textId="77777777" w:rsidR="00925FFF" w:rsidRPr="009B3370" w:rsidRDefault="00925FFF" w:rsidP="00925FFF">
      <w:pPr>
        <w:jc w:val="both"/>
        <w:rPr>
          <w:rFonts w:ascii="Times New Roman" w:hAnsi="Times New Roman" w:cs="Times New Roman"/>
          <w:sz w:val="24"/>
          <w:szCs w:val="24"/>
        </w:rPr>
      </w:pPr>
      <w:r w:rsidRPr="009B3370">
        <w:rPr>
          <w:rFonts w:ascii="Times New Roman" w:hAnsi="Times New Roman" w:cs="Times New Roman"/>
          <w:sz w:val="24"/>
          <w:szCs w:val="24"/>
        </w:rPr>
        <w:tab/>
        <w:t>Harcama yetkilisi olarak yetkim dahilin de;</w:t>
      </w:r>
    </w:p>
    <w:p w14:paraId="151E5CD0" w14:textId="77777777" w:rsidR="00925FFF" w:rsidRPr="009B3370" w:rsidRDefault="00925FFF" w:rsidP="00925FFF">
      <w:pPr>
        <w:jc w:val="both"/>
        <w:rPr>
          <w:rFonts w:ascii="Times New Roman" w:hAnsi="Times New Roman" w:cs="Times New Roman"/>
          <w:sz w:val="24"/>
          <w:szCs w:val="24"/>
        </w:rPr>
      </w:pPr>
      <w:r w:rsidRPr="009B3370">
        <w:rPr>
          <w:rFonts w:ascii="Times New Roman" w:hAnsi="Times New Roman" w:cs="Times New Roman"/>
          <w:sz w:val="24"/>
          <w:szCs w:val="24"/>
        </w:rPr>
        <w:tab/>
        <w:t>Bu raporda yer alan bilgilerin güvenilir, tam ve doğru olduğunu beyan ederim.</w:t>
      </w:r>
    </w:p>
    <w:p w14:paraId="48DB4D10" w14:textId="77777777" w:rsidR="00925FFF" w:rsidRPr="009B3370" w:rsidRDefault="00925FFF" w:rsidP="00925FFF">
      <w:pPr>
        <w:jc w:val="both"/>
        <w:rPr>
          <w:rFonts w:ascii="Times New Roman" w:hAnsi="Times New Roman" w:cs="Times New Roman"/>
          <w:sz w:val="24"/>
          <w:szCs w:val="24"/>
        </w:rPr>
      </w:pPr>
    </w:p>
    <w:p w14:paraId="20282CD1" w14:textId="77777777" w:rsidR="00925FFF" w:rsidRPr="009B3370" w:rsidRDefault="00925FFF" w:rsidP="00925FFF">
      <w:pPr>
        <w:jc w:val="both"/>
        <w:rPr>
          <w:rFonts w:ascii="Times New Roman" w:hAnsi="Times New Roman" w:cs="Times New Roman"/>
          <w:sz w:val="24"/>
          <w:szCs w:val="24"/>
        </w:rPr>
      </w:pPr>
      <w:r w:rsidRPr="009B3370">
        <w:rPr>
          <w:rFonts w:ascii="Times New Roman" w:hAnsi="Times New Roman" w:cs="Times New Roman"/>
          <w:sz w:val="24"/>
          <w:szCs w:val="24"/>
        </w:rPr>
        <w:tab/>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14:paraId="404C04C6" w14:textId="77777777" w:rsidR="00925FFF" w:rsidRPr="009B3370" w:rsidRDefault="00925FFF" w:rsidP="00925FFF">
      <w:pPr>
        <w:jc w:val="both"/>
        <w:rPr>
          <w:rFonts w:ascii="Times New Roman" w:hAnsi="Times New Roman" w:cs="Times New Roman"/>
          <w:sz w:val="24"/>
          <w:szCs w:val="24"/>
        </w:rPr>
      </w:pPr>
    </w:p>
    <w:p w14:paraId="3F5FF845" w14:textId="77777777" w:rsidR="00925FFF" w:rsidRPr="009B3370" w:rsidRDefault="00925FFF" w:rsidP="00925FFF">
      <w:pPr>
        <w:jc w:val="both"/>
        <w:rPr>
          <w:rFonts w:ascii="Times New Roman" w:hAnsi="Times New Roman" w:cs="Times New Roman"/>
          <w:sz w:val="24"/>
          <w:szCs w:val="24"/>
        </w:rPr>
      </w:pPr>
      <w:r w:rsidRPr="009B3370">
        <w:rPr>
          <w:rFonts w:ascii="Times New Roman" w:hAnsi="Times New Roman" w:cs="Times New Roman"/>
          <w:sz w:val="24"/>
          <w:szCs w:val="24"/>
        </w:rPr>
        <w:tab/>
        <w:t>Bu güvence, harcama yetkilisi olarak sahip olduğum bilgi ve değerlendirmeler, iç kontroller, iç denetçi raporları ile Sayıştay raporları gibi bilgim dahilinde ki hususlara dayanmaktadır.</w:t>
      </w:r>
    </w:p>
    <w:p w14:paraId="5FC44ED3" w14:textId="77777777" w:rsidR="00925FFF" w:rsidRPr="009B3370" w:rsidRDefault="00925FFF" w:rsidP="00925FFF">
      <w:pPr>
        <w:jc w:val="both"/>
        <w:rPr>
          <w:rFonts w:ascii="Times New Roman" w:hAnsi="Times New Roman" w:cs="Times New Roman"/>
          <w:sz w:val="24"/>
          <w:szCs w:val="24"/>
        </w:rPr>
      </w:pPr>
    </w:p>
    <w:p w14:paraId="0910D3BD" w14:textId="579AAF29" w:rsidR="00925FFF" w:rsidRPr="009B3370" w:rsidRDefault="00925FFF" w:rsidP="00925FFF">
      <w:pPr>
        <w:jc w:val="both"/>
        <w:rPr>
          <w:rFonts w:ascii="Times New Roman" w:hAnsi="Times New Roman" w:cs="Times New Roman"/>
          <w:sz w:val="24"/>
          <w:szCs w:val="24"/>
        </w:rPr>
      </w:pPr>
      <w:r w:rsidRPr="009B3370">
        <w:rPr>
          <w:rFonts w:ascii="Times New Roman" w:hAnsi="Times New Roman" w:cs="Times New Roman"/>
          <w:sz w:val="24"/>
          <w:szCs w:val="24"/>
        </w:rPr>
        <w:tab/>
        <w:t xml:space="preserve">Burada raporlanmayan, idarenin menfaatlerine zarar veren herhangi bir husus hakkında bilgim olmadığını beyan ederim. </w:t>
      </w:r>
      <w:r w:rsidR="00885BCB">
        <w:rPr>
          <w:rFonts w:ascii="Times New Roman" w:hAnsi="Times New Roman" w:cs="Times New Roman"/>
          <w:sz w:val="24"/>
          <w:szCs w:val="24"/>
        </w:rPr>
        <w:t>28</w:t>
      </w:r>
      <w:r w:rsidRPr="009B3370">
        <w:rPr>
          <w:rFonts w:ascii="Times New Roman" w:hAnsi="Times New Roman" w:cs="Times New Roman"/>
          <w:sz w:val="24"/>
          <w:szCs w:val="24"/>
        </w:rPr>
        <w:t>/0</w:t>
      </w:r>
      <w:r w:rsidR="00885BCB">
        <w:rPr>
          <w:rFonts w:ascii="Times New Roman" w:hAnsi="Times New Roman" w:cs="Times New Roman"/>
          <w:sz w:val="24"/>
          <w:szCs w:val="24"/>
        </w:rPr>
        <w:t>2</w:t>
      </w:r>
      <w:r w:rsidRPr="009B3370">
        <w:rPr>
          <w:rFonts w:ascii="Times New Roman" w:hAnsi="Times New Roman" w:cs="Times New Roman"/>
          <w:sz w:val="24"/>
          <w:szCs w:val="24"/>
        </w:rPr>
        <w:t>/2022</w:t>
      </w:r>
    </w:p>
    <w:p w14:paraId="6597C064" w14:textId="77777777" w:rsidR="00925FFF" w:rsidRPr="009B3370" w:rsidRDefault="00925FFF" w:rsidP="00925FFF">
      <w:pPr>
        <w:jc w:val="both"/>
        <w:rPr>
          <w:rFonts w:ascii="Times New Roman" w:hAnsi="Times New Roman" w:cs="Times New Roman"/>
          <w:sz w:val="24"/>
          <w:szCs w:val="24"/>
        </w:rPr>
      </w:pPr>
    </w:p>
    <w:p w14:paraId="09BCA827" w14:textId="77777777" w:rsidR="00925FFF" w:rsidRPr="009B3370" w:rsidRDefault="00925FFF" w:rsidP="00925FFF">
      <w:pPr>
        <w:jc w:val="both"/>
        <w:rPr>
          <w:rFonts w:ascii="Times New Roman" w:hAnsi="Times New Roman" w:cs="Times New Roman"/>
          <w:sz w:val="24"/>
          <w:szCs w:val="24"/>
        </w:rPr>
      </w:pPr>
    </w:p>
    <w:p w14:paraId="258BA242" w14:textId="77777777" w:rsidR="00925FFF" w:rsidRDefault="00925FFF" w:rsidP="00925FFF">
      <w:pPr>
        <w:jc w:val="right"/>
        <w:rPr>
          <w:rFonts w:ascii="Times New Roman" w:hAnsi="Times New Roman" w:cs="Times New Roman"/>
          <w:sz w:val="24"/>
          <w:szCs w:val="24"/>
        </w:rPr>
      </w:pPr>
      <w:r w:rsidRPr="009B3370">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78DC7964" w14:textId="69AAF1A7" w:rsidR="00925FFF" w:rsidRPr="009B3370" w:rsidRDefault="00925FFF" w:rsidP="00925FFF">
      <w:pPr>
        <w:jc w:val="cente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00EF363A">
        <w:rPr>
          <w:rFonts w:ascii="Times New Roman" w:hAnsi="Times New Roman" w:cs="Times New Roman"/>
          <w:sz w:val="24"/>
          <w:szCs w:val="24"/>
        </w:rPr>
        <w:t>Engin TOPAL</w:t>
      </w:r>
    </w:p>
    <w:p w14:paraId="3D29F31B" w14:textId="5B6578F6" w:rsidR="00925FFF" w:rsidRPr="00C213F4" w:rsidRDefault="00925FFF" w:rsidP="00925FFF">
      <w:pPr>
        <w:jc w:val="right"/>
        <w:rPr>
          <w:rFonts w:ascii="Calibri" w:hAnsi="Calibri"/>
        </w:rPr>
      </w:pPr>
      <w:r w:rsidRPr="009B3370">
        <w:rPr>
          <w:rFonts w:ascii="Times New Roman" w:hAnsi="Times New Roman" w:cs="Times New Roman"/>
          <w:sz w:val="24"/>
          <w:szCs w:val="24"/>
        </w:rPr>
        <w:t xml:space="preserve">                                                            </w:t>
      </w:r>
      <w:r>
        <w:rPr>
          <w:rFonts w:ascii="Times New Roman" w:hAnsi="Times New Roman" w:cs="Times New Roman"/>
          <w:sz w:val="24"/>
          <w:szCs w:val="24"/>
        </w:rPr>
        <w:t>Fen İşleri Müdür V.</w:t>
      </w:r>
    </w:p>
    <w:p w14:paraId="016578BB" w14:textId="77777777" w:rsidR="00925FFF" w:rsidRDefault="00925FFF" w:rsidP="00070EB9">
      <w:pPr>
        <w:tabs>
          <w:tab w:val="left" w:pos="6870"/>
        </w:tabs>
        <w:spacing w:after="0" w:line="240" w:lineRule="auto"/>
        <w:rPr>
          <w:rFonts w:ascii="Arial" w:eastAsia="Times New Roman" w:hAnsi="Arial" w:cs="Arial"/>
          <w:sz w:val="24"/>
          <w:szCs w:val="24"/>
        </w:rPr>
      </w:pPr>
    </w:p>
    <w:p w14:paraId="3362BF13" w14:textId="77777777" w:rsidR="00070EB9" w:rsidRDefault="00070EB9" w:rsidP="00070EB9">
      <w:pPr>
        <w:tabs>
          <w:tab w:val="left" w:pos="6870"/>
        </w:tabs>
        <w:spacing w:after="0" w:line="240" w:lineRule="auto"/>
        <w:rPr>
          <w:rFonts w:ascii="Arial" w:eastAsia="Times New Roman" w:hAnsi="Arial" w:cs="Arial"/>
          <w:sz w:val="24"/>
          <w:szCs w:val="24"/>
        </w:rPr>
      </w:pPr>
    </w:p>
    <w:p w14:paraId="6E490A93" w14:textId="77777777" w:rsidR="00070EB9" w:rsidRPr="005374B8" w:rsidRDefault="00070EB9" w:rsidP="00070EB9">
      <w:pPr>
        <w:tabs>
          <w:tab w:val="left" w:pos="6870"/>
        </w:tabs>
        <w:spacing w:after="0" w:line="240" w:lineRule="auto"/>
        <w:rPr>
          <w:rFonts w:ascii="Arial" w:eastAsia="Times New Roman" w:hAnsi="Arial" w:cs="Arial"/>
          <w:sz w:val="24"/>
          <w:szCs w:val="24"/>
        </w:rPr>
      </w:pPr>
    </w:p>
    <w:p w14:paraId="0EFBAF74" w14:textId="77777777" w:rsidR="00CE446B" w:rsidRDefault="00CE446B" w:rsidP="00695894">
      <w:pPr>
        <w:spacing w:after="0"/>
        <w:rPr>
          <w:rFonts w:ascii="Times New Roman" w:hAnsi="Times New Roman" w:cs="Times New Roman"/>
          <w:sz w:val="24"/>
          <w:szCs w:val="24"/>
        </w:rPr>
      </w:pPr>
    </w:p>
    <w:p w14:paraId="6886BE1E" w14:textId="77777777" w:rsidR="00CE446B" w:rsidRDefault="00CE446B" w:rsidP="00695894">
      <w:pPr>
        <w:spacing w:after="0"/>
        <w:rPr>
          <w:rFonts w:ascii="Times New Roman" w:hAnsi="Times New Roman" w:cs="Times New Roman"/>
          <w:sz w:val="24"/>
          <w:szCs w:val="24"/>
        </w:rPr>
      </w:pPr>
    </w:p>
    <w:p w14:paraId="143881F5" w14:textId="77777777" w:rsidR="004925BD" w:rsidRDefault="004925BD" w:rsidP="00695894">
      <w:pPr>
        <w:spacing w:after="0"/>
        <w:rPr>
          <w:rFonts w:ascii="Times New Roman" w:hAnsi="Times New Roman" w:cs="Times New Roman"/>
          <w:sz w:val="24"/>
          <w:szCs w:val="24"/>
        </w:rPr>
      </w:pPr>
    </w:p>
    <w:p w14:paraId="56DE4D8C" w14:textId="1DB6930B" w:rsidR="004925BD" w:rsidRDefault="004925BD" w:rsidP="00695894">
      <w:pPr>
        <w:spacing w:after="0"/>
        <w:rPr>
          <w:rFonts w:ascii="Times New Roman" w:hAnsi="Times New Roman" w:cs="Times New Roman"/>
          <w:sz w:val="24"/>
          <w:szCs w:val="24"/>
        </w:rPr>
      </w:pPr>
    </w:p>
    <w:p w14:paraId="0033DDEC" w14:textId="2547F00D" w:rsidR="000977C1" w:rsidRDefault="000977C1" w:rsidP="00695894">
      <w:pPr>
        <w:spacing w:after="0"/>
        <w:rPr>
          <w:rFonts w:ascii="Times New Roman" w:hAnsi="Times New Roman" w:cs="Times New Roman"/>
          <w:sz w:val="24"/>
          <w:szCs w:val="24"/>
        </w:rPr>
      </w:pPr>
    </w:p>
    <w:p w14:paraId="53D0F4C5" w14:textId="4F0DB102" w:rsidR="000977C1" w:rsidRDefault="000977C1" w:rsidP="00695894">
      <w:pPr>
        <w:spacing w:after="0"/>
        <w:rPr>
          <w:rFonts w:ascii="Times New Roman" w:hAnsi="Times New Roman" w:cs="Times New Roman"/>
          <w:sz w:val="24"/>
          <w:szCs w:val="24"/>
        </w:rPr>
      </w:pPr>
    </w:p>
    <w:p w14:paraId="5B4C7C7B" w14:textId="0D188843" w:rsidR="000977C1" w:rsidRDefault="000977C1" w:rsidP="00695894">
      <w:pPr>
        <w:spacing w:after="0"/>
        <w:rPr>
          <w:rFonts w:ascii="Times New Roman" w:hAnsi="Times New Roman" w:cs="Times New Roman"/>
          <w:sz w:val="24"/>
          <w:szCs w:val="24"/>
        </w:rPr>
      </w:pPr>
    </w:p>
    <w:p w14:paraId="01303388" w14:textId="2F5B94F7" w:rsidR="000977C1" w:rsidRDefault="000977C1" w:rsidP="00695894">
      <w:pPr>
        <w:spacing w:after="0"/>
        <w:rPr>
          <w:rFonts w:ascii="Times New Roman" w:hAnsi="Times New Roman" w:cs="Times New Roman"/>
          <w:sz w:val="24"/>
          <w:szCs w:val="24"/>
        </w:rPr>
      </w:pPr>
    </w:p>
    <w:p w14:paraId="676E8997" w14:textId="16C5484B" w:rsidR="000977C1" w:rsidRDefault="000977C1" w:rsidP="00695894">
      <w:pPr>
        <w:spacing w:after="0"/>
        <w:rPr>
          <w:rFonts w:ascii="Times New Roman" w:hAnsi="Times New Roman" w:cs="Times New Roman"/>
          <w:sz w:val="24"/>
          <w:szCs w:val="24"/>
        </w:rPr>
      </w:pPr>
    </w:p>
    <w:p w14:paraId="297321B7" w14:textId="7ADFB9EB" w:rsidR="00A23FFA" w:rsidRDefault="00A23FFA" w:rsidP="00695894">
      <w:pPr>
        <w:spacing w:after="0"/>
        <w:rPr>
          <w:rFonts w:ascii="Times New Roman" w:hAnsi="Times New Roman" w:cs="Times New Roman"/>
          <w:sz w:val="24"/>
          <w:szCs w:val="24"/>
        </w:rPr>
      </w:pPr>
    </w:p>
    <w:p w14:paraId="73EC75DD" w14:textId="4BCC5627" w:rsidR="00A23FFA" w:rsidRDefault="00A23FFA" w:rsidP="00695894">
      <w:pPr>
        <w:spacing w:after="0"/>
        <w:rPr>
          <w:rFonts w:ascii="Times New Roman" w:hAnsi="Times New Roman" w:cs="Times New Roman"/>
          <w:sz w:val="24"/>
          <w:szCs w:val="24"/>
        </w:rPr>
      </w:pPr>
    </w:p>
    <w:p w14:paraId="7911E4D7" w14:textId="28B20026" w:rsidR="00A23FFA" w:rsidRDefault="00A23FFA" w:rsidP="00695894">
      <w:pPr>
        <w:spacing w:after="0"/>
        <w:rPr>
          <w:rFonts w:ascii="Times New Roman" w:hAnsi="Times New Roman" w:cs="Times New Roman"/>
          <w:sz w:val="24"/>
          <w:szCs w:val="24"/>
        </w:rPr>
      </w:pPr>
    </w:p>
    <w:p w14:paraId="4FBC6847" w14:textId="4EDC2700" w:rsidR="00A23FFA" w:rsidRDefault="00A23FFA" w:rsidP="00695894">
      <w:pPr>
        <w:spacing w:after="0"/>
        <w:rPr>
          <w:rFonts w:ascii="Times New Roman" w:hAnsi="Times New Roman" w:cs="Times New Roman"/>
          <w:sz w:val="24"/>
          <w:szCs w:val="24"/>
        </w:rPr>
      </w:pPr>
    </w:p>
    <w:p w14:paraId="6ED0F8EC" w14:textId="30E28CE1" w:rsidR="00A23FFA" w:rsidRDefault="00A23FFA" w:rsidP="00695894">
      <w:pPr>
        <w:spacing w:after="0"/>
        <w:rPr>
          <w:rFonts w:ascii="Times New Roman" w:hAnsi="Times New Roman" w:cs="Times New Roman"/>
          <w:sz w:val="24"/>
          <w:szCs w:val="24"/>
        </w:rPr>
      </w:pPr>
    </w:p>
    <w:p w14:paraId="7E435A04" w14:textId="5C894E69" w:rsidR="00A23FFA" w:rsidRDefault="00A23FFA" w:rsidP="00695894">
      <w:pPr>
        <w:spacing w:after="0"/>
        <w:rPr>
          <w:rFonts w:ascii="Times New Roman" w:hAnsi="Times New Roman" w:cs="Times New Roman"/>
          <w:sz w:val="24"/>
          <w:szCs w:val="24"/>
        </w:rPr>
      </w:pPr>
    </w:p>
    <w:p w14:paraId="1A9204B6" w14:textId="77777777" w:rsidR="00A23FFA" w:rsidRDefault="00A23FFA" w:rsidP="00695894">
      <w:pPr>
        <w:spacing w:after="0"/>
        <w:rPr>
          <w:rFonts w:ascii="Times New Roman" w:hAnsi="Times New Roman" w:cs="Times New Roman"/>
          <w:sz w:val="24"/>
          <w:szCs w:val="24"/>
        </w:rPr>
      </w:pPr>
    </w:p>
    <w:p w14:paraId="2951E0E2" w14:textId="77777777" w:rsidR="004925BD" w:rsidRDefault="004925BD" w:rsidP="00695894">
      <w:pPr>
        <w:spacing w:after="0"/>
        <w:rPr>
          <w:rFonts w:ascii="Times New Roman" w:hAnsi="Times New Roman" w:cs="Times New Roman"/>
          <w:sz w:val="24"/>
          <w:szCs w:val="24"/>
        </w:rPr>
      </w:pPr>
    </w:p>
    <w:p w14:paraId="452CFC97" w14:textId="77777777" w:rsidR="004925BD" w:rsidRDefault="004925BD" w:rsidP="00695894">
      <w:pPr>
        <w:spacing w:after="0"/>
        <w:rPr>
          <w:rFonts w:ascii="Times New Roman" w:hAnsi="Times New Roman" w:cs="Times New Roman"/>
          <w:sz w:val="24"/>
          <w:szCs w:val="24"/>
        </w:rPr>
      </w:pPr>
    </w:p>
    <w:p w14:paraId="69E3196D" w14:textId="77777777" w:rsidR="004925BD" w:rsidRDefault="004925BD" w:rsidP="00695894">
      <w:pPr>
        <w:spacing w:after="0"/>
        <w:rPr>
          <w:rFonts w:ascii="Times New Roman" w:hAnsi="Times New Roman" w:cs="Times New Roman"/>
          <w:sz w:val="24"/>
          <w:szCs w:val="24"/>
        </w:rPr>
      </w:pPr>
    </w:p>
    <w:p w14:paraId="48534C01" w14:textId="77777777" w:rsidR="004925BD" w:rsidRDefault="004925BD" w:rsidP="00695894">
      <w:pPr>
        <w:spacing w:after="0"/>
        <w:rPr>
          <w:rFonts w:ascii="Times New Roman" w:hAnsi="Times New Roman" w:cs="Times New Roman"/>
          <w:sz w:val="24"/>
          <w:szCs w:val="24"/>
        </w:rPr>
      </w:pPr>
    </w:p>
    <w:p w14:paraId="3E97A14C" w14:textId="77777777" w:rsidR="00070EB9" w:rsidRPr="00232AFB" w:rsidRDefault="00070EB9" w:rsidP="00070EB9">
      <w:pPr>
        <w:spacing w:after="0"/>
        <w:jc w:val="center"/>
        <w:rPr>
          <w:rFonts w:ascii="Times New Roman" w:hAnsi="Times New Roman" w:cs="Times New Roman"/>
          <w:b/>
          <w:sz w:val="56"/>
          <w:szCs w:val="56"/>
        </w:rPr>
      </w:pPr>
      <w:r w:rsidRPr="00232AFB">
        <w:rPr>
          <w:rFonts w:ascii="Times New Roman" w:hAnsi="Times New Roman" w:cs="Times New Roman"/>
          <w:b/>
          <w:sz w:val="56"/>
          <w:szCs w:val="56"/>
        </w:rPr>
        <w:t>KOÇARLI BELEDİYESİ</w:t>
      </w:r>
    </w:p>
    <w:p w14:paraId="5A13BFC4" w14:textId="77777777" w:rsidR="00070EB9" w:rsidRPr="00232AFB" w:rsidRDefault="00070EB9" w:rsidP="00070EB9">
      <w:pPr>
        <w:spacing w:after="0"/>
        <w:jc w:val="center"/>
        <w:rPr>
          <w:rFonts w:ascii="Times New Roman" w:hAnsi="Times New Roman" w:cs="Times New Roman"/>
          <w:b/>
          <w:sz w:val="56"/>
          <w:szCs w:val="56"/>
        </w:rPr>
      </w:pPr>
    </w:p>
    <w:p w14:paraId="42B0B644" w14:textId="77777777" w:rsidR="00070EB9" w:rsidRPr="00232AFB" w:rsidRDefault="00070EB9" w:rsidP="00070EB9">
      <w:pPr>
        <w:spacing w:after="0"/>
        <w:ind w:left="-1134" w:right="-851" w:firstLine="1134"/>
        <w:jc w:val="center"/>
        <w:rPr>
          <w:rFonts w:ascii="Times New Roman" w:hAnsi="Times New Roman" w:cs="Times New Roman"/>
          <w:b/>
          <w:sz w:val="56"/>
          <w:szCs w:val="56"/>
        </w:rPr>
      </w:pPr>
      <w:r>
        <w:rPr>
          <w:rFonts w:ascii="Times New Roman" w:hAnsi="Times New Roman" w:cs="Times New Roman"/>
          <w:b/>
          <w:sz w:val="56"/>
          <w:szCs w:val="56"/>
        </w:rPr>
        <w:t>İMAR VE ŞEHİRCİLİK</w:t>
      </w:r>
      <w:r w:rsidRPr="00232AFB">
        <w:rPr>
          <w:rFonts w:ascii="Times New Roman" w:hAnsi="Times New Roman" w:cs="Times New Roman"/>
          <w:b/>
          <w:sz w:val="56"/>
          <w:szCs w:val="56"/>
        </w:rPr>
        <w:t xml:space="preserve"> MÜDÜRLÜĞÜ</w:t>
      </w:r>
    </w:p>
    <w:p w14:paraId="104D3668" w14:textId="77777777" w:rsidR="00070EB9" w:rsidRPr="00232AFB" w:rsidRDefault="00070EB9" w:rsidP="00070EB9">
      <w:pPr>
        <w:spacing w:after="0"/>
        <w:ind w:left="-1134" w:right="-851" w:firstLine="1134"/>
        <w:jc w:val="center"/>
        <w:rPr>
          <w:rFonts w:ascii="Times New Roman" w:hAnsi="Times New Roman" w:cs="Times New Roman"/>
          <w:b/>
          <w:sz w:val="56"/>
          <w:szCs w:val="56"/>
        </w:rPr>
      </w:pPr>
    </w:p>
    <w:p w14:paraId="7D2CF63D" w14:textId="77777777" w:rsidR="00070EB9" w:rsidRPr="00232AFB" w:rsidRDefault="00070EB9" w:rsidP="00070EB9">
      <w:pPr>
        <w:spacing w:after="0"/>
        <w:jc w:val="center"/>
        <w:rPr>
          <w:rFonts w:ascii="Times New Roman" w:hAnsi="Times New Roman" w:cs="Times New Roman"/>
          <w:b/>
          <w:sz w:val="56"/>
          <w:szCs w:val="56"/>
        </w:rPr>
      </w:pPr>
    </w:p>
    <w:p w14:paraId="40EF86C9" w14:textId="22DEEF45" w:rsidR="00070EB9" w:rsidRDefault="00FE3285" w:rsidP="00070EB9">
      <w:pPr>
        <w:spacing w:after="0"/>
        <w:jc w:val="center"/>
        <w:rPr>
          <w:rFonts w:ascii="Times New Roman" w:hAnsi="Times New Roman" w:cs="Times New Roman"/>
          <w:b/>
          <w:sz w:val="72"/>
          <w:szCs w:val="72"/>
        </w:rPr>
      </w:pPr>
      <w:r>
        <w:rPr>
          <w:rFonts w:ascii="Times New Roman" w:hAnsi="Times New Roman" w:cs="Times New Roman"/>
          <w:b/>
          <w:sz w:val="56"/>
          <w:szCs w:val="56"/>
        </w:rPr>
        <w:t xml:space="preserve">2021 </w:t>
      </w:r>
      <w:r w:rsidR="00070EB9" w:rsidRPr="00232AFB">
        <w:rPr>
          <w:rFonts w:ascii="Times New Roman" w:hAnsi="Times New Roman" w:cs="Times New Roman"/>
          <w:b/>
          <w:sz w:val="56"/>
          <w:szCs w:val="56"/>
        </w:rPr>
        <w:t>YILI FAALİYET</w:t>
      </w:r>
      <w:r w:rsidR="00070EB9" w:rsidRPr="00104458">
        <w:rPr>
          <w:rFonts w:ascii="Times New Roman" w:hAnsi="Times New Roman" w:cs="Times New Roman"/>
          <w:b/>
          <w:sz w:val="72"/>
          <w:szCs w:val="72"/>
        </w:rPr>
        <w:t xml:space="preserve"> </w:t>
      </w:r>
      <w:r w:rsidR="00070EB9" w:rsidRPr="00232AFB">
        <w:rPr>
          <w:rFonts w:ascii="Times New Roman" w:hAnsi="Times New Roman" w:cs="Times New Roman"/>
          <w:b/>
          <w:sz w:val="56"/>
          <w:szCs w:val="56"/>
        </w:rPr>
        <w:t>RAPORU</w:t>
      </w:r>
    </w:p>
    <w:p w14:paraId="401293FA" w14:textId="77777777" w:rsidR="00CE446B" w:rsidRDefault="00CE446B" w:rsidP="00695894">
      <w:pPr>
        <w:spacing w:after="0"/>
        <w:rPr>
          <w:rFonts w:ascii="Times New Roman" w:hAnsi="Times New Roman" w:cs="Times New Roman"/>
          <w:sz w:val="24"/>
          <w:szCs w:val="24"/>
        </w:rPr>
      </w:pPr>
    </w:p>
    <w:p w14:paraId="23C3B830" w14:textId="77777777" w:rsidR="00CE446B" w:rsidRDefault="00CE446B" w:rsidP="00695894">
      <w:pPr>
        <w:spacing w:after="0"/>
        <w:rPr>
          <w:rFonts w:ascii="Times New Roman" w:hAnsi="Times New Roman" w:cs="Times New Roman"/>
          <w:sz w:val="24"/>
          <w:szCs w:val="24"/>
        </w:rPr>
      </w:pPr>
    </w:p>
    <w:p w14:paraId="267DBF2A" w14:textId="77777777" w:rsidR="00CE446B" w:rsidRDefault="00CE446B" w:rsidP="00695894">
      <w:pPr>
        <w:spacing w:after="0"/>
        <w:rPr>
          <w:rFonts w:ascii="Times New Roman" w:hAnsi="Times New Roman" w:cs="Times New Roman"/>
          <w:sz w:val="24"/>
          <w:szCs w:val="24"/>
        </w:rPr>
      </w:pPr>
    </w:p>
    <w:p w14:paraId="411B6ACD" w14:textId="77777777" w:rsidR="00CE446B" w:rsidRDefault="00CE446B" w:rsidP="00695894">
      <w:pPr>
        <w:spacing w:after="0"/>
        <w:rPr>
          <w:rFonts w:ascii="Times New Roman" w:hAnsi="Times New Roman" w:cs="Times New Roman"/>
          <w:sz w:val="24"/>
          <w:szCs w:val="24"/>
        </w:rPr>
      </w:pPr>
    </w:p>
    <w:p w14:paraId="53DD0B52" w14:textId="77777777" w:rsidR="004925BD" w:rsidRDefault="004925BD" w:rsidP="00695894">
      <w:pPr>
        <w:spacing w:after="0"/>
        <w:rPr>
          <w:rFonts w:ascii="Times New Roman" w:hAnsi="Times New Roman" w:cs="Times New Roman"/>
          <w:sz w:val="24"/>
          <w:szCs w:val="24"/>
        </w:rPr>
      </w:pPr>
    </w:p>
    <w:p w14:paraId="62082240" w14:textId="77777777" w:rsidR="004925BD" w:rsidRDefault="004925BD" w:rsidP="00695894">
      <w:pPr>
        <w:spacing w:after="0"/>
        <w:rPr>
          <w:rFonts w:ascii="Times New Roman" w:hAnsi="Times New Roman" w:cs="Times New Roman"/>
          <w:sz w:val="24"/>
          <w:szCs w:val="24"/>
        </w:rPr>
      </w:pPr>
    </w:p>
    <w:p w14:paraId="6D16ECCE" w14:textId="77777777" w:rsidR="004925BD" w:rsidRDefault="004925BD" w:rsidP="00695894">
      <w:pPr>
        <w:spacing w:after="0"/>
        <w:rPr>
          <w:rFonts w:ascii="Times New Roman" w:hAnsi="Times New Roman" w:cs="Times New Roman"/>
          <w:sz w:val="24"/>
          <w:szCs w:val="24"/>
        </w:rPr>
      </w:pPr>
    </w:p>
    <w:p w14:paraId="238788D5" w14:textId="77777777" w:rsidR="004925BD" w:rsidRDefault="004925BD" w:rsidP="00695894">
      <w:pPr>
        <w:spacing w:after="0"/>
        <w:rPr>
          <w:rFonts w:ascii="Times New Roman" w:hAnsi="Times New Roman" w:cs="Times New Roman"/>
          <w:sz w:val="24"/>
          <w:szCs w:val="24"/>
        </w:rPr>
      </w:pPr>
    </w:p>
    <w:p w14:paraId="21991FBC" w14:textId="77777777" w:rsidR="004925BD" w:rsidRDefault="004925BD" w:rsidP="00695894">
      <w:pPr>
        <w:spacing w:after="0"/>
        <w:rPr>
          <w:rFonts w:ascii="Times New Roman" w:hAnsi="Times New Roman" w:cs="Times New Roman"/>
          <w:sz w:val="24"/>
          <w:szCs w:val="24"/>
        </w:rPr>
      </w:pPr>
    </w:p>
    <w:p w14:paraId="0A63264C" w14:textId="77777777" w:rsidR="004925BD" w:rsidRDefault="004925BD" w:rsidP="00695894">
      <w:pPr>
        <w:spacing w:after="0"/>
        <w:rPr>
          <w:rFonts w:ascii="Times New Roman" w:hAnsi="Times New Roman" w:cs="Times New Roman"/>
          <w:sz w:val="24"/>
          <w:szCs w:val="24"/>
        </w:rPr>
      </w:pPr>
    </w:p>
    <w:p w14:paraId="18C0F187" w14:textId="77777777" w:rsidR="004925BD" w:rsidRDefault="004925BD" w:rsidP="00695894">
      <w:pPr>
        <w:spacing w:after="0"/>
        <w:rPr>
          <w:rFonts w:ascii="Times New Roman" w:hAnsi="Times New Roman" w:cs="Times New Roman"/>
          <w:sz w:val="24"/>
          <w:szCs w:val="24"/>
        </w:rPr>
      </w:pPr>
    </w:p>
    <w:p w14:paraId="3CFE7932" w14:textId="77777777" w:rsidR="004925BD" w:rsidRDefault="004925BD" w:rsidP="00695894">
      <w:pPr>
        <w:spacing w:after="0"/>
        <w:rPr>
          <w:rFonts w:ascii="Times New Roman" w:hAnsi="Times New Roman" w:cs="Times New Roman"/>
          <w:sz w:val="24"/>
          <w:szCs w:val="24"/>
        </w:rPr>
      </w:pPr>
    </w:p>
    <w:p w14:paraId="097C5300" w14:textId="77777777" w:rsidR="004925BD" w:rsidRDefault="004925BD" w:rsidP="00695894">
      <w:pPr>
        <w:spacing w:after="0"/>
        <w:rPr>
          <w:rFonts w:ascii="Times New Roman" w:hAnsi="Times New Roman" w:cs="Times New Roman"/>
          <w:sz w:val="24"/>
          <w:szCs w:val="24"/>
        </w:rPr>
      </w:pPr>
    </w:p>
    <w:p w14:paraId="0188E6B1" w14:textId="77777777" w:rsidR="004925BD" w:rsidRDefault="004925BD" w:rsidP="00695894">
      <w:pPr>
        <w:spacing w:after="0"/>
        <w:rPr>
          <w:rFonts w:ascii="Times New Roman" w:hAnsi="Times New Roman" w:cs="Times New Roman"/>
          <w:sz w:val="24"/>
          <w:szCs w:val="24"/>
        </w:rPr>
      </w:pPr>
    </w:p>
    <w:p w14:paraId="7C06D6E9" w14:textId="77777777" w:rsidR="004925BD" w:rsidRDefault="004925BD" w:rsidP="00695894">
      <w:pPr>
        <w:spacing w:after="0"/>
        <w:rPr>
          <w:rFonts w:ascii="Times New Roman" w:hAnsi="Times New Roman" w:cs="Times New Roman"/>
          <w:sz w:val="24"/>
          <w:szCs w:val="24"/>
        </w:rPr>
      </w:pPr>
    </w:p>
    <w:p w14:paraId="2D6F94D8" w14:textId="77777777" w:rsidR="004925BD" w:rsidRDefault="004925BD" w:rsidP="00695894">
      <w:pPr>
        <w:spacing w:after="0"/>
        <w:rPr>
          <w:rFonts w:ascii="Times New Roman" w:hAnsi="Times New Roman" w:cs="Times New Roman"/>
          <w:sz w:val="24"/>
          <w:szCs w:val="24"/>
        </w:rPr>
      </w:pPr>
    </w:p>
    <w:p w14:paraId="2CADEC93" w14:textId="147C283F" w:rsidR="004925BD" w:rsidRDefault="004925BD" w:rsidP="00695894">
      <w:pPr>
        <w:spacing w:after="0"/>
        <w:rPr>
          <w:rFonts w:ascii="Times New Roman" w:hAnsi="Times New Roman" w:cs="Times New Roman"/>
          <w:sz w:val="24"/>
          <w:szCs w:val="24"/>
        </w:rPr>
      </w:pPr>
    </w:p>
    <w:p w14:paraId="7A20B38D" w14:textId="5D578A86" w:rsidR="00C72B70" w:rsidRDefault="00C72B70" w:rsidP="00695894">
      <w:pPr>
        <w:spacing w:after="0"/>
        <w:rPr>
          <w:rFonts w:ascii="Times New Roman" w:hAnsi="Times New Roman" w:cs="Times New Roman"/>
          <w:sz w:val="24"/>
          <w:szCs w:val="24"/>
        </w:rPr>
      </w:pPr>
    </w:p>
    <w:p w14:paraId="026A2AE6" w14:textId="4821E7A2" w:rsidR="00C72B70" w:rsidRDefault="00C72B70" w:rsidP="00695894">
      <w:pPr>
        <w:spacing w:after="0"/>
        <w:rPr>
          <w:rFonts w:ascii="Times New Roman" w:hAnsi="Times New Roman" w:cs="Times New Roman"/>
          <w:sz w:val="24"/>
          <w:szCs w:val="24"/>
        </w:rPr>
      </w:pPr>
    </w:p>
    <w:p w14:paraId="57C019DA" w14:textId="10648EFC" w:rsidR="00C72B70" w:rsidRDefault="00C72B70" w:rsidP="00695894">
      <w:pPr>
        <w:spacing w:after="0"/>
        <w:rPr>
          <w:rFonts w:ascii="Times New Roman" w:hAnsi="Times New Roman" w:cs="Times New Roman"/>
          <w:sz w:val="24"/>
          <w:szCs w:val="24"/>
        </w:rPr>
      </w:pPr>
    </w:p>
    <w:p w14:paraId="7CCE10EB" w14:textId="7065A5FA" w:rsidR="00C72B70" w:rsidRDefault="00C72B70" w:rsidP="00695894">
      <w:pPr>
        <w:spacing w:after="0"/>
        <w:rPr>
          <w:rFonts w:ascii="Times New Roman" w:hAnsi="Times New Roman" w:cs="Times New Roman"/>
          <w:sz w:val="24"/>
          <w:szCs w:val="24"/>
        </w:rPr>
      </w:pPr>
    </w:p>
    <w:p w14:paraId="069D5E23" w14:textId="7259FFD1" w:rsidR="00C72B70" w:rsidRDefault="00C72B70" w:rsidP="00695894">
      <w:pPr>
        <w:spacing w:after="0"/>
        <w:rPr>
          <w:rFonts w:ascii="Times New Roman" w:hAnsi="Times New Roman" w:cs="Times New Roman"/>
          <w:sz w:val="24"/>
          <w:szCs w:val="24"/>
        </w:rPr>
      </w:pPr>
    </w:p>
    <w:p w14:paraId="01B7E3D3" w14:textId="096510E6" w:rsidR="00C72B70" w:rsidRDefault="00C72B70" w:rsidP="00695894">
      <w:pPr>
        <w:spacing w:after="0"/>
        <w:rPr>
          <w:rFonts w:ascii="Times New Roman" w:hAnsi="Times New Roman" w:cs="Times New Roman"/>
          <w:sz w:val="24"/>
          <w:szCs w:val="24"/>
        </w:rPr>
      </w:pPr>
    </w:p>
    <w:p w14:paraId="283411AB" w14:textId="77777777" w:rsidR="00C72B70" w:rsidRPr="00264FB0" w:rsidRDefault="00C72B70" w:rsidP="00C72B70">
      <w:pPr>
        <w:spacing w:after="0"/>
        <w:jc w:val="center"/>
        <w:rPr>
          <w:rFonts w:ascii="Times New Roman" w:hAnsi="Times New Roman" w:cs="Times New Roman"/>
          <w:b/>
          <w:sz w:val="24"/>
          <w:szCs w:val="24"/>
        </w:rPr>
      </w:pPr>
      <w:r w:rsidRPr="00264FB0">
        <w:rPr>
          <w:rFonts w:ascii="Times New Roman" w:hAnsi="Times New Roman" w:cs="Times New Roman"/>
          <w:b/>
          <w:sz w:val="24"/>
          <w:szCs w:val="24"/>
        </w:rPr>
        <w:t>2021 YILI İMAR VE ŞEHİRCİLİK MÜDÜRLÜĞÜ FAALİYET RAPORU</w:t>
      </w:r>
    </w:p>
    <w:p w14:paraId="7096A2E9" w14:textId="77777777" w:rsidR="00C72B70" w:rsidRPr="00264FB0" w:rsidRDefault="00C72B70" w:rsidP="00C72B70">
      <w:pPr>
        <w:spacing w:after="0"/>
        <w:rPr>
          <w:rFonts w:ascii="Times New Roman" w:hAnsi="Times New Roman" w:cs="Times New Roman"/>
          <w:b/>
          <w:sz w:val="24"/>
          <w:szCs w:val="24"/>
        </w:rPr>
      </w:pPr>
    </w:p>
    <w:p w14:paraId="5DF4C405" w14:textId="77777777" w:rsidR="00C72B70" w:rsidRPr="00264FB0" w:rsidRDefault="00C72B70" w:rsidP="00C72B70">
      <w:pPr>
        <w:spacing w:after="0"/>
        <w:jc w:val="center"/>
        <w:rPr>
          <w:rFonts w:ascii="Times New Roman" w:hAnsi="Times New Roman" w:cs="Times New Roman"/>
          <w:b/>
          <w:sz w:val="24"/>
          <w:szCs w:val="24"/>
        </w:rPr>
      </w:pPr>
      <w:r w:rsidRPr="00264FB0">
        <w:rPr>
          <w:rFonts w:ascii="Times New Roman" w:hAnsi="Times New Roman" w:cs="Times New Roman"/>
          <w:b/>
          <w:sz w:val="24"/>
          <w:szCs w:val="24"/>
        </w:rPr>
        <w:t>İMAR VE ŞEHİRCİLİK MÜDÜRLÜĞÜ FAALİYET KAPSAMI</w:t>
      </w:r>
    </w:p>
    <w:p w14:paraId="1210EBEE" w14:textId="77777777" w:rsidR="00C72B70" w:rsidRPr="00264FB0" w:rsidRDefault="00C72B70" w:rsidP="00C72B70">
      <w:pPr>
        <w:spacing w:after="0"/>
        <w:jc w:val="center"/>
        <w:rPr>
          <w:rFonts w:ascii="Times New Roman" w:hAnsi="Times New Roman" w:cs="Times New Roman"/>
          <w:b/>
          <w:sz w:val="24"/>
          <w:szCs w:val="24"/>
        </w:rPr>
      </w:pPr>
    </w:p>
    <w:p w14:paraId="2E37C375"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rPr>
      </w:pPr>
      <w:r w:rsidRPr="00264FB0">
        <w:rPr>
          <w:rFonts w:ascii="Times New Roman" w:hAnsi="Times New Roman"/>
        </w:rPr>
        <w:t xml:space="preserve">İmar durumu talebinde bulunulan parsellere Plan Notu, Yönetmelik, İmar Kanunu ve ilgili diğer mevzuat çerçevesinde yazılı ve çizimli İmar Durum Belgesi düzenlemek. </w:t>
      </w:r>
    </w:p>
    <w:p w14:paraId="2C52299C"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rPr>
      </w:pPr>
      <w:r w:rsidRPr="00264FB0">
        <w:rPr>
          <w:rFonts w:ascii="Times New Roman" w:hAnsi="Times New Roman"/>
        </w:rPr>
        <w:t xml:space="preserve">İcra Müdürlükleri, Asliye ve Sulh Hukuk Mahkemeleri, Aydın Büyükşehir Belediye Başkanlığı, A.S.K.İ., Milli Eğitim Müdürlüğü gibi çeşitli kurumlara ve Belediyemiz bünyesindeki Müdürlüklere yazılı ve çizimli İmar Durum Belgesi düzenlemek. </w:t>
      </w:r>
    </w:p>
    <w:p w14:paraId="671311CC"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rPr>
      </w:pPr>
      <w:r w:rsidRPr="00264FB0">
        <w:rPr>
          <w:rFonts w:ascii="Times New Roman" w:hAnsi="Times New Roman"/>
        </w:rPr>
        <w:t>Parsellerin yapılanma şartlarını etkileyen; A.S.K.İ. , Kültür ve Tabiat Varlıklarını Koruma Kurulu, T.C.K, Tapu Müdürlüğü, Kadastro Mühendisliği gibi kurumlardan görüş alınması gereken durumlarda konuyla ilgili görüş sormak ve gelen görüş doğrultusunda İmar Durum Belgesi düzenlemek.</w:t>
      </w:r>
    </w:p>
    <w:p w14:paraId="619EADED"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rPr>
      </w:pPr>
      <w:r w:rsidRPr="00264FB0">
        <w:rPr>
          <w:rFonts w:ascii="Times New Roman" w:hAnsi="Times New Roman"/>
        </w:rPr>
        <w:t>İmar Durum Belgesi talep edilen parselle ilgili ada ve cadde bazında yapılaşmış binaların inşaat nizamı ve ön bahçe mesafeleri incelenerek onaylı imar planına istinaden İmar Durum Belgesi düzenlemek.</w:t>
      </w:r>
    </w:p>
    <w:p w14:paraId="1F834FBE"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rPr>
      </w:pPr>
      <w:r w:rsidRPr="00264FB0">
        <w:rPr>
          <w:rFonts w:ascii="Times New Roman" w:hAnsi="Times New Roman"/>
        </w:rPr>
        <w:t xml:space="preserve">Parsel bazında teşekkül istikameti için yapılan imar durum müracaatlarında, birden fazla parseli kapsayacak şekilde ada bazında veya birden fazla adayı kapsayacak şekilde adalar bazında bölgesel teşekkül istikameti incelemeleri yapılıp Başkanlık Onayları alınarak bu Başkanlık Onayı kapsamında kalan diğer parsellerin de incelemelerini tamamlayıp imar durum belgesi düzenleme süreçlerini kısaltmak. </w:t>
      </w:r>
    </w:p>
    <w:p w14:paraId="0B96DC0E"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rPr>
      </w:pPr>
      <w:r w:rsidRPr="00264FB0">
        <w:rPr>
          <w:rFonts w:ascii="Times New Roman" w:hAnsi="Times New Roman"/>
        </w:rPr>
        <w:t xml:space="preserve">İlgililerin talebi doğrultusunda parsellerin tevhidi, ifrazı, yola terki, parka terki gibi işlemler için Plan, Yönetmelik ve İmar Kanunu Şartlarına göre incelenerek Encümen Kararı alınmak üzere Belediye Encümenine sunmak, alınan Encümen kararını tescil işlemleri için Tapu Müdürlüğüne iletmek üzere Kadastro Mühendisliğine göndermek. </w:t>
      </w:r>
    </w:p>
    <w:p w14:paraId="3584C91F"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rPr>
      </w:pPr>
      <w:r w:rsidRPr="00264FB0">
        <w:rPr>
          <w:rFonts w:ascii="Times New Roman" w:hAnsi="Times New Roman"/>
        </w:rPr>
        <w:t>Uygulama İmar Planına göre parselin ihdası (yol vb. alandan satın alınması) gereken alan bulunması halinde tevhid, ifraz, yola terk ve parka İmar Durum Belgesi talebinde bulunulan parselle ilgili gerekli incelemeler yapıldıktan sonra herhangi bir problemin olmadığı durumlarda imar durum evrakı en kısa sürede düzenlenmektedir. Bunun sonucunda yapılaşmamış parsellerle birlikte, eski ruhsatlı yapılaşmış parseller veya İMAR DURUM terkle birlikte ihdasın veya sadece ihdasın bulunduğu durumlarda beraberindeki evraklarla birlikte Encümene teklif folyelerini inceleyerek Encümen Kararı alınması için Emlak İstimlak Müdürlüğüne iletmek.</w:t>
      </w:r>
    </w:p>
    <w:p w14:paraId="42248167"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rPr>
      </w:pPr>
      <w:r w:rsidRPr="00264FB0">
        <w:rPr>
          <w:rFonts w:ascii="Times New Roman" w:hAnsi="Times New Roman"/>
        </w:rPr>
        <w:t>İmar ve Şehircilik Müdürlüğü’nün diğer faaliyetleri hakkında, vatandaşın güncel, hızlı ve doğru bir şekilde bilgilenmesini sağlamak.</w:t>
      </w:r>
    </w:p>
    <w:p w14:paraId="62EC54A4" w14:textId="77777777" w:rsidR="00C72B70" w:rsidRPr="00264FB0" w:rsidRDefault="00C72B70" w:rsidP="00C72B70">
      <w:pPr>
        <w:spacing w:after="0"/>
        <w:jc w:val="both"/>
        <w:rPr>
          <w:rFonts w:ascii="Times New Roman" w:hAnsi="Times New Roman" w:cs="Times New Roman"/>
          <w:sz w:val="24"/>
          <w:szCs w:val="24"/>
        </w:rPr>
      </w:pPr>
    </w:p>
    <w:p w14:paraId="1F77F072" w14:textId="77777777" w:rsidR="00C72B70" w:rsidRPr="00264FB0" w:rsidRDefault="00C72B70" w:rsidP="00C72B70">
      <w:pPr>
        <w:spacing w:after="0"/>
        <w:jc w:val="both"/>
        <w:rPr>
          <w:rFonts w:ascii="Times New Roman" w:hAnsi="Times New Roman" w:cs="Times New Roman"/>
          <w:sz w:val="24"/>
          <w:szCs w:val="24"/>
        </w:rPr>
      </w:pPr>
    </w:p>
    <w:p w14:paraId="57500939"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b/>
          <w:u w:val="single"/>
        </w:rPr>
      </w:pPr>
      <w:r w:rsidRPr="00264FB0">
        <w:rPr>
          <w:rFonts w:ascii="Times New Roman" w:hAnsi="Times New Roman"/>
          <w:b/>
          <w:u w:val="single"/>
        </w:rPr>
        <w:t>İmar Durum İşlemleri</w:t>
      </w:r>
    </w:p>
    <w:p w14:paraId="20CACD7C" w14:textId="77777777" w:rsidR="00933CA2" w:rsidRDefault="00C72B70" w:rsidP="00C72B70">
      <w:pPr>
        <w:pStyle w:val="ListeParagraf"/>
        <w:numPr>
          <w:ilvl w:val="0"/>
          <w:numId w:val="2"/>
        </w:numPr>
        <w:spacing w:line="276" w:lineRule="auto"/>
        <w:ind w:left="720"/>
        <w:contextualSpacing/>
        <w:jc w:val="both"/>
        <w:rPr>
          <w:rFonts w:ascii="Times New Roman" w:hAnsi="Times New Roman"/>
        </w:rPr>
      </w:pPr>
      <w:r w:rsidRPr="00264FB0">
        <w:rPr>
          <w:rFonts w:ascii="Times New Roman" w:hAnsi="Times New Roman"/>
        </w:rPr>
        <w:t xml:space="preserve">İmar Durum Belgesi talebinde bulunulan parselle ilgili gerekli incelemeler yapıldıktan sonra herhangi bir problemin olmadığı durumlarda imar durum evrakı en kısa sürede düzenlenmektedir. İlçemiz sınırları içerisinde yer alan uygulama imar planları kapsamında, parsellerin tevhid olarak plan notlarında belirlenen alan büyüklüklerine ulaşması durumunda inşaat alanı hesaplarında belirli oranlarda artış hakkı </w:t>
      </w:r>
      <w:r w:rsidRPr="00264FB0">
        <w:rPr>
          <w:rFonts w:ascii="Times New Roman" w:hAnsi="Times New Roman"/>
        </w:rPr>
        <w:lastRenderedPageBreak/>
        <w:t xml:space="preserve">tanınmaktadır. Bunun sonucunda yapılaşmamış parsellerle birlikte, eski ruhsatlı yapılaşmış parseller veya kaçak ve sağlıksız şekilde yapılaşmış parsellerin birleşerek </w:t>
      </w:r>
    </w:p>
    <w:p w14:paraId="347EB84F" w14:textId="519373B5" w:rsidR="00C72B70" w:rsidRPr="00264FB0" w:rsidRDefault="00C72B70" w:rsidP="00C72B70">
      <w:pPr>
        <w:pStyle w:val="ListeParagraf"/>
        <w:numPr>
          <w:ilvl w:val="0"/>
          <w:numId w:val="2"/>
        </w:numPr>
        <w:spacing w:line="276" w:lineRule="auto"/>
        <w:ind w:left="720"/>
        <w:contextualSpacing/>
        <w:jc w:val="both"/>
        <w:rPr>
          <w:rFonts w:ascii="Times New Roman" w:hAnsi="Times New Roman"/>
        </w:rPr>
      </w:pPr>
      <w:r w:rsidRPr="00264FB0">
        <w:rPr>
          <w:rFonts w:ascii="Times New Roman" w:hAnsi="Times New Roman"/>
        </w:rPr>
        <w:t>uygulama talebinde bulunmasıyla tekil parsel bazlı müracaatlar yerine birden fazla parsele tevhidli müracaatların ve uygulamaların yapılması sağlanmıştır. Böylece kentsel dönüşümün vatandaş eliyle yapılması, sağlıklı ve depreme dayanıklı konut ve diğer fonksiyonlardaki yapılaşma alanlarının oluşumu hızla devam etmektedir. Belge düzenleme dışında imar durumunu öğrenmeye yönelik çeşitli alternatifler sunulmaktadır. Vatandaş, belediyeye gelerek görevli personelimizden imar durumunu sözlü olarak öğrenebildiği gibi imar durumunu görebilmekte, plan notlarına ulaşabilmektedir.</w:t>
      </w:r>
    </w:p>
    <w:p w14:paraId="7C71780D" w14:textId="77777777" w:rsidR="00C72B70" w:rsidRPr="00264FB0" w:rsidRDefault="00C72B70" w:rsidP="00C72B70">
      <w:pPr>
        <w:pStyle w:val="ListeParagraf"/>
        <w:jc w:val="both"/>
        <w:rPr>
          <w:rFonts w:ascii="Times New Roman" w:hAnsi="Times New Roman"/>
        </w:rPr>
      </w:pPr>
    </w:p>
    <w:p w14:paraId="28178442" w14:textId="77777777" w:rsidR="00C72B70" w:rsidRPr="00264FB0" w:rsidRDefault="00C72B70" w:rsidP="00C72B70">
      <w:pPr>
        <w:spacing w:after="0"/>
        <w:jc w:val="both"/>
        <w:rPr>
          <w:rFonts w:ascii="Times New Roman" w:hAnsi="Times New Roman" w:cs="Times New Roman"/>
          <w:sz w:val="24"/>
          <w:szCs w:val="24"/>
        </w:rPr>
      </w:pPr>
    </w:p>
    <w:p w14:paraId="2939A36E"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b/>
          <w:u w:val="single"/>
        </w:rPr>
      </w:pPr>
      <w:r w:rsidRPr="00264FB0">
        <w:rPr>
          <w:rFonts w:ascii="Times New Roman" w:hAnsi="Times New Roman"/>
          <w:b/>
          <w:u w:val="single"/>
        </w:rPr>
        <w:t>Yapı Ruhsatı</w:t>
      </w:r>
    </w:p>
    <w:p w14:paraId="233F896E"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rPr>
      </w:pPr>
      <w:r w:rsidRPr="00264FB0">
        <w:rPr>
          <w:rFonts w:ascii="Times New Roman" w:hAnsi="Times New Roman"/>
        </w:rPr>
        <w:t>Her türlü kamu kurum, kuruluşlar ve vatandaşlarla, bilgi ve belgelerle ilgili yazışmaların yapılması</w:t>
      </w:r>
    </w:p>
    <w:p w14:paraId="57880BF7"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rPr>
      </w:pPr>
      <w:r w:rsidRPr="00264FB0">
        <w:rPr>
          <w:rFonts w:ascii="Times New Roman" w:hAnsi="Times New Roman"/>
        </w:rPr>
        <w:t xml:space="preserve">Mimari projelerin yasal ve teknik uygunluğunun incelenerek onaylanması, </w:t>
      </w:r>
    </w:p>
    <w:p w14:paraId="193FD5C1"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rPr>
      </w:pPr>
      <w:r w:rsidRPr="00264FB0">
        <w:rPr>
          <w:rFonts w:ascii="Times New Roman" w:hAnsi="Times New Roman"/>
        </w:rPr>
        <w:t>Mimari statik ve tesisat projeleri onaylanmış, ilgili evrakları tamamlanmış parsellere yapı ruhsatı düzenlenerek onaylanması,</w:t>
      </w:r>
    </w:p>
    <w:p w14:paraId="40F80A7B"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rPr>
      </w:pPr>
      <w:r w:rsidRPr="00264FB0">
        <w:rPr>
          <w:rFonts w:ascii="Times New Roman" w:hAnsi="Times New Roman"/>
        </w:rPr>
        <w:t xml:space="preserve">Yıkım Ruhsatı (Yanan ve Yıkılan Formu) düzenlenmesi, </w:t>
      </w:r>
    </w:p>
    <w:p w14:paraId="06B6E176"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rPr>
      </w:pPr>
      <w:r w:rsidRPr="00264FB0">
        <w:rPr>
          <w:rFonts w:ascii="Times New Roman" w:hAnsi="Times New Roman"/>
        </w:rPr>
        <w:t xml:space="preserve">Avan Proje incelemesi, Vaziyet Planı incelemesi, </w:t>
      </w:r>
    </w:p>
    <w:p w14:paraId="30F41800"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rPr>
      </w:pPr>
      <w:r w:rsidRPr="00264FB0">
        <w:rPr>
          <w:rFonts w:ascii="Times New Roman" w:hAnsi="Times New Roman"/>
        </w:rPr>
        <w:t>İrtifak hakkı kurulması, Kat irtifakı işlemleri, Tadilat Ruhsatı Verilmesi, Ruhsat suresi dolmuş yapılar için Ruhsat Temdidi yapılması, Yeniden Ruhsat verilmesi (mal sahibi, şantiye şefi, müteahhit, yapı denetim değişikliklerinden)</w:t>
      </w:r>
    </w:p>
    <w:p w14:paraId="1F499151"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rPr>
      </w:pPr>
      <w:r w:rsidRPr="00264FB0">
        <w:rPr>
          <w:rFonts w:ascii="Times New Roman" w:hAnsi="Times New Roman"/>
        </w:rPr>
        <w:t xml:space="preserve">Projesine uygun olarak inşası tamamlanmış binalar için İskân (Yapı kullanma izin) Belgesi verilmesi. </w:t>
      </w:r>
    </w:p>
    <w:p w14:paraId="645897AE"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rPr>
      </w:pPr>
      <w:r w:rsidRPr="00264FB0">
        <w:rPr>
          <w:rFonts w:ascii="Times New Roman" w:hAnsi="Times New Roman"/>
        </w:rPr>
        <w:t>6360 sayılı yasa ile mahalleye dönüşen köylerimizdeki yapılaşmalarda, köy yerleşik alan haritası içinde bulunan parsellerde yapılacak olan inşaatlar için, ilgili Aydın Büyükşehir Meclis kararı doğrultusunda, Kırsal Yapı İzin Belgesi düzenlemek.</w:t>
      </w:r>
    </w:p>
    <w:p w14:paraId="35BFE473"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rPr>
      </w:pPr>
      <w:r w:rsidRPr="00264FB0">
        <w:rPr>
          <w:rFonts w:ascii="Times New Roman" w:hAnsi="Times New Roman"/>
        </w:rPr>
        <w:t>Vatandaş taleplerine cevap vererek vatandaşın doğru bir şekilde bilgilendirilmesi ve yönlendirilmesi, Kamu kurumlarından ve mahkemelerden gelen yazışmalara zamanında cevap verilerek kurumlar arası bilgi akışının etkin sağlanması.</w:t>
      </w:r>
    </w:p>
    <w:p w14:paraId="6C0CC294" w14:textId="77777777" w:rsidR="00C72B70" w:rsidRPr="00264FB0" w:rsidRDefault="00C72B70" w:rsidP="00C72B70">
      <w:pPr>
        <w:spacing w:after="0"/>
        <w:jc w:val="both"/>
        <w:rPr>
          <w:rFonts w:ascii="Times New Roman" w:hAnsi="Times New Roman" w:cs="Times New Roman"/>
          <w:sz w:val="24"/>
          <w:szCs w:val="24"/>
        </w:rPr>
      </w:pPr>
    </w:p>
    <w:p w14:paraId="40919C0E"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b/>
          <w:u w:val="single"/>
        </w:rPr>
      </w:pPr>
      <w:r w:rsidRPr="00264FB0">
        <w:rPr>
          <w:rFonts w:ascii="Times New Roman" w:hAnsi="Times New Roman"/>
          <w:b/>
          <w:u w:val="single"/>
        </w:rPr>
        <w:t>Yapı Ruhsatı İşlemleri</w:t>
      </w:r>
    </w:p>
    <w:p w14:paraId="367E4659" w14:textId="58CAF438" w:rsidR="00933CA2" w:rsidRPr="00933CA2" w:rsidRDefault="00C72B70" w:rsidP="00933CA2">
      <w:pPr>
        <w:pStyle w:val="ListeParagraf"/>
        <w:numPr>
          <w:ilvl w:val="0"/>
          <w:numId w:val="2"/>
        </w:numPr>
        <w:spacing w:line="276" w:lineRule="auto"/>
        <w:ind w:left="720"/>
        <w:contextualSpacing/>
        <w:jc w:val="both"/>
        <w:rPr>
          <w:rFonts w:ascii="Times New Roman" w:hAnsi="Times New Roman"/>
        </w:rPr>
      </w:pPr>
      <w:r w:rsidRPr="00264FB0">
        <w:rPr>
          <w:rFonts w:ascii="Times New Roman" w:hAnsi="Times New Roman"/>
        </w:rPr>
        <w:t>Koçarlı Belediyesi; İlçemizde sağlıklı, güvenli ve estetik yapılaşmaya 2018 yılında da devam etmiş olup; Koçarlı kaliteli ve sağlıklı yaşamın merkezi olması ile tercih edilen ilçe olma özelliğini arttırmıştır. Koçarlı’nın 2014 yılında başlayan değişimi ve gelişimi artarak devam etmektedir. İlçemizde iskânlı bina sayısını artırmak üzere diğer müdürlük ve kurumlarla yapılan çalışmalar 2018 yılı içinde de sürmüştür. İlçemizdeki iskânlı bina sayısı her geçen gün artmış, yeni yapılan binalardan tamamında iskân şartı aranmış, sosyal niteliği yüksek konutlar her türlü yasal yükümlülüğünü yerine getirmiş, iskân ve kat mülkiyetini tamamlamış bir şekilde halkımıza arz edilmiştir. Yapı kullanma izin belgesi (İskân) verilecek binaların mimari projelerinin; binaların yangından korunması hakkındaki yönetmelik hükümlerine uygunluğunun, mahallinde kontrolü detaylı olarak yapılmaktadır. Teknik konularla ilgili halkımızı, proje müelliflerini, Yapı Denetim Şirketlerini ve müteahhitleri bilgilendirerek daha bilinçli</w:t>
      </w:r>
    </w:p>
    <w:p w14:paraId="2D1C9B54" w14:textId="7336905D" w:rsidR="00C72B70" w:rsidRPr="00264FB0" w:rsidRDefault="00C72B70" w:rsidP="00C72B70">
      <w:pPr>
        <w:pStyle w:val="ListeParagraf"/>
        <w:numPr>
          <w:ilvl w:val="0"/>
          <w:numId w:val="2"/>
        </w:numPr>
        <w:spacing w:line="276" w:lineRule="auto"/>
        <w:ind w:left="720"/>
        <w:contextualSpacing/>
        <w:jc w:val="both"/>
        <w:rPr>
          <w:rFonts w:ascii="Times New Roman" w:hAnsi="Times New Roman"/>
        </w:rPr>
      </w:pPr>
      <w:r w:rsidRPr="00264FB0">
        <w:rPr>
          <w:rFonts w:ascii="Times New Roman" w:hAnsi="Times New Roman"/>
        </w:rPr>
        <w:lastRenderedPageBreak/>
        <w:t xml:space="preserve"> yapılaşmaların oluşması ve karşılıklı güven ortamı sağlanmıştır. Müdürlüğümüz bünyesinde yürütülmekte olan iş ve işlemlerde her türlü teknik donanım ve teknolojiden faydalanarak vatandaşa hızlı, kaliteli ve doğru hizmet verilmiştir. Bu kapsamda arşivden bilgi talep eden vatandaşlara ve banka eksperlerine teknik elemanlarımız tarafından hızlı ve doğru bilgilendirme yapılmıştır. İmar Barışından yararlanmak isteyen vatandaşlarımıza iş ve işlemlerinde, her türlü yasal ve teknik destek verilmiştir.</w:t>
      </w:r>
    </w:p>
    <w:p w14:paraId="69417334" w14:textId="77777777" w:rsidR="00C72B70" w:rsidRPr="00264FB0" w:rsidRDefault="00C72B70" w:rsidP="00C72B70">
      <w:pPr>
        <w:spacing w:after="0"/>
        <w:jc w:val="both"/>
        <w:rPr>
          <w:rFonts w:ascii="Times New Roman" w:hAnsi="Times New Roman" w:cs="Times New Roman"/>
          <w:sz w:val="24"/>
          <w:szCs w:val="24"/>
        </w:rPr>
      </w:pPr>
    </w:p>
    <w:p w14:paraId="0EED7480"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b/>
          <w:u w:val="single"/>
        </w:rPr>
      </w:pPr>
      <w:r w:rsidRPr="00264FB0">
        <w:rPr>
          <w:rFonts w:ascii="Times New Roman" w:hAnsi="Times New Roman"/>
          <w:b/>
          <w:u w:val="single"/>
        </w:rPr>
        <w:t>2021 Yılı İtibariyle Müdürlüğümüz Tarafından;</w:t>
      </w:r>
    </w:p>
    <w:p w14:paraId="469B0779" w14:textId="77777777" w:rsidR="00C72B70" w:rsidRPr="00264FB0" w:rsidRDefault="00C72B70" w:rsidP="00C72B70">
      <w:pPr>
        <w:pStyle w:val="ListeParagraf"/>
        <w:rPr>
          <w:rFonts w:ascii="Times New Roman" w:hAnsi="Times New Roman"/>
          <w:b/>
          <w:u w:val="single"/>
        </w:rPr>
      </w:pPr>
    </w:p>
    <w:p w14:paraId="447A96E8"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u w:val="single"/>
        </w:rPr>
      </w:pPr>
      <w:r w:rsidRPr="00264FB0">
        <w:rPr>
          <w:rFonts w:ascii="Times New Roman" w:hAnsi="Times New Roman"/>
        </w:rPr>
        <w:t>25 adet İmar Durum Belgesi düzenlenmiştir.</w:t>
      </w:r>
    </w:p>
    <w:p w14:paraId="2DFC15FA"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rPr>
      </w:pPr>
      <w:r w:rsidRPr="00264FB0">
        <w:rPr>
          <w:rFonts w:ascii="Times New Roman" w:hAnsi="Times New Roman"/>
        </w:rPr>
        <w:t xml:space="preserve">23 adet Yapı Ruhsatı düzenlenmiştir. </w:t>
      </w:r>
    </w:p>
    <w:p w14:paraId="3AE3ED8A"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rPr>
      </w:pPr>
      <w:r w:rsidRPr="00264FB0">
        <w:rPr>
          <w:rFonts w:ascii="Times New Roman" w:hAnsi="Times New Roman"/>
        </w:rPr>
        <w:t>12 adet Yapı Kullanma İzin Belgesi düzenlenmiştir.</w:t>
      </w:r>
    </w:p>
    <w:p w14:paraId="551C992E"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rPr>
      </w:pPr>
      <w:r w:rsidRPr="00264FB0">
        <w:rPr>
          <w:rFonts w:ascii="Times New Roman" w:hAnsi="Times New Roman"/>
        </w:rPr>
        <w:t>4 adet Yanan Yıkılan Ruhsatı düzenlenmiştir.</w:t>
      </w:r>
    </w:p>
    <w:p w14:paraId="452D4F94"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rPr>
      </w:pPr>
      <w:r w:rsidRPr="00264FB0">
        <w:rPr>
          <w:rFonts w:ascii="Times New Roman" w:hAnsi="Times New Roman"/>
        </w:rPr>
        <w:t>11 adet Yapı Tatil Zaptı tutulmuştur.</w:t>
      </w:r>
    </w:p>
    <w:p w14:paraId="7652C0BF"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u w:val="single"/>
        </w:rPr>
      </w:pPr>
      <w:r w:rsidRPr="00264FB0">
        <w:rPr>
          <w:rFonts w:ascii="Times New Roman" w:hAnsi="Times New Roman"/>
        </w:rPr>
        <w:t>28 adet Encümene dosya düzenlenmiştir.</w:t>
      </w:r>
    </w:p>
    <w:p w14:paraId="5FB95360"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u w:val="single"/>
        </w:rPr>
      </w:pPr>
      <w:r w:rsidRPr="00264FB0">
        <w:rPr>
          <w:rFonts w:ascii="Times New Roman" w:hAnsi="Times New Roman"/>
        </w:rPr>
        <w:t>9 adet İfraz, tevhit ve yola terk dosyası düzenlenmiştir.</w:t>
      </w:r>
    </w:p>
    <w:p w14:paraId="63C06A9B"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u w:val="single"/>
        </w:rPr>
      </w:pPr>
      <w:r w:rsidRPr="00264FB0">
        <w:rPr>
          <w:rFonts w:ascii="Times New Roman" w:hAnsi="Times New Roman"/>
        </w:rPr>
        <w:t>1 adet 3091 saylı kanunun kapsamında dosya düzenlenmiştir.</w:t>
      </w:r>
    </w:p>
    <w:p w14:paraId="67C6A941"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u w:val="single"/>
        </w:rPr>
      </w:pPr>
      <w:r w:rsidRPr="00264FB0">
        <w:rPr>
          <w:rFonts w:ascii="Times New Roman" w:hAnsi="Times New Roman"/>
        </w:rPr>
        <w:t>50 adet ekspertiz proje ve eklerini incelemiştir.</w:t>
      </w:r>
    </w:p>
    <w:p w14:paraId="4B580080"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u w:val="single"/>
        </w:rPr>
      </w:pPr>
      <w:r w:rsidRPr="00264FB0">
        <w:rPr>
          <w:rFonts w:ascii="Times New Roman" w:hAnsi="Times New Roman"/>
        </w:rPr>
        <w:t>604 adet kurum dışı yazışma yapılmıştır.</w:t>
      </w:r>
    </w:p>
    <w:p w14:paraId="0A17F8D5" w14:textId="77777777" w:rsidR="00C72B70" w:rsidRPr="00264FB0" w:rsidRDefault="00C72B70" w:rsidP="00C72B70">
      <w:pPr>
        <w:tabs>
          <w:tab w:val="left" w:pos="4410"/>
          <w:tab w:val="left" w:pos="6585"/>
        </w:tabs>
        <w:spacing w:after="0"/>
        <w:jc w:val="both"/>
        <w:rPr>
          <w:rFonts w:ascii="Times New Roman" w:hAnsi="Times New Roman" w:cs="Times New Roman"/>
          <w:sz w:val="24"/>
          <w:szCs w:val="24"/>
        </w:rPr>
      </w:pPr>
    </w:p>
    <w:p w14:paraId="4A529AFD"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b/>
          <w:u w:val="single"/>
        </w:rPr>
      </w:pPr>
      <w:r w:rsidRPr="00264FB0">
        <w:rPr>
          <w:rFonts w:ascii="Times New Roman" w:hAnsi="Times New Roman"/>
          <w:b/>
          <w:u w:val="single"/>
        </w:rPr>
        <w:t>Güneş Enerji Santrali (GES)</w:t>
      </w:r>
    </w:p>
    <w:p w14:paraId="5E10B8BF" w14:textId="77777777" w:rsidR="00C72B70" w:rsidRPr="00264FB0" w:rsidRDefault="00C72B70" w:rsidP="00C72B70">
      <w:pPr>
        <w:pStyle w:val="ListeParagraf"/>
        <w:jc w:val="both"/>
        <w:rPr>
          <w:rFonts w:ascii="Times New Roman" w:hAnsi="Times New Roman"/>
        </w:rPr>
      </w:pPr>
      <w:r w:rsidRPr="00264FB0">
        <w:rPr>
          <w:rFonts w:ascii="Times New Roman" w:hAnsi="Times New Roman"/>
        </w:rPr>
        <w:t>Belediyemiz enerji ihtiyacını karşılamak amacıyla, ilçemiz Çakırbeyli Mahallesi 562 parsel üzerinde Güneş Enerji Santrali yapılacaktır. Parsel içerisinde 2 adet Güneş Enerji Santrali kurulacaktır. Koçarlı Belediyesi GES-1’in 431,401kW olacak olup, Koçarlı Belediyesi GES-2’nin 453,9 kW olacaktır. Güneş Enerji Santrali için hibe talebi İller Bankası’na yapılmıştır. Planlama çalışmaları devam etmektedir.</w:t>
      </w:r>
    </w:p>
    <w:p w14:paraId="428C5EB7" w14:textId="77777777" w:rsidR="00C72B70" w:rsidRPr="00264FB0" w:rsidRDefault="00C72B70" w:rsidP="00C72B70">
      <w:pPr>
        <w:pStyle w:val="ListeParagraf"/>
        <w:jc w:val="both"/>
        <w:rPr>
          <w:rFonts w:ascii="Times New Roman" w:hAnsi="Times New Roman"/>
        </w:rPr>
      </w:pPr>
    </w:p>
    <w:tbl>
      <w:tblPr>
        <w:tblStyle w:val="TabloKlavuz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76"/>
      </w:tblGrid>
      <w:tr w:rsidR="00C72B70" w:rsidRPr="00264FB0" w14:paraId="73C099BB" w14:textId="77777777" w:rsidTr="00DF0A9B">
        <w:tc>
          <w:tcPr>
            <w:tcW w:w="9212" w:type="dxa"/>
          </w:tcPr>
          <w:p w14:paraId="1E1A5877" w14:textId="77777777" w:rsidR="00C72B70" w:rsidRPr="00264FB0" w:rsidRDefault="00C72B70" w:rsidP="00DF0A9B">
            <w:pPr>
              <w:pStyle w:val="ListeParagraf"/>
              <w:ind w:left="0"/>
              <w:jc w:val="center"/>
              <w:rPr>
                <w:rFonts w:ascii="Times New Roman" w:hAnsi="Times New Roman"/>
              </w:rPr>
            </w:pPr>
            <w:r w:rsidRPr="00264FB0">
              <w:rPr>
                <w:rFonts w:ascii="Times New Roman" w:hAnsi="Times New Roman"/>
                <w:b/>
                <w:noProof/>
              </w:rPr>
              <w:lastRenderedPageBreak/>
              <w:drawing>
                <wp:inline distT="0" distB="0" distL="0" distR="0" wp14:anchorId="6B52343C" wp14:editId="4BAAC0BB">
                  <wp:extent cx="4550055" cy="3948071"/>
                  <wp:effectExtent l="0" t="0" r="0" b="0"/>
                  <wp:docPr id="74" name="Resim 74" descr="GES 562 PARS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S 562 PARSEL "/>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4550264" cy="3948252"/>
                          </a:xfrm>
                          <a:prstGeom prst="rect">
                            <a:avLst/>
                          </a:prstGeom>
                          <a:noFill/>
                          <a:ln>
                            <a:noFill/>
                          </a:ln>
                        </pic:spPr>
                      </pic:pic>
                    </a:graphicData>
                  </a:graphic>
                </wp:inline>
              </w:drawing>
            </w:r>
          </w:p>
        </w:tc>
      </w:tr>
      <w:tr w:rsidR="00C72B70" w:rsidRPr="00264FB0" w14:paraId="46E86378" w14:textId="77777777" w:rsidTr="00DF0A9B">
        <w:tc>
          <w:tcPr>
            <w:tcW w:w="9212" w:type="dxa"/>
          </w:tcPr>
          <w:p w14:paraId="3ED6863B" w14:textId="77777777" w:rsidR="00C72B70" w:rsidRPr="00264FB0" w:rsidRDefault="00C72B70" w:rsidP="00DF0A9B">
            <w:pPr>
              <w:pStyle w:val="ListeParagraf"/>
              <w:ind w:left="0"/>
              <w:jc w:val="center"/>
              <w:rPr>
                <w:rFonts w:ascii="Times New Roman" w:hAnsi="Times New Roman"/>
              </w:rPr>
            </w:pPr>
            <w:r w:rsidRPr="00264FB0">
              <w:rPr>
                <w:rFonts w:ascii="Times New Roman" w:hAnsi="Times New Roman"/>
              </w:rPr>
              <w:t>Koçarlı GES-1 1 numaralı ve GES-2 ise 2 numaralı alanda gösterilmiştir.</w:t>
            </w:r>
          </w:p>
        </w:tc>
      </w:tr>
    </w:tbl>
    <w:p w14:paraId="5C3CCADC" w14:textId="77777777" w:rsidR="00C72B70" w:rsidRPr="00264FB0" w:rsidRDefault="00C72B70" w:rsidP="00C72B70">
      <w:pPr>
        <w:pStyle w:val="ListeParagraf"/>
        <w:jc w:val="both"/>
        <w:rPr>
          <w:rFonts w:ascii="Times New Roman" w:hAnsi="Times New Roman"/>
        </w:rPr>
      </w:pPr>
    </w:p>
    <w:p w14:paraId="233F32B7" w14:textId="77777777" w:rsidR="00C72B70" w:rsidRPr="00264FB0" w:rsidRDefault="00C72B70" w:rsidP="00C72B70">
      <w:pPr>
        <w:pStyle w:val="ListeParagraf"/>
        <w:jc w:val="both"/>
        <w:rPr>
          <w:rFonts w:ascii="Times New Roman" w:hAnsi="Times New Roman"/>
        </w:rPr>
      </w:pPr>
    </w:p>
    <w:p w14:paraId="4A895352" w14:textId="77777777" w:rsidR="00C72B70" w:rsidRPr="00264FB0" w:rsidRDefault="00C72B70" w:rsidP="00C72B70">
      <w:pPr>
        <w:pStyle w:val="ListeParagraf"/>
        <w:jc w:val="both"/>
        <w:rPr>
          <w:rFonts w:ascii="Times New Roman" w:hAnsi="Times New Roman"/>
        </w:rPr>
      </w:pPr>
    </w:p>
    <w:p w14:paraId="114E5D83" w14:textId="77777777" w:rsidR="00C72B70" w:rsidRPr="00264FB0" w:rsidRDefault="00C72B70" w:rsidP="00C72B70">
      <w:pPr>
        <w:pStyle w:val="ListeParagraf"/>
        <w:numPr>
          <w:ilvl w:val="0"/>
          <w:numId w:val="2"/>
        </w:numPr>
        <w:spacing w:line="276" w:lineRule="auto"/>
        <w:ind w:left="720"/>
        <w:contextualSpacing/>
        <w:jc w:val="both"/>
        <w:rPr>
          <w:rFonts w:ascii="Times New Roman" w:hAnsi="Times New Roman"/>
          <w:b/>
          <w:u w:val="single"/>
        </w:rPr>
      </w:pPr>
      <w:r w:rsidRPr="00264FB0">
        <w:rPr>
          <w:rFonts w:ascii="Times New Roman" w:hAnsi="Times New Roman"/>
          <w:b/>
          <w:u w:val="single"/>
        </w:rPr>
        <w:t>Koçarlı Kuzey Girişi Karayolu Kavşak Düzenlemesi ve İmar Planı Çalışması</w:t>
      </w:r>
    </w:p>
    <w:p w14:paraId="06663393" w14:textId="77777777" w:rsidR="00C72B70" w:rsidRPr="00264FB0" w:rsidRDefault="00C72B70" w:rsidP="00C72B70">
      <w:pPr>
        <w:pStyle w:val="ListeParagraf"/>
        <w:jc w:val="both"/>
        <w:rPr>
          <w:rFonts w:ascii="Times New Roman" w:hAnsi="Times New Roman"/>
        </w:rPr>
      </w:pPr>
      <w:r w:rsidRPr="00264FB0">
        <w:rPr>
          <w:rFonts w:ascii="Times New Roman" w:hAnsi="Times New Roman"/>
        </w:rPr>
        <w:t>İlçemiz kuzey kısımdan geçecek olan Turizm yolu ile imar planı yapılması için  Karayolları Genel Müdürlüğü'nün 2018/72 sayılı "Kamu Yararı Kararı" doğrultusunda ilave imar planının yapılması gerekliliği doğmuştur. Aydın İl Toprak Koruma Kurulu’nun 09.10.2020 tarih ve 8 sayılı kararı ile tarım dışı amaçlı  kullanılması uygun görülmüştür. Bununla birlikte Çevre Şehircilik Bakanlığına “Kamu Yararı Kararı” alınması için başvurulmuş ve kamu yararı için 11.01.2021 tarihli Bakanlık Olur’u alınmıştır. Aydın Büyükşehir Belediyesi’ne 03/09/2021 tarih ve E.1580 sayılı yazımız ile 1/5000 ölçekli Nazım imar planı teklifi gönderilmiştir. Aydın Büyükşehir Belediyesi’nin 13/01/2022 tarih ve 27 sayılı meclis kararı ile uygun görülmüş olup askıya çıkarılmıştır. Aydın Büyükşehir Belediye Meclisince askıda bulunan nazım imar planına yapılan itirazlar değerlendirilip kabul edilen itirazlar düzenleme yapılarak tekrar Aydın Büyükşehir Belediyesi Başkanlığı’nda askıya çıkarılmıştır.</w:t>
      </w:r>
    </w:p>
    <w:p w14:paraId="19D53EBC" w14:textId="77777777" w:rsidR="00C72B70" w:rsidRPr="00264FB0" w:rsidRDefault="00C72B70" w:rsidP="00C72B70">
      <w:pPr>
        <w:pStyle w:val="ListeParagraf"/>
        <w:tabs>
          <w:tab w:val="left" w:pos="4410"/>
          <w:tab w:val="left" w:pos="6585"/>
        </w:tabs>
        <w:jc w:val="both"/>
        <w:rPr>
          <w:rFonts w:ascii="Times New Roman" w:hAnsi="Times New Roman"/>
        </w:rPr>
      </w:pPr>
      <w:r w:rsidRPr="00264FB0">
        <w:rPr>
          <w:rFonts w:ascii="Times New Roman" w:hAnsi="Times New Roman"/>
        </w:rPr>
        <w:tab/>
      </w:r>
    </w:p>
    <w:p w14:paraId="3AF574E6" w14:textId="77777777" w:rsidR="00933CA2" w:rsidRDefault="00C72B70" w:rsidP="00C72B70">
      <w:pPr>
        <w:pStyle w:val="ListeParagraf"/>
        <w:tabs>
          <w:tab w:val="left" w:pos="6585"/>
        </w:tabs>
        <w:jc w:val="both"/>
        <w:rPr>
          <w:rFonts w:ascii="Times New Roman" w:hAnsi="Times New Roman"/>
        </w:rPr>
      </w:pPr>
      <w:r w:rsidRPr="00264FB0">
        <w:rPr>
          <w:rFonts w:ascii="Times New Roman" w:hAnsi="Times New Roman"/>
        </w:rPr>
        <w:t xml:space="preserve">                                                                                                  </w:t>
      </w:r>
    </w:p>
    <w:p w14:paraId="0D9373F6" w14:textId="77777777" w:rsidR="00933CA2" w:rsidRDefault="00933CA2" w:rsidP="00C72B70">
      <w:pPr>
        <w:pStyle w:val="ListeParagraf"/>
        <w:tabs>
          <w:tab w:val="left" w:pos="6585"/>
        </w:tabs>
        <w:jc w:val="both"/>
        <w:rPr>
          <w:rFonts w:ascii="Times New Roman" w:hAnsi="Times New Roman"/>
        </w:rPr>
      </w:pPr>
    </w:p>
    <w:p w14:paraId="54EB3AD8" w14:textId="77777777" w:rsidR="0090014E" w:rsidRDefault="00933CA2" w:rsidP="0090014E">
      <w:pPr>
        <w:jc w:val="center"/>
        <w:rPr>
          <w:rFonts w:ascii="Times New Roman" w:hAnsi="Times New Roman" w:cs="Times New Roman"/>
          <w:sz w:val="24"/>
          <w:szCs w:val="24"/>
        </w:rPr>
      </w:pPr>
      <w:r>
        <w:rPr>
          <w:rFonts w:ascii="Times New Roman" w:hAnsi="Times New Roman"/>
        </w:rPr>
        <w:tab/>
      </w:r>
      <w:r w:rsidR="00C72B70" w:rsidRPr="00264FB0">
        <w:rPr>
          <w:rFonts w:ascii="Times New Roman" w:hAnsi="Times New Roman" w:cs="Times New Roman"/>
          <w:sz w:val="24"/>
          <w:szCs w:val="24"/>
        </w:rPr>
        <w:t xml:space="preserve"> </w:t>
      </w:r>
    </w:p>
    <w:p w14:paraId="29262139" w14:textId="77777777" w:rsidR="0090014E" w:rsidRDefault="0090014E" w:rsidP="0090014E">
      <w:pPr>
        <w:jc w:val="center"/>
        <w:rPr>
          <w:rFonts w:ascii="Times New Roman" w:hAnsi="Times New Roman" w:cs="Times New Roman"/>
          <w:sz w:val="24"/>
          <w:szCs w:val="24"/>
        </w:rPr>
      </w:pPr>
    </w:p>
    <w:p w14:paraId="688079EB" w14:textId="77777777" w:rsidR="0090014E" w:rsidRDefault="0090014E" w:rsidP="0090014E">
      <w:pPr>
        <w:jc w:val="center"/>
        <w:rPr>
          <w:rFonts w:ascii="Times New Roman" w:hAnsi="Times New Roman" w:cs="Times New Roman"/>
          <w:sz w:val="24"/>
          <w:szCs w:val="24"/>
        </w:rPr>
      </w:pPr>
    </w:p>
    <w:p w14:paraId="56D60BF9" w14:textId="77777777" w:rsidR="0090014E" w:rsidRDefault="0090014E" w:rsidP="0090014E">
      <w:pPr>
        <w:jc w:val="center"/>
        <w:rPr>
          <w:rFonts w:ascii="Times New Roman" w:hAnsi="Times New Roman" w:cs="Times New Roman"/>
          <w:sz w:val="24"/>
          <w:szCs w:val="24"/>
        </w:rPr>
      </w:pPr>
    </w:p>
    <w:p w14:paraId="414BC586" w14:textId="77777777" w:rsidR="0090014E" w:rsidRDefault="0090014E" w:rsidP="0090014E">
      <w:pPr>
        <w:jc w:val="center"/>
        <w:rPr>
          <w:rFonts w:ascii="Times New Roman" w:hAnsi="Times New Roman" w:cs="Times New Roman"/>
          <w:sz w:val="24"/>
          <w:szCs w:val="24"/>
        </w:rPr>
      </w:pPr>
    </w:p>
    <w:p w14:paraId="0A5D19EC" w14:textId="77777777" w:rsidR="0090014E" w:rsidRDefault="0090014E" w:rsidP="0090014E">
      <w:pPr>
        <w:jc w:val="center"/>
        <w:rPr>
          <w:rFonts w:ascii="Times New Roman" w:hAnsi="Times New Roman" w:cs="Times New Roman"/>
          <w:sz w:val="24"/>
          <w:szCs w:val="24"/>
        </w:rPr>
      </w:pPr>
    </w:p>
    <w:p w14:paraId="14D3573B" w14:textId="77777777" w:rsidR="0090014E" w:rsidRDefault="0090014E" w:rsidP="0090014E">
      <w:pPr>
        <w:jc w:val="center"/>
        <w:rPr>
          <w:rFonts w:ascii="Times New Roman" w:hAnsi="Times New Roman" w:cs="Times New Roman"/>
          <w:sz w:val="24"/>
          <w:szCs w:val="24"/>
        </w:rPr>
      </w:pPr>
    </w:p>
    <w:p w14:paraId="764972FA" w14:textId="77777777" w:rsidR="0090014E" w:rsidRDefault="0090014E" w:rsidP="0090014E">
      <w:pPr>
        <w:jc w:val="center"/>
        <w:rPr>
          <w:rFonts w:ascii="Times New Roman" w:hAnsi="Times New Roman" w:cs="Times New Roman"/>
          <w:sz w:val="24"/>
          <w:szCs w:val="24"/>
        </w:rPr>
      </w:pPr>
    </w:p>
    <w:p w14:paraId="12080640" w14:textId="77777777" w:rsidR="0090014E" w:rsidRDefault="0090014E" w:rsidP="0090014E">
      <w:pPr>
        <w:jc w:val="center"/>
        <w:rPr>
          <w:rFonts w:ascii="Times New Roman" w:hAnsi="Times New Roman" w:cs="Times New Roman"/>
          <w:sz w:val="24"/>
          <w:szCs w:val="24"/>
        </w:rPr>
      </w:pPr>
    </w:p>
    <w:p w14:paraId="23269010" w14:textId="1A42DC3E" w:rsidR="0090014E" w:rsidRPr="009B3370" w:rsidRDefault="00C72B70" w:rsidP="0090014E">
      <w:pPr>
        <w:jc w:val="center"/>
        <w:rPr>
          <w:rFonts w:ascii="Times New Roman" w:hAnsi="Times New Roman" w:cs="Times New Roman"/>
          <w:b/>
          <w:sz w:val="24"/>
          <w:szCs w:val="24"/>
        </w:rPr>
      </w:pPr>
      <w:r w:rsidRPr="00264FB0">
        <w:rPr>
          <w:rFonts w:ascii="Times New Roman" w:hAnsi="Times New Roman" w:cs="Times New Roman"/>
          <w:sz w:val="24"/>
          <w:szCs w:val="24"/>
        </w:rPr>
        <w:t xml:space="preserve"> </w:t>
      </w:r>
      <w:r w:rsidR="0090014E" w:rsidRPr="009B3370">
        <w:rPr>
          <w:rFonts w:ascii="Times New Roman" w:hAnsi="Times New Roman" w:cs="Times New Roman"/>
          <w:b/>
          <w:sz w:val="24"/>
          <w:szCs w:val="24"/>
        </w:rPr>
        <w:t>İÇ KONTROL GÜVENCE BEYANI</w:t>
      </w:r>
    </w:p>
    <w:p w14:paraId="197183AA" w14:textId="77777777" w:rsidR="0090014E" w:rsidRPr="009B3370" w:rsidRDefault="0090014E" w:rsidP="0090014E">
      <w:pPr>
        <w:rPr>
          <w:rFonts w:ascii="Times New Roman" w:hAnsi="Times New Roman" w:cs="Times New Roman"/>
          <w:sz w:val="24"/>
          <w:szCs w:val="24"/>
        </w:rPr>
      </w:pPr>
    </w:p>
    <w:p w14:paraId="32D4E008" w14:textId="77777777" w:rsidR="0090014E" w:rsidRPr="009B3370" w:rsidRDefault="0090014E" w:rsidP="0090014E">
      <w:pPr>
        <w:jc w:val="both"/>
        <w:rPr>
          <w:rFonts w:ascii="Times New Roman" w:hAnsi="Times New Roman" w:cs="Times New Roman"/>
          <w:sz w:val="24"/>
          <w:szCs w:val="24"/>
        </w:rPr>
      </w:pPr>
      <w:r w:rsidRPr="009B3370">
        <w:rPr>
          <w:rFonts w:ascii="Times New Roman" w:hAnsi="Times New Roman" w:cs="Times New Roman"/>
          <w:sz w:val="24"/>
          <w:szCs w:val="24"/>
        </w:rPr>
        <w:tab/>
        <w:t>Harcama yetkilisi olarak yetkim dahilin de;</w:t>
      </w:r>
    </w:p>
    <w:p w14:paraId="2BA3737E" w14:textId="77777777" w:rsidR="0090014E" w:rsidRPr="009B3370" w:rsidRDefault="0090014E" w:rsidP="0090014E">
      <w:pPr>
        <w:jc w:val="both"/>
        <w:rPr>
          <w:rFonts w:ascii="Times New Roman" w:hAnsi="Times New Roman" w:cs="Times New Roman"/>
          <w:sz w:val="24"/>
          <w:szCs w:val="24"/>
        </w:rPr>
      </w:pPr>
      <w:r w:rsidRPr="009B3370">
        <w:rPr>
          <w:rFonts w:ascii="Times New Roman" w:hAnsi="Times New Roman" w:cs="Times New Roman"/>
          <w:sz w:val="24"/>
          <w:szCs w:val="24"/>
        </w:rPr>
        <w:tab/>
        <w:t>Bu raporda yer alan bilgilerin güvenilir, tam ve doğru olduğunu beyan ederim.</w:t>
      </w:r>
    </w:p>
    <w:p w14:paraId="3892616C" w14:textId="77777777" w:rsidR="0090014E" w:rsidRPr="009B3370" w:rsidRDefault="0090014E" w:rsidP="0090014E">
      <w:pPr>
        <w:jc w:val="both"/>
        <w:rPr>
          <w:rFonts w:ascii="Times New Roman" w:hAnsi="Times New Roman" w:cs="Times New Roman"/>
          <w:sz w:val="24"/>
          <w:szCs w:val="24"/>
        </w:rPr>
      </w:pPr>
    </w:p>
    <w:p w14:paraId="62B02BFF" w14:textId="77777777" w:rsidR="0090014E" w:rsidRPr="009B3370" w:rsidRDefault="0090014E" w:rsidP="0090014E">
      <w:pPr>
        <w:jc w:val="both"/>
        <w:rPr>
          <w:rFonts w:ascii="Times New Roman" w:hAnsi="Times New Roman" w:cs="Times New Roman"/>
          <w:sz w:val="24"/>
          <w:szCs w:val="24"/>
        </w:rPr>
      </w:pPr>
      <w:r w:rsidRPr="009B3370">
        <w:rPr>
          <w:rFonts w:ascii="Times New Roman" w:hAnsi="Times New Roman" w:cs="Times New Roman"/>
          <w:sz w:val="24"/>
          <w:szCs w:val="24"/>
        </w:rPr>
        <w:tab/>
        <w:t>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w:t>
      </w:r>
    </w:p>
    <w:p w14:paraId="1B94C595" w14:textId="77777777" w:rsidR="0090014E" w:rsidRPr="009B3370" w:rsidRDefault="0090014E" w:rsidP="0090014E">
      <w:pPr>
        <w:jc w:val="both"/>
        <w:rPr>
          <w:rFonts w:ascii="Times New Roman" w:hAnsi="Times New Roman" w:cs="Times New Roman"/>
          <w:sz w:val="24"/>
          <w:szCs w:val="24"/>
        </w:rPr>
      </w:pPr>
    </w:p>
    <w:p w14:paraId="356CA6D8" w14:textId="77777777" w:rsidR="0090014E" w:rsidRPr="009B3370" w:rsidRDefault="0090014E" w:rsidP="0090014E">
      <w:pPr>
        <w:jc w:val="both"/>
        <w:rPr>
          <w:rFonts w:ascii="Times New Roman" w:hAnsi="Times New Roman" w:cs="Times New Roman"/>
          <w:sz w:val="24"/>
          <w:szCs w:val="24"/>
        </w:rPr>
      </w:pPr>
      <w:r w:rsidRPr="009B3370">
        <w:rPr>
          <w:rFonts w:ascii="Times New Roman" w:hAnsi="Times New Roman" w:cs="Times New Roman"/>
          <w:sz w:val="24"/>
          <w:szCs w:val="24"/>
        </w:rPr>
        <w:tab/>
        <w:t>Bu güvence, harcama yetkilisi olarak sahip olduğum bilgi ve değerlendirmeler, iç kontroller, iç denetçi raporları ile Sayıştay raporları gibi bilgim dahilinde ki hususlara dayanmaktadır.</w:t>
      </w:r>
    </w:p>
    <w:p w14:paraId="24496B69" w14:textId="77777777" w:rsidR="0090014E" w:rsidRPr="009B3370" w:rsidRDefault="0090014E" w:rsidP="0090014E">
      <w:pPr>
        <w:jc w:val="both"/>
        <w:rPr>
          <w:rFonts w:ascii="Times New Roman" w:hAnsi="Times New Roman" w:cs="Times New Roman"/>
          <w:sz w:val="24"/>
          <w:szCs w:val="24"/>
        </w:rPr>
      </w:pPr>
    </w:p>
    <w:p w14:paraId="2FAA64CD" w14:textId="18D21330" w:rsidR="0090014E" w:rsidRPr="009B3370" w:rsidRDefault="0090014E" w:rsidP="0090014E">
      <w:pPr>
        <w:jc w:val="both"/>
        <w:rPr>
          <w:rFonts w:ascii="Times New Roman" w:hAnsi="Times New Roman" w:cs="Times New Roman"/>
          <w:sz w:val="24"/>
          <w:szCs w:val="24"/>
        </w:rPr>
      </w:pPr>
      <w:r w:rsidRPr="009B3370">
        <w:rPr>
          <w:rFonts w:ascii="Times New Roman" w:hAnsi="Times New Roman" w:cs="Times New Roman"/>
          <w:sz w:val="24"/>
          <w:szCs w:val="24"/>
        </w:rPr>
        <w:tab/>
        <w:t xml:space="preserve">Burada raporlanmayan, idarenin menfaatlerine zarar veren herhangi bir husus hakkında bilgim olmadığını beyan ederim. </w:t>
      </w:r>
      <w:r w:rsidR="001212CE">
        <w:rPr>
          <w:rFonts w:ascii="Times New Roman" w:hAnsi="Times New Roman" w:cs="Times New Roman"/>
          <w:sz w:val="24"/>
          <w:szCs w:val="24"/>
        </w:rPr>
        <w:t>28</w:t>
      </w:r>
      <w:r w:rsidRPr="009B3370">
        <w:rPr>
          <w:rFonts w:ascii="Times New Roman" w:hAnsi="Times New Roman" w:cs="Times New Roman"/>
          <w:sz w:val="24"/>
          <w:szCs w:val="24"/>
        </w:rPr>
        <w:t>/0</w:t>
      </w:r>
      <w:r w:rsidR="001212CE">
        <w:rPr>
          <w:rFonts w:ascii="Times New Roman" w:hAnsi="Times New Roman" w:cs="Times New Roman"/>
          <w:sz w:val="24"/>
          <w:szCs w:val="24"/>
        </w:rPr>
        <w:t>2</w:t>
      </w:r>
      <w:r w:rsidRPr="009B3370">
        <w:rPr>
          <w:rFonts w:ascii="Times New Roman" w:hAnsi="Times New Roman" w:cs="Times New Roman"/>
          <w:sz w:val="24"/>
          <w:szCs w:val="24"/>
        </w:rPr>
        <w:t>/2022</w:t>
      </w:r>
    </w:p>
    <w:p w14:paraId="36E9D527" w14:textId="77777777" w:rsidR="0090014E" w:rsidRPr="009B3370" w:rsidRDefault="0090014E" w:rsidP="0090014E">
      <w:pPr>
        <w:jc w:val="both"/>
        <w:rPr>
          <w:rFonts w:ascii="Times New Roman" w:hAnsi="Times New Roman" w:cs="Times New Roman"/>
          <w:sz w:val="24"/>
          <w:szCs w:val="24"/>
        </w:rPr>
      </w:pPr>
    </w:p>
    <w:p w14:paraId="43A31A5A" w14:textId="77777777" w:rsidR="0090014E" w:rsidRPr="009B3370" w:rsidRDefault="0090014E" w:rsidP="0090014E">
      <w:pPr>
        <w:jc w:val="both"/>
        <w:rPr>
          <w:rFonts w:ascii="Times New Roman" w:hAnsi="Times New Roman" w:cs="Times New Roman"/>
          <w:sz w:val="24"/>
          <w:szCs w:val="24"/>
        </w:rPr>
      </w:pPr>
    </w:p>
    <w:p w14:paraId="6336B8B9" w14:textId="77777777" w:rsidR="0090014E" w:rsidRDefault="0090014E" w:rsidP="0090014E">
      <w:pPr>
        <w:jc w:val="right"/>
        <w:rPr>
          <w:rFonts w:ascii="Times New Roman" w:hAnsi="Times New Roman" w:cs="Times New Roman"/>
          <w:sz w:val="24"/>
          <w:szCs w:val="24"/>
        </w:rPr>
      </w:pPr>
      <w:r w:rsidRPr="009B3370">
        <w:rPr>
          <w:rFonts w:ascii="Times New Roman" w:hAnsi="Times New Roman" w:cs="Times New Roman"/>
          <w:sz w:val="24"/>
          <w:szCs w:val="24"/>
        </w:rPr>
        <w:t xml:space="preserve">                                                              </w:t>
      </w:r>
      <w:r>
        <w:rPr>
          <w:rFonts w:ascii="Times New Roman" w:hAnsi="Times New Roman" w:cs="Times New Roman"/>
          <w:sz w:val="24"/>
          <w:szCs w:val="24"/>
        </w:rPr>
        <w:t xml:space="preserve">                            </w:t>
      </w:r>
    </w:p>
    <w:p w14:paraId="45597CBB" w14:textId="0976F773" w:rsidR="0090014E" w:rsidRPr="009B3370" w:rsidRDefault="0090014E" w:rsidP="0090014E">
      <w:pPr>
        <w:jc w:val="cente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001212CE">
        <w:rPr>
          <w:rFonts w:ascii="Times New Roman" w:hAnsi="Times New Roman" w:cs="Times New Roman"/>
          <w:sz w:val="24"/>
          <w:szCs w:val="24"/>
        </w:rPr>
        <w:t>Engin TOPAL</w:t>
      </w:r>
    </w:p>
    <w:p w14:paraId="1512DE83" w14:textId="5351431A" w:rsidR="0090014E" w:rsidRPr="00C213F4" w:rsidRDefault="0090014E" w:rsidP="0090014E">
      <w:pPr>
        <w:jc w:val="right"/>
        <w:rPr>
          <w:rFonts w:ascii="Calibri" w:hAnsi="Calibri"/>
        </w:rPr>
      </w:pPr>
      <w:r w:rsidRPr="009B3370">
        <w:rPr>
          <w:rFonts w:ascii="Times New Roman" w:hAnsi="Times New Roman" w:cs="Times New Roman"/>
          <w:sz w:val="24"/>
          <w:szCs w:val="24"/>
        </w:rPr>
        <w:t xml:space="preserve">                                                            </w:t>
      </w:r>
      <w:r>
        <w:rPr>
          <w:rFonts w:ascii="Times New Roman" w:hAnsi="Times New Roman" w:cs="Times New Roman"/>
          <w:sz w:val="24"/>
          <w:szCs w:val="24"/>
        </w:rPr>
        <w:t>İmar ve Şehircilik Müdür V.</w:t>
      </w:r>
    </w:p>
    <w:p w14:paraId="27598F88" w14:textId="717EA901" w:rsidR="004925BD" w:rsidRDefault="004925BD" w:rsidP="0090014E">
      <w:pPr>
        <w:pStyle w:val="ListeParagraf"/>
        <w:tabs>
          <w:tab w:val="left" w:pos="6585"/>
        </w:tabs>
        <w:jc w:val="both"/>
        <w:rPr>
          <w:rFonts w:ascii="Times New Roman" w:hAnsi="Times New Roman"/>
        </w:rPr>
      </w:pPr>
    </w:p>
    <w:p w14:paraId="31E41CDD" w14:textId="77777777" w:rsidR="004925BD" w:rsidRDefault="004925BD" w:rsidP="00695894">
      <w:pPr>
        <w:spacing w:after="0"/>
        <w:rPr>
          <w:rFonts w:ascii="Times New Roman" w:hAnsi="Times New Roman" w:cs="Times New Roman"/>
          <w:sz w:val="24"/>
          <w:szCs w:val="24"/>
        </w:rPr>
      </w:pPr>
    </w:p>
    <w:p w14:paraId="17341691" w14:textId="77777777" w:rsidR="004925BD" w:rsidRDefault="004925BD" w:rsidP="00695894">
      <w:pPr>
        <w:spacing w:after="0"/>
        <w:rPr>
          <w:rFonts w:ascii="Times New Roman" w:hAnsi="Times New Roman" w:cs="Times New Roman"/>
          <w:sz w:val="24"/>
          <w:szCs w:val="24"/>
        </w:rPr>
      </w:pPr>
    </w:p>
    <w:p w14:paraId="445268B4" w14:textId="52ED4094" w:rsidR="004925BD" w:rsidRDefault="004925BD" w:rsidP="00695894">
      <w:pPr>
        <w:spacing w:after="0"/>
        <w:rPr>
          <w:rFonts w:ascii="Times New Roman" w:hAnsi="Times New Roman" w:cs="Times New Roman"/>
          <w:sz w:val="24"/>
          <w:szCs w:val="24"/>
        </w:rPr>
      </w:pPr>
    </w:p>
    <w:p w14:paraId="72D361FA" w14:textId="059F2D08" w:rsidR="00933CA2" w:rsidRDefault="00933CA2" w:rsidP="00695894">
      <w:pPr>
        <w:spacing w:after="0"/>
        <w:rPr>
          <w:rFonts w:ascii="Times New Roman" w:hAnsi="Times New Roman" w:cs="Times New Roman"/>
          <w:sz w:val="24"/>
          <w:szCs w:val="24"/>
        </w:rPr>
      </w:pPr>
    </w:p>
    <w:p w14:paraId="468F2CA6" w14:textId="138AB97B" w:rsidR="00933CA2" w:rsidRDefault="00933CA2" w:rsidP="00695894">
      <w:pPr>
        <w:spacing w:after="0"/>
        <w:rPr>
          <w:rFonts w:ascii="Times New Roman" w:hAnsi="Times New Roman" w:cs="Times New Roman"/>
          <w:sz w:val="24"/>
          <w:szCs w:val="24"/>
        </w:rPr>
      </w:pPr>
    </w:p>
    <w:p w14:paraId="4BFA4E9E" w14:textId="7574F6A0" w:rsidR="00933CA2" w:rsidRDefault="00933CA2" w:rsidP="00695894">
      <w:pPr>
        <w:spacing w:after="0"/>
        <w:rPr>
          <w:rFonts w:ascii="Times New Roman" w:hAnsi="Times New Roman" w:cs="Times New Roman"/>
          <w:sz w:val="24"/>
          <w:szCs w:val="24"/>
        </w:rPr>
      </w:pPr>
    </w:p>
    <w:p w14:paraId="232649A5" w14:textId="0627087B" w:rsidR="00933CA2" w:rsidRDefault="00933CA2" w:rsidP="00695894">
      <w:pPr>
        <w:spacing w:after="0"/>
        <w:rPr>
          <w:rFonts w:ascii="Times New Roman" w:hAnsi="Times New Roman" w:cs="Times New Roman"/>
          <w:sz w:val="24"/>
          <w:szCs w:val="24"/>
        </w:rPr>
      </w:pPr>
    </w:p>
    <w:p w14:paraId="227D0D15" w14:textId="34330C65" w:rsidR="00933CA2" w:rsidRDefault="00933CA2" w:rsidP="00695894">
      <w:pPr>
        <w:spacing w:after="0"/>
        <w:rPr>
          <w:rFonts w:ascii="Times New Roman" w:hAnsi="Times New Roman" w:cs="Times New Roman"/>
          <w:sz w:val="24"/>
          <w:szCs w:val="24"/>
        </w:rPr>
      </w:pPr>
    </w:p>
    <w:p w14:paraId="256F407B" w14:textId="36AAE5F2" w:rsidR="00933CA2" w:rsidRDefault="00933CA2" w:rsidP="00695894">
      <w:pPr>
        <w:spacing w:after="0"/>
        <w:rPr>
          <w:rFonts w:ascii="Times New Roman" w:hAnsi="Times New Roman" w:cs="Times New Roman"/>
          <w:sz w:val="24"/>
          <w:szCs w:val="24"/>
        </w:rPr>
      </w:pPr>
    </w:p>
    <w:p w14:paraId="55443BF2" w14:textId="020B2EFB" w:rsidR="00933CA2" w:rsidRDefault="00933CA2" w:rsidP="00695894">
      <w:pPr>
        <w:spacing w:after="0"/>
        <w:rPr>
          <w:rFonts w:ascii="Times New Roman" w:hAnsi="Times New Roman" w:cs="Times New Roman"/>
          <w:sz w:val="24"/>
          <w:szCs w:val="24"/>
        </w:rPr>
      </w:pPr>
    </w:p>
    <w:p w14:paraId="021610A1" w14:textId="7D453366" w:rsidR="00933CA2" w:rsidRDefault="00933CA2" w:rsidP="00695894">
      <w:pPr>
        <w:spacing w:after="0"/>
        <w:rPr>
          <w:rFonts w:ascii="Times New Roman" w:hAnsi="Times New Roman" w:cs="Times New Roman"/>
          <w:sz w:val="24"/>
          <w:szCs w:val="24"/>
        </w:rPr>
      </w:pPr>
    </w:p>
    <w:p w14:paraId="62D1BD13" w14:textId="2BD900B6" w:rsidR="00933CA2" w:rsidRDefault="00933CA2" w:rsidP="00695894">
      <w:pPr>
        <w:spacing w:after="0"/>
        <w:rPr>
          <w:rFonts w:ascii="Times New Roman" w:hAnsi="Times New Roman" w:cs="Times New Roman"/>
          <w:sz w:val="24"/>
          <w:szCs w:val="24"/>
        </w:rPr>
      </w:pPr>
    </w:p>
    <w:p w14:paraId="3EFD0090" w14:textId="7F50F505" w:rsidR="00933CA2" w:rsidRDefault="00933CA2" w:rsidP="00695894">
      <w:pPr>
        <w:spacing w:after="0"/>
        <w:rPr>
          <w:rFonts w:ascii="Times New Roman" w:hAnsi="Times New Roman" w:cs="Times New Roman"/>
          <w:sz w:val="24"/>
          <w:szCs w:val="24"/>
        </w:rPr>
      </w:pPr>
    </w:p>
    <w:p w14:paraId="5FD4B687" w14:textId="14BC46C1" w:rsidR="00933CA2" w:rsidRDefault="00933CA2" w:rsidP="00695894">
      <w:pPr>
        <w:spacing w:after="0"/>
        <w:rPr>
          <w:rFonts w:ascii="Times New Roman" w:hAnsi="Times New Roman" w:cs="Times New Roman"/>
          <w:sz w:val="24"/>
          <w:szCs w:val="24"/>
        </w:rPr>
      </w:pPr>
    </w:p>
    <w:p w14:paraId="15F32977" w14:textId="7415B859" w:rsidR="00933CA2" w:rsidRDefault="00933CA2" w:rsidP="00695894">
      <w:pPr>
        <w:spacing w:after="0"/>
        <w:rPr>
          <w:rFonts w:ascii="Times New Roman" w:hAnsi="Times New Roman" w:cs="Times New Roman"/>
          <w:sz w:val="24"/>
          <w:szCs w:val="24"/>
        </w:rPr>
      </w:pPr>
    </w:p>
    <w:p w14:paraId="004E30C9" w14:textId="66CF6ECA" w:rsidR="00933CA2" w:rsidRDefault="00933CA2" w:rsidP="00695894">
      <w:pPr>
        <w:spacing w:after="0"/>
        <w:rPr>
          <w:rFonts w:ascii="Times New Roman" w:hAnsi="Times New Roman" w:cs="Times New Roman"/>
          <w:sz w:val="24"/>
          <w:szCs w:val="24"/>
        </w:rPr>
      </w:pPr>
    </w:p>
    <w:p w14:paraId="0336CCC2" w14:textId="6FC51B2B" w:rsidR="00C86658" w:rsidRPr="00C86658" w:rsidRDefault="00C86658" w:rsidP="00C86658">
      <w:pPr>
        <w:spacing w:before="227"/>
        <w:ind w:right="832"/>
        <w:jc w:val="center"/>
        <w:rPr>
          <w:b/>
          <w:sz w:val="72"/>
          <w:szCs w:val="72"/>
        </w:rPr>
      </w:pPr>
      <w:r w:rsidRPr="00C86658">
        <w:rPr>
          <w:b/>
          <w:sz w:val="72"/>
          <w:szCs w:val="72"/>
        </w:rPr>
        <w:t>T.C.</w:t>
      </w:r>
    </w:p>
    <w:p w14:paraId="6859D86F" w14:textId="77777777" w:rsidR="00C86658" w:rsidRPr="00C86658" w:rsidRDefault="00C86658" w:rsidP="00C86658">
      <w:pPr>
        <w:spacing w:before="283"/>
        <w:ind w:right="832"/>
        <w:jc w:val="center"/>
        <w:rPr>
          <w:b/>
          <w:sz w:val="72"/>
          <w:szCs w:val="72"/>
        </w:rPr>
      </w:pPr>
      <w:r w:rsidRPr="00C86658">
        <w:rPr>
          <w:b/>
          <w:sz w:val="72"/>
          <w:szCs w:val="72"/>
        </w:rPr>
        <w:t>KOÇARLI</w:t>
      </w:r>
      <w:r w:rsidRPr="00C86658">
        <w:rPr>
          <w:b/>
          <w:spacing w:val="-4"/>
          <w:sz w:val="72"/>
          <w:szCs w:val="72"/>
        </w:rPr>
        <w:t xml:space="preserve"> </w:t>
      </w:r>
      <w:r w:rsidRPr="00C86658">
        <w:rPr>
          <w:b/>
          <w:sz w:val="72"/>
          <w:szCs w:val="72"/>
        </w:rPr>
        <w:t>BELEDİYESİ</w:t>
      </w:r>
    </w:p>
    <w:p w14:paraId="59D10FBD" w14:textId="77777777" w:rsidR="00C86658" w:rsidRPr="00C86658" w:rsidRDefault="00C86658" w:rsidP="00C86658">
      <w:pPr>
        <w:pStyle w:val="GvdeMetni"/>
        <w:ind w:right="832"/>
        <w:jc w:val="center"/>
        <w:rPr>
          <w:b/>
          <w:sz w:val="72"/>
          <w:szCs w:val="72"/>
        </w:rPr>
      </w:pPr>
    </w:p>
    <w:p w14:paraId="4455A857" w14:textId="77777777" w:rsidR="00C86658" w:rsidRPr="00C86658" w:rsidRDefault="00C86658" w:rsidP="00C86658">
      <w:pPr>
        <w:pStyle w:val="GvdeMetni"/>
        <w:spacing w:before="1"/>
        <w:ind w:right="832"/>
        <w:jc w:val="center"/>
        <w:rPr>
          <w:b/>
          <w:sz w:val="72"/>
          <w:szCs w:val="72"/>
        </w:rPr>
      </w:pPr>
    </w:p>
    <w:p w14:paraId="2527F3EA" w14:textId="77777777" w:rsidR="00C86658" w:rsidRPr="00C86658" w:rsidRDefault="00C86658" w:rsidP="00C86658">
      <w:pPr>
        <w:pStyle w:val="Balk1"/>
        <w:ind w:right="832"/>
        <w:jc w:val="center"/>
        <w:rPr>
          <w:sz w:val="72"/>
          <w:szCs w:val="72"/>
        </w:rPr>
      </w:pPr>
      <w:r w:rsidRPr="00C86658">
        <w:rPr>
          <w:sz w:val="72"/>
          <w:szCs w:val="72"/>
        </w:rPr>
        <w:t>KÜLTÜR VE SOSYAL İŞLER MÜDÜRLÜĞÜ</w:t>
      </w:r>
    </w:p>
    <w:p w14:paraId="08C5177A" w14:textId="77777777" w:rsidR="00C86658" w:rsidRPr="00C86658" w:rsidRDefault="00C86658" w:rsidP="00C86658">
      <w:pPr>
        <w:pStyle w:val="GvdeMetni"/>
        <w:spacing w:before="8"/>
        <w:ind w:right="832"/>
        <w:jc w:val="center"/>
        <w:rPr>
          <w:b/>
          <w:sz w:val="72"/>
          <w:szCs w:val="72"/>
        </w:rPr>
      </w:pPr>
    </w:p>
    <w:p w14:paraId="0C225108" w14:textId="77777777" w:rsidR="00C86658" w:rsidRPr="00C86658" w:rsidRDefault="00C86658" w:rsidP="00C86658">
      <w:pPr>
        <w:pStyle w:val="Balk1"/>
        <w:ind w:right="832"/>
        <w:jc w:val="center"/>
        <w:rPr>
          <w:sz w:val="72"/>
          <w:szCs w:val="72"/>
        </w:rPr>
      </w:pPr>
      <w:r w:rsidRPr="00C86658">
        <w:rPr>
          <w:sz w:val="72"/>
          <w:szCs w:val="72"/>
        </w:rPr>
        <w:t>2021</w:t>
      </w:r>
      <w:r w:rsidRPr="00C86658">
        <w:rPr>
          <w:spacing w:val="-3"/>
          <w:sz w:val="72"/>
          <w:szCs w:val="72"/>
        </w:rPr>
        <w:t xml:space="preserve"> </w:t>
      </w:r>
      <w:r w:rsidRPr="00C86658">
        <w:rPr>
          <w:sz w:val="72"/>
          <w:szCs w:val="72"/>
        </w:rPr>
        <w:t>YILI</w:t>
      </w:r>
      <w:r w:rsidRPr="00C86658">
        <w:rPr>
          <w:spacing w:val="-2"/>
          <w:sz w:val="72"/>
          <w:szCs w:val="72"/>
        </w:rPr>
        <w:t xml:space="preserve"> </w:t>
      </w:r>
      <w:r w:rsidRPr="00C86658">
        <w:rPr>
          <w:sz w:val="72"/>
          <w:szCs w:val="72"/>
        </w:rPr>
        <w:t>FAALİYET</w:t>
      </w:r>
      <w:r w:rsidRPr="00C86658">
        <w:rPr>
          <w:spacing w:val="-3"/>
          <w:sz w:val="72"/>
          <w:szCs w:val="72"/>
        </w:rPr>
        <w:t xml:space="preserve"> </w:t>
      </w:r>
      <w:r w:rsidRPr="00C86658">
        <w:rPr>
          <w:sz w:val="72"/>
          <w:szCs w:val="72"/>
        </w:rPr>
        <w:t>RAPORU</w:t>
      </w:r>
    </w:p>
    <w:p w14:paraId="1B8B4BBE" w14:textId="77777777" w:rsidR="00C86658" w:rsidRDefault="00C86658" w:rsidP="00C86658">
      <w:pPr>
        <w:pStyle w:val="GvdeMetni"/>
        <w:ind w:right="832"/>
        <w:jc w:val="both"/>
        <w:rPr>
          <w:b/>
          <w:sz w:val="52"/>
        </w:rPr>
      </w:pPr>
    </w:p>
    <w:p w14:paraId="49E57577" w14:textId="77777777" w:rsidR="00C86658" w:rsidRDefault="00C86658" w:rsidP="00C86658">
      <w:pPr>
        <w:pStyle w:val="GvdeMetni"/>
        <w:ind w:right="832"/>
        <w:jc w:val="both"/>
        <w:rPr>
          <w:b/>
          <w:sz w:val="52"/>
        </w:rPr>
      </w:pPr>
    </w:p>
    <w:p w14:paraId="02D82DFA" w14:textId="77777777" w:rsidR="00C86658" w:rsidRDefault="00C86658" w:rsidP="00C86658">
      <w:pPr>
        <w:pStyle w:val="GvdeMetni"/>
        <w:ind w:right="832"/>
        <w:jc w:val="both"/>
        <w:rPr>
          <w:b/>
          <w:sz w:val="52"/>
        </w:rPr>
      </w:pPr>
    </w:p>
    <w:p w14:paraId="3A6877D5" w14:textId="77777777" w:rsidR="00C86658" w:rsidRDefault="00C86658" w:rsidP="00C86658">
      <w:pPr>
        <w:pStyle w:val="GvdeMetni"/>
        <w:ind w:right="832"/>
        <w:jc w:val="both"/>
        <w:rPr>
          <w:b/>
          <w:sz w:val="52"/>
        </w:rPr>
      </w:pPr>
    </w:p>
    <w:p w14:paraId="3FA2DFDA" w14:textId="77777777" w:rsidR="00C86658" w:rsidRPr="00C6525F" w:rsidRDefault="00C86658" w:rsidP="00C86658">
      <w:pPr>
        <w:pStyle w:val="Balk2"/>
        <w:spacing w:before="166"/>
        <w:ind w:right="832"/>
        <w:jc w:val="both"/>
        <w:rPr>
          <w:sz w:val="28"/>
          <w:szCs w:val="28"/>
        </w:rPr>
      </w:pPr>
      <w:r w:rsidRPr="00C6525F">
        <w:rPr>
          <w:sz w:val="28"/>
          <w:szCs w:val="28"/>
        </w:rPr>
        <w:lastRenderedPageBreak/>
        <w:t>İÇİNDEKİLER</w:t>
      </w:r>
    </w:p>
    <w:p w14:paraId="3B831E1A" w14:textId="77777777" w:rsidR="00C86658" w:rsidRPr="00C6525F" w:rsidRDefault="00C86658" w:rsidP="00C86658">
      <w:pPr>
        <w:pStyle w:val="Balk2"/>
        <w:spacing w:before="166"/>
        <w:ind w:right="832"/>
        <w:jc w:val="both"/>
        <w:rPr>
          <w:sz w:val="28"/>
          <w:szCs w:val="28"/>
        </w:rPr>
      </w:pPr>
      <w:r w:rsidRPr="00C6525F">
        <w:rPr>
          <w:sz w:val="28"/>
          <w:szCs w:val="28"/>
        </w:rPr>
        <w:t>SUNUŞ</w:t>
      </w:r>
    </w:p>
    <w:p w14:paraId="552138E1" w14:textId="77777777" w:rsidR="00C86658" w:rsidRPr="00C6525F" w:rsidRDefault="00C86658" w:rsidP="00C86658">
      <w:pPr>
        <w:pStyle w:val="GvdeMetni"/>
        <w:spacing w:before="9"/>
        <w:ind w:right="832"/>
        <w:jc w:val="both"/>
        <w:rPr>
          <w:b/>
          <w:sz w:val="28"/>
          <w:szCs w:val="28"/>
        </w:rPr>
      </w:pPr>
    </w:p>
    <w:p w14:paraId="76900500" w14:textId="77777777" w:rsidR="00C86658" w:rsidRPr="00A9345D" w:rsidRDefault="00C86658" w:rsidP="00B03EF8">
      <w:pPr>
        <w:pStyle w:val="ListeParagraf"/>
        <w:widowControl w:val="0"/>
        <w:numPr>
          <w:ilvl w:val="0"/>
          <w:numId w:val="35"/>
        </w:numPr>
        <w:autoSpaceDE w:val="0"/>
        <w:autoSpaceDN w:val="0"/>
        <w:spacing w:before="1"/>
        <w:ind w:left="142" w:right="832" w:firstLine="425"/>
        <w:jc w:val="both"/>
        <w:rPr>
          <w:rFonts w:ascii="Times New Roman" w:hAnsi="Times New Roman"/>
          <w:b/>
        </w:rPr>
      </w:pPr>
      <w:r w:rsidRPr="00A9345D">
        <w:rPr>
          <w:rFonts w:ascii="Times New Roman" w:hAnsi="Times New Roman"/>
          <w:b/>
        </w:rPr>
        <w:t>Genel Bilgiler</w:t>
      </w:r>
    </w:p>
    <w:p w14:paraId="0E1CB51C" w14:textId="77777777" w:rsidR="00C86658" w:rsidRPr="00A9345D" w:rsidRDefault="00C86658" w:rsidP="00A9345D">
      <w:pPr>
        <w:pStyle w:val="ListeParagraf"/>
        <w:tabs>
          <w:tab w:val="left" w:pos="1929"/>
        </w:tabs>
        <w:spacing w:before="1"/>
        <w:ind w:left="142" w:right="832" w:firstLine="1418"/>
        <w:jc w:val="both"/>
        <w:rPr>
          <w:rFonts w:ascii="Times New Roman" w:hAnsi="Times New Roman"/>
          <w:b/>
        </w:rPr>
      </w:pPr>
    </w:p>
    <w:p w14:paraId="7E5C9A0E" w14:textId="77777777" w:rsidR="00C86658" w:rsidRPr="00A9345D" w:rsidRDefault="00C86658" w:rsidP="00A9345D">
      <w:pPr>
        <w:pStyle w:val="ListeParagraf"/>
        <w:widowControl w:val="0"/>
        <w:numPr>
          <w:ilvl w:val="0"/>
          <w:numId w:val="36"/>
        </w:numPr>
        <w:tabs>
          <w:tab w:val="left" w:pos="1929"/>
        </w:tabs>
        <w:autoSpaceDE w:val="0"/>
        <w:autoSpaceDN w:val="0"/>
        <w:spacing w:before="1"/>
        <w:ind w:left="142" w:right="832" w:firstLine="1418"/>
        <w:jc w:val="both"/>
        <w:rPr>
          <w:rFonts w:ascii="Times New Roman" w:hAnsi="Times New Roman"/>
          <w:b/>
        </w:rPr>
      </w:pPr>
      <w:r w:rsidRPr="00A9345D">
        <w:rPr>
          <w:rFonts w:ascii="Times New Roman" w:hAnsi="Times New Roman"/>
          <w:b/>
        </w:rPr>
        <w:t xml:space="preserve"> Misyon</w:t>
      </w:r>
    </w:p>
    <w:p w14:paraId="418F15B4" w14:textId="77777777" w:rsidR="00C86658" w:rsidRPr="00A9345D" w:rsidRDefault="00C86658" w:rsidP="00A9345D">
      <w:pPr>
        <w:pStyle w:val="ListeParagraf"/>
        <w:tabs>
          <w:tab w:val="left" w:pos="1929"/>
        </w:tabs>
        <w:spacing w:before="1"/>
        <w:ind w:left="142" w:right="832" w:firstLine="1418"/>
        <w:jc w:val="both"/>
        <w:rPr>
          <w:rFonts w:ascii="Times New Roman" w:hAnsi="Times New Roman"/>
          <w:b/>
        </w:rPr>
      </w:pPr>
    </w:p>
    <w:p w14:paraId="294075BB" w14:textId="77777777" w:rsidR="00C86658" w:rsidRPr="00A9345D" w:rsidRDefault="00C86658" w:rsidP="00A9345D">
      <w:pPr>
        <w:pStyle w:val="ListeParagraf"/>
        <w:widowControl w:val="0"/>
        <w:numPr>
          <w:ilvl w:val="0"/>
          <w:numId w:val="36"/>
        </w:numPr>
        <w:tabs>
          <w:tab w:val="left" w:pos="1929"/>
        </w:tabs>
        <w:autoSpaceDE w:val="0"/>
        <w:autoSpaceDN w:val="0"/>
        <w:spacing w:before="1"/>
        <w:ind w:left="142" w:right="832" w:firstLine="1418"/>
        <w:jc w:val="both"/>
        <w:rPr>
          <w:rFonts w:ascii="Times New Roman" w:hAnsi="Times New Roman"/>
          <w:b/>
        </w:rPr>
      </w:pPr>
      <w:r w:rsidRPr="00A9345D">
        <w:rPr>
          <w:rFonts w:ascii="Times New Roman" w:hAnsi="Times New Roman"/>
          <w:b/>
        </w:rPr>
        <w:t>Vizyon</w:t>
      </w:r>
    </w:p>
    <w:p w14:paraId="28F14A85" w14:textId="77777777" w:rsidR="00C86658" w:rsidRPr="00A9345D" w:rsidRDefault="00C86658" w:rsidP="00A9345D">
      <w:pPr>
        <w:pStyle w:val="ListeParagraf"/>
        <w:ind w:left="142" w:firstLine="1418"/>
        <w:jc w:val="both"/>
        <w:rPr>
          <w:rFonts w:ascii="Times New Roman" w:hAnsi="Times New Roman"/>
          <w:b/>
        </w:rPr>
      </w:pPr>
    </w:p>
    <w:p w14:paraId="4BC4A403" w14:textId="77777777" w:rsidR="00C86658" w:rsidRPr="00A9345D" w:rsidRDefault="00C86658" w:rsidP="00A9345D">
      <w:pPr>
        <w:tabs>
          <w:tab w:val="left" w:pos="1929"/>
        </w:tabs>
        <w:spacing w:before="1"/>
        <w:ind w:left="142" w:right="832" w:firstLine="1418"/>
        <w:jc w:val="both"/>
        <w:rPr>
          <w:rFonts w:ascii="Times New Roman" w:hAnsi="Times New Roman" w:cs="Times New Roman"/>
          <w:b/>
          <w:sz w:val="24"/>
          <w:szCs w:val="24"/>
        </w:rPr>
      </w:pPr>
    </w:p>
    <w:p w14:paraId="51D4DCCF" w14:textId="77777777" w:rsidR="00C86658" w:rsidRPr="00A9345D" w:rsidRDefault="00C86658" w:rsidP="00A9345D">
      <w:pPr>
        <w:pStyle w:val="ListeParagraf"/>
        <w:widowControl w:val="0"/>
        <w:numPr>
          <w:ilvl w:val="0"/>
          <w:numId w:val="35"/>
        </w:numPr>
        <w:autoSpaceDE w:val="0"/>
        <w:autoSpaceDN w:val="0"/>
        <w:spacing w:line="451" w:lineRule="auto"/>
        <w:ind w:left="142" w:right="832" w:firstLine="1418"/>
        <w:jc w:val="both"/>
        <w:rPr>
          <w:rFonts w:ascii="Times New Roman" w:hAnsi="Times New Roman"/>
          <w:b/>
          <w:spacing w:val="-57"/>
        </w:rPr>
      </w:pPr>
      <w:r w:rsidRPr="00A9345D">
        <w:rPr>
          <w:rFonts w:ascii="Times New Roman" w:hAnsi="Times New Roman"/>
          <w:b/>
        </w:rPr>
        <w:t>YETKİ GÖREV VE SORUMLULUKLAR</w:t>
      </w:r>
      <w:r w:rsidRPr="00A9345D">
        <w:rPr>
          <w:rFonts w:ascii="Times New Roman" w:hAnsi="Times New Roman"/>
          <w:b/>
          <w:spacing w:val="-57"/>
        </w:rPr>
        <w:t xml:space="preserve"> </w:t>
      </w:r>
    </w:p>
    <w:p w14:paraId="6E27C33E" w14:textId="77777777" w:rsidR="00C86658" w:rsidRPr="00A9345D" w:rsidRDefault="00C86658" w:rsidP="00A9345D">
      <w:pPr>
        <w:pStyle w:val="GvdeMetni"/>
        <w:widowControl w:val="0"/>
        <w:numPr>
          <w:ilvl w:val="0"/>
          <w:numId w:val="37"/>
        </w:numPr>
        <w:autoSpaceDE w:val="0"/>
        <w:autoSpaceDN w:val="0"/>
        <w:spacing w:before="90" w:line="276" w:lineRule="auto"/>
        <w:ind w:left="142" w:right="832" w:firstLine="1418"/>
        <w:jc w:val="both"/>
        <w:rPr>
          <w:b/>
          <w:sz w:val="24"/>
          <w:szCs w:val="24"/>
        </w:rPr>
      </w:pPr>
      <w:r w:rsidRPr="00A9345D">
        <w:rPr>
          <w:b/>
          <w:sz w:val="24"/>
          <w:szCs w:val="24"/>
        </w:rPr>
        <w:t>Müdürlüğümüzün Yetkisi</w:t>
      </w:r>
    </w:p>
    <w:p w14:paraId="067A1DC2" w14:textId="77777777" w:rsidR="00C86658" w:rsidRPr="00A9345D" w:rsidRDefault="00C86658" w:rsidP="00A9345D">
      <w:pPr>
        <w:pStyle w:val="GvdeMetni"/>
        <w:widowControl w:val="0"/>
        <w:numPr>
          <w:ilvl w:val="0"/>
          <w:numId w:val="37"/>
        </w:numPr>
        <w:autoSpaceDE w:val="0"/>
        <w:autoSpaceDN w:val="0"/>
        <w:spacing w:before="90" w:line="276" w:lineRule="auto"/>
        <w:ind w:left="142" w:right="832" w:firstLine="1418"/>
        <w:jc w:val="both"/>
        <w:rPr>
          <w:b/>
          <w:sz w:val="24"/>
          <w:szCs w:val="24"/>
        </w:rPr>
      </w:pPr>
      <w:r w:rsidRPr="00A9345D">
        <w:rPr>
          <w:b/>
          <w:sz w:val="24"/>
          <w:szCs w:val="24"/>
        </w:rPr>
        <w:t xml:space="preserve">Müdürlüğümüzün Sorumluluğu </w:t>
      </w:r>
    </w:p>
    <w:p w14:paraId="15D45540" w14:textId="77777777" w:rsidR="00C86658" w:rsidRPr="00A9345D" w:rsidRDefault="00C86658" w:rsidP="00A9345D">
      <w:pPr>
        <w:pStyle w:val="GvdeMetni"/>
        <w:widowControl w:val="0"/>
        <w:numPr>
          <w:ilvl w:val="0"/>
          <w:numId w:val="37"/>
        </w:numPr>
        <w:autoSpaceDE w:val="0"/>
        <w:autoSpaceDN w:val="0"/>
        <w:spacing w:before="90" w:line="276" w:lineRule="auto"/>
        <w:ind w:left="142" w:right="832" w:firstLine="1418"/>
        <w:jc w:val="both"/>
        <w:rPr>
          <w:b/>
          <w:sz w:val="24"/>
          <w:szCs w:val="24"/>
        </w:rPr>
      </w:pPr>
      <w:r w:rsidRPr="00A9345D">
        <w:rPr>
          <w:b/>
          <w:sz w:val="24"/>
          <w:szCs w:val="24"/>
        </w:rPr>
        <w:t>Görevi</w:t>
      </w:r>
    </w:p>
    <w:p w14:paraId="0DD72D74" w14:textId="77777777" w:rsidR="00C86658" w:rsidRPr="00A9345D" w:rsidRDefault="00C86658" w:rsidP="00A9345D">
      <w:pPr>
        <w:pStyle w:val="Balk2"/>
        <w:spacing w:before="1"/>
        <w:ind w:left="142" w:right="832" w:firstLine="1418"/>
        <w:jc w:val="both"/>
        <w:rPr>
          <w:rFonts w:ascii="Times New Roman" w:hAnsi="Times New Roman" w:cs="Times New Roman"/>
          <w:sz w:val="24"/>
          <w:szCs w:val="24"/>
        </w:rPr>
      </w:pPr>
    </w:p>
    <w:p w14:paraId="12F76D45" w14:textId="77777777" w:rsidR="00C86658" w:rsidRPr="00A9345D" w:rsidRDefault="00C86658" w:rsidP="00A9345D">
      <w:pPr>
        <w:pStyle w:val="Balk2"/>
        <w:keepNext w:val="0"/>
        <w:widowControl w:val="0"/>
        <w:numPr>
          <w:ilvl w:val="0"/>
          <w:numId w:val="35"/>
        </w:numPr>
        <w:autoSpaceDE w:val="0"/>
        <w:autoSpaceDN w:val="0"/>
        <w:spacing w:before="1" w:after="0"/>
        <w:ind w:left="142" w:right="832" w:firstLine="1418"/>
        <w:jc w:val="both"/>
        <w:rPr>
          <w:rFonts w:ascii="Times New Roman" w:hAnsi="Times New Roman" w:cs="Times New Roman"/>
          <w:sz w:val="24"/>
          <w:szCs w:val="24"/>
        </w:rPr>
      </w:pPr>
      <w:r w:rsidRPr="00A9345D">
        <w:rPr>
          <w:rFonts w:ascii="Times New Roman" w:hAnsi="Times New Roman" w:cs="Times New Roman"/>
          <w:sz w:val="24"/>
          <w:szCs w:val="24"/>
        </w:rPr>
        <w:t>FAALİYET TABLOSU</w:t>
      </w:r>
    </w:p>
    <w:p w14:paraId="3927B766" w14:textId="77777777" w:rsidR="00C86658" w:rsidRPr="00A9345D" w:rsidRDefault="00C86658" w:rsidP="00A9345D">
      <w:pPr>
        <w:pStyle w:val="Balk2"/>
        <w:spacing w:before="1"/>
        <w:ind w:left="142" w:right="832" w:firstLine="1418"/>
        <w:jc w:val="both"/>
        <w:rPr>
          <w:rFonts w:ascii="Times New Roman" w:hAnsi="Times New Roman" w:cs="Times New Roman"/>
          <w:sz w:val="24"/>
          <w:szCs w:val="24"/>
        </w:rPr>
      </w:pPr>
    </w:p>
    <w:p w14:paraId="43B39AE6" w14:textId="77777777" w:rsidR="00C86658" w:rsidRPr="00A9345D" w:rsidRDefault="00C86658" w:rsidP="00A9345D">
      <w:pPr>
        <w:pStyle w:val="ListeParagraf"/>
        <w:widowControl w:val="0"/>
        <w:numPr>
          <w:ilvl w:val="0"/>
          <w:numId w:val="40"/>
        </w:numPr>
        <w:autoSpaceDE w:val="0"/>
        <w:autoSpaceDN w:val="0"/>
        <w:ind w:left="142" w:right="832" w:firstLine="1418"/>
        <w:jc w:val="both"/>
        <w:rPr>
          <w:rFonts w:ascii="Times New Roman" w:hAnsi="Times New Roman"/>
          <w:b/>
        </w:rPr>
      </w:pPr>
      <w:r w:rsidRPr="00A9345D">
        <w:rPr>
          <w:rFonts w:ascii="Times New Roman" w:hAnsi="Times New Roman"/>
          <w:b/>
        </w:rPr>
        <w:t>Faaliyet Tablosu açıklaması</w:t>
      </w:r>
    </w:p>
    <w:p w14:paraId="5C4A3109" w14:textId="77777777" w:rsidR="00C86658" w:rsidRPr="00A9345D" w:rsidRDefault="00C86658" w:rsidP="00A9345D">
      <w:pPr>
        <w:pStyle w:val="ListeParagraf"/>
        <w:widowControl w:val="0"/>
        <w:numPr>
          <w:ilvl w:val="0"/>
          <w:numId w:val="40"/>
        </w:numPr>
        <w:autoSpaceDE w:val="0"/>
        <w:autoSpaceDN w:val="0"/>
        <w:spacing w:line="451" w:lineRule="auto"/>
        <w:ind w:left="142" w:right="832" w:firstLine="1418"/>
        <w:jc w:val="both"/>
        <w:rPr>
          <w:rFonts w:ascii="Times New Roman" w:hAnsi="Times New Roman"/>
          <w:b/>
          <w:spacing w:val="-57"/>
        </w:rPr>
      </w:pPr>
      <w:r w:rsidRPr="00A9345D">
        <w:rPr>
          <w:rFonts w:ascii="Times New Roman" w:hAnsi="Times New Roman"/>
          <w:b/>
        </w:rPr>
        <w:t>Faaliyet Tablosu</w:t>
      </w:r>
    </w:p>
    <w:p w14:paraId="25480B0D" w14:textId="77777777" w:rsidR="00C86658" w:rsidRPr="00A9345D" w:rsidRDefault="00C86658" w:rsidP="00A9345D">
      <w:pPr>
        <w:pStyle w:val="ListeParagraf"/>
        <w:widowControl w:val="0"/>
        <w:numPr>
          <w:ilvl w:val="0"/>
          <w:numId w:val="35"/>
        </w:numPr>
        <w:autoSpaceDE w:val="0"/>
        <w:autoSpaceDN w:val="0"/>
        <w:spacing w:line="451" w:lineRule="auto"/>
        <w:ind w:left="142" w:right="832" w:firstLine="1418"/>
        <w:jc w:val="both"/>
        <w:rPr>
          <w:rFonts w:ascii="Times New Roman" w:hAnsi="Times New Roman"/>
          <w:b/>
          <w:spacing w:val="-57"/>
        </w:rPr>
      </w:pPr>
      <w:r w:rsidRPr="00A9345D">
        <w:rPr>
          <w:rFonts w:ascii="Times New Roman" w:hAnsi="Times New Roman"/>
          <w:b/>
        </w:rPr>
        <w:t>Basın Birimi Çalışmaları</w:t>
      </w:r>
    </w:p>
    <w:p w14:paraId="57DCB0F6" w14:textId="77777777" w:rsidR="00C86658" w:rsidRPr="00A9345D" w:rsidRDefault="00C86658" w:rsidP="00A9345D">
      <w:pPr>
        <w:pStyle w:val="Balk2"/>
        <w:keepNext w:val="0"/>
        <w:widowControl w:val="0"/>
        <w:numPr>
          <w:ilvl w:val="0"/>
          <w:numId w:val="35"/>
        </w:numPr>
        <w:autoSpaceDE w:val="0"/>
        <w:autoSpaceDN w:val="0"/>
        <w:spacing w:after="0"/>
        <w:ind w:left="142" w:right="832" w:firstLine="1418"/>
        <w:jc w:val="both"/>
        <w:rPr>
          <w:rFonts w:ascii="Times New Roman" w:hAnsi="Times New Roman" w:cs="Times New Roman"/>
          <w:sz w:val="24"/>
          <w:szCs w:val="24"/>
        </w:rPr>
      </w:pPr>
      <w:r w:rsidRPr="00A9345D">
        <w:rPr>
          <w:rFonts w:ascii="Times New Roman" w:hAnsi="Times New Roman" w:cs="Times New Roman"/>
          <w:sz w:val="24"/>
          <w:szCs w:val="24"/>
        </w:rPr>
        <w:t>İÇ</w:t>
      </w:r>
      <w:r w:rsidRPr="00A9345D">
        <w:rPr>
          <w:rFonts w:ascii="Times New Roman" w:hAnsi="Times New Roman" w:cs="Times New Roman"/>
          <w:spacing w:val="-3"/>
          <w:sz w:val="24"/>
          <w:szCs w:val="24"/>
        </w:rPr>
        <w:t xml:space="preserve"> </w:t>
      </w:r>
      <w:r w:rsidRPr="00A9345D">
        <w:rPr>
          <w:rFonts w:ascii="Times New Roman" w:hAnsi="Times New Roman" w:cs="Times New Roman"/>
          <w:sz w:val="24"/>
          <w:szCs w:val="24"/>
        </w:rPr>
        <w:t>KONTROL</w:t>
      </w:r>
      <w:r w:rsidRPr="00A9345D">
        <w:rPr>
          <w:rFonts w:ascii="Times New Roman" w:hAnsi="Times New Roman" w:cs="Times New Roman"/>
          <w:spacing w:val="-1"/>
          <w:sz w:val="24"/>
          <w:szCs w:val="24"/>
        </w:rPr>
        <w:t xml:space="preserve"> </w:t>
      </w:r>
      <w:r w:rsidRPr="00A9345D">
        <w:rPr>
          <w:rFonts w:ascii="Times New Roman" w:hAnsi="Times New Roman" w:cs="Times New Roman"/>
          <w:sz w:val="24"/>
          <w:szCs w:val="24"/>
        </w:rPr>
        <w:t>GÜVENCE</w:t>
      </w:r>
      <w:r w:rsidRPr="00A9345D">
        <w:rPr>
          <w:rFonts w:ascii="Times New Roman" w:hAnsi="Times New Roman" w:cs="Times New Roman"/>
          <w:spacing w:val="-2"/>
          <w:sz w:val="24"/>
          <w:szCs w:val="24"/>
        </w:rPr>
        <w:t xml:space="preserve"> </w:t>
      </w:r>
      <w:r w:rsidRPr="00A9345D">
        <w:rPr>
          <w:rFonts w:ascii="Times New Roman" w:hAnsi="Times New Roman" w:cs="Times New Roman"/>
          <w:sz w:val="24"/>
          <w:szCs w:val="24"/>
        </w:rPr>
        <w:t>BEYANI</w:t>
      </w:r>
    </w:p>
    <w:p w14:paraId="20354192" w14:textId="34BD1576" w:rsidR="00C86658" w:rsidRDefault="00C86658" w:rsidP="00C86658">
      <w:pPr>
        <w:pStyle w:val="Balk2"/>
        <w:spacing w:before="1"/>
        <w:ind w:left="1359" w:right="832"/>
        <w:jc w:val="both"/>
      </w:pPr>
    </w:p>
    <w:p w14:paraId="54ED0FA1" w14:textId="2561355B" w:rsidR="00A9345D" w:rsidRDefault="00A9345D" w:rsidP="00A9345D"/>
    <w:p w14:paraId="1D48B12A" w14:textId="0094C126" w:rsidR="00A9345D" w:rsidRDefault="00A9345D" w:rsidP="00A9345D"/>
    <w:p w14:paraId="65C28FC4" w14:textId="456AA364" w:rsidR="00A9345D" w:rsidRDefault="00A9345D" w:rsidP="00A9345D"/>
    <w:p w14:paraId="270B13B0" w14:textId="1E9B7BBD" w:rsidR="00E34F1F" w:rsidRDefault="00E34F1F" w:rsidP="00A9345D"/>
    <w:p w14:paraId="4DE6B3DD" w14:textId="77777777" w:rsidR="00E34F1F" w:rsidRPr="00A9345D" w:rsidRDefault="00E34F1F" w:rsidP="00A9345D"/>
    <w:p w14:paraId="36214EAA" w14:textId="77777777" w:rsidR="00C86658" w:rsidRPr="003D79C5" w:rsidRDefault="00C86658" w:rsidP="00C86658">
      <w:pPr>
        <w:pStyle w:val="Balk2"/>
        <w:spacing w:before="1"/>
        <w:ind w:left="1359" w:right="832"/>
        <w:jc w:val="both"/>
      </w:pPr>
    </w:p>
    <w:p w14:paraId="6DEDC8FB" w14:textId="23AF04DF" w:rsidR="00C86658" w:rsidRDefault="00C86658" w:rsidP="00C86658">
      <w:pPr>
        <w:pStyle w:val="Balk2"/>
        <w:spacing w:before="1"/>
        <w:ind w:left="1359" w:right="832"/>
        <w:jc w:val="both"/>
        <w:rPr>
          <w:sz w:val="40"/>
          <w:szCs w:val="40"/>
        </w:rPr>
      </w:pPr>
    </w:p>
    <w:p w14:paraId="0C5A9F9A" w14:textId="63A697C8" w:rsidR="00004845" w:rsidRDefault="00004845" w:rsidP="00004845"/>
    <w:p w14:paraId="0919B597" w14:textId="5C01118C" w:rsidR="00BD7357" w:rsidRDefault="00BD7357" w:rsidP="00004845"/>
    <w:p w14:paraId="300B1A34" w14:textId="77777777" w:rsidR="00BD7357" w:rsidRPr="00004845" w:rsidRDefault="00BD7357" w:rsidP="00004845"/>
    <w:p w14:paraId="5644320E" w14:textId="77777777" w:rsidR="00C86658" w:rsidRPr="00E34F1F" w:rsidRDefault="00C86658" w:rsidP="00C86658">
      <w:pPr>
        <w:pStyle w:val="Balk2"/>
        <w:spacing w:before="1"/>
        <w:ind w:left="1359" w:right="832"/>
        <w:jc w:val="both"/>
        <w:rPr>
          <w:sz w:val="24"/>
          <w:szCs w:val="24"/>
        </w:rPr>
      </w:pPr>
      <w:r w:rsidRPr="00E34F1F">
        <w:rPr>
          <w:sz w:val="24"/>
          <w:szCs w:val="24"/>
        </w:rPr>
        <w:lastRenderedPageBreak/>
        <w:t>SUNUŞ</w:t>
      </w:r>
    </w:p>
    <w:p w14:paraId="11411A15" w14:textId="77777777" w:rsidR="00C86658" w:rsidRPr="00E34F1F" w:rsidRDefault="00C86658" w:rsidP="00C86658">
      <w:pPr>
        <w:pStyle w:val="GvdeMetni"/>
        <w:spacing w:before="90" w:line="276" w:lineRule="auto"/>
        <w:ind w:left="1221" w:right="832"/>
        <w:jc w:val="both"/>
        <w:rPr>
          <w:sz w:val="24"/>
          <w:szCs w:val="24"/>
        </w:rPr>
      </w:pPr>
    </w:p>
    <w:p w14:paraId="4BAE841C" w14:textId="77777777" w:rsidR="00C86658" w:rsidRPr="00E34F1F" w:rsidRDefault="00C86658" w:rsidP="00004845">
      <w:pPr>
        <w:pStyle w:val="GvdeMetni"/>
        <w:spacing w:before="90" w:line="276" w:lineRule="auto"/>
        <w:ind w:right="832" w:firstLine="708"/>
        <w:jc w:val="both"/>
        <w:rPr>
          <w:sz w:val="24"/>
          <w:szCs w:val="24"/>
        </w:rPr>
      </w:pPr>
      <w:r w:rsidRPr="00E34F1F">
        <w:rPr>
          <w:sz w:val="24"/>
          <w:szCs w:val="24"/>
        </w:rPr>
        <w:t>Kültür ve Sosyal İşler Müdürlüğü belediyemizin dış dünyaya açılan tanıtım</w:t>
      </w:r>
      <w:r w:rsidRPr="00E34F1F">
        <w:rPr>
          <w:spacing w:val="-57"/>
          <w:sz w:val="24"/>
          <w:szCs w:val="24"/>
        </w:rPr>
        <w:t xml:space="preserve"> </w:t>
      </w:r>
      <w:r w:rsidRPr="00E34F1F">
        <w:rPr>
          <w:sz w:val="24"/>
          <w:szCs w:val="24"/>
        </w:rPr>
        <w:t>faaliyetlerinin yürütüldüğü teşkilat yapısını, hukuki statüsünü, görev, yetki ve</w:t>
      </w:r>
      <w:r w:rsidRPr="00E34F1F">
        <w:rPr>
          <w:spacing w:val="1"/>
          <w:sz w:val="24"/>
          <w:szCs w:val="24"/>
        </w:rPr>
        <w:t xml:space="preserve"> </w:t>
      </w:r>
      <w:r w:rsidRPr="00E34F1F">
        <w:rPr>
          <w:sz w:val="24"/>
          <w:szCs w:val="24"/>
        </w:rPr>
        <w:t>sorumluluklarıyla,</w:t>
      </w:r>
      <w:r w:rsidRPr="00E34F1F">
        <w:rPr>
          <w:spacing w:val="-3"/>
          <w:sz w:val="24"/>
          <w:szCs w:val="24"/>
        </w:rPr>
        <w:t xml:space="preserve"> </w:t>
      </w:r>
      <w:r w:rsidRPr="00E34F1F">
        <w:rPr>
          <w:sz w:val="24"/>
          <w:szCs w:val="24"/>
        </w:rPr>
        <w:t>hizmetlerinin</w:t>
      </w:r>
      <w:r w:rsidRPr="00E34F1F">
        <w:rPr>
          <w:spacing w:val="-2"/>
          <w:sz w:val="24"/>
          <w:szCs w:val="24"/>
        </w:rPr>
        <w:t xml:space="preserve"> </w:t>
      </w:r>
      <w:r w:rsidRPr="00E34F1F">
        <w:rPr>
          <w:sz w:val="24"/>
          <w:szCs w:val="24"/>
        </w:rPr>
        <w:t>daha</w:t>
      </w:r>
      <w:r w:rsidRPr="00E34F1F">
        <w:rPr>
          <w:spacing w:val="-4"/>
          <w:sz w:val="24"/>
          <w:szCs w:val="24"/>
        </w:rPr>
        <w:t xml:space="preserve"> </w:t>
      </w:r>
      <w:r w:rsidRPr="00E34F1F">
        <w:rPr>
          <w:sz w:val="24"/>
          <w:szCs w:val="24"/>
        </w:rPr>
        <w:t>etkin</w:t>
      </w:r>
      <w:r w:rsidRPr="00E34F1F">
        <w:rPr>
          <w:spacing w:val="-2"/>
          <w:sz w:val="24"/>
          <w:szCs w:val="24"/>
        </w:rPr>
        <w:t xml:space="preserve"> </w:t>
      </w:r>
      <w:r w:rsidRPr="00E34F1F">
        <w:rPr>
          <w:sz w:val="24"/>
          <w:szCs w:val="24"/>
        </w:rPr>
        <w:t>tanıtılmasını</w:t>
      </w:r>
      <w:r w:rsidRPr="00E34F1F">
        <w:rPr>
          <w:spacing w:val="-2"/>
          <w:sz w:val="24"/>
          <w:szCs w:val="24"/>
        </w:rPr>
        <w:t xml:space="preserve"> </w:t>
      </w:r>
      <w:r w:rsidRPr="00E34F1F">
        <w:rPr>
          <w:sz w:val="24"/>
          <w:szCs w:val="24"/>
        </w:rPr>
        <w:t>sağlamak</w:t>
      </w:r>
      <w:r w:rsidRPr="00E34F1F">
        <w:rPr>
          <w:spacing w:val="-3"/>
          <w:sz w:val="24"/>
          <w:szCs w:val="24"/>
        </w:rPr>
        <w:t xml:space="preserve"> </w:t>
      </w:r>
      <w:r w:rsidRPr="00E34F1F">
        <w:rPr>
          <w:sz w:val="24"/>
          <w:szCs w:val="24"/>
        </w:rPr>
        <w:t>ve</w:t>
      </w:r>
      <w:r w:rsidRPr="00E34F1F">
        <w:rPr>
          <w:spacing w:val="-3"/>
          <w:sz w:val="24"/>
          <w:szCs w:val="24"/>
        </w:rPr>
        <w:t xml:space="preserve"> </w:t>
      </w:r>
      <w:r w:rsidRPr="00E34F1F">
        <w:rPr>
          <w:sz w:val="24"/>
          <w:szCs w:val="24"/>
        </w:rPr>
        <w:t>halkla</w:t>
      </w:r>
      <w:r w:rsidRPr="00E34F1F">
        <w:rPr>
          <w:spacing w:val="-4"/>
          <w:sz w:val="24"/>
          <w:szCs w:val="24"/>
        </w:rPr>
        <w:t xml:space="preserve"> </w:t>
      </w:r>
      <w:r w:rsidRPr="00E34F1F">
        <w:rPr>
          <w:sz w:val="24"/>
          <w:szCs w:val="24"/>
        </w:rPr>
        <w:t>belediye</w:t>
      </w:r>
      <w:r w:rsidRPr="00E34F1F">
        <w:rPr>
          <w:spacing w:val="-57"/>
          <w:sz w:val="24"/>
          <w:szCs w:val="24"/>
        </w:rPr>
        <w:t xml:space="preserve"> </w:t>
      </w:r>
      <w:r w:rsidRPr="00E34F1F">
        <w:rPr>
          <w:sz w:val="24"/>
          <w:szCs w:val="24"/>
        </w:rPr>
        <w:t>ilişkilerini</w:t>
      </w:r>
      <w:r w:rsidRPr="00E34F1F">
        <w:rPr>
          <w:spacing w:val="-1"/>
          <w:sz w:val="24"/>
          <w:szCs w:val="24"/>
        </w:rPr>
        <w:t xml:space="preserve"> </w:t>
      </w:r>
      <w:r w:rsidRPr="00E34F1F">
        <w:rPr>
          <w:sz w:val="24"/>
          <w:szCs w:val="24"/>
        </w:rPr>
        <w:t>düzenlemektedir.</w:t>
      </w:r>
    </w:p>
    <w:p w14:paraId="010F0C87" w14:textId="77777777" w:rsidR="00C86658" w:rsidRPr="00E34F1F" w:rsidRDefault="00C86658" w:rsidP="00004845">
      <w:pPr>
        <w:pStyle w:val="GvdeMetni"/>
        <w:spacing w:before="90" w:line="276" w:lineRule="auto"/>
        <w:ind w:right="832" w:firstLine="708"/>
        <w:jc w:val="both"/>
        <w:rPr>
          <w:sz w:val="24"/>
          <w:szCs w:val="24"/>
        </w:rPr>
      </w:pPr>
      <w:r w:rsidRPr="00E34F1F">
        <w:rPr>
          <w:sz w:val="24"/>
          <w:szCs w:val="24"/>
        </w:rPr>
        <w:t>Kültür ve Sosyal İşler Müdürlüğü, Koçarlı Belediyesi bünyesinde kurulmuş olup, Koçarlı Belediye sınırları içerisinde bilimsel, tarihi, kültürel, eğitici ve sanata, kültüre duyarlı, modern, sosyal, çevreci belediyecilik yönünde araştırma yapan ve eğitimine önem veren her türlü kültürel etkinliklerde bulunmak üzere kurulmuştur.</w:t>
      </w:r>
    </w:p>
    <w:p w14:paraId="39604F2A" w14:textId="77777777" w:rsidR="00C86658" w:rsidRPr="00E34F1F" w:rsidRDefault="00C86658" w:rsidP="00004845">
      <w:pPr>
        <w:pStyle w:val="GvdeMetni"/>
        <w:spacing w:before="90" w:line="276" w:lineRule="auto"/>
        <w:ind w:right="832" w:firstLine="708"/>
        <w:jc w:val="both"/>
        <w:rPr>
          <w:sz w:val="24"/>
          <w:szCs w:val="24"/>
        </w:rPr>
      </w:pPr>
      <w:r w:rsidRPr="00E34F1F">
        <w:rPr>
          <w:sz w:val="24"/>
          <w:szCs w:val="24"/>
        </w:rPr>
        <w:t>Ayrıca bünyesinde bulunan Basın ve Yayın Halkla İlişkiler birimi ile Belediyenin amaç, ilke ve hedeflerine uygun olarak her türlü kültür etkinliğini planlamak, uygulamak, değerlendirmek ve raporlaştırmanın yanı sıra Koçarlı’yı  dünyaya tanıtan haber ve dökümanları hazırlamaktadır.</w:t>
      </w:r>
    </w:p>
    <w:p w14:paraId="3EC9D9F9" w14:textId="77777777" w:rsidR="00C86658" w:rsidRPr="00E34F1F" w:rsidRDefault="00C86658" w:rsidP="00004845">
      <w:pPr>
        <w:pStyle w:val="GvdeMetni"/>
        <w:spacing w:before="90" w:line="276" w:lineRule="auto"/>
        <w:ind w:right="832" w:firstLine="708"/>
        <w:jc w:val="both"/>
        <w:rPr>
          <w:sz w:val="24"/>
          <w:szCs w:val="24"/>
        </w:rPr>
      </w:pPr>
      <w:r w:rsidRPr="00E34F1F">
        <w:rPr>
          <w:sz w:val="24"/>
          <w:szCs w:val="24"/>
        </w:rPr>
        <w:t>Ulusal ve uluslararası düzende kamu kurum ve kuruluşları, üniversite, yerel yönetimler, sivil toplum örgütleri, özel kuruluşlar ile işbirliği yapmak ve koordinasyonu sağlamak,</w:t>
      </w:r>
    </w:p>
    <w:p w14:paraId="60BBF0FC" w14:textId="77777777" w:rsidR="00C86658" w:rsidRPr="00E34F1F" w:rsidRDefault="00C86658" w:rsidP="00004845">
      <w:pPr>
        <w:pStyle w:val="GvdeMetni"/>
        <w:spacing w:before="90" w:line="276" w:lineRule="auto"/>
        <w:ind w:right="832" w:firstLine="708"/>
        <w:jc w:val="both"/>
        <w:rPr>
          <w:sz w:val="24"/>
          <w:szCs w:val="24"/>
        </w:rPr>
      </w:pPr>
      <w:r w:rsidRPr="00E34F1F">
        <w:rPr>
          <w:sz w:val="24"/>
          <w:szCs w:val="24"/>
        </w:rPr>
        <w:t>Resmi bayram kutlamaları, topluma mal olmuş kişiler ve olaylar için anma törenleri, belirli gün ve haftalarda veya üst yönetimin talebi üzerine kültürel ve sanatsal alanlarda etkinlikler düzenlemek, sanatın çeşitli türlerini açık ve kapalı mekânlarda sunarak ilçe halkının kaynaşmasını, toplumsal moralin yükseltilmesini ve Aydın’ın yükselen değeri olan Koçarlı ilçesini marka ilçe yapma yolunda çalışmalara imza atmaktadır.</w:t>
      </w:r>
    </w:p>
    <w:p w14:paraId="2518D0FC" w14:textId="77777777" w:rsidR="00C86658" w:rsidRPr="00E34F1F" w:rsidRDefault="00C86658" w:rsidP="00004845">
      <w:pPr>
        <w:pStyle w:val="GvdeMetni"/>
        <w:spacing w:before="90" w:line="276" w:lineRule="auto"/>
        <w:ind w:right="832" w:firstLine="708"/>
        <w:jc w:val="both"/>
        <w:rPr>
          <w:sz w:val="24"/>
          <w:szCs w:val="24"/>
        </w:rPr>
      </w:pPr>
      <w:r w:rsidRPr="00E34F1F">
        <w:rPr>
          <w:sz w:val="24"/>
          <w:szCs w:val="24"/>
        </w:rPr>
        <w:t>Koçarlı Belediyesi olarak  yapılan her türlü sosyal, kültürel, sanatsal ve eğitsel işlerin tanıtımını, afiş ve broşürünü hazırlamak, organizasyonunu yapmak ve duyurusunu gerçekleştirmek, bu organizasyonları ulusal ve yerel  medyada yayınlatmak yine Koçarlı Belediyesi Kültür ve Sosyal İşler Müdürlüğünün görevidir.</w:t>
      </w:r>
    </w:p>
    <w:p w14:paraId="44161A6E" w14:textId="77777777" w:rsidR="00C86658" w:rsidRPr="00E34F1F" w:rsidRDefault="00C86658" w:rsidP="00004845">
      <w:pPr>
        <w:pStyle w:val="GvdeMetni"/>
        <w:spacing w:before="90" w:line="276" w:lineRule="auto"/>
        <w:ind w:right="832"/>
        <w:jc w:val="both"/>
        <w:rPr>
          <w:sz w:val="24"/>
          <w:szCs w:val="24"/>
        </w:rPr>
      </w:pPr>
    </w:p>
    <w:p w14:paraId="1F00C15C" w14:textId="77777777" w:rsidR="00C86658" w:rsidRPr="00E34F1F" w:rsidRDefault="00C86658" w:rsidP="00004845">
      <w:pPr>
        <w:pStyle w:val="GvdeMetni"/>
        <w:spacing w:before="90" w:line="276" w:lineRule="auto"/>
        <w:ind w:right="832" w:firstLine="708"/>
        <w:jc w:val="both"/>
        <w:rPr>
          <w:sz w:val="24"/>
          <w:szCs w:val="24"/>
        </w:rPr>
      </w:pPr>
      <w:r w:rsidRPr="00E34F1F">
        <w:rPr>
          <w:sz w:val="24"/>
          <w:szCs w:val="24"/>
        </w:rPr>
        <w:t>Yürürlükteki mevzuat hükümleri gereğince, Müdürlüğün görev alanı içine giren diğer konularda gerekli çalışmaları yürütmektir.</w:t>
      </w:r>
    </w:p>
    <w:p w14:paraId="7B06A043" w14:textId="77777777" w:rsidR="00C86658" w:rsidRDefault="00C86658" w:rsidP="00004845">
      <w:pPr>
        <w:pStyle w:val="GvdeMetni"/>
        <w:spacing w:before="90" w:line="276" w:lineRule="auto"/>
        <w:ind w:right="832"/>
        <w:jc w:val="both"/>
        <w:rPr>
          <w:sz w:val="28"/>
          <w:szCs w:val="28"/>
        </w:rPr>
      </w:pPr>
    </w:p>
    <w:p w14:paraId="483F333C" w14:textId="2130893E" w:rsidR="00C86658" w:rsidRDefault="00C86658" w:rsidP="00C86658">
      <w:pPr>
        <w:pStyle w:val="GvdeMetni"/>
        <w:spacing w:before="90" w:line="276" w:lineRule="auto"/>
        <w:ind w:left="708" w:right="832" w:firstLine="651"/>
        <w:jc w:val="both"/>
        <w:rPr>
          <w:sz w:val="28"/>
          <w:szCs w:val="28"/>
        </w:rPr>
      </w:pPr>
    </w:p>
    <w:p w14:paraId="5E0DD2F5" w14:textId="4A04CE93" w:rsidR="00E34F1F" w:rsidRDefault="00E34F1F" w:rsidP="00C86658">
      <w:pPr>
        <w:pStyle w:val="GvdeMetni"/>
        <w:spacing w:before="90" w:line="276" w:lineRule="auto"/>
        <w:ind w:left="708" w:right="832" w:firstLine="651"/>
        <w:jc w:val="both"/>
        <w:rPr>
          <w:sz w:val="28"/>
          <w:szCs w:val="28"/>
        </w:rPr>
      </w:pPr>
    </w:p>
    <w:p w14:paraId="3575B166" w14:textId="493ECB1D" w:rsidR="00E34F1F" w:rsidRDefault="00E34F1F" w:rsidP="00C86658">
      <w:pPr>
        <w:pStyle w:val="GvdeMetni"/>
        <w:spacing w:before="90" w:line="276" w:lineRule="auto"/>
        <w:ind w:left="708" w:right="832" w:firstLine="651"/>
        <w:jc w:val="both"/>
        <w:rPr>
          <w:sz w:val="28"/>
          <w:szCs w:val="28"/>
        </w:rPr>
      </w:pPr>
    </w:p>
    <w:p w14:paraId="09030349" w14:textId="76F342F1" w:rsidR="00E34F1F" w:rsidRDefault="00E34F1F" w:rsidP="00C86658">
      <w:pPr>
        <w:pStyle w:val="GvdeMetni"/>
        <w:spacing w:before="90" w:line="276" w:lineRule="auto"/>
        <w:ind w:left="708" w:right="832" w:firstLine="651"/>
        <w:jc w:val="both"/>
        <w:rPr>
          <w:sz w:val="28"/>
          <w:szCs w:val="28"/>
        </w:rPr>
      </w:pPr>
    </w:p>
    <w:p w14:paraId="6D5C058B" w14:textId="1F320930" w:rsidR="00E34F1F" w:rsidRDefault="00E34F1F" w:rsidP="00C86658">
      <w:pPr>
        <w:pStyle w:val="GvdeMetni"/>
        <w:spacing w:before="90" w:line="276" w:lineRule="auto"/>
        <w:ind w:left="708" w:right="832" w:firstLine="651"/>
        <w:jc w:val="both"/>
        <w:rPr>
          <w:sz w:val="28"/>
          <w:szCs w:val="28"/>
        </w:rPr>
      </w:pPr>
    </w:p>
    <w:p w14:paraId="5D97299D" w14:textId="68EF8A1B" w:rsidR="00E34F1F" w:rsidRDefault="00E34F1F" w:rsidP="00C86658">
      <w:pPr>
        <w:pStyle w:val="GvdeMetni"/>
        <w:spacing w:before="90" w:line="276" w:lineRule="auto"/>
        <w:ind w:left="708" w:right="832" w:firstLine="651"/>
        <w:jc w:val="both"/>
        <w:rPr>
          <w:sz w:val="28"/>
          <w:szCs w:val="28"/>
        </w:rPr>
      </w:pPr>
    </w:p>
    <w:p w14:paraId="489215A9" w14:textId="7DF206AB" w:rsidR="00E34F1F" w:rsidRDefault="00E34F1F" w:rsidP="00C86658">
      <w:pPr>
        <w:pStyle w:val="GvdeMetni"/>
        <w:spacing w:before="90" w:line="276" w:lineRule="auto"/>
        <w:ind w:left="708" w:right="832" w:firstLine="651"/>
        <w:jc w:val="both"/>
        <w:rPr>
          <w:sz w:val="28"/>
          <w:szCs w:val="28"/>
        </w:rPr>
      </w:pPr>
    </w:p>
    <w:p w14:paraId="48F6D00C" w14:textId="27F536F6" w:rsidR="00E34F1F" w:rsidRDefault="00E34F1F" w:rsidP="00C86658">
      <w:pPr>
        <w:pStyle w:val="GvdeMetni"/>
        <w:spacing w:before="90" w:line="276" w:lineRule="auto"/>
        <w:ind w:left="708" w:right="832" w:firstLine="651"/>
        <w:jc w:val="both"/>
        <w:rPr>
          <w:sz w:val="28"/>
          <w:szCs w:val="28"/>
        </w:rPr>
      </w:pPr>
    </w:p>
    <w:p w14:paraId="2D859435" w14:textId="77777777" w:rsidR="00C86658" w:rsidRPr="00AE3843" w:rsidRDefault="00C86658" w:rsidP="00C86658">
      <w:pPr>
        <w:spacing w:line="451" w:lineRule="auto"/>
        <w:ind w:left="1221" w:right="832"/>
        <w:jc w:val="both"/>
        <w:rPr>
          <w:b/>
          <w:sz w:val="24"/>
        </w:rPr>
      </w:pPr>
      <w:r>
        <w:rPr>
          <w:b/>
          <w:sz w:val="24"/>
        </w:rPr>
        <w:lastRenderedPageBreak/>
        <w:t>1-GENEL</w:t>
      </w:r>
      <w:r>
        <w:rPr>
          <w:b/>
          <w:spacing w:val="-1"/>
          <w:sz w:val="24"/>
        </w:rPr>
        <w:t xml:space="preserve"> </w:t>
      </w:r>
      <w:r>
        <w:rPr>
          <w:b/>
          <w:sz w:val="24"/>
        </w:rPr>
        <w:t>BİLGİLER</w:t>
      </w:r>
    </w:p>
    <w:p w14:paraId="789374A4" w14:textId="77777777" w:rsidR="00C86658" w:rsidRDefault="00C86658" w:rsidP="00C86658">
      <w:pPr>
        <w:pStyle w:val="Balk2"/>
        <w:spacing w:before="216"/>
        <w:ind w:right="832"/>
        <w:jc w:val="both"/>
      </w:pPr>
      <w:r>
        <w:t>A-MİSYON</w:t>
      </w:r>
      <w:r>
        <w:rPr>
          <w:spacing w:val="-4"/>
        </w:rPr>
        <w:t xml:space="preserve"> </w:t>
      </w:r>
    </w:p>
    <w:p w14:paraId="1E249B64" w14:textId="77777777" w:rsidR="00C86658" w:rsidRDefault="00C86658" w:rsidP="00C86658">
      <w:pPr>
        <w:pStyle w:val="GvdeMetni"/>
        <w:ind w:right="832"/>
        <w:jc w:val="both"/>
        <w:rPr>
          <w:b/>
          <w:sz w:val="26"/>
        </w:rPr>
      </w:pPr>
    </w:p>
    <w:p w14:paraId="7D6A0F5C" w14:textId="77777777" w:rsidR="00C86658" w:rsidRPr="00004845" w:rsidRDefault="00C86658" w:rsidP="00D963BB">
      <w:pPr>
        <w:pStyle w:val="GvdeMetni"/>
        <w:spacing w:before="1" w:line="276" w:lineRule="auto"/>
        <w:ind w:right="832" w:firstLine="708"/>
        <w:jc w:val="both"/>
        <w:rPr>
          <w:sz w:val="24"/>
          <w:szCs w:val="24"/>
        </w:rPr>
      </w:pPr>
      <w:r w:rsidRPr="00004845">
        <w:rPr>
          <w:sz w:val="24"/>
          <w:szCs w:val="24"/>
        </w:rPr>
        <w:t>Kentlilik bilinci ve aidiyet duygusunu güçlendirmek. Farklı dokulara saygı duyan ve</w:t>
      </w:r>
      <w:r w:rsidRPr="00004845">
        <w:rPr>
          <w:spacing w:val="1"/>
          <w:sz w:val="24"/>
          <w:szCs w:val="24"/>
        </w:rPr>
        <w:t xml:space="preserve"> </w:t>
      </w:r>
      <w:r w:rsidRPr="00004845">
        <w:rPr>
          <w:sz w:val="24"/>
          <w:szCs w:val="24"/>
        </w:rPr>
        <w:t>birlikte</w:t>
      </w:r>
      <w:r w:rsidRPr="00004845">
        <w:rPr>
          <w:spacing w:val="-4"/>
          <w:sz w:val="24"/>
          <w:szCs w:val="24"/>
        </w:rPr>
        <w:t xml:space="preserve"> </w:t>
      </w:r>
      <w:r w:rsidRPr="00004845">
        <w:rPr>
          <w:sz w:val="24"/>
          <w:szCs w:val="24"/>
        </w:rPr>
        <w:t>yaşama</w:t>
      </w:r>
      <w:r w:rsidRPr="00004845">
        <w:rPr>
          <w:spacing w:val="-4"/>
          <w:sz w:val="24"/>
          <w:szCs w:val="24"/>
        </w:rPr>
        <w:t xml:space="preserve"> </w:t>
      </w:r>
      <w:r w:rsidRPr="00004845">
        <w:rPr>
          <w:sz w:val="24"/>
          <w:szCs w:val="24"/>
        </w:rPr>
        <w:t>kültürünü</w:t>
      </w:r>
      <w:r w:rsidRPr="00004845">
        <w:rPr>
          <w:spacing w:val="-5"/>
          <w:sz w:val="24"/>
          <w:szCs w:val="24"/>
        </w:rPr>
        <w:t xml:space="preserve"> </w:t>
      </w:r>
      <w:r w:rsidRPr="00004845">
        <w:rPr>
          <w:sz w:val="24"/>
          <w:szCs w:val="24"/>
        </w:rPr>
        <w:t>sahiplenen</w:t>
      </w:r>
      <w:r w:rsidRPr="00004845">
        <w:rPr>
          <w:spacing w:val="-4"/>
          <w:sz w:val="24"/>
          <w:szCs w:val="24"/>
        </w:rPr>
        <w:t xml:space="preserve"> </w:t>
      </w:r>
      <w:r w:rsidRPr="00004845">
        <w:rPr>
          <w:sz w:val="24"/>
          <w:szCs w:val="24"/>
        </w:rPr>
        <w:t>bir</w:t>
      </w:r>
      <w:r w:rsidRPr="00004845">
        <w:rPr>
          <w:spacing w:val="-4"/>
          <w:sz w:val="24"/>
          <w:szCs w:val="24"/>
        </w:rPr>
        <w:t xml:space="preserve"> </w:t>
      </w:r>
      <w:r w:rsidRPr="00004845">
        <w:rPr>
          <w:sz w:val="24"/>
          <w:szCs w:val="24"/>
        </w:rPr>
        <w:t>hizmet</w:t>
      </w:r>
      <w:r w:rsidRPr="00004845">
        <w:rPr>
          <w:spacing w:val="-3"/>
          <w:sz w:val="24"/>
          <w:szCs w:val="24"/>
        </w:rPr>
        <w:t xml:space="preserve"> </w:t>
      </w:r>
      <w:r w:rsidRPr="00004845">
        <w:rPr>
          <w:sz w:val="24"/>
          <w:szCs w:val="24"/>
        </w:rPr>
        <w:t>sunmak. Dayanışma</w:t>
      </w:r>
      <w:r w:rsidRPr="00004845">
        <w:rPr>
          <w:spacing w:val="-5"/>
          <w:sz w:val="24"/>
          <w:szCs w:val="24"/>
        </w:rPr>
        <w:t xml:space="preserve"> </w:t>
      </w:r>
      <w:r w:rsidRPr="00004845">
        <w:rPr>
          <w:sz w:val="24"/>
          <w:szCs w:val="24"/>
        </w:rPr>
        <w:t>ve</w:t>
      </w:r>
      <w:r w:rsidRPr="00004845">
        <w:rPr>
          <w:spacing w:val="-4"/>
          <w:sz w:val="24"/>
          <w:szCs w:val="24"/>
        </w:rPr>
        <w:t xml:space="preserve"> </w:t>
      </w:r>
      <w:r w:rsidRPr="00004845">
        <w:rPr>
          <w:sz w:val="24"/>
          <w:szCs w:val="24"/>
        </w:rPr>
        <w:t>yardımlaşma</w:t>
      </w:r>
      <w:r w:rsidRPr="00004845">
        <w:rPr>
          <w:spacing w:val="-5"/>
          <w:sz w:val="24"/>
          <w:szCs w:val="24"/>
        </w:rPr>
        <w:t xml:space="preserve"> </w:t>
      </w:r>
      <w:r w:rsidRPr="00004845">
        <w:rPr>
          <w:sz w:val="24"/>
          <w:szCs w:val="24"/>
        </w:rPr>
        <w:t xml:space="preserve">kültürüne </w:t>
      </w:r>
      <w:r w:rsidRPr="00004845">
        <w:rPr>
          <w:spacing w:val="-58"/>
          <w:sz w:val="24"/>
          <w:szCs w:val="24"/>
        </w:rPr>
        <w:t xml:space="preserve"> </w:t>
      </w:r>
      <w:r w:rsidRPr="00004845">
        <w:rPr>
          <w:sz w:val="24"/>
          <w:szCs w:val="24"/>
        </w:rPr>
        <w:t>sahip</w:t>
      </w:r>
      <w:r w:rsidRPr="00004845">
        <w:rPr>
          <w:spacing w:val="1"/>
          <w:sz w:val="24"/>
          <w:szCs w:val="24"/>
        </w:rPr>
        <w:t xml:space="preserve"> </w:t>
      </w:r>
      <w:r w:rsidRPr="00004845">
        <w:rPr>
          <w:sz w:val="24"/>
          <w:szCs w:val="24"/>
        </w:rPr>
        <w:t>olmak. Birlik</w:t>
      </w:r>
      <w:r w:rsidRPr="00004845">
        <w:rPr>
          <w:spacing w:val="1"/>
          <w:sz w:val="24"/>
          <w:szCs w:val="24"/>
        </w:rPr>
        <w:t xml:space="preserve"> </w:t>
      </w:r>
      <w:r w:rsidRPr="00004845">
        <w:rPr>
          <w:sz w:val="24"/>
          <w:szCs w:val="24"/>
        </w:rPr>
        <w:t>ve</w:t>
      </w:r>
      <w:r w:rsidRPr="00004845">
        <w:rPr>
          <w:spacing w:val="1"/>
          <w:sz w:val="24"/>
          <w:szCs w:val="24"/>
        </w:rPr>
        <w:t xml:space="preserve"> </w:t>
      </w:r>
      <w:r w:rsidRPr="00004845">
        <w:rPr>
          <w:sz w:val="24"/>
          <w:szCs w:val="24"/>
        </w:rPr>
        <w:t>beraberlik</w:t>
      </w:r>
      <w:r w:rsidRPr="00004845">
        <w:rPr>
          <w:spacing w:val="1"/>
          <w:sz w:val="24"/>
          <w:szCs w:val="24"/>
        </w:rPr>
        <w:t xml:space="preserve"> </w:t>
      </w:r>
      <w:r w:rsidRPr="00004845">
        <w:rPr>
          <w:sz w:val="24"/>
          <w:szCs w:val="24"/>
        </w:rPr>
        <w:t>ruhu</w:t>
      </w:r>
      <w:r w:rsidRPr="00004845">
        <w:rPr>
          <w:spacing w:val="1"/>
          <w:sz w:val="24"/>
          <w:szCs w:val="24"/>
        </w:rPr>
        <w:t xml:space="preserve"> </w:t>
      </w:r>
      <w:r w:rsidRPr="00004845">
        <w:rPr>
          <w:sz w:val="24"/>
          <w:szCs w:val="24"/>
        </w:rPr>
        <w:t>güçlü</w:t>
      </w:r>
      <w:r w:rsidRPr="00004845">
        <w:rPr>
          <w:spacing w:val="1"/>
          <w:sz w:val="24"/>
          <w:szCs w:val="24"/>
        </w:rPr>
        <w:t xml:space="preserve"> </w:t>
      </w:r>
      <w:r w:rsidRPr="00004845">
        <w:rPr>
          <w:sz w:val="24"/>
          <w:szCs w:val="24"/>
        </w:rPr>
        <w:t>olan</w:t>
      </w:r>
      <w:r w:rsidRPr="00004845">
        <w:rPr>
          <w:spacing w:val="1"/>
          <w:sz w:val="24"/>
          <w:szCs w:val="24"/>
        </w:rPr>
        <w:t xml:space="preserve"> </w:t>
      </w:r>
      <w:r w:rsidRPr="00004845">
        <w:rPr>
          <w:sz w:val="24"/>
          <w:szCs w:val="24"/>
        </w:rPr>
        <w:t>bir</w:t>
      </w:r>
      <w:r w:rsidRPr="00004845">
        <w:rPr>
          <w:spacing w:val="1"/>
          <w:sz w:val="24"/>
          <w:szCs w:val="24"/>
        </w:rPr>
        <w:t xml:space="preserve"> </w:t>
      </w:r>
      <w:r w:rsidRPr="00004845">
        <w:rPr>
          <w:sz w:val="24"/>
          <w:szCs w:val="24"/>
        </w:rPr>
        <w:t>topluma</w:t>
      </w:r>
      <w:r w:rsidRPr="00004845">
        <w:rPr>
          <w:spacing w:val="1"/>
          <w:sz w:val="24"/>
          <w:szCs w:val="24"/>
        </w:rPr>
        <w:t xml:space="preserve"> </w:t>
      </w:r>
      <w:r w:rsidRPr="00004845">
        <w:rPr>
          <w:sz w:val="24"/>
          <w:szCs w:val="24"/>
        </w:rPr>
        <w:t>önem</w:t>
      </w:r>
      <w:r w:rsidRPr="00004845">
        <w:rPr>
          <w:spacing w:val="1"/>
          <w:sz w:val="24"/>
          <w:szCs w:val="24"/>
        </w:rPr>
        <w:t xml:space="preserve"> </w:t>
      </w:r>
      <w:r w:rsidRPr="00004845">
        <w:rPr>
          <w:sz w:val="24"/>
          <w:szCs w:val="24"/>
        </w:rPr>
        <w:t>veren</w:t>
      </w:r>
      <w:r w:rsidRPr="00004845">
        <w:rPr>
          <w:spacing w:val="1"/>
          <w:sz w:val="24"/>
          <w:szCs w:val="24"/>
        </w:rPr>
        <w:t xml:space="preserve"> </w:t>
      </w:r>
      <w:r w:rsidRPr="00004845">
        <w:rPr>
          <w:sz w:val="24"/>
          <w:szCs w:val="24"/>
        </w:rPr>
        <w:t>hizmet</w:t>
      </w:r>
      <w:r w:rsidRPr="00004845">
        <w:rPr>
          <w:spacing w:val="-57"/>
          <w:sz w:val="24"/>
          <w:szCs w:val="24"/>
        </w:rPr>
        <w:t xml:space="preserve">    </w:t>
      </w:r>
      <w:r w:rsidRPr="00004845">
        <w:rPr>
          <w:sz w:val="24"/>
          <w:szCs w:val="24"/>
        </w:rPr>
        <w:t>sunmak. Kültür,</w:t>
      </w:r>
      <w:r w:rsidRPr="00004845">
        <w:rPr>
          <w:spacing w:val="1"/>
          <w:sz w:val="24"/>
          <w:szCs w:val="24"/>
        </w:rPr>
        <w:t xml:space="preserve"> </w:t>
      </w:r>
      <w:r w:rsidRPr="00004845">
        <w:rPr>
          <w:sz w:val="24"/>
          <w:szCs w:val="24"/>
        </w:rPr>
        <w:t>sanat</w:t>
      </w:r>
      <w:r w:rsidRPr="00004845">
        <w:rPr>
          <w:spacing w:val="1"/>
          <w:sz w:val="24"/>
          <w:szCs w:val="24"/>
        </w:rPr>
        <w:t xml:space="preserve"> </w:t>
      </w:r>
      <w:r w:rsidRPr="00004845">
        <w:rPr>
          <w:sz w:val="24"/>
          <w:szCs w:val="24"/>
        </w:rPr>
        <w:t>ve</w:t>
      </w:r>
      <w:r w:rsidRPr="00004845">
        <w:rPr>
          <w:spacing w:val="1"/>
          <w:sz w:val="24"/>
          <w:szCs w:val="24"/>
        </w:rPr>
        <w:t xml:space="preserve"> </w:t>
      </w:r>
      <w:r w:rsidRPr="00004845">
        <w:rPr>
          <w:sz w:val="24"/>
          <w:szCs w:val="24"/>
        </w:rPr>
        <w:t>sporu</w:t>
      </w:r>
      <w:r w:rsidRPr="00004845">
        <w:rPr>
          <w:spacing w:val="1"/>
          <w:sz w:val="24"/>
          <w:szCs w:val="24"/>
        </w:rPr>
        <w:t xml:space="preserve"> </w:t>
      </w:r>
      <w:r w:rsidRPr="00004845">
        <w:rPr>
          <w:sz w:val="24"/>
          <w:szCs w:val="24"/>
        </w:rPr>
        <w:t>yaşamın</w:t>
      </w:r>
      <w:r w:rsidRPr="00004845">
        <w:rPr>
          <w:spacing w:val="1"/>
          <w:sz w:val="24"/>
          <w:szCs w:val="24"/>
        </w:rPr>
        <w:t xml:space="preserve"> </w:t>
      </w:r>
      <w:r w:rsidRPr="00004845">
        <w:rPr>
          <w:sz w:val="24"/>
          <w:szCs w:val="24"/>
        </w:rPr>
        <w:t>vazgeçilmezi</w:t>
      </w:r>
      <w:r w:rsidRPr="00004845">
        <w:rPr>
          <w:spacing w:val="1"/>
          <w:sz w:val="24"/>
          <w:szCs w:val="24"/>
        </w:rPr>
        <w:t xml:space="preserve"> </w:t>
      </w:r>
      <w:r w:rsidRPr="00004845">
        <w:rPr>
          <w:sz w:val="24"/>
          <w:szCs w:val="24"/>
        </w:rPr>
        <w:t>haline</w:t>
      </w:r>
      <w:r w:rsidRPr="00004845">
        <w:rPr>
          <w:spacing w:val="1"/>
          <w:sz w:val="24"/>
          <w:szCs w:val="24"/>
        </w:rPr>
        <w:t xml:space="preserve"> </w:t>
      </w:r>
      <w:r w:rsidRPr="00004845">
        <w:rPr>
          <w:sz w:val="24"/>
          <w:szCs w:val="24"/>
        </w:rPr>
        <w:t>getirmek. Her</w:t>
      </w:r>
      <w:r w:rsidRPr="00004845">
        <w:rPr>
          <w:spacing w:val="1"/>
          <w:sz w:val="24"/>
          <w:szCs w:val="24"/>
        </w:rPr>
        <w:t xml:space="preserve"> </w:t>
      </w:r>
      <w:r w:rsidRPr="00004845">
        <w:rPr>
          <w:sz w:val="24"/>
          <w:szCs w:val="24"/>
        </w:rPr>
        <w:t>yaşta</w:t>
      </w:r>
      <w:r w:rsidRPr="00004845">
        <w:rPr>
          <w:spacing w:val="1"/>
          <w:sz w:val="24"/>
          <w:szCs w:val="24"/>
        </w:rPr>
        <w:t xml:space="preserve"> </w:t>
      </w:r>
      <w:r w:rsidRPr="00004845">
        <w:rPr>
          <w:sz w:val="24"/>
          <w:szCs w:val="24"/>
        </w:rPr>
        <w:t>eğitimi</w:t>
      </w:r>
      <w:r w:rsidRPr="00004845">
        <w:rPr>
          <w:spacing w:val="1"/>
          <w:sz w:val="24"/>
          <w:szCs w:val="24"/>
        </w:rPr>
        <w:t xml:space="preserve"> </w:t>
      </w:r>
      <w:r w:rsidRPr="00004845">
        <w:rPr>
          <w:sz w:val="24"/>
          <w:szCs w:val="24"/>
        </w:rPr>
        <w:t>desteklemek. Her</w:t>
      </w:r>
      <w:r w:rsidRPr="00004845">
        <w:rPr>
          <w:spacing w:val="-4"/>
          <w:sz w:val="24"/>
          <w:szCs w:val="24"/>
        </w:rPr>
        <w:t xml:space="preserve"> </w:t>
      </w:r>
      <w:r w:rsidRPr="00004845">
        <w:rPr>
          <w:sz w:val="24"/>
          <w:szCs w:val="24"/>
        </w:rPr>
        <w:t>yaştaki</w:t>
      </w:r>
      <w:r w:rsidRPr="00004845">
        <w:rPr>
          <w:spacing w:val="-2"/>
          <w:sz w:val="24"/>
          <w:szCs w:val="24"/>
        </w:rPr>
        <w:t xml:space="preserve"> </w:t>
      </w:r>
      <w:r w:rsidRPr="00004845">
        <w:rPr>
          <w:sz w:val="24"/>
          <w:szCs w:val="24"/>
        </w:rPr>
        <w:t>bireyin</w:t>
      </w:r>
      <w:r w:rsidRPr="00004845">
        <w:rPr>
          <w:spacing w:val="-3"/>
          <w:sz w:val="24"/>
          <w:szCs w:val="24"/>
        </w:rPr>
        <w:t xml:space="preserve"> </w:t>
      </w:r>
      <w:r w:rsidRPr="00004845">
        <w:rPr>
          <w:sz w:val="24"/>
          <w:szCs w:val="24"/>
        </w:rPr>
        <w:t>sağlık</w:t>
      </w:r>
      <w:r w:rsidRPr="00004845">
        <w:rPr>
          <w:spacing w:val="-4"/>
          <w:sz w:val="24"/>
          <w:szCs w:val="24"/>
        </w:rPr>
        <w:t xml:space="preserve"> </w:t>
      </w:r>
      <w:r w:rsidRPr="00004845">
        <w:rPr>
          <w:sz w:val="24"/>
          <w:szCs w:val="24"/>
        </w:rPr>
        <w:t>hizmetlerinden</w:t>
      </w:r>
      <w:r w:rsidRPr="00004845">
        <w:rPr>
          <w:spacing w:val="-3"/>
          <w:sz w:val="24"/>
          <w:szCs w:val="24"/>
        </w:rPr>
        <w:t xml:space="preserve"> </w:t>
      </w:r>
      <w:r w:rsidRPr="00004845">
        <w:rPr>
          <w:sz w:val="24"/>
          <w:szCs w:val="24"/>
        </w:rPr>
        <w:t>faydalanmasına</w:t>
      </w:r>
      <w:r w:rsidRPr="00004845">
        <w:rPr>
          <w:spacing w:val="-5"/>
          <w:sz w:val="24"/>
          <w:szCs w:val="24"/>
        </w:rPr>
        <w:t xml:space="preserve"> </w:t>
      </w:r>
      <w:r w:rsidRPr="00004845">
        <w:rPr>
          <w:sz w:val="24"/>
          <w:szCs w:val="24"/>
        </w:rPr>
        <w:t>katkı</w:t>
      </w:r>
      <w:r w:rsidRPr="00004845">
        <w:rPr>
          <w:spacing w:val="-3"/>
          <w:sz w:val="24"/>
          <w:szCs w:val="24"/>
        </w:rPr>
        <w:t xml:space="preserve"> </w:t>
      </w:r>
      <w:r w:rsidRPr="00004845">
        <w:rPr>
          <w:sz w:val="24"/>
          <w:szCs w:val="24"/>
        </w:rPr>
        <w:t>sağlayan</w:t>
      </w:r>
      <w:r w:rsidRPr="00004845">
        <w:rPr>
          <w:spacing w:val="-4"/>
          <w:sz w:val="24"/>
          <w:szCs w:val="24"/>
        </w:rPr>
        <w:t xml:space="preserve"> </w:t>
      </w:r>
      <w:r w:rsidRPr="00004845">
        <w:rPr>
          <w:sz w:val="24"/>
          <w:szCs w:val="24"/>
        </w:rPr>
        <w:t xml:space="preserve">yönetim anlayışı sağlamak. Çevreye duyarlı ve çevre bilinci yüksek bir hizmet sunmak. </w:t>
      </w:r>
    </w:p>
    <w:p w14:paraId="68DC39ED" w14:textId="77777777" w:rsidR="00C86658" w:rsidRPr="00004845" w:rsidRDefault="00C86658" w:rsidP="00D963BB">
      <w:pPr>
        <w:pStyle w:val="GvdeMetni"/>
        <w:spacing w:before="1" w:line="276" w:lineRule="auto"/>
        <w:ind w:right="832"/>
        <w:jc w:val="both"/>
        <w:rPr>
          <w:sz w:val="24"/>
          <w:szCs w:val="24"/>
        </w:rPr>
      </w:pPr>
    </w:p>
    <w:p w14:paraId="63A71C87" w14:textId="77777777" w:rsidR="00C86658" w:rsidRPr="00004845" w:rsidRDefault="00C86658" w:rsidP="00D963BB">
      <w:pPr>
        <w:pStyle w:val="GvdeMetni"/>
        <w:spacing w:before="1" w:line="276" w:lineRule="auto"/>
        <w:ind w:right="832" w:firstLine="708"/>
        <w:jc w:val="both"/>
        <w:rPr>
          <w:sz w:val="24"/>
          <w:szCs w:val="24"/>
        </w:rPr>
      </w:pPr>
      <w:r w:rsidRPr="00004845">
        <w:rPr>
          <w:sz w:val="24"/>
          <w:szCs w:val="24"/>
        </w:rPr>
        <w:t>Koruyucu ve</w:t>
      </w:r>
      <w:r w:rsidRPr="00004845">
        <w:rPr>
          <w:spacing w:val="1"/>
          <w:sz w:val="24"/>
          <w:szCs w:val="24"/>
        </w:rPr>
        <w:t xml:space="preserve"> </w:t>
      </w:r>
      <w:r w:rsidRPr="00004845">
        <w:rPr>
          <w:sz w:val="24"/>
          <w:szCs w:val="24"/>
        </w:rPr>
        <w:t>önleyici</w:t>
      </w:r>
      <w:r w:rsidRPr="00004845">
        <w:rPr>
          <w:spacing w:val="-4"/>
          <w:sz w:val="24"/>
          <w:szCs w:val="24"/>
        </w:rPr>
        <w:t xml:space="preserve"> </w:t>
      </w:r>
      <w:r w:rsidRPr="00004845">
        <w:rPr>
          <w:sz w:val="24"/>
          <w:szCs w:val="24"/>
        </w:rPr>
        <w:t>sağlık</w:t>
      </w:r>
      <w:r w:rsidRPr="00004845">
        <w:rPr>
          <w:spacing w:val="-5"/>
          <w:sz w:val="24"/>
          <w:szCs w:val="24"/>
        </w:rPr>
        <w:t xml:space="preserve"> </w:t>
      </w:r>
      <w:r w:rsidRPr="00004845">
        <w:rPr>
          <w:sz w:val="24"/>
          <w:szCs w:val="24"/>
        </w:rPr>
        <w:t>hizmetleri</w:t>
      </w:r>
      <w:r w:rsidRPr="00004845">
        <w:rPr>
          <w:spacing w:val="-2"/>
          <w:sz w:val="24"/>
          <w:szCs w:val="24"/>
        </w:rPr>
        <w:t xml:space="preserve"> </w:t>
      </w:r>
      <w:r w:rsidRPr="00004845">
        <w:rPr>
          <w:sz w:val="24"/>
          <w:szCs w:val="24"/>
        </w:rPr>
        <w:t>ile</w:t>
      </w:r>
      <w:r w:rsidRPr="00004845">
        <w:rPr>
          <w:spacing w:val="-6"/>
          <w:sz w:val="24"/>
          <w:szCs w:val="24"/>
        </w:rPr>
        <w:t xml:space="preserve"> </w:t>
      </w:r>
      <w:r w:rsidRPr="00004845">
        <w:rPr>
          <w:sz w:val="24"/>
          <w:szCs w:val="24"/>
        </w:rPr>
        <w:t>sağlıklı</w:t>
      </w:r>
      <w:r w:rsidRPr="00004845">
        <w:rPr>
          <w:spacing w:val="-3"/>
          <w:sz w:val="24"/>
          <w:szCs w:val="24"/>
        </w:rPr>
        <w:t xml:space="preserve"> </w:t>
      </w:r>
      <w:r w:rsidRPr="00004845">
        <w:rPr>
          <w:sz w:val="24"/>
          <w:szCs w:val="24"/>
        </w:rPr>
        <w:t>bir</w:t>
      </w:r>
      <w:r w:rsidRPr="00004845">
        <w:rPr>
          <w:spacing w:val="-5"/>
          <w:sz w:val="24"/>
          <w:szCs w:val="24"/>
        </w:rPr>
        <w:t xml:space="preserve"> </w:t>
      </w:r>
      <w:r w:rsidRPr="00004845">
        <w:rPr>
          <w:sz w:val="24"/>
          <w:szCs w:val="24"/>
        </w:rPr>
        <w:t>kentin</w:t>
      </w:r>
      <w:r w:rsidRPr="00004845">
        <w:rPr>
          <w:spacing w:val="-5"/>
          <w:sz w:val="24"/>
          <w:szCs w:val="24"/>
        </w:rPr>
        <w:t xml:space="preserve"> </w:t>
      </w:r>
      <w:r w:rsidRPr="00004845">
        <w:rPr>
          <w:sz w:val="24"/>
          <w:szCs w:val="24"/>
        </w:rPr>
        <w:t>devamlılığını</w:t>
      </w:r>
      <w:r w:rsidRPr="00004845">
        <w:rPr>
          <w:spacing w:val="-3"/>
          <w:sz w:val="24"/>
          <w:szCs w:val="24"/>
        </w:rPr>
        <w:t xml:space="preserve"> </w:t>
      </w:r>
      <w:r w:rsidRPr="00004845">
        <w:rPr>
          <w:sz w:val="24"/>
          <w:szCs w:val="24"/>
        </w:rPr>
        <w:t>esas</w:t>
      </w:r>
      <w:r w:rsidRPr="00004845">
        <w:rPr>
          <w:spacing w:val="-5"/>
          <w:sz w:val="24"/>
          <w:szCs w:val="24"/>
        </w:rPr>
        <w:t xml:space="preserve"> </w:t>
      </w:r>
      <w:r w:rsidRPr="00004845">
        <w:rPr>
          <w:sz w:val="24"/>
          <w:szCs w:val="24"/>
        </w:rPr>
        <w:t>almak. Koçarlı’nın</w:t>
      </w:r>
      <w:r w:rsidRPr="00004845">
        <w:rPr>
          <w:spacing w:val="-4"/>
          <w:sz w:val="24"/>
          <w:szCs w:val="24"/>
        </w:rPr>
        <w:t xml:space="preserve"> </w:t>
      </w:r>
      <w:r w:rsidRPr="00004845">
        <w:rPr>
          <w:sz w:val="24"/>
          <w:szCs w:val="24"/>
        </w:rPr>
        <w:t>ihtiyaç</w:t>
      </w:r>
      <w:r w:rsidRPr="00004845">
        <w:rPr>
          <w:spacing w:val="-6"/>
          <w:sz w:val="24"/>
          <w:szCs w:val="24"/>
        </w:rPr>
        <w:t xml:space="preserve"> </w:t>
      </w:r>
      <w:r w:rsidRPr="00004845">
        <w:rPr>
          <w:sz w:val="24"/>
          <w:szCs w:val="24"/>
        </w:rPr>
        <w:t>ve</w:t>
      </w:r>
      <w:r w:rsidRPr="00004845">
        <w:rPr>
          <w:spacing w:val="-57"/>
          <w:sz w:val="24"/>
          <w:szCs w:val="24"/>
        </w:rPr>
        <w:t xml:space="preserve"> </w:t>
      </w:r>
      <w:r w:rsidRPr="00004845">
        <w:rPr>
          <w:sz w:val="24"/>
          <w:szCs w:val="24"/>
        </w:rPr>
        <w:t>taleplerine</w:t>
      </w:r>
      <w:r w:rsidRPr="00004845">
        <w:rPr>
          <w:spacing w:val="-3"/>
          <w:sz w:val="24"/>
          <w:szCs w:val="24"/>
        </w:rPr>
        <w:t xml:space="preserve"> </w:t>
      </w:r>
      <w:r w:rsidRPr="00004845">
        <w:rPr>
          <w:sz w:val="24"/>
          <w:szCs w:val="24"/>
        </w:rPr>
        <w:t>planlı</w:t>
      </w:r>
      <w:r w:rsidRPr="00004845">
        <w:rPr>
          <w:spacing w:val="-2"/>
          <w:sz w:val="24"/>
          <w:szCs w:val="24"/>
        </w:rPr>
        <w:t xml:space="preserve"> </w:t>
      </w:r>
      <w:r w:rsidRPr="00004845">
        <w:rPr>
          <w:sz w:val="24"/>
          <w:szCs w:val="24"/>
        </w:rPr>
        <w:t>ve</w:t>
      </w:r>
      <w:r w:rsidRPr="00004845">
        <w:rPr>
          <w:spacing w:val="-3"/>
          <w:sz w:val="24"/>
          <w:szCs w:val="24"/>
        </w:rPr>
        <w:t xml:space="preserve"> </w:t>
      </w:r>
      <w:r w:rsidRPr="00004845">
        <w:rPr>
          <w:sz w:val="24"/>
          <w:szCs w:val="24"/>
        </w:rPr>
        <w:t>projeli</w:t>
      </w:r>
      <w:r w:rsidRPr="00004845">
        <w:rPr>
          <w:spacing w:val="-2"/>
          <w:sz w:val="24"/>
          <w:szCs w:val="24"/>
        </w:rPr>
        <w:t xml:space="preserve"> </w:t>
      </w:r>
      <w:r w:rsidRPr="00004845">
        <w:rPr>
          <w:sz w:val="24"/>
          <w:szCs w:val="24"/>
        </w:rPr>
        <w:t>çalışmalarla</w:t>
      </w:r>
      <w:r w:rsidRPr="00004845">
        <w:rPr>
          <w:spacing w:val="-4"/>
          <w:sz w:val="24"/>
          <w:szCs w:val="24"/>
        </w:rPr>
        <w:t xml:space="preserve"> </w:t>
      </w:r>
      <w:r w:rsidRPr="00004845">
        <w:rPr>
          <w:sz w:val="24"/>
          <w:szCs w:val="24"/>
        </w:rPr>
        <w:t>uzun</w:t>
      </w:r>
      <w:r w:rsidRPr="00004845">
        <w:rPr>
          <w:spacing w:val="-3"/>
          <w:sz w:val="24"/>
          <w:szCs w:val="24"/>
        </w:rPr>
        <w:t xml:space="preserve"> </w:t>
      </w:r>
      <w:r w:rsidRPr="00004845">
        <w:rPr>
          <w:sz w:val="24"/>
          <w:szCs w:val="24"/>
        </w:rPr>
        <w:t>vadede</w:t>
      </w:r>
      <w:r w:rsidRPr="00004845">
        <w:rPr>
          <w:spacing w:val="-3"/>
          <w:sz w:val="24"/>
          <w:szCs w:val="24"/>
        </w:rPr>
        <w:t xml:space="preserve"> </w:t>
      </w:r>
      <w:r w:rsidRPr="00004845">
        <w:rPr>
          <w:sz w:val="24"/>
          <w:szCs w:val="24"/>
        </w:rPr>
        <w:t>çözümler sunmak. Herkes</w:t>
      </w:r>
      <w:r w:rsidRPr="00004845">
        <w:rPr>
          <w:spacing w:val="-3"/>
          <w:sz w:val="24"/>
          <w:szCs w:val="24"/>
        </w:rPr>
        <w:t xml:space="preserve"> </w:t>
      </w:r>
      <w:r w:rsidRPr="00004845">
        <w:rPr>
          <w:sz w:val="24"/>
          <w:szCs w:val="24"/>
        </w:rPr>
        <w:t>için</w:t>
      </w:r>
      <w:r w:rsidRPr="00004845">
        <w:rPr>
          <w:spacing w:val="-3"/>
          <w:sz w:val="24"/>
          <w:szCs w:val="24"/>
        </w:rPr>
        <w:t xml:space="preserve"> </w:t>
      </w:r>
      <w:r w:rsidRPr="00004845">
        <w:rPr>
          <w:sz w:val="24"/>
          <w:szCs w:val="24"/>
        </w:rPr>
        <w:t>ulaşılabilir</w:t>
      </w:r>
      <w:r w:rsidRPr="00004845">
        <w:rPr>
          <w:spacing w:val="-57"/>
          <w:sz w:val="24"/>
          <w:szCs w:val="24"/>
        </w:rPr>
        <w:t xml:space="preserve"> </w:t>
      </w:r>
      <w:r w:rsidRPr="00004845">
        <w:rPr>
          <w:sz w:val="24"/>
          <w:szCs w:val="24"/>
        </w:rPr>
        <w:t>ve erişilebilir hizmet üretmek. Altyapısı, büyüme dinamikleri ve kentli refahı doğrultusunda</w:t>
      </w:r>
      <w:r w:rsidRPr="00004845">
        <w:rPr>
          <w:spacing w:val="1"/>
          <w:sz w:val="24"/>
          <w:szCs w:val="24"/>
        </w:rPr>
        <w:t xml:space="preserve"> </w:t>
      </w:r>
      <w:r w:rsidRPr="00004845">
        <w:rPr>
          <w:sz w:val="24"/>
          <w:szCs w:val="24"/>
        </w:rPr>
        <w:t>tamamlanan hizmet sağlamak. Kent güvenliğini ön plana çıkarmak. Doğal hayatı ve çevresel</w:t>
      </w:r>
      <w:r w:rsidRPr="00004845">
        <w:rPr>
          <w:spacing w:val="1"/>
          <w:sz w:val="24"/>
          <w:szCs w:val="24"/>
        </w:rPr>
        <w:t xml:space="preserve"> </w:t>
      </w:r>
      <w:r w:rsidRPr="00004845">
        <w:rPr>
          <w:sz w:val="24"/>
          <w:szCs w:val="24"/>
        </w:rPr>
        <w:t>değerleri koruma bilincine sahip hizmet anlayışı sunmak. Sosyal, kültürel ve sportif tesisleriyle</w:t>
      </w:r>
      <w:r w:rsidRPr="00004845">
        <w:rPr>
          <w:spacing w:val="-57"/>
          <w:sz w:val="24"/>
          <w:szCs w:val="24"/>
        </w:rPr>
        <w:t xml:space="preserve"> </w:t>
      </w:r>
      <w:r w:rsidRPr="00004845">
        <w:rPr>
          <w:sz w:val="24"/>
          <w:szCs w:val="24"/>
        </w:rPr>
        <w:t>halka</w:t>
      </w:r>
      <w:r w:rsidRPr="00004845">
        <w:rPr>
          <w:spacing w:val="1"/>
          <w:sz w:val="24"/>
          <w:szCs w:val="24"/>
        </w:rPr>
        <w:t xml:space="preserve"> </w:t>
      </w:r>
      <w:r w:rsidRPr="00004845">
        <w:rPr>
          <w:sz w:val="24"/>
          <w:szCs w:val="24"/>
        </w:rPr>
        <w:t>hizmet</w:t>
      </w:r>
      <w:r w:rsidRPr="00004845">
        <w:rPr>
          <w:spacing w:val="1"/>
          <w:sz w:val="24"/>
          <w:szCs w:val="24"/>
        </w:rPr>
        <w:t xml:space="preserve"> </w:t>
      </w:r>
      <w:r w:rsidRPr="00004845">
        <w:rPr>
          <w:sz w:val="24"/>
          <w:szCs w:val="24"/>
        </w:rPr>
        <w:t>etmek. Engelsiz</w:t>
      </w:r>
      <w:r w:rsidRPr="00004845">
        <w:rPr>
          <w:spacing w:val="1"/>
          <w:sz w:val="24"/>
          <w:szCs w:val="24"/>
        </w:rPr>
        <w:t xml:space="preserve"> </w:t>
      </w:r>
      <w:r w:rsidRPr="00004845">
        <w:rPr>
          <w:sz w:val="24"/>
          <w:szCs w:val="24"/>
        </w:rPr>
        <w:t>bir</w:t>
      </w:r>
      <w:r w:rsidRPr="00004845">
        <w:rPr>
          <w:spacing w:val="1"/>
          <w:sz w:val="24"/>
          <w:szCs w:val="24"/>
        </w:rPr>
        <w:t xml:space="preserve"> </w:t>
      </w:r>
      <w:r w:rsidRPr="00004845">
        <w:rPr>
          <w:sz w:val="24"/>
          <w:szCs w:val="24"/>
        </w:rPr>
        <w:t>kent</w:t>
      </w:r>
      <w:r w:rsidRPr="00004845">
        <w:rPr>
          <w:spacing w:val="1"/>
          <w:sz w:val="24"/>
          <w:szCs w:val="24"/>
        </w:rPr>
        <w:t xml:space="preserve"> </w:t>
      </w:r>
      <w:r w:rsidRPr="00004845">
        <w:rPr>
          <w:sz w:val="24"/>
          <w:szCs w:val="24"/>
        </w:rPr>
        <w:t>için</w:t>
      </w:r>
      <w:r w:rsidRPr="00004845">
        <w:rPr>
          <w:spacing w:val="1"/>
          <w:sz w:val="24"/>
          <w:szCs w:val="24"/>
        </w:rPr>
        <w:t xml:space="preserve"> </w:t>
      </w:r>
      <w:r w:rsidRPr="00004845">
        <w:rPr>
          <w:sz w:val="24"/>
          <w:szCs w:val="24"/>
        </w:rPr>
        <w:t>yaşanılabilir</w:t>
      </w:r>
      <w:r w:rsidRPr="00004845">
        <w:rPr>
          <w:spacing w:val="1"/>
          <w:sz w:val="24"/>
          <w:szCs w:val="24"/>
        </w:rPr>
        <w:t xml:space="preserve"> </w:t>
      </w:r>
      <w:r w:rsidRPr="00004845">
        <w:rPr>
          <w:sz w:val="24"/>
          <w:szCs w:val="24"/>
        </w:rPr>
        <w:t>alanları</w:t>
      </w:r>
      <w:r w:rsidRPr="00004845">
        <w:rPr>
          <w:spacing w:val="1"/>
          <w:sz w:val="24"/>
          <w:szCs w:val="24"/>
        </w:rPr>
        <w:t xml:space="preserve"> </w:t>
      </w:r>
      <w:r w:rsidRPr="00004845">
        <w:rPr>
          <w:sz w:val="24"/>
          <w:szCs w:val="24"/>
        </w:rPr>
        <w:t>ve</w:t>
      </w:r>
      <w:r w:rsidRPr="00004845">
        <w:rPr>
          <w:spacing w:val="1"/>
          <w:sz w:val="24"/>
          <w:szCs w:val="24"/>
        </w:rPr>
        <w:t xml:space="preserve"> </w:t>
      </w:r>
      <w:r w:rsidRPr="00004845">
        <w:rPr>
          <w:sz w:val="24"/>
          <w:szCs w:val="24"/>
        </w:rPr>
        <w:t>altyapıyı</w:t>
      </w:r>
      <w:r w:rsidRPr="00004845">
        <w:rPr>
          <w:spacing w:val="1"/>
          <w:sz w:val="24"/>
          <w:szCs w:val="24"/>
        </w:rPr>
        <w:t xml:space="preserve"> </w:t>
      </w:r>
      <w:r w:rsidRPr="00004845">
        <w:rPr>
          <w:sz w:val="24"/>
          <w:szCs w:val="24"/>
        </w:rPr>
        <w:t>desteklemek. Toplumun talep ve tercihlerine odaklı hizmet anlayışına sahip olmak. Hizmetlerin</w:t>
      </w:r>
      <w:r w:rsidRPr="00004845">
        <w:rPr>
          <w:spacing w:val="-57"/>
          <w:sz w:val="24"/>
          <w:szCs w:val="24"/>
        </w:rPr>
        <w:t xml:space="preserve"> </w:t>
      </w:r>
      <w:r w:rsidRPr="00004845">
        <w:rPr>
          <w:sz w:val="24"/>
          <w:szCs w:val="24"/>
        </w:rPr>
        <w:t>yürütülmesinde hakkaniyeti benimseyen yönetim anlayışı sunmak. Gelenek, inanç, tercih ve</w:t>
      </w:r>
      <w:r w:rsidRPr="00004845">
        <w:rPr>
          <w:spacing w:val="1"/>
          <w:sz w:val="24"/>
          <w:szCs w:val="24"/>
        </w:rPr>
        <w:t xml:space="preserve"> </w:t>
      </w:r>
      <w:r w:rsidRPr="00004845">
        <w:rPr>
          <w:sz w:val="24"/>
          <w:szCs w:val="24"/>
        </w:rPr>
        <w:t>yaşam</w:t>
      </w:r>
      <w:r w:rsidRPr="00004845">
        <w:rPr>
          <w:spacing w:val="1"/>
          <w:sz w:val="24"/>
          <w:szCs w:val="24"/>
        </w:rPr>
        <w:t xml:space="preserve"> </w:t>
      </w:r>
      <w:r w:rsidRPr="00004845">
        <w:rPr>
          <w:sz w:val="24"/>
          <w:szCs w:val="24"/>
        </w:rPr>
        <w:t>biçimlerine</w:t>
      </w:r>
      <w:r w:rsidRPr="00004845">
        <w:rPr>
          <w:spacing w:val="1"/>
          <w:sz w:val="24"/>
          <w:szCs w:val="24"/>
        </w:rPr>
        <w:t xml:space="preserve"> </w:t>
      </w:r>
      <w:r w:rsidRPr="00004845">
        <w:rPr>
          <w:sz w:val="24"/>
          <w:szCs w:val="24"/>
        </w:rPr>
        <w:t>saygılı</w:t>
      </w:r>
      <w:r w:rsidRPr="00004845">
        <w:rPr>
          <w:spacing w:val="1"/>
          <w:sz w:val="24"/>
          <w:szCs w:val="24"/>
        </w:rPr>
        <w:t xml:space="preserve"> </w:t>
      </w:r>
      <w:r w:rsidRPr="00004845">
        <w:rPr>
          <w:sz w:val="24"/>
          <w:szCs w:val="24"/>
        </w:rPr>
        <w:t>olmak. Sosyal</w:t>
      </w:r>
      <w:r w:rsidRPr="00004845">
        <w:rPr>
          <w:spacing w:val="1"/>
          <w:sz w:val="24"/>
          <w:szCs w:val="24"/>
        </w:rPr>
        <w:t xml:space="preserve"> </w:t>
      </w:r>
      <w:r w:rsidRPr="00004845">
        <w:rPr>
          <w:sz w:val="24"/>
          <w:szCs w:val="24"/>
        </w:rPr>
        <w:t>dayanışma</w:t>
      </w:r>
      <w:r w:rsidRPr="00004845">
        <w:rPr>
          <w:spacing w:val="1"/>
          <w:sz w:val="24"/>
          <w:szCs w:val="24"/>
        </w:rPr>
        <w:t xml:space="preserve"> </w:t>
      </w:r>
      <w:r w:rsidRPr="00004845">
        <w:rPr>
          <w:sz w:val="24"/>
          <w:szCs w:val="24"/>
        </w:rPr>
        <w:t>ve</w:t>
      </w:r>
      <w:r w:rsidRPr="00004845">
        <w:rPr>
          <w:spacing w:val="1"/>
          <w:sz w:val="24"/>
          <w:szCs w:val="24"/>
        </w:rPr>
        <w:t xml:space="preserve"> </w:t>
      </w:r>
      <w:r w:rsidRPr="00004845">
        <w:rPr>
          <w:sz w:val="24"/>
          <w:szCs w:val="24"/>
        </w:rPr>
        <w:t>yardımlaşmayı</w:t>
      </w:r>
      <w:r w:rsidRPr="00004845">
        <w:rPr>
          <w:spacing w:val="1"/>
          <w:sz w:val="24"/>
          <w:szCs w:val="24"/>
        </w:rPr>
        <w:t xml:space="preserve"> </w:t>
      </w:r>
      <w:r w:rsidRPr="00004845">
        <w:rPr>
          <w:sz w:val="24"/>
          <w:szCs w:val="24"/>
        </w:rPr>
        <w:t>gözeten</w:t>
      </w:r>
      <w:r w:rsidRPr="00004845">
        <w:rPr>
          <w:spacing w:val="1"/>
          <w:sz w:val="24"/>
          <w:szCs w:val="24"/>
        </w:rPr>
        <w:t xml:space="preserve"> </w:t>
      </w:r>
      <w:r w:rsidRPr="00004845">
        <w:rPr>
          <w:sz w:val="24"/>
          <w:szCs w:val="24"/>
        </w:rPr>
        <w:t>bir</w:t>
      </w:r>
      <w:r w:rsidRPr="00004845">
        <w:rPr>
          <w:spacing w:val="1"/>
          <w:sz w:val="24"/>
          <w:szCs w:val="24"/>
        </w:rPr>
        <w:t xml:space="preserve"> </w:t>
      </w:r>
      <w:r w:rsidRPr="00004845">
        <w:rPr>
          <w:sz w:val="24"/>
          <w:szCs w:val="24"/>
        </w:rPr>
        <w:t>hizmet</w:t>
      </w:r>
      <w:r w:rsidRPr="00004845">
        <w:rPr>
          <w:spacing w:val="-57"/>
          <w:sz w:val="24"/>
          <w:szCs w:val="24"/>
        </w:rPr>
        <w:t xml:space="preserve"> </w:t>
      </w:r>
      <w:r w:rsidRPr="00004845">
        <w:rPr>
          <w:sz w:val="24"/>
          <w:szCs w:val="24"/>
        </w:rPr>
        <w:t xml:space="preserve">sunmak. </w:t>
      </w:r>
    </w:p>
    <w:p w14:paraId="1CFE424F" w14:textId="77777777" w:rsidR="00C86658" w:rsidRPr="00004845" w:rsidRDefault="00C86658" w:rsidP="00D963BB">
      <w:pPr>
        <w:pStyle w:val="GvdeMetni"/>
        <w:spacing w:before="1" w:line="276" w:lineRule="auto"/>
        <w:ind w:right="832"/>
        <w:jc w:val="both"/>
        <w:rPr>
          <w:sz w:val="24"/>
          <w:szCs w:val="24"/>
        </w:rPr>
      </w:pPr>
    </w:p>
    <w:p w14:paraId="61428D51" w14:textId="77777777" w:rsidR="00C86658" w:rsidRPr="00004845" w:rsidRDefault="00C86658" w:rsidP="00D963BB">
      <w:pPr>
        <w:pStyle w:val="GvdeMetni"/>
        <w:spacing w:before="1" w:line="276" w:lineRule="auto"/>
        <w:ind w:right="832" w:firstLine="708"/>
        <w:jc w:val="both"/>
        <w:rPr>
          <w:sz w:val="24"/>
          <w:szCs w:val="24"/>
        </w:rPr>
      </w:pPr>
      <w:r w:rsidRPr="00004845">
        <w:rPr>
          <w:sz w:val="24"/>
          <w:szCs w:val="24"/>
        </w:rPr>
        <w:t>Belediye</w:t>
      </w:r>
      <w:r w:rsidRPr="00004845">
        <w:rPr>
          <w:spacing w:val="1"/>
          <w:sz w:val="24"/>
          <w:szCs w:val="24"/>
        </w:rPr>
        <w:t xml:space="preserve"> </w:t>
      </w:r>
      <w:r w:rsidRPr="00004845">
        <w:rPr>
          <w:sz w:val="24"/>
          <w:szCs w:val="24"/>
        </w:rPr>
        <w:t>hizmetlerinin</w:t>
      </w:r>
      <w:r w:rsidRPr="00004845">
        <w:rPr>
          <w:spacing w:val="1"/>
          <w:sz w:val="24"/>
          <w:szCs w:val="24"/>
        </w:rPr>
        <w:t xml:space="preserve"> </w:t>
      </w:r>
      <w:r w:rsidRPr="00004845">
        <w:rPr>
          <w:sz w:val="24"/>
          <w:szCs w:val="24"/>
        </w:rPr>
        <w:t>planlanmasında</w:t>
      </w:r>
      <w:r w:rsidRPr="00004845">
        <w:rPr>
          <w:spacing w:val="1"/>
          <w:sz w:val="24"/>
          <w:szCs w:val="24"/>
        </w:rPr>
        <w:t xml:space="preserve"> </w:t>
      </w:r>
      <w:r w:rsidRPr="00004845">
        <w:rPr>
          <w:sz w:val="24"/>
          <w:szCs w:val="24"/>
        </w:rPr>
        <w:t>ve</w:t>
      </w:r>
      <w:r w:rsidRPr="00004845">
        <w:rPr>
          <w:spacing w:val="1"/>
          <w:sz w:val="24"/>
          <w:szCs w:val="24"/>
        </w:rPr>
        <w:t xml:space="preserve"> </w:t>
      </w:r>
      <w:r w:rsidRPr="00004845">
        <w:rPr>
          <w:sz w:val="24"/>
          <w:szCs w:val="24"/>
        </w:rPr>
        <w:t>sunulmasında</w:t>
      </w:r>
      <w:r w:rsidRPr="00004845">
        <w:rPr>
          <w:spacing w:val="1"/>
          <w:sz w:val="24"/>
          <w:szCs w:val="24"/>
        </w:rPr>
        <w:t xml:space="preserve"> </w:t>
      </w:r>
      <w:r w:rsidRPr="00004845">
        <w:rPr>
          <w:sz w:val="24"/>
          <w:szCs w:val="24"/>
        </w:rPr>
        <w:t>katılımcı</w:t>
      </w:r>
      <w:r w:rsidRPr="00004845">
        <w:rPr>
          <w:spacing w:val="1"/>
          <w:sz w:val="24"/>
          <w:szCs w:val="24"/>
        </w:rPr>
        <w:t xml:space="preserve"> </w:t>
      </w:r>
      <w:r w:rsidRPr="00004845">
        <w:rPr>
          <w:sz w:val="24"/>
          <w:szCs w:val="24"/>
        </w:rPr>
        <w:t>ve</w:t>
      </w:r>
      <w:r w:rsidRPr="00004845">
        <w:rPr>
          <w:spacing w:val="1"/>
          <w:sz w:val="24"/>
          <w:szCs w:val="24"/>
        </w:rPr>
        <w:t xml:space="preserve"> </w:t>
      </w:r>
      <w:r w:rsidRPr="00004845">
        <w:rPr>
          <w:sz w:val="24"/>
          <w:szCs w:val="24"/>
        </w:rPr>
        <w:t>tarafsız</w:t>
      </w:r>
      <w:r w:rsidRPr="00004845">
        <w:rPr>
          <w:spacing w:val="1"/>
          <w:sz w:val="24"/>
          <w:szCs w:val="24"/>
        </w:rPr>
        <w:t xml:space="preserve"> </w:t>
      </w:r>
      <w:r w:rsidRPr="00004845">
        <w:rPr>
          <w:sz w:val="24"/>
          <w:szCs w:val="24"/>
        </w:rPr>
        <w:t>bir</w:t>
      </w:r>
      <w:r w:rsidRPr="00004845">
        <w:rPr>
          <w:spacing w:val="1"/>
          <w:sz w:val="24"/>
          <w:szCs w:val="24"/>
        </w:rPr>
        <w:t xml:space="preserve"> </w:t>
      </w:r>
      <w:r w:rsidRPr="00004845">
        <w:rPr>
          <w:sz w:val="24"/>
          <w:szCs w:val="24"/>
        </w:rPr>
        <w:t>yönetim anlayışına sahip olmak. Belirlenen hedeflere zamanında ulaşmayı amaçlayan yönetim</w:t>
      </w:r>
      <w:r w:rsidRPr="00004845">
        <w:rPr>
          <w:spacing w:val="1"/>
          <w:sz w:val="24"/>
          <w:szCs w:val="24"/>
        </w:rPr>
        <w:t xml:space="preserve"> </w:t>
      </w:r>
      <w:r w:rsidRPr="00004845">
        <w:rPr>
          <w:sz w:val="24"/>
          <w:szCs w:val="24"/>
        </w:rPr>
        <w:t>anlayışına sahip bir hizmet sunmak. Sürdürülebilir, verimli ve etkin hizmet anlayışına sahip</w:t>
      </w:r>
      <w:r w:rsidRPr="00004845">
        <w:rPr>
          <w:spacing w:val="1"/>
          <w:sz w:val="24"/>
          <w:szCs w:val="24"/>
        </w:rPr>
        <w:t xml:space="preserve"> </w:t>
      </w:r>
      <w:r w:rsidRPr="00004845">
        <w:rPr>
          <w:sz w:val="24"/>
          <w:szCs w:val="24"/>
        </w:rPr>
        <w:t>olmak. Kaynak kullanımında tasarruf ve verimliliği esas alan yönetim anlayışına sahip bir</w:t>
      </w:r>
      <w:r w:rsidRPr="00004845">
        <w:rPr>
          <w:spacing w:val="1"/>
          <w:sz w:val="24"/>
          <w:szCs w:val="24"/>
        </w:rPr>
        <w:t xml:space="preserve"> </w:t>
      </w:r>
      <w:r w:rsidRPr="00004845">
        <w:rPr>
          <w:sz w:val="24"/>
          <w:szCs w:val="24"/>
        </w:rPr>
        <w:t>hizmet</w:t>
      </w:r>
      <w:r w:rsidRPr="00004845">
        <w:rPr>
          <w:spacing w:val="-1"/>
          <w:sz w:val="24"/>
          <w:szCs w:val="24"/>
        </w:rPr>
        <w:t xml:space="preserve"> </w:t>
      </w:r>
      <w:r w:rsidRPr="00004845">
        <w:rPr>
          <w:sz w:val="24"/>
          <w:szCs w:val="24"/>
        </w:rPr>
        <w:t>sunmaktır.</w:t>
      </w:r>
    </w:p>
    <w:p w14:paraId="5134343E" w14:textId="77777777" w:rsidR="00C86658" w:rsidRPr="00004845" w:rsidRDefault="00C86658" w:rsidP="00004845">
      <w:pPr>
        <w:pStyle w:val="GvdeMetni"/>
        <w:spacing w:before="1" w:line="276" w:lineRule="auto"/>
        <w:ind w:right="832"/>
        <w:rPr>
          <w:sz w:val="24"/>
          <w:szCs w:val="24"/>
        </w:rPr>
      </w:pPr>
    </w:p>
    <w:p w14:paraId="5AC503DE" w14:textId="77777777" w:rsidR="00C86658" w:rsidRPr="00004845" w:rsidRDefault="00C86658" w:rsidP="00004845">
      <w:pPr>
        <w:pStyle w:val="GvdeMetni"/>
        <w:spacing w:before="1" w:line="276" w:lineRule="auto"/>
        <w:ind w:right="832"/>
        <w:rPr>
          <w:sz w:val="24"/>
          <w:szCs w:val="24"/>
        </w:rPr>
      </w:pPr>
    </w:p>
    <w:p w14:paraId="53323137" w14:textId="77777777" w:rsidR="00C86658" w:rsidRPr="00004845" w:rsidRDefault="00C86658" w:rsidP="00004845">
      <w:pPr>
        <w:pStyle w:val="GvdeMetni"/>
        <w:spacing w:before="1" w:line="276" w:lineRule="auto"/>
        <w:ind w:right="832"/>
        <w:rPr>
          <w:sz w:val="24"/>
          <w:szCs w:val="24"/>
        </w:rPr>
      </w:pPr>
      <w:r w:rsidRPr="00004845">
        <w:rPr>
          <w:sz w:val="24"/>
          <w:szCs w:val="24"/>
        </w:rPr>
        <w:t>B –VİZYON</w:t>
      </w:r>
    </w:p>
    <w:p w14:paraId="4796F574" w14:textId="77777777" w:rsidR="00C86658" w:rsidRPr="00004845" w:rsidRDefault="00C86658" w:rsidP="00004845">
      <w:pPr>
        <w:pStyle w:val="GvdeMetni"/>
        <w:spacing w:before="1" w:line="276" w:lineRule="auto"/>
        <w:ind w:right="832"/>
        <w:rPr>
          <w:sz w:val="24"/>
          <w:szCs w:val="24"/>
        </w:rPr>
      </w:pPr>
    </w:p>
    <w:p w14:paraId="05534141" w14:textId="77777777" w:rsidR="00C86658" w:rsidRPr="00004845" w:rsidRDefault="00C86658" w:rsidP="00004845">
      <w:pPr>
        <w:pStyle w:val="GvdeMetni"/>
        <w:spacing w:before="1"/>
        <w:ind w:right="832"/>
        <w:rPr>
          <w:sz w:val="24"/>
          <w:szCs w:val="24"/>
        </w:rPr>
      </w:pPr>
    </w:p>
    <w:p w14:paraId="65FB137B" w14:textId="77777777" w:rsidR="00C86658" w:rsidRPr="00004845" w:rsidRDefault="00C86658" w:rsidP="00004845">
      <w:pPr>
        <w:pStyle w:val="GvdeMetni"/>
        <w:spacing w:line="448" w:lineRule="auto"/>
        <w:ind w:right="832"/>
        <w:rPr>
          <w:sz w:val="24"/>
          <w:szCs w:val="24"/>
        </w:rPr>
      </w:pPr>
      <w:r w:rsidRPr="00004845">
        <w:rPr>
          <w:sz w:val="24"/>
          <w:szCs w:val="24"/>
        </w:rPr>
        <w:t>1.Çok iyi yetişmiş ve yeterli sayıda personelle,</w:t>
      </w:r>
    </w:p>
    <w:p w14:paraId="6C2750B7" w14:textId="77777777" w:rsidR="00C86658" w:rsidRPr="00004845" w:rsidRDefault="00C86658" w:rsidP="00004845">
      <w:pPr>
        <w:pStyle w:val="GvdeMetni"/>
        <w:spacing w:line="448" w:lineRule="auto"/>
        <w:ind w:right="832"/>
        <w:rPr>
          <w:spacing w:val="1"/>
          <w:sz w:val="24"/>
          <w:szCs w:val="24"/>
        </w:rPr>
      </w:pPr>
      <w:r w:rsidRPr="00004845">
        <w:rPr>
          <w:sz w:val="24"/>
          <w:szCs w:val="24"/>
        </w:rPr>
        <w:t>2.Verimliliği esas alarak,</w:t>
      </w:r>
    </w:p>
    <w:p w14:paraId="3B506010" w14:textId="77777777" w:rsidR="00C86658" w:rsidRPr="00004845" w:rsidRDefault="00C86658" w:rsidP="00004845">
      <w:pPr>
        <w:pStyle w:val="GvdeMetni"/>
        <w:spacing w:line="448" w:lineRule="auto"/>
        <w:ind w:right="832"/>
        <w:rPr>
          <w:spacing w:val="-2"/>
          <w:sz w:val="24"/>
          <w:szCs w:val="24"/>
        </w:rPr>
      </w:pPr>
      <w:r w:rsidRPr="00004845">
        <w:rPr>
          <w:sz w:val="24"/>
          <w:szCs w:val="24"/>
        </w:rPr>
        <w:t>3.Teknoloji</w:t>
      </w:r>
      <w:r w:rsidRPr="00004845">
        <w:rPr>
          <w:spacing w:val="-2"/>
          <w:sz w:val="24"/>
          <w:szCs w:val="24"/>
        </w:rPr>
        <w:t xml:space="preserve"> </w:t>
      </w:r>
      <w:r w:rsidRPr="00004845">
        <w:rPr>
          <w:sz w:val="24"/>
          <w:szCs w:val="24"/>
        </w:rPr>
        <w:t>Kullanımına</w:t>
      </w:r>
      <w:r w:rsidRPr="00004845">
        <w:rPr>
          <w:spacing w:val="-2"/>
          <w:sz w:val="24"/>
          <w:szCs w:val="24"/>
        </w:rPr>
        <w:t xml:space="preserve"> </w:t>
      </w:r>
      <w:r w:rsidRPr="00004845">
        <w:rPr>
          <w:sz w:val="24"/>
          <w:szCs w:val="24"/>
        </w:rPr>
        <w:t>öncelik</w:t>
      </w:r>
      <w:r w:rsidRPr="00004845">
        <w:rPr>
          <w:spacing w:val="-2"/>
          <w:sz w:val="24"/>
          <w:szCs w:val="24"/>
        </w:rPr>
        <w:t xml:space="preserve"> </w:t>
      </w:r>
      <w:r w:rsidRPr="00004845">
        <w:rPr>
          <w:sz w:val="24"/>
          <w:szCs w:val="24"/>
        </w:rPr>
        <w:t>tanıyarak,</w:t>
      </w:r>
    </w:p>
    <w:p w14:paraId="158208BA" w14:textId="77777777" w:rsidR="00C86658" w:rsidRPr="00004845" w:rsidRDefault="00C86658" w:rsidP="00004845">
      <w:pPr>
        <w:pStyle w:val="GvdeMetni"/>
        <w:spacing w:line="448" w:lineRule="auto"/>
        <w:ind w:right="832"/>
        <w:rPr>
          <w:sz w:val="24"/>
          <w:szCs w:val="24"/>
        </w:rPr>
      </w:pPr>
      <w:r w:rsidRPr="00004845">
        <w:rPr>
          <w:sz w:val="24"/>
          <w:szCs w:val="24"/>
        </w:rPr>
        <w:t>4.Plan</w:t>
      </w:r>
      <w:r w:rsidRPr="00004845">
        <w:rPr>
          <w:spacing w:val="-1"/>
          <w:sz w:val="24"/>
          <w:szCs w:val="24"/>
        </w:rPr>
        <w:t xml:space="preserve"> </w:t>
      </w:r>
      <w:r w:rsidRPr="00004845">
        <w:rPr>
          <w:sz w:val="24"/>
          <w:szCs w:val="24"/>
        </w:rPr>
        <w:t>ve</w:t>
      </w:r>
      <w:r w:rsidRPr="00004845">
        <w:rPr>
          <w:spacing w:val="-3"/>
          <w:sz w:val="24"/>
          <w:szCs w:val="24"/>
        </w:rPr>
        <w:t xml:space="preserve"> </w:t>
      </w:r>
      <w:r w:rsidRPr="00004845">
        <w:rPr>
          <w:sz w:val="24"/>
          <w:szCs w:val="24"/>
        </w:rPr>
        <w:t>Projeye</w:t>
      </w:r>
      <w:r w:rsidRPr="00004845">
        <w:rPr>
          <w:spacing w:val="-3"/>
          <w:sz w:val="24"/>
          <w:szCs w:val="24"/>
        </w:rPr>
        <w:t xml:space="preserve"> </w:t>
      </w:r>
      <w:r w:rsidRPr="00004845">
        <w:rPr>
          <w:sz w:val="24"/>
          <w:szCs w:val="24"/>
        </w:rPr>
        <w:t>önem</w:t>
      </w:r>
      <w:r w:rsidRPr="00004845">
        <w:rPr>
          <w:spacing w:val="-2"/>
          <w:sz w:val="24"/>
          <w:szCs w:val="24"/>
        </w:rPr>
        <w:t xml:space="preserve"> </w:t>
      </w:r>
      <w:r w:rsidRPr="00004845">
        <w:rPr>
          <w:sz w:val="24"/>
          <w:szCs w:val="24"/>
        </w:rPr>
        <w:t>vererek,</w:t>
      </w:r>
    </w:p>
    <w:p w14:paraId="389582EA" w14:textId="77777777" w:rsidR="00C86658" w:rsidRPr="00004845" w:rsidRDefault="00C86658" w:rsidP="00004845">
      <w:pPr>
        <w:pStyle w:val="GvdeMetni"/>
        <w:spacing w:before="2" w:line="448" w:lineRule="auto"/>
        <w:ind w:right="832"/>
        <w:rPr>
          <w:sz w:val="24"/>
          <w:szCs w:val="24"/>
        </w:rPr>
      </w:pPr>
      <w:r w:rsidRPr="00004845">
        <w:rPr>
          <w:sz w:val="24"/>
          <w:szCs w:val="24"/>
        </w:rPr>
        <w:t>5.Şeffaflık ve Katılımcılığı ön planda tutarak,</w:t>
      </w:r>
    </w:p>
    <w:p w14:paraId="5ACC1F73" w14:textId="77777777" w:rsidR="00C86658" w:rsidRPr="00004845" w:rsidRDefault="00C86658" w:rsidP="00004845">
      <w:pPr>
        <w:pStyle w:val="GvdeMetni"/>
        <w:spacing w:before="2" w:line="448" w:lineRule="auto"/>
        <w:ind w:right="832"/>
        <w:rPr>
          <w:spacing w:val="-57"/>
          <w:sz w:val="24"/>
          <w:szCs w:val="24"/>
        </w:rPr>
      </w:pPr>
      <w:r w:rsidRPr="00004845">
        <w:rPr>
          <w:sz w:val="24"/>
          <w:szCs w:val="24"/>
        </w:rPr>
        <w:t>6.Kaynakların etkin kullanılması sağlanarak,</w:t>
      </w:r>
    </w:p>
    <w:p w14:paraId="63DF73D0" w14:textId="77777777" w:rsidR="00C86658" w:rsidRPr="00004845" w:rsidRDefault="00C86658" w:rsidP="00004845">
      <w:pPr>
        <w:pStyle w:val="GvdeMetni"/>
        <w:spacing w:before="2" w:line="448" w:lineRule="auto"/>
        <w:ind w:right="832"/>
        <w:rPr>
          <w:sz w:val="24"/>
          <w:szCs w:val="24"/>
        </w:rPr>
      </w:pPr>
      <w:r w:rsidRPr="00004845">
        <w:rPr>
          <w:sz w:val="24"/>
          <w:szCs w:val="24"/>
        </w:rPr>
        <w:t>7.Faaliyetlerde</w:t>
      </w:r>
      <w:r w:rsidRPr="00004845">
        <w:rPr>
          <w:spacing w:val="-3"/>
          <w:sz w:val="24"/>
          <w:szCs w:val="24"/>
        </w:rPr>
        <w:t xml:space="preserve"> </w:t>
      </w:r>
      <w:r w:rsidRPr="00004845">
        <w:rPr>
          <w:sz w:val="24"/>
          <w:szCs w:val="24"/>
        </w:rPr>
        <w:t>ve</w:t>
      </w:r>
      <w:r w:rsidRPr="00004845">
        <w:rPr>
          <w:spacing w:val="-1"/>
          <w:sz w:val="24"/>
          <w:szCs w:val="24"/>
        </w:rPr>
        <w:t xml:space="preserve"> </w:t>
      </w:r>
      <w:r w:rsidRPr="00004845">
        <w:rPr>
          <w:sz w:val="24"/>
          <w:szCs w:val="24"/>
        </w:rPr>
        <w:t>hizmetlerde</w:t>
      </w:r>
      <w:r w:rsidRPr="00004845">
        <w:rPr>
          <w:spacing w:val="-1"/>
          <w:sz w:val="24"/>
          <w:szCs w:val="24"/>
        </w:rPr>
        <w:t xml:space="preserve"> </w:t>
      </w:r>
      <w:r w:rsidRPr="00004845">
        <w:rPr>
          <w:sz w:val="24"/>
          <w:szCs w:val="24"/>
        </w:rPr>
        <w:t>dünya</w:t>
      </w:r>
      <w:r w:rsidRPr="00004845">
        <w:rPr>
          <w:spacing w:val="-1"/>
          <w:sz w:val="24"/>
          <w:szCs w:val="24"/>
        </w:rPr>
        <w:t xml:space="preserve"> </w:t>
      </w:r>
      <w:r w:rsidRPr="00004845">
        <w:rPr>
          <w:sz w:val="24"/>
          <w:szCs w:val="24"/>
        </w:rPr>
        <w:t>standartlarına</w:t>
      </w:r>
      <w:r w:rsidRPr="00004845">
        <w:rPr>
          <w:spacing w:val="-1"/>
          <w:sz w:val="24"/>
          <w:szCs w:val="24"/>
        </w:rPr>
        <w:t xml:space="preserve"> </w:t>
      </w:r>
      <w:r w:rsidRPr="00004845">
        <w:rPr>
          <w:sz w:val="24"/>
          <w:szCs w:val="24"/>
        </w:rPr>
        <w:t>ulaşmaktır.</w:t>
      </w:r>
    </w:p>
    <w:p w14:paraId="0E6AE821" w14:textId="77777777" w:rsidR="00C86658" w:rsidRPr="00004845" w:rsidRDefault="00C86658" w:rsidP="00004845">
      <w:pPr>
        <w:pStyle w:val="GvdeMetni"/>
        <w:ind w:right="832"/>
        <w:rPr>
          <w:sz w:val="24"/>
          <w:szCs w:val="24"/>
        </w:rPr>
      </w:pPr>
    </w:p>
    <w:p w14:paraId="3657ED3D" w14:textId="77777777" w:rsidR="00C86658" w:rsidRPr="00004845" w:rsidRDefault="00C86658" w:rsidP="00004845">
      <w:pPr>
        <w:pStyle w:val="Balk2"/>
        <w:spacing w:before="1"/>
        <w:ind w:right="832"/>
        <w:rPr>
          <w:rFonts w:ascii="Times New Roman" w:hAnsi="Times New Roman" w:cs="Times New Roman"/>
          <w:sz w:val="24"/>
          <w:szCs w:val="24"/>
        </w:rPr>
      </w:pPr>
      <w:r w:rsidRPr="00004845">
        <w:rPr>
          <w:rFonts w:ascii="Times New Roman" w:hAnsi="Times New Roman" w:cs="Times New Roman"/>
          <w:sz w:val="24"/>
          <w:szCs w:val="24"/>
        </w:rPr>
        <w:t>2 -   YETKİ</w:t>
      </w:r>
      <w:r w:rsidRPr="00004845">
        <w:rPr>
          <w:rFonts w:ascii="Times New Roman" w:hAnsi="Times New Roman" w:cs="Times New Roman"/>
          <w:spacing w:val="-3"/>
          <w:sz w:val="24"/>
          <w:szCs w:val="24"/>
        </w:rPr>
        <w:t xml:space="preserve"> </w:t>
      </w:r>
      <w:r w:rsidRPr="00004845">
        <w:rPr>
          <w:rFonts w:ascii="Times New Roman" w:hAnsi="Times New Roman" w:cs="Times New Roman"/>
          <w:sz w:val="24"/>
          <w:szCs w:val="24"/>
        </w:rPr>
        <w:t>GÖREV</w:t>
      </w:r>
      <w:r w:rsidRPr="00004845">
        <w:rPr>
          <w:rFonts w:ascii="Times New Roman" w:hAnsi="Times New Roman" w:cs="Times New Roman"/>
          <w:spacing w:val="-4"/>
          <w:sz w:val="24"/>
          <w:szCs w:val="24"/>
        </w:rPr>
        <w:t xml:space="preserve"> </w:t>
      </w:r>
      <w:r w:rsidRPr="00004845">
        <w:rPr>
          <w:rFonts w:ascii="Times New Roman" w:hAnsi="Times New Roman" w:cs="Times New Roman"/>
          <w:sz w:val="24"/>
          <w:szCs w:val="24"/>
        </w:rPr>
        <w:t>VE</w:t>
      </w:r>
      <w:r w:rsidRPr="00004845">
        <w:rPr>
          <w:rFonts w:ascii="Times New Roman" w:hAnsi="Times New Roman" w:cs="Times New Roman"/>
          <w:spacing w:val="-2"/>
          <w:sz w:val="24"/>
          <w:szCs w:val="24"/>
        </w:rPr>
        <w:t xml:space="preserve"> </w:t>
      </w:r>
      <w:r w:rsidRPr="00004845">
        <w:rPr>
          <w:rFonts w:ascii="Times New Roman" w:hAnsi="Times New Roman" w:cs="Times New Roman"/>
          <w:sz w:val="24"/>
          <w:szCs w:val="24"/>
        </w:rPr>
        <w:t>SORUMLULUKLAR</w:t>
      </w:r>
    </w:p>
    <w:p w14:paraId="6635204A" w14:textId="77777777" w:rsidR="00C86658" w:rsidRPr="00DA20BB" w:rsidRDefault="00C86658" w:rsidP="00004845">
      <w:pPr>
        <w:pStyle w:val="Balk2"/>
        <w:spacing w:before="1"/>
        <w:ind w:right="832"/>
        <w:rPr>
          <w:rFonts w:ascii="Times New Roman" w:hAnsi="Times New Roman" w:cs="Times New Roman"/>
          <w:b/>
          <w:sz w:val="24"/>
          <w:szCs w:val="24"/>
        </w:rPr>
      </w:pPr>
    </w:p>
    <w:p w14:paraId="1F249CA3" w14:textId="77777777" w:rsidR="00C86658" w:rsidRPr="00004845" w:rsidRDefault="00C86658" w:rsidP="00004845">
      <w:pPr>
        <w:pStyle w:val="GvdeMetni"/>
        <w:spacing w:before="90" w:line="276" w:lineRule="auto"/>
        <w:ind w:right="832"/>
        <w:rPr>
          <w:sz w:val="24"/>
          <w:szCs w:val="24"/>
        </w:rPr>
      </w:pPr>
      <w:r w:rsidRPr="00DA20BB">
        <w:rPr>
          <w:b/>
          <w:sz w:val="24"/>
          <w:szCs w:val="24"/>
        </w:rPr>
        <w:t>A- Müdürlüğümüzün Yetkisi</w:t>
      </w:r>
    </w:p>
    <w:p w14:paraId="5D2587BE" w14:textId="77777777" w:rsidR="00C86658" w:rsidRPr="00004845" w:rsidRDefault="00C86658" w:rsidP="00004845">
      <w:pPr>
        <w:pStyle w:val="GvdeMetni"/>
        <w:spacing w:before="90" w:line="276" w:lineRule="auto"/>
        <w:ind w:right="832"/>
        <w:rPr>
          <w:sz w:val="24"/>
          <w:szCs w:val="24"/>
        </w:rPr>
      </w:pPr>
      <w:r w:rsidRPr="00004845">
        <w:rPr>
          <w:sz w:val="24"/>
          <w:szCs w:val="24"/>
        </w:rPr>
        <w:t>Kültür ve Sosyal İşler Müdürlüğü, bu yönetmelikte sayılan görevleri 5393 sayılı Belediye Kanunu’na dayanarak Belediye Başkanı’nca veya meclis tarafından kendisine verilen tüm görevleri kanunlar çerçevesinde hizmetin ve görevin gerekliliklerine uygun olarak yapmaya görevli, sorumlu ve yetkilidir.</w:t>
      </w:r>
    </w:p>
    <w:p w14:paraId="2CEEA868" w14:textId="77777777" w:rsidR="00C86658" w:rsidRPr="00004845" w:rsidRDefault="00C86658" w:rsidP="00004845">
      <w:pPr>
        <w:pStyle w:val="GvdeMetni"/>
        <w:spacing w:before="90" w:line="276" w:lineRule="auto"/>
        <w:ind w:right="832"/>
        <w:rPr>
          <w:sz w:val="24"/>
          <w:szCs w:val="24"/>
        </w:rPr>
      </w:pPr>
      <w:r w:rsidRPr="00004845">
        <w:rPr>
          <w:sz w:val="24"/>
          <w:szCs w:val="24"/>
        </w:rPr>
        <w:t>Müdürlüğümüz görev alanına giren konularda mevzuat hükümleri dahilinde yetkilerini kullanır.</w:t>
      </w:r>
    </w:p>
    <w:p w14:paraId="79FBD2DE" w14:textId="77777777" w:rsidR="00C86658" w:rsidRPr="00DA20BB" w:rsidRDefault="00C86658" w:rsidP="00004845">
      <w:pPr>
        <w:pStyle w:val="GvdeMetni"/>
        <w:spacing w:before="90" w:line="276" w:lineRule="auto"/>
        <w:ind w:right="832"/>
        <w:rPr>
          <w:b/>
          <w:sz w:val="24"/>
          <w:szCs w:val="24"/>
        </w:rPr>
      </w:pPr>
      <w:r w:rsidRPr="00DA20BB">
        <w:rPr>
          <w:b/>
          <w:sz w:val="24"/>
          <w:szCs w:val="24"/>
        </w:rPr>
        <w:t xml:space="preserve">B- Müdürlüğümüzün Sorumluluğu </w:t>
      </w:r>
    </w:p>
    <w:p w14:paraId="37299AB4" w14:textId="7BD67A90" w:rsidR="00C86658" w:rsidRDefault="00C86658" w:rsidP="00004845">
      <w:pPr>
        <w:pStyle w:val="GvdeMetni"/>
        <w:spacing w:before="90" w:line="276" w:lineRule="auto"/>
        <w:ind w:right="832"/>
        <w:rPr>
          <w:sz w:val="24"/>
          <w:szCs w:val="24"/>
        </w:rPr>
      </w:pPr>
      <w:r w:rsidRPr="00004845">
        <w:rPr>
          <w:sz w:val="24"/>
          <w:szCs w:val="24"/>
        </w:rPr>
        <w:t>Kültür ve Sosyal İşler Müdürlüğü, Belediye Başkanı’nca verilen ve bu yönetmelikte tarif edilen görevler ile ilgili yasalarda belirtilen görevleri gereken özen ve çabuklukla yapmak ve yürütmekle görevli ve sorumludur.</w:t>
      </w:r>
    </w:p>
    <w:p w14:paraId="6E28ED7B" w14:textId="77777777" w:rsidR="00DA20BB" w:rsidRPr="00004845" w:rsidRDefault="00DA20BB" w:rsidP="00004845">
      <w:pPr>
        <w:pStyle w:val="GvdeMetni"/>
        <w:spacing w:before="90" w:line="276" w:lineRule="auto"/>
        <w:ind w:right="832"/>
        <w:rPr>
          <w:sz w:val="24"/>
          <w:szCs w:val="24"/>
        </w:rPr>
      </w:pPr>
    </w:p>
    <w:p w14:paraId="4C04F395" w14:textId="4891BA7D" w:rsidR="00C86658" w:rsidRPr="00114DF3" w:rsidRDefault="00C86658" w:rsidP="00004845">
      <w:pPr>
        <w:pStyle w:val="GvdeMetni"/>
        <w:widowControl w:val="0"/>
        <w:numPr>
          <w:ilvl w:val="0"/>
          <w:numId w:val="40"/>
        </w:numPr>
        <w:autoSpaceDE w:val="0"/>
        <w:autoSpaceDN w:val="0"/>
        <w:ind w:left="0" w:right="832" w:firstLine="0"/>
        <w:rPr>
          <w:b/>
          <w:sz w:val="24"/>
          <w:szCs w:val="24"/>
        </w:rPr>
      </w:pPr>
      <w:r w:rsidRPr="00114DF3">
        <w:rPr>
          <w:b/>
          <w:sz w:val="24"/>
          <w:szCs w:val="24"/>
        </w:rPr>
        <w:t>Müdürlüğümüzün</w:t>
      </w:r>
      <w:r w:rsidRPr="00114DF3">
        <w:rPr>
          <w:b/>
          <w:spacing w:val="-7"/>
          <w:sz w:val="24"/>
          <w:szCs w:val="24"/>
        </w:rPr>
        <w:t xml:space="preserve"> </w:t>
      </w:r>
      <w:r w:rsidRPr="00114DF3">
        <w:rPr>
          <w:b/>
          <w:sz w:val="24"/>
          <w:szCs w:val="24"/>
        </w:rPr>
        <w:t>Görevi</w:t>
      </w:r>
      <w:r w:rsidR="00114DF3" w:rsidRPr="00114DF3">
        <w:rPr>
          <w:b/>
          <w:sz w:val="24"/>
          <w:szCs w:val="24"/>
        </w:rPr>
        <w:t xml:space="preserve">: </w:t>
      </w:r>
    </w:p>
    <w:p w14:paraId="75017ABC" w14:textId="77777777" w:rsidR="00C86658" w:rsidRPr="00004845" w:rsidRDefault="00C86658" w:rsidP="00004845">
      <w:pPr>
        <w:pStyle w:val="GvdeMetni"/>
        <w:spacing w:before="1"/>
        <w:ind w:right="832"/>
        <w:rPr>
          <w:sz w:val="24"/>
          <w:szCs w:val="24"/>
        </w:rPr>
      </w:pPr>
    </w:p>
    <w:p w14:paraId="54CE75CE" w14:textId="77777777" w:rsidR="00C86658" w:rsidRPr="00004845" w:rsidRDefault="00C86658" w:rsidP="00D91CE9">
      <w:pPr>
        <w:pStyle w:val="GvdeMetni"/>
        <w:ind w:right="832"/>
        <w:jc w:val="both"/>
        <w:rPr>
          <w:sz w:val="24"/>
          <w:szCs w:val="24"/>
        </w:rPr>
      </w:pPr>
      <w:r w:rsidRPr="00004845">
        <w:rPr>
          <w:sz w:val="24"/>
          <w:szCs w:val="24"/>
        </w:rPr>
        <w:t>Müdürlüğün</w:t>
      </w:r>
      <w:r w:rsidRPr="00004845">
        <w:rPr>
          <w:spacing w:val="-4"/>
          <w:sz w:val="24"/>
          <w:szCs w:val="24"/>
        </w:rPr>
        <w:t xml:space="preserve"> </w:t>
      </w:r>
      <w:r w:rsidRPr="00004845">
        <w:rPr>
          <w:sz w:val="24"/>
          <w:szCs w:val="24"/>
        </w:rPr>
        <w:t>görevleri</w:t>
      </w:r>
      <w:r w:rsidRPr="00004845">
        <w:rPr>
          <w:spacing w:val="-3"/>
          <w:sz w:val="24"/>
          <w:szCs w:val="24"/>
        </w:rPr>
        <w:t xml:space="preserve"> </w:t>
      </w:r>
      <w:r w:rsidRPr="00004845">
        <w:rPr>
          <w:sz w:val="24"/>
          <w:szCs w:val="24"/>
        </w:rPr>
        <w:t>aşağıda</w:t>
      </w:r>
      <w:r w:rsidRPr="00004845">
        <w:rPr>
          <w:spacing w:val="-3"/>
          <w:sz w:val="24"/>
          <w:szCs w:val="24"/>
        </w:rPr>
        <w:t xml:space="preserve"> </w:t>
      </w:r>
      <w:r w:rsidRPr="00004845">
        <w:rPr>
          <w:sz w:val="24"/>
          <w:szCs w:val="24"/>
        </w:rPr>
        <w:t>belirtildiği</w:t>
      </w:r>
      <w:r w:rsidRPr="00004845">
        <w:rPr>
          <w:spacing w:val="-3"/>
          <w:sz w:val="24"/>
          <w:szCs w:val="24"/>
        </w:rPr>
        <w:t xml:space="preserve"> </w:t>
      </w:r>
      <w:r w:rsidRPr="00004845">
        <w:rPr>
          <w:sz w:val="24"/>
          <w:szCs w:val="24"/>
        </w:rPr>
        <w:t>gibidir.</w:t>
      </w:r>
    </w:p>
    <w:p w14:paraId="0F8A5540" w14:textId="77777777" w:rsidR="00C86658" w:rsidRPr="00004845" w:rsidRDefault="00C86658" w:rsidP="00D91CE9">
      <w:pPr>
        <w:pStyle w:val="GvdeMetni"/>
        <w:ind w:right="832"/>
        <w:jc w:val="both"/>
        <w:rPr>
          <w:sz w:val="24"/>
          <w:szCs w:val="24"/>
        </w:rPr>
      </w:pPr>
    </w:p>
    <w:p w14:paraId="48F543ED" w14:textId="77777777" w:rsidR="00C86658" w:rsidRPr="00004845" w:rsidRDefault="00C86658" w:rsidP="00D91CE9">
      <w:pPr>
        <w:pStyle w:val="ListeParagraf"/>
        <w:widowControl w:val="0"/>
        <w:numPr>
          <w:ilvl w:val="0"/>
          <w:numId w:val="28"/>
        </w:numPr>
        <w:tabs>
          <w:tab w:val="left" w:pos="284"/>
        </w:tabs>
        <w:autoSpaceDE w:val="0"/>
        <w:autoSpaceDN w:val="0"/>
        <w:spacing w:before="160" w:line="276" w:lineRule="auto"/>
        <w:ind w:left="0" w:right="832" w:firstLine="0"/>
        <w:jc w:val="both"/>
        <w:rPr>
          <w:rFonts w:ascii="Times New Roman" w:hAnsi="Times New Roman"/>
        </w:rPr>
      </w:pPr>
      <w:r w:rsidRPr="00004845">
        <w:rPr>
          <w:rFonts w:ascii="Times New Roman" w:hAnsi="Times New Roman"/>
        </w:rPr>
        <w:t>Müdürlüğün</w:t>
      </w:r>
      <w:r w:rsidRPr="00004845">
        <w:rPr>
          <w:rFonts w:ascii="Times New Roman" w:hAnsi="Times New Roman"/>
          <w:spacing w:val="-4"/>
        </w:rPr>
        <w:t xml:space="preserve"> </w:t>
      </w:r>
      <w:r w:rsidRPr="00004845">
        <w:rPr>
          <w:rFonts w:ascii="Times New Roman" w:hAnsi="Times New Roman"/>
        </w:rPr>
        <w:t>faaliyet</w:t>
      </w:r>
      <w:r w:rsidRPr="00004845">
        <w:rPr>
          <w:rFonts w:ascii="Times New Roman" w:hAnsi="Times New Roman"/>
          <w:spacing w:val="-2"/>
        </w:rPr>
        <w:t xml:space="preserve"> </w:t>
      </w:r>
      <w:r w:rsidRPr="00004845">
        <w:rPr>
          <w:rFonts w:ascii="Times New Roman" w:hAnsi="Times New Roman"/>
        </w:rPr>
        <w:t>konularına</w:t>
      </w:r>
      <w:r w:rsidRPr="00004845">
        <w:rPr>
          <w:rFonts w:ascii="Times New Roman" w:hAnsi="Times New Roman"/>
          <w:spacing w:val="-3"/>
        </w:rPr>
        <w:t xml:space="preserve"> </w:t>
      </w:r>
      <w:r w:rsidRPr="00004845">
        <w:rPr>
          <w:rFonts w:ascii="Times New Roman" w:hAnsi="Times New Roman"/>
        </w:rPr>
        <w:t>ilişkin</w:t>
      </w:r>
      <w:r w:rsidRPr="00004845">
        <w:rPr>
          <w:rFonts w:ascii="Times New Roman" w:hAnsi="Times New Roman"/>
          <w:spacing w:val="-3"/>
        </w:rPr>
        <w:t xml:space="preserve"> </w:t>
      </w:r>
      <w:r w:rsidRPr="00004845">
        <w:rPr>
          <w:rFonts w:ascii="Times New Roman" w:hAnsi="Times New Roman"/>
        </w:rPr>
        <w:t>mevzuatı</w:t>
      </w:r>
      <w:r w:rsidRPr="00004845">
        <w:rPr>
          <w:rFonts w:ascii="Times New Roman" w:hAnsi="Times New Roman"/>
          <w:spacing w:val="-3"/>
        </w:rPr>
        <w:t xml:space="preserve"> </w:t>
      </w:r>
      <w:r w:rsidRPr="00004845">
        <w:rPr>
          <w:rFonts w:ascii="Times New Roman" w:hAnsi="Times New Roman"/>
        </w:rPr>
        <w:t>takip</w:t>
      </w:r>
      <w:r w:rsidRPr="00004845">
        <w:rPr>
          <w:rFonts w:ascii="Times New Roman" w:hAnsi="Times New Roman"/>
          <w:spacing w:val="-2"/>
        </w:rPr>
        <w:t xml:space="preserve"> </w:t>
      </w:r>
      <w:r w:rsidRPr="00004845">
        <w:rPr>
          <w:rFonts w:ascii="Times New Roman" w:hAnsi="Times New Roman"/>
        </w:rPr>
        <w:t>etmek</w:t>
      </w:r>
      <w:r w:rsidRPr="00004845">
        <w:rPr>
          <w:rFonts w:ascii="Times New Roman" w:hAnsi="Times New Roman"/>
          <w:spacing w:val="-3"/>
        </w:rPr>
        <w:t xml:space="preserve"> </w:t>
      </w:r>
      <w:r w:rsidRPr="00004845">
        <w:rPr>
          <w:rFonts w:ascii="Times New Roman" w:hAnsi="Times New Roman"/>
        </w:rPr>
        <w:t>ve</w:t>
      </w:r>
      <w:r w:rsidRPr="00004845">
        <w:rPr>
          <w:rFonts w:ascii="Times New Roman" w:hAnsi="Times New Roman"/>
          <w:spacing w:val="-3"/>
        </w:rPr>
        <w:t xml:space="preserve"> </w:t>
      </w:r>
      <w:r w:rsidRPr="00004845">
        <w:rPr>
          <w:rFonts w:ascii="Times New Roman" w:hAnsi="Times New Roman"/>
        </w:rPr>
        <w:t>mevzuatın</w:t>
      </w:r>
      <w:r w:rsidRPr="00004845">
        <w:rPr>
          <w:rFonts w:ascii="Times New Roman" w:hAnsi="Times New Roman"/>
          <w:spacing w:val="-3"/>
        </w:rPr>
        <w:t xml:space="preserve"> </w:t>
      </w:r>
      <w:r w:rsidRPr="00004845">
        <w:rPr>
          <w:rFonts w:ascii="Times New Roman" w:hAnsi="Times New Roman"/>
        </w:rPr>
        <w:t>gereklerini</w:t>
      </w:r>
      <w:r w:rsidRPr="00004845">
        <w:rPr>
          <w:rFonts w:ascii="Times New Roman" w:hAnsi="Times New Roman"/>
          <w:spacing w:val="-57"/>
        </w:rPr>
        <w:t xml:space="preserve"> </w:t>
      </w:r>
      <w:r w:rsidRPr="00004845">
        <w:rPr>
          <w:rFonts w:ascii="Times New Roman" w:hAnsi="Times New Roman"/>
        </w:rPr>
        <w:t>süresi</w:t>
      </w:r>
      <w:r w:rsidRPr="00004845">
        <w:rPr>
          <w:rFonts w:ascii="Times New Roman" w:hAnsi="Times New Roman"/>
          <w:spacing w:val="-1"/>
        </w:rPr>
        <w:t xml:space="preserve"> </w:t>
      </w:r>
      <w:r w:rsidRPr="00004845">
        <w:rPr>
          <w:rFonts w:ascii="Times New Roman" w:hAnsi="Times New Roman"/>
        </w:rPr>
        <w:t>içerisinde yerine</w:t>
      </w:r>
      <w:r w:rsidRPr="00004845">
        <w:rPr>
          <w:rFonts w:ascii="Times New Roman" w:hAnsi="Times New Roman"/>
          <w:spacing w:val="-2"/>
        </w:rPr>
        <w:t xml:space="preserve"> </w:t>
      </w:r>
      <w:r w:rsidRPr="00004845">
        <w:rPr>
          <w:rFonts w:ascii="Times New Roman" w:hAnsi="Times New Roman"/>
        </w:rPr>
        <w:t>getirmek.</w:t>
      </w:r>
    </w:p>
    <w:p w14:paraId="043BC679" w14:textId="77777777" w:rsidR="00C86658" w:rsidRPr="00004845" w:rsidRDefault="00C86658" w:rsidP="00D91CE9">
      <w:pPr>
        <w:pStyle w:val="ListeParagraf"/>
        <w:widowControl w:val="0"/>
        <w:numPr>
          <w:ilvl w:val="0"/>
          <w:numId w:val="28"/>
        </w:numPr>
        <w:tabs>
          <w:tab w:val="left" w:pos="284"/>
        </w:tabs>
        <w:autoSpaceDE w:val="0"/>
        <w:autoSpaceDN w:val="0"/>
        <w:spacing w:before="90" w:line="276" w:lineRule="auto"/>
        <w:ind w:left="0" w:right="832" w:firstLine="0"/>
        <w:jc w:val="both"/>
        <w:rPr>
          <w:rFonts w:ascii="Times New Roman" w:hAnsi="Times New Roman"/>
        </w:rPr>
      </w:pPr>
      <w:r w:rsidRPr="00004845">
        <w:rPr>
          <w:rFonts w:ascii="Times New Roman" w:hAnsi="Times New Roman"/>
        </w:rPr>
        <w:t>Müdürlüğün diğer idareler nezdinde takibi gereken iş ve işlemlerini yürütmek ve</w:t>
      </w:r>
      <w:r w:rsidRPr="00004845">
        <w:rPr>
          <w:rFonts w:ascii="Times New Roman" w:hAnsi="Times New Roman"/>
          <w:spacing w:val="-57"/>
        </w:rPr>
        <w:t xml:space="preserve"> </w:t>
      </w:r>
      <w:r w:rsidRPr="00004845">
        <w:rPr>
          <w:rFonts w:ascii="Times New Roman" w:hAnsi="Times New Roman"/>
        </w:rPr>
        <w:t>sonuçlandırmak.</w:t>
      </w:r>
    </w:p>
    <w:p w14:paraId="0439CE9A" w14:textId="77777777" w:rsidR="00C86658" w:rsidRPr="00004845" w:rsidRDefault="00C86658" w:rsidP="00D91CE9">
      <w:pPr>
        <w:pStyle w:val="GvdeMetni"/>
        <w:spacing w:before="4"/>
        <w:ind w:right="832"/>
        <w:jc w:val="both"/>
        <w:rPr>
          <w:sz w:val="24"/>
          <w:szCs w:val="24"/>
        </w:rPr>
      </w:pPr>
    </w:p>
    <w:p w14:paraId="38B797BA" w14:textId="77777777" w:rsidR="00C86658" w:rsidRPr="00004845" w:rsidRDefault="00C86658" w:rsidP="00D91CE9">
      <w:pPr>
        <w:pStyle w:val="ListeParagraf"/>
        <w:widowControl w:val="0"/>
        <w:numPr>
          <w:ilvl w:val="0"/>
          <w:numId w:val="28"/>
        </w:numPr>
        <w:tabs>
          <w:tab w:val="left" w:pos="284"/>
        </w:tabs>
        <w:autoSpaceDE w:val="0"/>
        <w:autoSpaceDN w:val="0"/>
        <w:spacing w:line="276" w:lineRule="auto"/>
        <w:ind w:left="0" w:right="832" w:firstLine="0"/>
        <w:jc w:val="both"/>
        <w:rPr>
          <w:rFonts w:ascii="Times New Roman" w:hAnsi="Times New Roman"/>
        </w:rPr>
      </w:pPr>
      <w:r w:rsidRPr="00004845">
        <w:rPr>
          <w:rFonts w:ascii="Times New Roman" w:hAnsi="Times New Roman"/>
        </w:rPr>
        <w:t>Stratejik plana, yıllık performans programına, yatırım programına ve müdürlük</w:t>
      </w:r>
      <w:r w:rsidRPr="00004845">
        <w:rPr>
          <w:rFonts w:ascii="Times New Roman" w:hAnsi="Times New Roman"/>
          <w:spacing w:val="-58"/>
        </w:rPr>
        <w:t xml:space="preserve"> </w:t>
      </w:r>
      <w:r w:rsidRPr="00004845">
        <w:rPr>
          <w:rFonts w:ascii="Times New Roman" w:hAnsi="Times New Roman"/>
        </w:rPr>
        <w:t>bütçesine</w:t>
      </w:r>
      <w:r w:rsidRPr="00004845">
        <w:rPr>
          <w:rFonts w:ascii="Times New Roman" w:hAnsi="Times New Roman"/>
          <w:spacing w:val="-2"/>
        </w:rPr>
        <w:t xml:space="preserve"> </w:t>
      </w:r>
      <w:r w:rsidRPr="00004845">
        <w:rPr>
          <w:rFonts w:ascii="Times New Roman" w:hAnsi="Times New Roman"/>
        </w:rPr>
        <w:t>uygun olarak çalışmalarını yürütmek.</w:t>
      </w:r>
    </w:p>
    <w:p w14:paraId="764493BB" w14:textId="77777777" w:rsidR="00C86658" w:rsidRPr="00004845" w:rsidRDefault="00C86658" w:rsidP="00D91CE9">
      <w:pPr>
        <w:pStyle w:val="GvdeMetni"/>
        <w:ind w:right="832"/>
        <w:jc w:val="both"/>
        <w:rPr>
          <w:sz w:val="24"/>
          <w:szCs w:val="24"/>
        </w:rPr>
      </w:pPr>
    </w:p>
    <w:p w14:paraId="5A5537B2" w14:textId="2FA85470" w:rsidR="00C86658" w:rsidRPr="00004845" w:rsidRDefault="00C86658" w:rsidP="00D91CE9">
      <w:pPr>
        <w:pStyle w:val="GvdeMetni"/>
        <w:tabs>
          <w:tab w:val="left" w:pos="284"/>
        </w:tabs>
        <w:spacing w:line="278" w:lineRule="auto"/>
        <w:ind w:right="832"/>
        <w:jc w:val="both"/>
        <w:rPr>
          <w:sz w:val="24"/>
          <w:szCs w:val="24"/>
        </w:rPr>
      </w:pPr>
      <w:r w:rsidRPr="00004845">
        <w:rPr>
          <w:sz w:val="24"/>
          <w:szCs w:val="24"/>
        </w:rPr>
        <w:t>ç)</w:t>
      </w:r>
      <w:r w:rsidR="00114DF3">
        <w:rPr>
          <w:spacing w:val="-3"/>
          <w:sz w:val="24"/>
          <w:szCs w:val="24"/>
        </w:rPr>
        <w:t xml:space="preserve"> </w:t>
      </w:r>
      <w:r w:rsidRPr="00004845">
        <w:rPr>
          <w:spacing w:val="-3"/>
          <w:sz w:val="24"/>
          <w:szCs w:val="24"/>
        </w:rPr>
        <w:t xml:space="preserve"> </w:t>
      </w:r>
      <w:r w:rsidRPr="00004845">
        <w:rPr>
          <w:sz w:val="24"/>
          <w:szCs w:val="24"/>
        </w:rPr>
        <w:t>Koçarlı</w:t>
      </w:r>
      <w:r w:rsidRPr="00004845">
        <w:rPr>
          <w:spacing w:val="-2"/>
          <w:sz w:val="24"/>
          <w:szCs w:val="24"/>
        </w:rPr>
        <w:t xml:space="preserve"> </w:t>
      </w:r>
      <w:r w:rsidRPr="00004845">
        <w:rPr>
          <w:sz w:val="24"/>
          <w:szCs w:val="24"/>
        </w:rPr>
        <w:t>Belediyesi</w:t>
      </w:r>
      <w:r w:rsidRPr="00004845">
        <w:rPr>
          <w:spacing w:val="-1"/>
          <w:sz w:val="24"/>
          <w:szCs w:val="24"/>
        </w:rPr>
        <w:t xml:space="preserve"> </w:t>
      </w:r>
      <w:r w:rsidRPr="00004845">
        <w:rPr>
          <w:sz w:val="24"/>
          <w:szCs w:val="24"/>
        </w:rPr>
        <w:t>İç</w:t>
      </w:r>
      <w:r w:rsidRPr="00004845">
        <w:rPr>
          <w:spacing w:val="-2"/>
          <w:sz w:val="24"/>
          <w:szCs w:val="24"/>
        </w:rPr>
        <w:t xml:space="preserve"> </w:t>
      </w:r>
      <w:r w:rsidRPr="00004845">
        <w:rPr>
          <w:sz w:val="24"/>
          <w:szCs w:val="24"/>
        </w:rPr>
        <w:t>Kontrol</w:t>
      </w:r>
      <w:r w:rsidRPr="00004845">
        <w:rPr>
          <w:spacing w:val="-2"/>
          <w:sz w:val="24"/>
          <w:szCs w:val="24"/>
        </w:rPr>
        <w:t xml:space="preserve"> </w:t>
      </w:r>
      <w:r w:rsidRPr="00004845">
        <w:rPr>
          <w:sz w:val="24"/>
          <w:szCs w:val="24"/>
        </w:rPr>
        <w:t>Eylem</w:t>
      </w:r>
      <w:r w:rsidRPr="00004845">
        <w:rPr>
          <w:spacing w:val="-3"/>
          <w:sz w:val="24"/>
          <w:szCs w:val="24"/>
        </w:rPr>
        <w:t xml:space="preserve"> </w:t>
      </w:r>
      <w:r w:rsidRPr="00004845">
        <w:rPr>
          <w:sz w:val="24"/>
          <w:szCs w:val="24"/>
        </w:rPr>
        <w:t>Planındaki</w:t>
      </w:r>
      <w:r w:rsidRPr="00004845">
        <w:rPr>
          <w:spacing w:val="-2"/>
          <w:sz w:val="24"/>
          <w:szCs w:val="24"/>
        </w:rPr>
        <w:t xml:space="preserve"> </w:t>
      </w:r>
      <w:r w:rsidRPr="00004845">
        <w:rPr>
          <w:sz w:val="24"/>
          <w:szCs w:val="24"/>
        </w:rPr>
        <w:t>görev</w:t>
      </w:r>
      <w:r w:rsidRPr="00004845">
        <w:rPr>
          <w:spacing w:val="-3"/>
          <w:sz w:val="24"/>
          <w:szCs w:val="24"/>
        </w:rPr>
        <w:t xml:space="preserve"> </w:t>
      </w:r>
      <w:r w:rsidRPr="00004845">
        <w:rPr>
          <w:sz w:val="24"/>
          <w:szCs w:val="24"/>
        </w:rPr>
        <w:t>ve</w:t>
      </w:r>
      <w:r w:rsidRPr="00004845">
        <w:rPr>
          <w:spacing w:val="-3"/>
          <w:sz w:val="24"/>
          <w:szCs w:val="24"/>
        </w:rPr>
        <w:t xml:space="preserve"> </w:t>
      </w:r>
      <w:r w:rsidRPr="00004845">
        <w:rPr>
          <w:sz w:val="24"/>
          <w:szCs w:val="24"/>
        </w:rPr>
        <w:t>sorumlulukların</w:t>
      </w:r>
      <w:r w:rsidRPr="00004845">
        <w:rPr>
          <w:spacing w:val="-2"/>
          <w:sz w:val="24"/>
          <w:szCs w:val="24"/>
        </w:rPr>
        <w:t xml:space="preserve"> </w:t>
      </w:r>
      <w:r w:rsidRPr="00004845">
        <w:rPr>
          <w:sz w:val="24"/>
          <w:szCs w:val="24"/>
        </w:rPr>
        <w:t>yerine</w:t>
      </w:r>
      <w:r w:rsidRPr="00004845">
        <w:rPr>
          <w:spacing w:val="-57"/>
          <w:sz w:val="24"/>
          <w:szCs w:val="24"/>
        </w:rPr>
        <w:t xml:space="preserve"> </w:t>
      </w:r>
      <w:r w:rsidRPr="00004845">
        <w:rPr>
          <w:sz w:val="24"/>
          <w:szCs w:val="24"/>
        </w:rPr>
        <w:t>getirilmesi</w:t>
      </w:r>
      <w:r w:rsidRPr="00004845">
        <w:rPr>
          <w:spacing w:val="-2"/>
          <w:sz w:val="24"/>
          <w:szCs w:val="24"/>
        </w:rPr>
        <w:t xml:space="preserve"> </w:t>
      </w:r>
      <w:r w:rsidRPr="00004845">
        <w:rPr>
          <w:sz w:val="24"/>
          <w:szCs w:val="24"/>
        </w:rPr>
        <w:t>için gerekli çalışmaları yapmak.</w:t>
      </w:r>
    </w:p>
    <w:p w14:paraId="12468EFE" w14:textId="77777777" w:rsidR="00C86658" w:rsidRPr="00004845" w:rsidRDefault="00C86658" w:rsidP="00D91CE9">
      <w:pPr>
        <w:pStyle w:val="GvdeMetni"/>
        <w:spacing w:before="1"/>
        <w:ind w:right="832"/>
        <w:jc w:val="both"/>
        <w:rPr>
          <w:sz w:val="24"/>
          <w:szCs w:val="24"/>
        </w:rPr>
      </w:pPr>
    </w:p>
    <w:p w14:paraId="37E86C42" w14:textId="77777777" w:rsidR="00C86658" w:rsidRPr="00004845" w:rsidRDefault="00C86658" w:rsidP="00D91CE9">
      <w:pPr>
        <w:pStyle w:val="ListeParagraf"/>
        <w:widowControl w:val="0"/>
        <w:numPr>
          <w:ilvl w:val="0"/>
          <w:numId w:val="28"/>
        </w:numPr>
        <w:tabs>
          <w:tab w:val="left" w:pos="284"/>
        </w:tabs>
        <w:autoSpaceDE w:val="0"/>
        <w:autoSpaceDN w:val="0"/>
        <w:spacing w:line="275" w:lineRule="exact"/>
        <w:ind w:left="0" w:right="832" w:firstLine="0"/>
        <w:jc w:val="both"/>
        <w:rPr>
          <w:rFonts w:ascii="Times New Roman" w:hAnsi="Times New Roman"/>
        </w:rPr>
      </w:pPr>
      <w:r w:rsidRPr="00004845">
        <w:rPr>
          <w:rFonts w:ascii="Times New Roman" w:hAnsi="Times New Roman"/>
        </w:rPr>
        <w:t>Müdürlüğe gelen yazı ve dilekçeleri süresi içerisinde cevaplamak. 3071 sayılı kanun gereği; dilekçe yoluyla yapılan başvurulara 30 gün içinde yazılı</w:t>
      </w:r>
    </w:p>
    <w:p w14:paraId="6A8DEC7A" w14:textId="77777777" w:rsidR="00C86658" w:rsidRPr="00004845" w:rsidRDefault="00C86658" w:rsidP="00D91CE9">
      <w:pPr>
        <w:pStyle w:val="ListeParagraf"/>
        <w:tabs>
          <w:tab w:val="left" w:pos="1929"/>
          <w:tab w:val="left" w:pos="1930"/>
        </w:tabs>
        <w:spacing w:line="275" w:lineRule="exact"/>
        <w:ind w:left="0" w:right="832"/>
        <w:jc w:val="both"/>
        <w:rPr>
          <w:rFonts w:ascii="Times New Roman" w:hAnsi="Times New Roman"/>
        </w:rPr>
      </w:pPr>
      <w:r w:rsidRPr="00004845">
        <w:rPr>
          <w:rFonts w:ascii="Times New Roman" w:hAnsi="Times New Roman"/>
        </w:rPr>
        <w:t>bilgi vermek, işlem safahatının duyurulması halinde alınan sonucu ayrıca bildirmek.</w:t>
      </w:r>
    </w:p>
    <w:p w14:paraId="61B5EF9E" w14:textId="77777777" w:rsidR="00C86658" w:rsidRPr="00004845" w:rsidRDefault="00C86658" w:rsidP="00D91CE9">
      <w:pPr>
        <w:pStyle w:val="ListeParagraf"/>
        <w:tabs>
          <w:tab w:val="left" w:pos="1929"/>
          <w:tab w:val="left" w:pos="1930"/>
        </w:tabs>
        <w:spacing w:line="275" w:lineRule="exact"/>
        <w:ind w:left="0" w:right="832"/>
        <w:jc w:val="both"/>
        <w:rPr>
          <w:rFonts w:ascii="Times New Roman" w:hAnsi="Times New Roman"/>
        </w:rPr>
      </w:pPr>
    </w:p>
    <w:p w14:paraId="1BB65E70" w14:textId="77777777" w:rsidR="00C86658" w:rsidRPr="00004845" w:rsidRDefault="00C86658" w:rsidP="00D91CE9">
      <w:pPr>
        <w:pStyle w:val="ListeParagraf"/>
        <w:widowControl w:val="0"/>
        <w:numPr>
          <w:ilvl w:val="0"/>
          <w:numId w:val="28"/>
        </w:numPr>
        <w:tabs>
          <w:tab w:val="left" w:pos="284"/>
        </w:tabs>
        <w:autoSpaceDE w:val="0"/>
        <w:autoSpaceDN w:val="0"/>
        <w:ind w:left="0" w:right="832" w:firstLine="0"/>
        <w:jc w:val="both"/>
        <w:rPr>
          <w:rFonts w:ascii="Times New Roman" w:hAnsi="Times New Roman"/>
        </w:rPr>
      </w:pPr>
      <w:r w:rsidRPr="00004845">
        <w:rPr>
          <w:rFonts w:ascii="Times New Roman" w:hAnsi="Times New Roman"/>
        </w:rPr>
        <w:t>Başkan ya da ilgili Başkan Yardımcısının bilgisi ve onayıyla, 4982 sayılı</w:t>
      </w:r>
    </w:p>
    <w:p w14:paraId="3E51A097" w14:textId="77777777" w:rsidR="00C86658" w:rsidRPr="00004845" w:rsidRDefault="00C86658" w:rsidP="00D91CE9">
      <w:pPr>
        <w:tabs>
          <w:tab w:val="left" w:pos="1929"/>
          <w:tab w:val="left" w:pos="1930"/>
        </w:tabs>
        <w:ind w:right="832"/>
        <w:jc w:val="both"/>
        <w:rPr>
          <w:rFonts w:ascii="Times New Roman" w:hAnsi="Times New Roman" w:cs="Times New Roman"/>
          <w:sz w:val="24"/>
          <w:szCs w:val="24"/>
        </w:rPr>
      </w:pPr>
      <w:r w:rsidRPr="00004845">
        <w:rPr>
          <w:rFonts w:ascii="Times New Roman" w:hAnsi="Times New Roman" w:cs="Times New Roman"/>
          <w:sz w:val="24"/>
          <w:szCs w:val="24"/>
        </w:rPr>
        <w:t>Bilgi Edinme Hakkı Kanunu çerçevesinde, istisnalar dışındaki bilgi ve belgeleri başvuru sahibinin bilgisine sunmak.</w:t>
      </w:r>
    </w:p>
    <w:p w14:paraId="4C353225" w14:textId="77777777" w:rsidR="00C86658" w:rsidRPr="00004845" w:rsidRDefault="00C86658" w:rsidP="005F22B0">
      <w:pPr>
        <w:pStyle w:val="ListeParagraf"/>
        <w:widowControl w:val="0"/>
        <w:numPr>
          <w:ilvl w:val="0"/>
          <w:numId w:val="28"/>
        </w:numPr>
        <w:tabs>
          <w:tab w:val="left" w:pos="142"/>
          <w:tab w:val="left" w:pos="284"/>
          <w:tab w:val="left" w:pos="567"/>
          <w:tab w:val="left" w:pos="1418"/>
        </w:tabs>
        <w:autoSpaceDE w:val="0"/>
        <w:autoSpaceDN w:val="0"/>
        <w:spacing w:before="201" w:line="276" w:lineRule="auto"/>
        <w:ind w:left="0" w:right="832" w:firstLine="0"/>
        <w:jc w:val="both"/>
        <w:rPr>
          <w:rFonts w:ascii="Times New Roman" w:hAnsi="Times New Roman"/>
        </w:rPr>
      </w:pPr>
      <w:r w:rsidRPr="00004845">
        <w:rPr>
          <w:rFonts w:ascii="Times New Roman" w:hAnsi="Times New Roman"/>
        </w:rPr>
        <w:t>4734 sayılı Kamu İhale Kanunu kapsamında; müdürlüğün ihtiyacı olan her türlü mal alımı, hizmet alımı ile yapım işlerinin hak edişlerini düzenlemek, kabullerini yaparak sonuçlandırmak.</w:t>
      </w:r>
    </w:p>
    <w:p w14:paraId="2FD1A22A" w14:textId="77777777" w:rsidR="00C86658" w:rsidRPr="00004845" w:rsidRDefault="00C86658" w:rsidP="005F22B0">
      <w:pPr>
        <w:pStyle w:val="ListeParagraf"/>
        <w:widowControl w:val="0"/>
        <w:numPr>
          <w:ilvl w:val="0"/>
          <w:numId w:val="28"/>
        </w:numPr>
        <w:tabs>
          <w:tab w:val="left" w:pos="142"/>
          <w:tab w:val="left" w:pos="284"/>
          <w:tab w:val="left" w:pos="567"/>
          <w:tab w:val="left" w:pos="1418"/>
        </w:tabs>
        <w:autoSpaceDE w:val="0"/>
        <w:autoSpaceDN w:val="0"/>
        <w:spacing w:before="200" w:line="276" w:lineRule="auto"/>
        <w:ind w:left="0" w:right="832" w:firstLine="0"/>
        <w:jc w:val="both"/>
        <w:rPr>
          <w:rFonts w:ascii="Times New Roman" w:hAnsi="Times New Roman"/>
        </w:rPr>
      </w:pPr>
      <w:r w:rsidRPr="00004845">
        <w:rPr>
          <w:rFonts w:ascii="Times New Roman" w:hAnsi="Times New Roman"/>
        </w:rPr>
        <w:t>Belediyenin</w:t>
      </w:r>
      <w:r w:rsidRPr="00004845">
        <w:rPr>
          <w:rFonts w:ascii="Times New Roman" w:hAnsi="Times New Roman"/>
          <w:spacing w:val="-2"/>
        </w:rPr>
        <w:t xml:space="preserve"> </w:t>
      </w:r>
      <w:r w:rsidRPr="00004845">
        <w:rPr>
          <w:rFonts w:ascii="Times New Roman" w:hAnsi="Times New Roman"/>
        </w:rPr>
        <w:t>orta</w:t>
      </w:r>
      <w:r w:rsidRPr="00004845">
        <w:rPr>
          <w:rFonts w:ascii="Times New Roman" w:hAnsi="Times New Roman"/>
          <w:spacing w:val="-3"/>
        </w:rPr>
        <w:t xml:space="preserve"> </w:t>
      </w:r>
      <w:r w:rsidRPr="00004845">
        <w:rPr>
          <w:rFonts w:ascii="Times New Roman" w:hAnsi="Times New Roman"/>
        </w:rPr>
        <w:t>ve</w:t>
      </w:r>
      <w:r w:rsidRPr="00004845">
        <w:rPr>
          <w:rFonts w:ascii="Times New Roman" w:hAnsi="Times New Roman"/>
          <w:spacing w:val="-3"/>
        </w:rPr>
        <w:t xml:space="preserve"> </w:t>
      </w:r>
      <w:r w:rsidRPr="00004845">
        <w:rPr>
          <w:rFonts w:ascii="Times New Roman" w:hAnsi="Times New Roman"/>
        </w:rPr>
        <w:t>uzun</w:t>
      </w:r>
      <w:r w:rsidRPr="00004845">
        <w:rPr>
          <w:rFonts w:ascii="Times New Roman" w:hAnsi="Times New Roman"/>
          <w:spacing w:val="1"/>
        </w:rPr>
        <w:t xml:space="preserve"> </w:t>
      </w:r>
      <w:r w:rsidRPr="00004845">
        <w:rPr>
          <w:rFonts w:ascii="Times New Roman" w:hAnsi="Times New Roman"/>
        </w:rPr>
        <w:t>vadeli</w:t>
      </w:r>
      <w:r w:rsidRPr="00004845">
        <w:rPr>
          <w:rFonts w:ascii="Times New Roman" w:hAnsi="Times New Roman"/>
          <w:spacing w:val="-2"/>
        </w:rPr>
        <w:t xml:space="preserve"> </w:t>
      </w:r>
      <w:r w:rsidRPr="00004845">
        <w:rPr>
          <w:rFonts w:ascii="Times New Roman" w:hAnsi="Times New Roman"/>
        </w:rPr>
        <w:t>stratejilerini</w:t>
      </w:r>
      <w:r w:rsidRPr="00004845">
        <w:rPr>
          <w:rFonts w:ascii="Times New Roman" w:hAnsi="Times New Roman"/>
          <w:spacing w:val="-2"/>
        </w:rPr>
        <w:t xml:space="preserve"> </w:t>
      </w:r>
      <w:r w:rsidRPr="00004845">
        <w:rPr>
          <w:rFonts w:ascii="Times New Roman" w:hAnsi="Times New Roman"/>
        </w:rPr>
        <w:t>ve</w:t>
      </w:r>
      <w:r w:rsidRPr="00004845">
        <w:rPr>
          <w:rFonts w:ascii="Times New Roman" w:hAnsi="Times New Roman"/>
          <w:spacing w:val="-3"/>
        </w:rPr>
        <w:t xml:space="preserve"> </w:t>
      </w:r>
      <w:r w:rsidRPr="00004845">
        <w:rPr>
          <w:rFonts w:ascii="Times New Roman" w:hAnsi="Times New Roman"/>
        </w:rPr>
        <w:t>politikalarını</w:t>
      </w:r>
      <w:r w:rsidRPr="00004845">
        <w:rPr>
          <w:rFonts w:ascii="Times New Roman" w:hAnsi="Times New Roman"/>
          <w:spacing w:val="-1"/>
        </w:rPr>
        <w:t xml:space="preserve"> b</w:t>
      </w:r>
      <w:r w:rsidRPr="00004845">
        <w:rPr>
          <w:rFonts w:ascii="Times New Roman" w:hAnsi="Times New Roman"/>
        </w:rPr>
        <w:t>elirlemek,</w:t>
      </w:r>
      <w:r w:rsidRPr="00004845">
        <w:rPr>
          <w:rFonts w:ascii="Times New Roman" w:hAnsi="Times New Roman"/>
          <w:spacing w:val="-2"/>
        </w:rPr>
        <w:t xml:space="preserve">  </w:t>
      </w:r>
      <w:r w:rsidRPr="00004845">
        <w:rPr>
          <w:rFonts w:ascii="Times New Roman" w:hAnsi="Times New Roman"/>
        </w:rPr>
        <w:t>amaçlarını</w:t>
      </w:r>
      <w:r w:rsidRPr="00004845">
        <w:rPr>
          <w:rFonts w:ascii="Times New Roman" w:hAnsi="Times New Roman"/>
          <w:spacing w:val="-57"/>
        </w:rPr>
        <w:t xml:space="preserve">   </w:t>
      </w:r>
      <w:r w:rsidRPr="00004845">
        <w:rPr>
          <w:rFonts w:ascii="Times New Roman" w:hAnsi="Times New Roman"/>
        </w:rPr>
        <w:t>oluşturmak</w:t>
      </w:r>
      <w:r w:rsidRPr="00004845">
        <w:rPr>
          <w:rFonts w:ascii="Times New Roman" w:hAnsi="Times New Roman"/>
          <w:spacing w:val="-1"/>
        </w:rPr>
        <w:t xml:space="preserve"> </w:t>
      </w:r>
      <w:r w:rsidRPr="00004845">
        <w:rPr>
          <w:rFonts w:ascii="Times New Roman" w:hAnsi="Times New Roman"/>
        </w:rPr>
        <w:t>üzere</w:t>
      </w:r>
      <w:r w:rsidRPr="00004845">
        <w:rPr>
          <w:rFonts w:ascii="Times New Roman" w:hAnsi="Times New Roman"/>
          <w:spacing w:val="-2"/>
        </w:rPr>
        <w:t xml:space="preserve"> </w:t>
      </w:r>
      <w:r w:rsidRPr="00004845">
        <w:rPr>
          <w:rFonts w:ascii="Times New Roman" w:hAnsi="Times New Roman"/>
        </w:rPr>
        <w:t>gerekli çalışmaları yapmak.</w:t>
      </w:r>
    </w:p>
    <w:p w14:paraId="1846EE3E" w14:textId="77777777" w:rsidR="00C86658" w:rsidRPr="00004845" w:rsidRDefault="00C86658" w:rsidP="005F22B0">
      <w:pPr>
        <w:pStyle w:val="GvdeMetni"/>
        <w:tabs>
          <w:tab w:val="left" w:pos="142"/>
          <w:tab w:val="left" w:pos="284"/>
          <w:tab w:val="left" w:pos="567"/>
          <w:tab w:val="left" w:pos="1418"/>
        </w:tabs>
        <w:spacing w:before="200" w:line="276" w:lineRule="auto"/>
        <w:ind w:right="832"/>
        <w:jc w:val="both"/>
        <w:rPr>
          <w:sz w:val="24"/>
          <w:szCs w:val="24"/>
        </w:rPr>
      </w:pPr>
      <w:r w:rsidRPr="00004845">
        <w:rPr>
          <w:sz w:val="24"/>
          <w:szCs w:val="24"/>
        </w:rPr>
        <w:lastRenderedPageBreak/>
        <w:t>ğ)</w:t>
      </w:r>
      <w:r w:rsidRPr="00004845">
        <w:rPr>
          <w:spacing w:val="-3"/>
          <w:sz w:val="24"/>
          <w:szCs w:val="24"/>
        </w:rPr>
        <w:t xml:space="preserve"> </w:t>
      </w:r>
      <w:r w:rsidRPr="00004845">
        <w:rPr>
          <w:sz w:val="24"/>
          <w:szCs w:val="24"/>
        </w:rPr>
        <w:t>Müdürlükçe</w:t>
      </w:r>
      <w:r w:rsidRPr="00004845">
        <w:rPr>
          <w:spacing w:val="-5"/>
          <w:sz w:val="24"/>
          <w:szCs w:val="24"/>
        </w:rPr>
        <w:t xml:space="preserve"> </w:t>
      </w:r>
      <w:r w:rsidRPr="00004845">
        <w:rPr>
          <w:sz w:val="24"/>
          <w:szCs w:val="24"/>
        </w:rPr>
        <w:t>yapılan</w:t>
      </w:r>
      <w:r w:rsidRPr="00004845">
        <w:rPr>
          <w:spacing w:val="-3"/>
          <w:sz w:val="24"/>
          <w:szCs w:val="24"/>
        </w:rPr>
        <w:t xml:space="preserve"> </w:t>
      </w:r>
      <w:r w:rsidRPr="00004845">
        <w:rPr>
          <w:sz w:val="24"/>
          <w:szCs w:val="24"/>
        </w:rPr>
        <w:t>işlemlerin</w:t>
      </w:r>
      <w:r w:rsidRPr="00004845">
        <w:rPr>
          <w:spacing w:val="-2"/>
          <w:sz w:val="24"/>
          <w:szCs w:val="24"/>
        </w:rPr>
        <w:t xml:space="preserve"> </w:t>
      </w:r>
      <w:r w:rsidRPr="00004845">
        <w:rPr>
          <w:sz w:val="24"/>
          <w:szCs w:val="24"/>
        </w:rPr>
        <w:t>kayıtlarının</w:t>
      </w:r>
      <w:r w:rsidRPr="00004845">
        <w:rPr>
          <w:spacing w:val="-3"/>
          <w:sz w:val="24"/>
          <w:szCs w:val="24"/>
        </w:rPr>
        <w:t xml:space="preserve"> </w:t>
      </w:r>
      <w:r w:rsidRPr="00004845">
        <w:rPr>
          <w:sz w:val="24"/>
          <w:szCs w:val="24"/>
        </w:rPr>
        <w:t>tutulmasını</w:t>
      </w:r>
      <w:r w:rsidRPr="00004845">
        <w:rPr>
          <w:spacing w:val="-3"/>
          <w:sz w:val="24"/>
          <w:szCs w:val="24"/>
        </w:rPr>
        <w:t xml:space="preserve"> </w:t>
      </w:r>
      <w:r w:rsidRPr="00004845">
        <w:rPr>
          <w:sz w:val="24"/>
          <w:szCs w:val="24"/>
        </w:rPr>
        <w:t>sağlamak.</w:t>
      </w:r>
      <w:r w:rsidRPr="00004845">
        <w:rPr>
          <w:spacing w:val="-3"/>
          <w:sz w:val="24"/>
          <w:szCs w:val="24"/>
        </w:rPr>
        <w:t xml:space="preserve"> </w:t>
      </w:r>
      <w:r w:rsidRPr="00004845">
        <w:rPr>
          <w:sz w:val="24"/>
          <w:szCs w:val="24"/>
        </w:rPr>
        <w:t>Gerektiğinde</w:t>
      </w:r>
      <w:r w:rsidRPr="00004845">
        <w:rPr>
          <w:spacing w:val="-3"/>
          <w:sz w:val="24"/>
          <w:szCs w:val="24"/>
        </w:rPr>
        <w:t xml:space="preserve"> </w:t>
      </w:r>
      <w:r w:rsidRPr="00004845">
        <w:rPr>
          <w:sz w:val="24"/>
          <w:szCs w:val="24"/>
        </w:rPr>
        <w:t>bunların,</w:t>
      </w:r>
      <w:r w:rsidRPr="00004845">
        <w:rPr>
          <w:spacing w:val="-57"/>
          <w:sz w:val="24"/>
          <w:szCs w:val="24"/>
        </w:rPr>
        <w:t xml:space="preserve">   </w:t>
      </w:r>
      <w:r w:rsidRPr="00004845">
        <w:rPr>
          <w:sz w:val="24"/>
          <w:szCs w:val="24"/>
        </w:rPr>
        <w:t>arşivlenmesini,</w:t>
      </w:r>
      <w:r w:rsidRPr="00004845">
        <w:rPr>
          <w:spacing w:val="-1"/>
          <w:sz w:val="24"/>
          <w:szCs w:val="24"/>
        </w:rPr>
        <w:t xml:space="preserve"> </w:t>
      </w:r>
      <w:r w:rsidRPr="00004845">
        <w:rPr>
          <w:sz w:val="24"/>
          <w:szCs w:val="24"/>
        </w:rPr>
        <w:t>korunmasını ve</w:t>
      </w:r>
      <w:r w:rsidRPr="00004845">
        <w:rPr>
          <w:spacing w:val="-1"/>
          <w:sz w:val="24"/>
          <w:szCs w:val="24"/>
        </w:rPr>
        <w:t xml:space="preserve"> </w:t>
      </w:r>
      <w:r w:rsidRPr="00004845">
        <w:rPr>
          <w:sz w:val="24"/>
          <w:szCs w:val="24"/>
        </w:rPr>
        <w:t>muhafazasını</w:t>
      </w:r>
      <w:r w:rsidRPr="00004845">
        <w:rPr>
          <w:spacing w:val="-1"/>
          <w:sz w:val="24"/>
          <w:szCs w:val="24"/>
        </w:rPr>
        <w:t xml:space="preserve"> </w:t>
      </w:r>
      <w:r w:rsidRPr="00004845">
        <w:rPr>
          <w:sz w:val="24"/>
          <w:szCs w:val="24"/>
        </w:rPr>
        <w:t>sağlamak.</w:t>
      </w:r>
    </w:p>
    <w:p w14:paraId="742E70D9" w14:textId="77777777" w:rsidR="00C86658" w:rsidRPr="00004845" w:rsidRDefault="00C86658" w:rsidP="005F22B0">
      <w:pPr>
        <w:pStyle w:val="GvdeMetni"/>
        <w:tabs>
          <w:tab w:val="left" w:pos="142"/>
          <w:tab w:val="left" w:pos="284"/>
          <w:tab w:val="left" w:pos="567"/>
          <w:tab w:val="left" w:pos="1418"/>
        </w:tabs>
        <w:ind w:right="832"/>
        <w:jc w:val="both"/>
        <w:rPr>
          <w:sz w:val="24"/>
          <w:szCs w:val="24"/>
        </w:rPr>
      </w:pPr>
    </w:p>
    <w:p w14:paraId="34AC3B1B" w14:textId="77777777" w:rsidR="00C86658" w:rsidRPr="00004845" w:rsidRDefault="00C86658" w:rsidP="005F22B0">
      <w:pPr>
        <w:pStyle w:val="ListeParagraf"/>
        <w:widowControl w:val="0"/>
        <w:numPr>
          <w:ilvl w:val="0"/>
          <w:numId w:val="28"/>
        </w:numPr>
        <w:tabs>
          <w:tab w:val="left" w:pos="142"/>
          <w:tab w:val="left" w:pos="284"/>
          <w:tab w:val="left" w:pos="567"/>
          <w:tab w:val="left" w:pos="1418"/>
        </w:tabs>
        <w:autoSpaceDE w:val="0"/>
        <w:autoSpaceDN w:val="0"/>
        <w:spacing w:line="276" w:lineRule="auto"/>
        <w:ind w:left="0" w:right="832" w:firstLine="0"/>
        <w:jc w:val="both"/>
        <w:rPr>
          <w:rFonts w:ascii="Times New Roman" w:hAnsi="Times New Roman"/>
        </w:rPr>
      </w:pPr>
      <w:r w:rsidRPr="00004845">
        <w:rPr>
          <w:rFonts w:ascii="Times New Roman" w:hAnsi="Times New Roman"/>
        </w:rPr>
        <w:t>Gerektiğinde Belediyenin diğer birimleriyle, resmi kurum ve kuruluşlarla, ilgili meslek</w:t>
      </w:r>
      <w:r w:rsidRPr="00004845">
        <w:rPr>
          <w:rFonts w:ascii="Times New Roman" w:hAnsi="Times New Roman"/>
          <w:spacing w:val="-57"/>
        </w:rPr>
        <w:t xml:space="preserve"> </w:t>
      </w:r>
      <w:r w:rsidRPr="00004845">
        <w:rPr>
          <w:rFonts w:ascii="Times New Roman" w:hAnsi="Times New Roman"/>
        </w:rPr>
        <w:t>odalarıyla,</w:t>
      </w:r>
      <w:r w:rsidRPr="00004845">
        <w:rPr>
          <w:rFonts w:ascii="Times New Roman" w:hAnsi="Times New Roman"/>
          <w:spacing w:val="-1"/>
        </w:rPr>
        <w:t xml:space="preserve"> </w:t>
      </w:r>
      <w:r w:rsidRPr="00004845">
        <w:rPr>
          <w:rFonts w:ascii="Times New Roman" w:hAnsi="Times New Roman"/>
        </w:rPr>
        <w:t>ihale</w:t>
      </w:r>
      <w:r w:rsidRPr="00004845">
        <w:rPr>
          <w:rFonts w:ascii="Times New Roman" w:hAnsi="Times New Roman"/>
          <w:spacing w:val="-1"/>
        </w:rPr>
        <w:t xml:space="preserve"> </w:t>
      </w:r>
      <w:r w:rsidRPr="00004845">
        <w:rPr>
          <w:rFonts w:ascii="Times New Roman" w:hAnsi="Times New Roman"/>
        </w:rPr>
        <w:t>sürecindeki ilgililerle yazışmalar</w:t>
      </w:r>
      <w:r w:rsidRPr="00004845">
        <w:rPr>
          <w:rFonts w:ascii="Times New Roman" w:hAnsi="Times New Roman"/>
          <w:spacing w:val="1"/>
        </w:rPr>
        <w:t xml:space="preserve"> </w:t>
      </w:r>
      <w:r w:rsidRPr="00004845">
        <w:rPr>
          <w:rFonts w:ascii="Times New Roman" w:hAnsi="Times New Roman"/>
        </w:rPr>
        <w:t>yapmak.</w:t>
      </w:r>
    </w:p>
    <w:p w14:paraId="4E644177" w14:textId="77777777" w:rsidR="00C86658" w:rsidRPr="00004845" w:rsidRDefault="00C86658" w:rsidP="005F22B0">
      <w:pPr>
        <w:pStyle w:val="GvdeMetni"/>
        <w:tabs>
          <w:tab w:val="left" w:pos="142"/>
          <w:tab w:val="left" w:pos="284"/>
          <w:tab w:val="left" w:pos="567"/>
          <w:tab w:val="left" w:pos="1418"/>
        </w:tabs>
        <w:spacing w:before="6"/>
        <w:ind w:right="832"/>
        <w:jc w:val="both"/>
        <w:rPr>
          <w:sz w:val="24"/>
          <w:szCs w:val="24"/>
        </w:rPr>
      </w:pPr>
    </w:p>
    <w:p w14:paraId="77305715" w14:textId="77777777" w:rsidR="00C86658" w:rsidRPr="00004845" w:rsidRDefault="00C86658" w:rsidP="005F22B0">
      <w:pPr>
        <w:pStyle w:val="GvdeMetni"/>
        <w:tabs>
          <w:tab w:val="left" w:pos="142"/>
          <w:tab w:val="left" w:pos="284"/>
          <w:tab w:val="left" w:pos="567"/>
          <w:tab w:val="left" w:pos="1418"/>
        </w:tabs>
        <w:spacing w:line="276" w:lineRule="auto"/>
        <w:ind w:right="832"/>
        <w:jc w:val="both"/>
        <w:rPr>
          <w:sz w:val="24"/>
          <w:szCs w:val="24"/>
        </w:rPr>
      </w:pPr>
      <w:r w:rsidRPr="00004845">
        <w:rPr>
          <w:sz w:val="24"/>
          <w:szCs w:val="24"/>
        </w:rPr>
        <w:t xml:space="preserve">ı) </w:t>
      </w:r>
      <w:r w:rsidRPr="00004845">
        <w:rPr>
          <w:sz w:val="24"/>
          <w:szCs w:val="24"/>
        </w:rPr>
        <w:tab/>
        <w:t>Müdürlüğün görev alanına giren konularla ilgili olarak; Koçarlı Belediyesi resmi web</w:t>
      </w:r>
      <w:r w:rsidRPr="00004845">
        <w:rPr>
          <w:spacing w:val="1"/>
          <w:sz w:val="24"/>
          <w:szCs w:val="24"/>
        </w:rPr>
        <w:t xml:space="preserve"> </w:t>
      </w:r>
      <w:r w:rsidRPr="00004845">
        <w:rPr>
          <w:sz w:val="24"/>
          <w:szCs w:val="24"/>
        </w:rPr>
        <w:t>sitesinde</w:t>
      </w:r>
      <w:r w:rsidRPr="00004845">
        <w:rPr>
          <w:spacing w:val="-4"/>
          <w:sz w:val="24"/>
          <w:szCs w:val="24"/>
        </w:rPr>
        <w:t xml:space="preserve"> </w:t>
      </w:r>
      <w:r w:rsidRPr="00004845">
        <w:rPr>
          <w:sz w:val="24"/>
          <w:szCs w:val="24"/>
        </w:rPr>
        <w:t>(www.kocarli.bel.tr)</w:t>
      </w:r>
      <w:r w:rsidRPr="00004845">
        <w:rPr>
          <w:spacing w:val="-4"/>
          <w:sz w:val="24"/>
          <w:szCs w:val="24"/>
        </w:rPr>
        <w:t xml:space="preserve"> </w:t>
      </w:r>
      <w:r w:rsidRPr="00004845">
        <w:rPr>
          <w:sz w:val="24"/>
          <w:szCs w:val="24"/>
        </w:rPr>
        <w:t>yayınlanmak</w:t>
      </w:r>
      <w:r w:rsidRPr="00004845">
        <w:rPr>
          <w:spacing w:val="-2"/>
          <w:sz w:val="24"/>
          <w:szCs w:val="24"/>
        </w:rPr>
        <w:t xml:space="preserve"> </w:t>
      </w:r>
      <w:r w:rsidRPr="00004845">
        <w:rPr>
          <w:sz w:val="24"/>
          <w:szCs w:val="24"/>
        </w:rPr>
        <w:t>üzere</w:t>
      </w:r>
      <w:r w:rsidRPr="00004845">
        <w:rPr>
          <w:spacing w:val="-2"/>
          <w:sz w:val="24"/>
          <w:szCs w:val="24"/>
        </w:rPr>
        <w:t xml:space="preserve"> </w:t>
      </w:r>
      <w:r w:rsidRPr="00004845">
        <w:rPr>
          <w:sz w:val="24"/>
          <w:szCs w:val="24"/>
        </w:rPr>
        <w:t>fotoğraf,</w:t>
      </w:r>
      <w:r w:rsidRPr="00004845">
        <w:rPr>
          <w:spacing w:val="-2"/>
          <w:sz w:val="24"/>
          <w:szCs w:val="24"/>
        </w:rPr>
        <w:t xml:space="preserve"> </w:t>
      </w:r>
      <w:r w:rsidRPr="00004845">
        <w:rPr>
          <w:sz w:val="24"/>
          <w:szCs w:val="24"/>
        </w:rPr>
        <w:t>video</w:t>
      </w:r>
      <w:r w:rsidRPr="00004845">
        <w:rPr>
          <w:spacing w:val="-2"/>
          <w:sz w:val="24"/>
          <w:szCs w:val="24"/>
        </w:rPr>
        <w:t xml:space="preserve"> </w:t>
      </w:r>
      <w:r w:rsidRPr="00004845">
        <w:rPr>
          <w:sz w:val="24"/>
          <w:szCs w:val="24"/>
        </w:rPr>
        <w:t>ve</w:t>
      </w:r>
      <w:r w:rsidRPr="00004845">
        <w:rPr>
          <w:spacing w:val="-4"/>
          <w:sz w:val="24"/>
          <w:szCs w:val="24"/>
        </w:rPr>
        <w:t xml:space="preserve"> </w:t>
      </w:r>
      <w:r w:rsidRPr="00004845">
        <w:rPr>
          <w:sz w:val="24"/>
          <w:szCs w:val="24"/>
        </w:rPr>
        <w:t>yazılı olarak</w:t>
      </w:r>
      <w:r w:rsidRPr="00004845">
        <w:rPr>
          <w:spacing w:val="-2"/>
          <w:sz w:val="24"/>
          <w:szCs w:val="24"/>
        </w:rPr>
        <w:t xml:space="preserve"> </w:t>
      </w:r>
      <w:r w:rsidRPr="00004845">
        <w:rPr>
          <w:sz w:val="24"/>
          <w:szCs w:val="24"/>
        </w:rPr>
        <w:t>veri</w:t>
      </w:r>
      <w:r w:rsidRPr="00004845">
        <w:rPr>
          <w:spacing w:val="-3"/>
          <w:sz w:val="24"/>
          <w:szCs w:val="24"/>
        </w:rPr>
        <w:t xml:space="preserve"> </w:t>
      </w:r>
      <w:r w:rsidRPr="00004845">
        <w:rPr>
          <w:sz w:val="24"/>
          <w:szCs w:val="24"/>
        </w:rPr>
        <w:t>akışı</w:t>
      </w:r>
      <w:r w:rsidRPr="00004845">
        <w:rPr>
          <w:spacing w:val="-57"/>
          <w:sz w:val="24"/>
          <w:szCs w:val="24"/>
        </w:rPr>
        <w:t xml:space="preserve"> </w:t>
      </w:r>
      <w:r w:rsidRPr="00004845">
        <w:rPr>
          <w:sz w:val="24"/>
          <w:szCs w:val="24"/>
        </w:rPr>
        <w:t>sağlamak,</w:t>
      </w:r>
      <w:r w:rsidRPr="00004845">
        <w:rPr>
          <w:spacing w:val="-1"/>
          <w:sz w:val="24"/>
          <w:szCs w:val="24"/>
        </w:rPr>
        <w:t xml:space="preserve"> </w:t>
      </w:r>
      <w:r w:rsidRPr="00004845">
        <w:rPr>
          <w:sz w:val="24"/>
          <w:szCs w:val="24"/>
        </w:rPr>
        <w:t>yayınlamak.</w:t>
      </w:r>
    </w:p>
    <w:p w14:paraId="1489AD34" w14:textId="77777777" w:rsidR="00C86658" w:rsidRPr="00004845" w:rsidRDefault="00C86658" w:rsidP="005F22B0">
      <w:pPr>
        <w:pStyle w:val="GvdeMetni"/>
        <w:tabs>
          <w:tab w:val="left" w:pos="142"/>
          <w:tab w:val="left" w:pos="284"/>
          <w:tab w:val="left" w:pos="567"/>
          <w:tab w:val="left" w:pos="1418"/>
        </w:tabs>
        <w:ind w:right="832"/>
        <w:jc w:val="both"/>
        <w:rPr>
          <w:sz w:val="24"/>
          <w:szCs w:val="24"/>
        </w:rPr>
      </w:pPr>
    </w:p>
    <w:p w14:paraId="00C65F03" w14:textId="77777777" w:rsidR="00C86658" w:rsidRPr="00004845" w:rsidRDefault="00C86658" w:rsidP="005F22B0">
      <w:pPr>
        <w:pStyle w:val="ListeParagraf"/>
        <w:widowControl w:val="0"/>
        <w:numPr>
          <w:ilvl w:val="0"/>
          <w:numId w:val="28"/>
        </w:numPr>
        <w:tabs>
          <w:tab w:val="left" w:pos="142"/>
          <w:tab w:val="left" w:pos="284"/>
          <w:tab w:val="left" w:pos="567"/>
          <w:tab w:val="left" w:pos="1418"/>
        </w:tabs>
        <w:autoSpaceDE w:val="0"/>
        <w:autoSpaceDN w:val="0"/>
        <w:ind w:left="0" w:right="832" w:firstLine="0"/>
        <w:jc w:val="both"/>
        <w:rPr>
          <w:rFonts w:ascii="Times New Roman" w:hAnsi="Times New Roman"/>
        </w:rPr>
      </w:pPr>
      <w:r w:rsidRPr="00004845">
        <w:rPr>
          <w:rFonts w:ascii="Times New Roman" w:hAnsi="Times New Roman"/>
        </w:rPr>
        <w:t>Basın</w:t>
      </w:r>
      <w:r w:rsidRPr="00004845">
        <w:rPr>
          <w:rFonts w:ascii="Times New Roman" w:hAnsi="Times New Roman"/>
          <w:spacing w:val="-3"/>
        </w:rPr>
        <w:t xml:space="preserve"> </w:t>
      </w:r>
      <w:r w:rsidRPr="00004845">
        <w:rPr>
          <w:rFonts w:ascii="Times New Roman" w:hAnsi="Times New Roman"/>
        </w:rPr>
        <w:t>yayın</w:t>
      </w:r>
      <w:r w:rsidRPr="00004845">
        <w:rPr>
          <w:rFonts w:ascii="Times New Roman" w:hAnsi="Times New Roman"/>
          <w:spacing w:val="-1"/>
        </w:rPr>
        <w:t xml:space="preserve"> </w:t>
      </w:r>
      <w:r w:rsidRPr="00004845">
        <w:rPr>
          <w:rFonts w:ascii="Times New Roman" w:hAnsi="Times New Roman"/>
        </w:rPr>
        <w:t>kuruluşlarıyla</w:t>
      </w:r>
      <w:r w:rsidRPr="00004845">
        <w:rPr>
          <w:rFonts w:ascii="Times New Roman" w:hAnsi="Times New Roman"/>
          <w:spacing w:val="-2"/>
        </w:rPr>
        <w:t xml:space="preserve"> </w:t>
      </w:r>
      <w:r w:rsidRPr="00004845">
        <w:rPr>
          <w:rFonts w:ascii="Times New Roman" w:hAnsi="Times New Roman"/>
        </w:rPr>
        <w:t>belediye</w:t>
      </w:r>
      <w:r w:rsidRPr="00004845">
        <w:rPr>
          <w:rFonts w:ascii="Times New Roman" w:hAnsi="Times New Roman"/>
          <w:spacing w:val="-2"/>
        </w:rPr>
        <w:t xml:space="preserve"> </w:t>
      </w:r>
      <w:r w:rsidRPr="00004845">
        <w:rPr>
          <w:rFonts w:ascii="Times New Roman" w:hAnsi="Times New Roman"/>
        </w:rPr>
        <w:t>irtibatını</w:t>
      </w:r>
      <w:r w:rsidRPr="00004845">
        <w:rPr>
          <w:rFonts w:ascii="Times New Roman" w:hAnsi="Times New Roman"/>
          <w:spacing w:val="-1"/>
        </w:rPr>
        <w:t xml:space="preserve"> </w:t>
      </w:r>
      <w:r w:rsidRPr="00004845">
        <w:rPr>
          <w:rFonts w:ascii="Times New Roman" w:hAnsi="Times New Roman"/>
        </w:rPr>
        <w:t>ve</w:t>
      </w:r>
      <w:r w:rsidRPr="00004845">
        <w:rPr>
          <w:rFonts w:ascii="Times New Roman" w:hAnsi="Times New Roman"/>
          <w:spacing w:val="-1"/>
        </w:rPr>
        <w:t xml:space="preserve"> </w:t>
      </w:r>
      <w:r w:rsidRPr="00004845">
        <w:rPr>
          <w:rFonts w:ascii="Times New Roman" w:hAnsi="Times New Roman"/>
        </w:rPr>
        <w:t>bilgi</w:t>
      </w:r>
      <w:r w:rsidRPr="00004845">
        <w:rPr>
          <w:rFonts w:ascii="Times New Roman" w:hAnsi="Times New Roman"/>
          <w:spacing w:val="-1"/>
        </w:rPr>
        <w:t xml:space="preserve"> </w:t>
      </w:r>
      <w:r w:rsidRPr="00004845">
        <w:rPr>
          <w:rFonts w:ascii="Times New Roman" w:hAnsi="Times New Roman"/>
        </w:rPr>
        <w:t>akışını</w:t>
      </w:r>
      <w:r w:rsidRPr="00004845">
        <w:rPr>
          <w:rFonts w:ascii="Times New Roman" w:hAnsi="Times New Roman"/>
          <w:spacing w:val="-1"/>
        </w:rPr>
        <w:t xml:space="preserve"> </w:t>
      </w:r>
      <w:r w:rsidRPr="00004845">
        <w:rPr>
          <w:rFonts w:ascii="Times New Roman" w:hAnsi="Times New Roman"/>
        </w:rPr>
        <w:t>sağlamak.</w:t>
      </w:r>
    </w:p>
    <w:p w14:paraId="5537B5A1" w14:textId="77777777" w:rsidR="00C86658" w:rsidRPr="00004845" w:rsidRDefault="00C86658" w:rsidP="005F22B0">
      <w:pPr>
        <w:pStyle w:val="GvdeMetni"/>
        <w:tabs>
          <w:tab w:val="left" w:pos="142"/>
          <w:tab w:val="left" w:pos="284"/>
          <w:tab w:val="left" w:pos="567"/>
          <w:tab w:val="left" w:pos="1418"/>
        </w:tabs>
        <w:ind w:right="832"/>
        <w:jc w:val="both"/>
        <w:rPr>
          <w:sz w:val="24"/>
          <w:szCs w:val="24"/>
        </w:rPr>
      </w:pPr>
    </w:p>
    <w:p w14:paraId="553FBC87" w14:textId="77777777" w:rsidR="00C86658" w:rsidRPr="00004845" w:rsidRDefault="00C86658" w:rsidP="005F22B0">
      <w:pPr>
        <w:pStyle w:val="ListeParagraf"/>
        <w:widowControl w:val="0"/>
        <w:numPr>
          <w:ilvl w:val="0"/>
          <w:numId w:val="28"/>
        </w:numPr>
        <w:tabs>
          <w:tab w:val="left" w:pos="142"/>
          <w:tab w:val="left" w:pos="284"/>
          <w:tab w:val="left" w:pos="567"/>
          <w:tab w:val="left" w:pos="1418"/>
        </w:tabs>
        <w:autoSpaceDE w:val="0"/>
        <w:autoSpaceDN w:val="0"/>
        <w:spacing w:before="161"/>
        <w:ind w:left="0" w:right="832" w:firstLine="0"/>
        <w:jc w:val="both"/>
        <w:rPr>
          <w:rFonts w:ascii="Times New Roman" w:hAnsi="Times New Roman"/>
        </w:rPr>
      </w:pPr>
      <w:r w:rsidRPr="00004845">
        <w:rPr>
          <w:rFonts w:ascii="Times New Roman" w:hAnsi="Times New Roman"/>
        </w:rPr>
        <w:t>Belediye’nin</w:t>
      </w:r>
      <w:r w:rsidRPr="00004845">
        <w:rPr>
          <w:rFonts w:ascii="Times New Roman" w:hAnsi="Times New Roman"/>
          <w:spacing w:val="-2"/>
        </w:rPr>
        <w:t xml:space="preserve"> </w:t>
      </w:r>
      <w:r w:rsidRPr="00004845">
        <w:rPr>
          <w:rFonts w:ascii="Times New Roman" w:hAnsi="Times New Roman"/>
        </w:rPr>
        <w:t>yaptığı</w:t>
      </w:r>
      <w:r w:rsidRPr="00004845">
        <w:rPr>
          <w:rFonts w:ascii="Times New Roman" w:hAnsi="Times New Roman"/>
          <w:spacing w:val="-1"/>
        </w:rPr>
        <w:t xml:space="preserve"> </w:t>
      </w:r>
      <w:r w:rsidRPr="00004845">
        <w:rPr>
          <w:rFonts w:ascii="Times New Roman" w:hAnsi="Times New Roman"/>
        </w:rPr>
        <w:t>her</w:t>
      </w:r>
      <w:r w:rsidRPr="00004845">
        <w:rPr>
          <w:rFonts w:ascii="Times New Roman" w:hAnsi="Times New Roman"/>
          <w:spacing w:val="-1"/>
        </w:rPr>
        <w:t xml:space="preserve"> </w:t>
      </w:r>
      <w:r w:rsidRPr="00004845">
        <w:rPr>
          <w:rFonts w:ascii="Times New Roman" w:hAnsi="Times New Roman"/>
        </w:rPr>
        <w:t>türlü</w:t>
      </w:r>
      <w:r w:rsidRPr="00004845">
        <w:rPr>
          <w:rFonts w:ascii="Times New Roman" w:hAnsi="Times New Roman"/>
          <w:spacing w:val="-1"/>
        </w:rPr>
        <w:t xml:space="preserve"> </w:t>
      </w:r>
      <w:r w:rsidRPr="00004845">
        <w:rPr>
          <w:rFonts w:ascii="Times New Roman" w:hAnsi="Times New Roman"/>
        </w:rPr>
        <w:t>etkinlikleri</w:t>
      </w:r>
      <w:r w:rsidRPr="00004845">
        <w:rPr>
          <w:rFonts w:ascii="Times New Roman" w:hAnsi="Times New Roman"/>
          <w:spacing w:val="-2"/>
        </w:rPr>
        <w:t xml:space="preserve"> </w:t>
      </w:r>
      <w:r w:rsidRPr="00004845">
        <w:rPr>
          <w:rFonts w:ascii="Times New Roman" w:hAnsi="Times New Roman"/>
        </w:rPr>
        <w:t>vaktinde</w:t>
      </w:r>
      <w:r w:rsidRPr="00004845">
        <w:rPr>
          <w:rFonts w:ascii="Times New Roman" w:hAnsi="Times New Roman"/>
          <w:spacing w:val="-1"/>
        </w:rPr>
        <w:t xml:space="preserve"> </w:t>
      </w:r>
      <w:r w:rsidRPr="00004845">
        <w:rPr>
          <w:rFonts w:ascii="Times New Roman" w:hAnsi="Times New Roman"/>
        </w:rPr>
        <w:t>duyurmak</w:t>
      </w:r>
    </w:p>
    <w:p w14:paraId="09306096" w14:textId="77777777" w:rsidR="00C86658" w:rsidRPr="00004845" w:rsidRDefault="00C86658" w:rsidP="005F22B0">
      <w:pPr>
        <w:tabs>
          <w:tab w:val="left" w:pos="142"/>
          <w:tab w:val="left" w:pos="284"/>
          <w:tab w:val="left" w:pos="567"/>
          <w:tab w:val="left" w:pos="1418"/>
        </w:tabs>
        <w:spacing w:before="161"/>
        <w:ind w:right="832"/>
        <w:jc w:val="both"/>
        <w:rPr>
          <w:rFonts w:ascii="Times New Roman" w:hAnsi="Times New Roman" w:cs="Times New Roman"/>
          <w:sz w:val="24"/>
          <w:szCs w:val="24"/>
        </w:rPr>
      </w:pPr>
    </w:p>
    <w:p w14:paraId="1FF6104B" w14:textId="77777777" w:rsidR="00C86658" w:rsidRPr="00004845" w:rsidRDefault="00C86658" w:rsidP="005F22B0">
      <w:pPr>
        <w:pStyle w:val="GvdeMetni"/>
        <w:widowControl w:val="0"/>
        <w:numPr>
          <w:ilvl w:val="0"/>
          <w:numId w:val="28"/>
        </w:numPr>
        <w:tabs>
          <w:tab w:val="left" w:pos="142"/>
          <w:tab w:val="left" w:pos="284"/>
          <w:tab w:val="left" w:pos="567"/>
          <w:tab w:val="left" w:pos="1418"/>
        </w:tabs>
        <w:autoSpaceDE w:val="0"/>
        <w:autoSpaceDN w:val="0"/>
        <w:ind w:left="0" w:right="832" w:firstLine="0"/>
        <w:jc w:val="both"/>
        <w:rPr>
          <w:sz w:val="24"/>
          <w:szCs w:val="24"/>
        </w:rPr>
      </w:pPr>
      <w:r w:rsidRPr="00004845">
        <w:rPr>
          <w:sz w:val="24"/>
          <w:szCs w:val="24"/>
        </w:rPr>
        <w:t>Belediye</w:t>
      </w:r>
      <w:r w:rsidRPr="00004845">
        <w:rPr>
          <w:spacing w:val="-2"/>
          <w:sz w:val="24"/>
          <w:szCs w:val="24"/>
        </w:rPr>
        <w:t xml:space="preserve"> </w:t>
      </w:r>
      <w:r w:rsidRPr="00004845">
        <w:rPr>
          <w:sz w:val="24"/>
          <w:szCs w:val="24"/>
        </w:rPr>
        <w:t>tarafından</w:t>
      </w:r>
      <w:r w:rsidRPr="00004845">
        <w:rPr>
          <w:spacing w:val="-1"/>
          <w:sz w:val="24"/>
          <w:szCs w:val="24"/>
        </w:rPr>
        <w:t xml:space="preserve"> </w:t>
      </w:r>
      <w:r w:rsidRPr="00004845">
        <w:rPr>
          <w:sz w:val="24"/>
          <w:szCs w:val="24"/>
        </w:rPr>
        <w:t>düzenlenen</w:t>
      </w:r>
      <w:r w:rsidRPr="00004845">
        <w:rPr>
          <w:spacing w:val="-1"/>
          <w:sz w:val="24"/>
          <w:szCs w:val="24"/>
        </w:rPr>
        <w:t xml:space="preserve"> </w:t>
      </w:r>
      <w:r w:rsidRPr="00004845">
        <w:rPr>
          <w:sz w:val="24"/>
          <w:szCs w:val="24"/>
        </w:rPr>
        <w:t>faaliyetlerle</w:t>
      </w:r>
      <w:r w:rsidRPr="00004845">
        <w:rPr>
          <w:spacing w:val="-3"/>
          <w:sz w:val="24"/>
          <w:szCs w:val="24"/>
        </w:rPr>
        <w:t xml:space="preserve"> </w:t>
      </w:r>
      <w:r w:rsidRPr="00004845">
        <w:rPr>
          <w:sz w:val="24"/>
          <w:szCs w:val="24"/>
        </w:rPr>
        <w:t>ilgili</w:t>
      </w:r>
      <w:r w:rsidRPr="00004845">
        <w:rPr>
          <w:spacing w:val="-1"/>
          <w:sz w:val="24"/>
          <w:szCs w:val="24"/>
        </w:rPr>
        <w:t xml:space="preserve"> </w:t>
      </w:r>
      <w:r w:rsidRPr="00004845">
        <w:rPr>
          <w:sz w:val="24"/>
          <w:szCs w:val="24"/>
        </w:rPr>
        <w:t>her</w:t>
      </w:r>
      <w:r w:rsidRPr="00004845">
        <w:rPr>
          <w:spacing w:val="-3"/>
          <w:sz w:val="24"/>
          <w:szCs w:val="24"/>
        </w:rPr>
        <w:t xml:space="preserve"> </w:t>
      </w:r>
      <w:r w:rsidRPr="00004845">
        <w:rPr>
          <w:sz w:val="24"/>
          <w:szCs w:val="24"/>
        </w:rPr>
        <w:t>türlü</w:t>
      </w:r>
      <w:r w:rsidRPr="00004845">
        <w:rPr>
          <w:spacing w:val="-1"/>
          <w:sz w:val="24"/>
          <w:szCs w:val="24"/>
        </w:rPr>
        <w:t xml:space="preserve"> </w:t>
      </w:r>
      <w:r w:rsidRPr="00004845">
        <w:rPr>
          <w:sz w:val="24"/>
          <w:szCs w:val="24"/>
        </w:rPr>
        <w:t>tanıtım</w:t>
      </w:r>
      <w:r w:rsidRPr="00004845">
        <w:rPr>
          <w:spacing w:val="-1"/>
          <w:sz w:val="24"/>
          <w:szCs w:val="24"/>
        </w:rPr>
        <w:t xml:space="preserve"> </w:t>
      </w:r>
      <w:r w:rsidRPr="00004845">
        <w:rPr>
          <w:sz w:val="24"/>
          <w:szCs w:val="24"/>
        </w:rPr>
        <w:t>ve</w:t>
      </w:r>
      <w:r w:rsidRPr="00004845">
        <w:rPr>
          <w:spacing w:val="-1"/>
          <w:sz w:val="24"/>
          <w:szCs w:val="24"/>
        </w:rPr>
        <w:t xml:space="preserve"> </w:t>
      </w:r>
      <w:r w:rsidRPr="00004845">
        <w:rPr>
          <w:sz w:val="24"/>
          <w:szCs w:val="24"/>
        </w:rPr>
        <w:t>duyuru materyallerini</w:t>
      </w:r>
      <w:r w:rsidRPr="00004845">
        <w:rPr>
          <w:spacing w:val="-2"/>
          <w:sz w:val="24"/>
          <w:szCs w:val="24"/>
        </w:rPr>
        <w:t xml:space="preserve"> </w:t>
      </w:r>
      <w:r w:rsidRPr="00004845">
        <w:rPr>
          <w:sz w:val="24"/>
          <w:szCs w:val="24"/>
        </w:rPr>
        <w:t>tasarlamak,</w:t>
      </w:r>
      <w:r w:rsidRPr="00004845">
        <w:rPr>
          <w:spacing w:val="-2"/>
          <w:sz w:val="24"/>
          <w:szCs w:val="24"/>
        </w:rPr>
        <w:t xml:space="preserve"> </w:t>
      </w:r>
      <w:r w:rsidRPr="00004845">
        <w:rPr>
          <w:sz w:val="24"/>
          <w:szCs w:val="24"/>
        </w:rPr>
        <w:t>hazırlamak,</w:t>
      </w:r>
      <w:r w:rsidRPr="00004845">
        <w:rPr>
          <w:spacing w:val="-2"/>
          <w:sz w:val="24"/>
          <w:szCs w:val="24"/>
        </w:rPr>
        <w:t xml:space="preserve"> </w:t>
      </w:r>
      <w:r w:rsidRPr="00004845">
        <w:rPr>
          <w:sz w:val="24"/>
          <w:szCs w:val="24"/>
        </w:rPr>
        <w:t>basım</w:t>
      </w:r>
      <w:r w:rsidRPr="00004845">
        <w:rPr>
          <w:spacing w:val="-1"/>
          <w:sz w:val="24"/>
          <w:szCs w:val="24"/>
        </w:rPr>
        <w:t xml:space="preserve"> </w:t>
      </w:r>
      <w:r w:rsidRPr="00004845">
        <w:rPr>
          <w:sz w:val="24"/>
          <w:szCs w:val="24"/>
        </w:rPr>
        <w:t>faaliyetlerini</w:t>
      </w:r>
      <w:r w:rsidRPr="00004845">
        <w:rPr>
          <w:spacing w:val="-2"/>
          <w:sz w:val="24"/>
          <w:szCs w:val="24"/>
        </w:rPr>
        <w:t xml:space="preserve"> </w:t>
      </w:r>
      <w:r w:rsidRPr="00004845">
        <w:rPr>
          <w:sz w:val="24"/>
          <w:szCs w:val="24"/>
        </w:rPr>
        <w:t>yürütmek.</w:t>
      </w:r>
    </w:p>
    <w:p w14:paraId="3DDBD0C2" w14:textId="77777777" w:rsidR="00C86658" w:rsidRPr="00004845" w:rsidRDefault="00C86658" w:rsidP="005F22B0">
      <w:pPr>
        <w:pStyle w:val="GvdeMetni"/>
        <w:tabs>
          <w:tab w:val="left" w:pos="142"/>
          <w:tab w:val="left" w:pos="284"/>
          <w:tab w:val="left" w:pos="567"/>
          <w:tab w:val="left" w:pos="1418"/>
        </w:tabs>
        <w:ind w:right="832"/>
        <w:jc w:val="both"/>
        <w:rPr>
          <w:sz w:val="24"/>
          <w:szCs w:val="24"/>
        </w:rPr>
      </w:pPr>
    </w:p>
    <w:p w14:paraId="34E46F34" w14:textId="77777777" w:rsidR="00C86658" w:rsidRPr="00004845" w:rsidRDefault="00C86658" w:rsidP="005F22B0">
      <w:pPr>
        <w:pStyle w:val="ListeParagraf"/>
        <w:widowControl w:val="0"/>
        <w:numPr>
          <w:ilvl w:val="0"/>
          <w:numId w:val="28"/>
        </w:numPr>
        <w:tabs>
          <w:tab w:val="left" w:pos="142"/>
          <w:tab w:val="left" w:pos="284"/>
          <w:tab w:val="left" w:pos="567"/>
          <w:tab w:val="left" w:pos="1418"/>
        </w:tabs>
        <w:autoSpaceDE w:val="0"/>
        <w:autoSpaceDN w:val="0"/>
        <w:ind w:left="0" w:right="832" w:firstLine="0"/>
        <w:jc w:val="both"/>
        <w:rPr>
          <w:rFonts w:ascii="Times New Roman" w:hAnsi="Times New Roman"/>
        </w:rPr>
      </w:pPr>
      <w:r w:rsidRPr="00004845">
        <w:rPr>
          <w:rFonts w:ascii="Times New Roman" w:hAnsi="Times New Roman"/>
        </w:rPr>
        <w:t>Belediyeye</w:t>
      </w:r>
      <w:r w:rsidRPr="00004845">
        <w:rPr>
          <w:rFonts w:ascii="Times New Roman" w:hAnsi="Times New Roman"/>
          <w:spacing w:val="-3"/>
        </w:rPr>
        <w:t xml:space="preserve"> </w:t>
      </w:r>
      <w:r w:rsidRPr="00004845">
        <w:rPr>
          <w:rFonts w:ascii="Times New Roman" w:hAnsi="Times New Roman"/>
        </w:rPr>
        <w:t>ait</w:t>
      </w:r>
      <w:r w:rsidRPr="00004845">
        <w:rPr>
          <w:rFonts w:ascii="Times New Roman" w:hAnsi="Times New Roman"/>
          <w:spacing w:val="-2"/>
        </w:rPr>
        <w:t xml:space="preserve"> </w:t>
      </w:r>
      <w:r w:rsidRPr="00004845">
        <w:rPr>
          <w:rFonts w:ascii="Times New Roman" w:hAnsi="Times New Roman"/>
        </w:rPr>
        <w:t>yayınların (kitap,</w:t>
      </w:r>
      <w:r w:rsidRPr="00004845">
        <w:rPr>
          <w:rFonts w:ascii="Times New Roman" w:hAnsi="Times New Roman"/>
          <w:spacing w:val="-2"/>
        </w:rPr>
        <w:t xml:space="preserve"> </w:t>
      </w:r>
      <w:r w:rsidRPr="00004845">
        <w:rPr>
          <w:rFonts w:ascii="Times New Roman" w:hAnsi="Times New Roman"/>
        </w:rPr>
        <w:t>broşür,</w:t>
      </w:r>
      <w:r w:rsidRPr="00004845">
        <w:rPr>
          <w:rFonts w:ascii="Times New Roman" w:hAnsi="Times New Roman"/>
          <w:spacing w:val="-3"/>
        </w:rPr>
        <w:t xml:space="preserve"> </w:t>
      </w:r>
      <w:r w:rsidRPr="00004845">
        <w:rPr>
          <w:rFonts w:ascii="Times New Roman" w:hAnsi="Times New Roman"/>
        </w:rPr>
        <w:t>el</w:t>
      </w:r>
      <w:r w:rsidRPr="00004845">
        <w:rPr>
          <w:rFonts w:ascii="Times New Roman" w:hAnsi="Times New Roman"/>
          <w:spacing w:val="-1"/>
        </w:rPr>
        <w:t xml:space="preserve"> </w:t>
      </w:r>
      <w:r w:rsidRPr="00004845">
        <w:rPr>
          <w:rFonts w:ascii="Times New Roman" w:hAnsi="Times New Roman"/>
        </w:rPr>
        <w:t>ilanı)</w:t>
      </w:r>
      <w:r w:rsidRPr="00004845">
        <w:rPr>
          <w:rFonts w:ascii="Times New Roman" w:hAnsi="Times New Roman"/>
          <w:spacing w:val="-3"/>
        </w:rPr>
        <w:t xml:space="preserve"> </w:t>
      </w:r>
      <w:r w:rsidRPr="00004845">
        <w:rPr>
          <w:rFonts w:ascii="Times New Roman" w:hAnsi="Times New Roman"/>
        </w:rPr>
        <w:t>çıkarılmasını</w:t>
      </w:r>
      <w:r w:rsidRPr="00004845">
        <w:rPr>
          <w:rFonts w:ascii="Times New Roman" w:hAnsi="Times New Roman"/>
          <w:spacing w:val="-1"/>
        </w:rPr>
        <w:t xml:space="preserve"> </w:t>
      </w:r>
      <w:r w:rsidRPr="00004845">
        <w:rPr>
          <w:rFonts w:ascii="Times New Roman" w:hAnsi="Times New Roman"/>
        </w:rPr>
        <w:t>sağlamak.</w:t>
      </w:r>
    </w:p>
    <w:p w14:paraId="3A8AF7BB" w14:textId="77777777" w:rsidR="00C86658" w:rsidRPr="00004845" w:rsidRDefault="00C86658" w:rsidP="005F22B0">
      <w:pPr>
        <w:pStyle w:val="GvdeMetni"/>
        <w:tabs>
          <w:tab w:val="left" w:pos="142"/>
          <w:tab w:val="left" w:pos="284"/>
          <w:tab w:val="left" w:pos="567"/>
          <w:tab w:val="left" w:pos="1418"/>
        </w:tabs>
        <w:ind w:right="832"/>
        <w:jc w:val="both"/>
        <w:rPr>
          <w:sz w:val="24"/>
          <w:szCs w:val="24"/>
        </w:rPr>
      </w:pPr>
    </w:p>
    <w:p w14:paraId="004E929C" w14:textId="77777777" w:rsidR="00C86658" w:rsidRPr="00004845" w:rsidRDefault="00C86658" w:rsidP="005F22B0">
      <w:pPr>
        <w:pStyle w:val="ListeParagraf"/>
        <w:widowControl w:val="0"/>
        <w:numPr>
          <w:ilvl w:val="0"/>
          <w:numId w:val="28"/>
        </w:numPr>
        <w:tabs>
          <w:tab w:val="left" w:pos="142"/>
          <w:tab w:val="left" w:pos="284"/>
          <w:tab w:val="left" w:pos="567"/>
          <w:tab w:val="left" w:pos="1418"/>
        </w:tabs>
        <w:autoSpaceDE w:val="0"/>
        <w:autoSpaceDN w:val="0"/>
        <w:spacing w:before="160" w:line="276" w:lineRule="auto"/>
        <w:ind w:left="0" w:right="832" w:firstLine="0"/>
        <w:jc w:val="both"/>
        <w:rPr>
          <w:rFonts w:ascii="Times New Roman" w:hAnsi="Times New Roman"/>
        </w:rPr>
      </w:pPr>
      <w:r w:rsidRPr="00004845">
        <w:rPr>
          <w:rFonts w:ascii="Times New Roman" w:hAnsi="Times New Roman"/>
        </w:rPr>
        <w:t>Görsel</w:t>
      </w:r>
      <w:r w:rsidRPr="00004845">
        <w:rPr>
          <w:rFonts w:ascii="Times New Roman" w:hAnsi="Times New Roman"/>
          <w:spacing w:val="-2"/>
        </w:rPr>
        <w:t xml:space="preserve"> </w:t>
      </w:r>
      <w:r w:rsidRPr="00004845">
        <w:rPr>
          <w:rFonts w:ascii="Times New Roman" w:hAnsi="Times New Roman"/>
        </w:rPr>
        <w:t>ve</w:t>
      </w:r>
      <w:r w:rsidRPr="00004845">
        <w:rPr>
          <w:rFonts w:ascii="Times New Roman" w:hAnsi="Times New Roman"/>
          <w:spacing w:val="-2"/>
        </w:rPr>
        <w:t xml:space="preserve"> </w:t>
      </w:r>
      <w:r w:rsidRPr="00004845">
        <w:rPr>
          <w:rFonts w:ascii="Times New Roman" w:hAnsi="Times New Roman"/>
        </w:rPr>
        <w:t>yazılı</w:t>
      </w:r>
      <w:r w:rsidRPr="00004845">
        <w:rPr>
          <w:rFonts w:ascii="Times New Roman" w:hAnsi="Times New Roman"/>
          <w:spacing w:val="-2"/>
        </w:rPr>
        <w:t xml:space="preserve"> </w:t>
      </w:r>
      <w:r w:rsidRPr="00004845">
        <w:rPr>
          <w:rFonts w:ascii="Times New Roman" w:hAnsi="Times New Roman"/>
        </w:rPr>
        <w:t>basın</w:t>
      </w:r>
      <w:r w:rsidRPr="00004845">
        <w:rPr>
          <w:rFonts w:ascii="Times New Roman" w:hAnsi="Times New Roman"/>
          <w:spacing w:val="-2"/>
        </w:rPr>
        <w:t xml:space="preserve"> </w:t>
      </w:r>
      <w:r w:rsidRPr="00004845">
        <w:rPr>
          <w:rFonts w:ascii="Times New Roman" w:hAnsi="Times New Roman"/>
        </w:rPr>
        <w:t>yayın</w:t>
      </w:r>
      <w:r w:rsidRPr="00004845">
        <w:rPr>
          <w:rFonts w:ascii="Times New Roman" w:hAnsi="Times New Roman"/>
          <w:spacing w:val="-1"/>
        </w:rPr>
        <w:t xml:space="preserve"> </w:t>
      </w:r>
      <w:r w:rsidRPr="00004845">
        <w:rPr>
          <w:rFonts w:ascii="Times New Roman" w:hAnsi="Times New Roman"/>
        </w:rPr>
        <w:t>organlarını</w:t>
      </w:r>
      <w:r w:rsidRPr="00004845">
        <w:rPr>
          <w:rFonts w:ascii="Times New Roman" w:hAnsi="Times New Roman"/>
          <w:spacing w:val="-2"/>
        </w:rPr>
        <w:t xml:space="preserve"> </w:t>
      </w:r>
      <w:r w:rsidRPr="00004845">
        <w:rPr>
          <w:rFonts w:ascii="Times New Roman" w:hAnsi="Times New Roman"/>
        </w:rPr>
        <w:t>takip</w:t>
      </w:r>
      <w:r w:rsidRPr="00004845">
        <w:rPr>
          <w:rFonts w:ascii="Times New Roman" w:hAnsi="Times New Roman"/>
          <w:spacing w:val="-2"/>
        </w:rPr>
        <w:t xml:space="preserve"> </w:t>
      </w:r>
      <w:r w:rsidRPr="00004845">
        <w:rPr>
          <w:rFonts w:ascii="Times New Roman" w:hAnsi="Times New Roman"/>
        </w:rPr>
        <w:t>etmek;</w:t>
      </w:r>
      <w:r w:rsidRPr="00004845">
        <w:rPr>
          <w:rFonts w:ascii="Times New Roman" w:hAnsi="Times New Roman"/>
          <w:spacing w:val="-2"/>
        </w:rPr>
        <w:t xml:space="preserve"> </w:t>
      </w:r>
      <w:r w:rsidRPr="00004845">
        <w:rPr>
          <w:rFonts w:ascii="Times New Roman" w:hAnsi="Times New Roman"/>
        </w:rPr>
        <w:t>Koçarlı</w:t>
      </w:r>
      <w:r w:rsidRPr="00004845">
        <w:rPr>
          <w:rFonts w:ascii="Times New Roman" w:hAnsi="Times New Roman"/>
          <w:spacing w:val="1"/>
        </w:rPr>
        <w:t xml:space="preserve"> </w:t>
      </w:r>
      <w:r w:rsidRPr="00004845">
        <w:rPr>
          <w:rFonts w:ascii="Times New Roman" w:hAnsi="Times New Roman"/>
        </w:rPr>
        <w:t>İlçesi</w:t>
      </w:r>
      <w:r w:rsidRPr="00004845">
        <w:rPr>
          <w:rFonts w:ascii="Times New Roman" w:hAnsi="Times New Roman"/>
          <w:spacing w:val="-3"/>
        </w:rPr>
        <w:t xml:space="preserve"> </w:t>
      </w:r>
      <w:r w:rsidRPr="00004845">
        <w:rPr>
          <w:rFonts w:ascii="Times New Roman" w:hAnsi="Times New Roman"/>
        </w:rPr>
        <w:t>ve</w:t>
      </w:r>
      <w:r w:rsidRPr="00004845">
        <w:rPr>
          <w:rFonts w:ascii="Times New Roman" w:hAnsi="Times New Roman"/>
          <w:spacing w:val="-2"/>
        </w:rPr>
        <w:t xml:space="preserve"> </w:t>
      </w:r>
      <w:r w:rsidRPr="00004845">
        <w:rPr>
          <w:rFonts w:ascii="Times New Roman" w:hAnsi="Times New Roman"/>
        </w:rPr>
        <w:t>Belediye</w:t>
      </w:r>
      <w:r w:rsidRPr="00004845">
        <w:rPr>
          <w:rFonts w:ascii="Times New Roman" w:hAnsi="Times New Roman"/>
          <w:spacing w:val="-57"/>
        </w:rPr>
        <w:t xml:space="preserve"> </w:t>
      </w:r>
      <w:r w:rsidRPr="00004845">
        <w:rPr>
          <w:rFonts w:ascii="Times New Roman" w:hAnsi="Times New Roman"/>
        </w:rPr>
        <w:t>hakkında</w:t>
      </w:r>
      <w:r w:rsidRPr="00004845">
        <w:rPr>
          <w:rFonts w:ascii="Times New Roman" w:hAnsi="Times New Roman"/>
          <w:spacing w:val="-1"/>
        </w:rPr>
        <w:t xml:space="preserve"> </w:t>
      </w:r>
      <w:r w:rsidRPr="00004845">
        <w:rPr>
          <w:rFonts w:ascii="Times New Roman" w:hAnsi="Times New Roman"/>
        </w:rPr>
        <w:t>çıkan</w:t>
      </w:r>
      <w:r w:rsidRPr="00004845">
        <w:rPr>
          <w:rFonts w:ascii="Times New Roman" w:hAnsi="Times New Roman"/>
          <w:spacing w:val="-1"/>
        </w:rPr>
        <w:t xml:space="preserve"> </w:t>
      </w:r>
      <w:r w:rsidRPr="00004845">
        <w:rPr>
          <w:rFonts w:ascii="Times New Roman" w:hAnsi="Times New Roman"/>
        </w:rPr>
        <w:t>her türlü</w:t>
      </w:r>
      <w:r w:rsidRPr="00004845">
        <w:rPr>
          <w:rFonts w:ascii="Times New Roman" w:hAnsi="Times New Roman"/>
          <w:spacing w:val="2"/>
        </w:rPr>
        <w:t xml:space="preserve"> </w:t>
      </w:r>
      <w:r w:rsidRPr="00004845">
        <w:rPr>
          <w:rFonts w:ascii="Times New Roman" w:hAnsi="Times New Roman"/>
        </w:rPr>
        <w:t>haberleri rapor etmek ve bu haberleri</w:t>
      </w:r>
      <w:r w:rsidRPr="00004845">
        <w:rPr>
          <w:rFonts w:ascii="Times New Roman" w:hAnsi="Times New Roman"/>
          <w:spacing w:val="-1"/>
        </w:rPr>
        <w:t xml:space="preserve"> </w:t>
      </w:r>
      <w:r w:rsidRPr="00004845">
        <w:rPr>
          <w:rFonts w:ascii="Times New Roman" w:hAnsi="Times New Roman"/>
        </w:rPr>
        <w:t>arşivlemek.</w:t>
      </w:r>
    </w:p>
    <w:p w14:paraId="7F8F2A40" w14:textId="77777777" w:rsidR="00C86658" w:rsidRPr="00004845" w:rsidRDefault="00C86658" w:rsidP="005F22B0">
      <w:pPr>
        <w:pStyle w:val="ListeParagraf"/>
        <w:widowControl w:val="0"/>
        <w:numPr>
          <w:ilvl w:val="0"/>
          <w:numId w:val="28"/>
        </w:numPr>
        <w:tabs>
          <w:tab w:val="left" w:pos="142"/>
          <w:tab w:val="left" w:pos="284"/>
          <w:tab w:val="left" w:pos="567"/>
          <w:tab w:val="left" w:pos="1418"/>
        </w:tabs>
        <w:autoSpaceDE w:val="0"/>
        <w:autoSpaceDN w:val="0"/>
        <w:spacing w:before="201" w:line="276" w:lineRule="auto"/>
        <w:ind w:left="0" w:right="832" w:firstLine="0"/>
        <w:jc w:val="both"/>
        <w:rPr>
          <w:rFonts w:ascii="Times New Roman" w:hAnsi="Times New Roman"/>
        </w:rPr>
      </w:pPr>
      <w:r w:rsidRPr="00004845">
        <w:rPr>
          <w:rFonts w:ascii="Times New Roman" w:hAnsi="Times New Roman"/>
        </w:rPr>
        <w:t>Periyodik</w:t>
      </w:r>
      <w:r w:rsidRPr="00004845">
        <w:rPr>
          <w:rFonts w:ascii="Times New Roman" w:hAnsi="Times New Roman"/>
          <w:spacing w:val="-2"/>
        </w:rPr>
        <w:t xml:space="preserve"> </w:t>
      </w:r>
      <w:r w:rsidRPr="00004845">
        <w:rPr>
          <w:rFonts w:ascii="Times New Roman" w:hAnsi="Times New Roman"/>
        </w:rPr>
        <w:t>aralıklarla</w:t>
      </w:r>
      <w:r w:rsidRPr="00004845">
        <w:rPr>
          <w:rFonts w:ascii="Times New Roman" w:hAnsi="Times New Roman"/>
          <w:spacing w:val="-1"/>
        </w:rPr>
        <w:t xml:space="preserve"> </w:t>
      </w:r>
      <w:r w:rsidRPr="00004845">
        <w:rPr>
          <w:rFonts w:ascii="Times New Roman" w:hAnsi="Times New Roman"/>
        </w:rPr>
        <w:t>bülten</w:t>
      </w:r>
      <w:r w:rsidRPr="00004845">
        <w:rPr>
          <w:rFonts w:ascii="Times New Roman" w:hAnsi="Times New Roman"/>
          <w:spacing w:val="-2"/>
        </w:rPr>
        <w:t xml:space="preserve"> </w:t>
      </w:r>
      <w:r w:rsidRPr="00004845">
        <w:rPr>
          <w:rFonts w:ascii="Times New Roman" w:hAnsi="Times New Roman"/>
        </w:rPr>
        <w:t>çıkarmak, çıkan</w:t>
      </w:r>
      <w:r w:rsidRPr="00004845">
        <w:rPr>
          <w:rFonts w:ascii="Times New Roman" w:hAnsi="Times New Roman"/>
          <w:spacing w:val="-2"/>
        </w:rPr>
        <w:t xml:space="preserve"> </w:t>
      </w:r>
      <w:r w:rsidRPr="00004845">
        <w:rPr>
          <w:rFonts w:ascii="Times New Roman" w:hAnsi="Times New Roman"/>
        </w:rPr>
        <w:t>bültenin</w:t>
      </w:r>
      <w:r w:rsidRPr="00004845">
        <w:rPr>
          <w:rFonts w:ascii="Times New Roman" w:hAnsi="Times New Roman"/>
          <w:spacing w:val="-1"/>
        </w:rPr>
        <w:t xml:space="preserve"> </w:t>
      </w:r>
      <w:r w:rsidRPr="00004845">
        <w:rPr>
          <w:rFonts w:ascii="Times New Roman" w:hAnsi="Times New Roman"/>
        </w:rPr>
        <w:t>halka</w:t>
      </w:r>
      <w:r w:rsidRPr="00004845">
        <w:rPr>
          <w:rFonts w:ascii="Times New Roman" w:hAnsi="Times New Roman"/>
          <w:spacing w:val="-3"/>
        </w:rPr>
        <w:t xml:space="preserve"> </w:t>
      </w:r>
      <w:r w:rsidRPr="00004845">
        <w:rPr>
          <w:rFonts w:ascii="Times New Roman" w:hAnsi="Times New Roman"/>
        </w:rPr>
        <w:t>ulaşmasını</w:t>
      </w:r>
      <w:r w:rsidRPr="00004845">
        <w:rPr>
          <w:rFonts w:ascii="Times New Roman" w:hAnsi="Times New Roman"/>
          <w:spacing w:val="-1"/>
        </w:rPr>
        <w:t xml:space="preserve"> </w:t>
      </w:r>
      <w:r w:rsidRPr="00004845">
        <w:rPr>
          <w:rFonts w:ascii="Times New Roman" w:hAnsi="Times New Roman"/>
        </w:rPr>
        <w:t>sağlamak</w:t>
      </w:r>
      <w:r w:rsidRPr="00004845">
        <w:rPr>
          <w:rFonts w:ascii="Times New Roman" w:hAnsi="Times New Roman"/>
          <w:spacing w:val="-2"/>
        </w:rPr>
        <w:t xml:space="preserve"> </w:t>
      </w:r>
      <w:r w:rsidRPr="00004845">
        <w:rPr>
          <w:rFonts w:ascii="Times New Roman" w:hAnsi="Times New Roman"/>
        </w:rPr>
        <w:t>ve</w:t>
      </w:r>
      <w:r w:rsidRPr="00004845">
        <w:rPr>
          <w:rFonts w:ascii="Times New Roman" w:hAnsi="Times New Roman"/>
          <w:spacing w:val="-2"/>
        </w:rPr>
        <w:t xml:space="preserve"> </w:t>
      </w:r>
      <w:r w:rsidRPr="00004845">
        <w:rPr>
          <w:rFonts w:ascii="Times New Roman" w:hAnsi="Times New Roman"/>
        </w:rPr>
        <w:t>bu</w:t>
      </w:r>
      <w:r w:rsidRPr="00004845">
        <w:rPr>
          <w:rFonts w:ascii="Times New Roman" w:hAnsi="Times New Roman"/>
          <w:spacing w:val="-57"/>
        </w:rPr>
        <w:t xml:space="preserve"> </w:t>
      </w:r>
      <w:r w:rsidRPr="00004845">
        <w:rPr>
          <w:rFonts w:ascii="Times New Roman" w:hAnsi="Times New Roman"/>
        </w:rPr>
        <w:t>bültenleri</w:t>
      </w:r>
      <w:r w:rsidRPr="00004845">
        <w:rPr>
          <w:rFonts w:ascii="Times New Roman" w:hAnsi="Times New Roman"/>
          <w:spacing w:val="-1"/>
        </w:rPr>
        <w:t xml:space="preserve"> </w:t>
      </w:r>
      <w:r w:rsidRPr="00004845">
        <w:rPr>
          <w:rFonts w:ascii="Times New Roman" w:hAnsi="Times New Roman"/>
        </w:rPr>
        <w:t>arşivlemek.(bütçe</w:t>
      </w:r>
      <w:r w:rsidRPr="00004845">
        <w:rPr>
          <w:rFonts w:ascii="Times New Roman" w:hAnsi="Times New Roman"/>
          <w:spacing w:val="-2"/>
        </w:rPr>
        <w:t xml:space="preserve"> </w:t>
      </w:r>
      <w:r w:rsidRPr="00004845">
        <w:rPr>
          <w:rFonts w:ascii="Times New Roman" w:hAnsi="Times New Roman"/>
        </w:rPr>
        <w:t>imkanları çerçevesinde)</w:t>
      </w:r>
    </w:p>
    <w:p w14:paraId="3254D9C1" w14:textId="77777777" w:rsidR="00C86658" w:rsidRPr="00004845" w:rsidRDefault="00C86658" w:rsidP="005F22B0">
      <w:pPr>
        <w:pStyle w:val="ListeParagraf"/>
        <w:widowControl w:val="0"/>
        <w:numPr>
          <w:ilvl w:val="0"/>
          <w:numId w:val="28"/>
        </w:numPr>
        <w:tabs>
          <w:tab w:val="left" w:pos="142"/>
          <w:tab w:val="left" w:pos="284"/>
          <w:tab w:val="left" w:pos="567"/>
          <w:tab w:val="left" w:pos="1418"/>
        </w:tabs>
        <w:autoSpaceDE w:val="0"/>
        <w:autoSpaceDN w:val="0"/>
        <w:spacing w:before="198"/>
        <w:ind w:left="0" w:right="832" w:firstLine="0"/>
        <w:jc w:val="both"/>
        <w:rPr>
          <w:rFonts w:ascii="Times New Roman" w:hAnsi="Times New Roman"/>
        </w:rPr>
      </w:pPr>
      <w:r w:rsidRPr="00004845">
        <w:rPr>
          <w:rFonts w:ascii="Times New Roman" w:hAnsi="Times New Roman"/>
        </w:rPr>
        <w:t>Belediye</w:t>
      </w:r>
      <w:r w:rsidRPr="00004845">
        <w:rPr>
          <w:rFonts w:ascii="Times New Roman" w:hAnsi="Times New Roman"/>
          <w:spacing w:val="-3"/>
        </w:rPr>
        <w:t xml:space="preserve"> </w:t>
      </w:r>
      <w:r w:rsidRPr="00004845">
        <w:rPr>
          <w:rFonts w:ascii="Times New Roman" w:hAnsi="Times New Roman"/>
        </w:rPr>
        <w:t>web</w:t>
      </w:r>
      <w:r w:rsidRPr="00004845">
        <w:rPr>
          <w:rFonts w:ascii="Times New Roman" w:hAnsi="Times New Roman"/>
          <w:spacing w:val="-2"/>
        </w:rPr>
        <w:t xml:space="preserve"> </w:t>
      </w:r>
      <w:r w:rsidRPr="00004845">
        <w:rPr>
          <w:rFonts w:ascii="Times New Roman" w:hAnsi="Times New Roman"/>
        </w:rPr>
        <w:t>sayfasının</w:t>
      </w:r>
      <w:r w:rsidRPr="00004845">
        <w:rPr>
          <w:rFonts w:ascii="Times New Roman" w:hAnsi="Times New Roman"/>
          <w:spacing w:val="1"/>
        </w:rPr>
        <w:t xml:space="preserve"> </w:t>
      </w:r>
      <w:r w:rsidRPr="00004845">
        <w:rPr>
          <w:rFonts w:ascii="Times New Roman" w:hAnsi="Times New Roman"/>
        </w:rPr>
        <w:t>haber</w:t>
      </w:r>
      <w:r w:rsidRPr="00004845">
        <w:rPr>
          <w:rFonts w:ascii="Times New Roman" w:hAnsi="Times New Roman"/>
          <w:spacing w:val="-2"/>
        </w:rPr>
        <w:t xml:space="preserve"> </w:t>
      </w:r>
      <w:r w:rsidRPr="00004845">
        <w:rPr>
          <w:rFonts w:ascii="Times New Roman" w:hAnsi="Times New Roman"/>
        </w:rPr>
        <w:t>yönetimi</w:t>
      </w:r>
      <w:r w:rsidRPr="00004845">
        <w:rPr>
          <w:rFonts w:ascii="Times New Roman" w:hAnsi="Times New Roman"/>
          <w:spacing w:val="-1"/>
        </w:rPr>
        <w:t xml:space="preserve"> </w:t>
      </w:r>
      <w:r w:rsidRPr="00004845">
        <w:rPr>
          <w:rFonts w:ascii="Times New Roman" w:hAnsi="Times New Roman"/>
        </w:rPr>
        <w:t>ile</w:t>
      </w:r>
      <w:r w:rsidRPr="00004845">
        <w:rPr>
          <w:rFonts w:ascii="Times New Roman" w:hAnsi="Times New Roman"/>
          <w:spacing w:val="-3"/>
        </w:rPr>
        <w:t xml:space="preserve"> </w:t>
      </w:r>
      <w:r w:rsidRPr="00004845">
        <w:rPr>
          <w:rFonts w:ascii="Times New Roman" w:hAnsi="Times New Roman"/>
        </w:rPr>
        <w:t>haber içerik</w:t>
      </w:r>
      <w:r w:rsidRPr="00004845">
        <w:rPr>
          <w:rFonts w:ascii="Times New Roman" w:hAnsi="Times New Roman"/>
          <w:spacing w:val="-2"/>
        </w:rPr>
        <w:t xml:space="preserve"> </w:t>
      </w:r>
      <w:r w:rsidRPr="00004845">
        <w:rPr>
          <w:rFonts w:ascii="Times New Roman" w:hAnsi="Times New Roman"/>
        </w:rPr>
        <w:t>paylaşımını</w:t>
      </w:r>
      <w:r w:rsidRPr="00004845">
        <w:rPr>
          <w:rFonts w:ascii="Times New Roman" w:hAnsi="Times New Roman"/>
          <w:spacing w:val="-1"/>
        </w:rPr>
        <w:t xml:space="preserve"> </w:t>
      </w:r>
      <w:r w:rsidRPr="00004845">
        <w:rPr>
          <w:rFonts w:ascii="Times New Roman" w:hAnsi="Times New Roman"/>
        </w:rPr>
        <w:t>yapmak.</w:t>
      </w:r>
    </w:p>
    <w:p w14:paraId="7C32885E" w14:textId="77777777" w:rsidR="00C86658" w:rsidRPr="00004845" w:rsidRDefault="00C86658" w:rsidP="005F22B0">
      <w:pPr>
        <w:pStyle w:val="GvdeMetni"/>
        <w:tabs>
          <w:tab w:val="left" w:pos="142"/>
          <w:tab w:val="left" w:pos="284"/>
          <w:tab w:val="left" w:pos="567"/>
          <w:tab w:val="left" w:pos="1418"/>
        </w:tabs>
        <w:spacing w:before="1"/>
        <w:ind w:right="832"/>
        <w:jc w:val="both"/>
        <w:rPr>
          <w:sz w:val="24"/>
          <w:szCs w:val="24"/>
        </w:rPr>
      </w:pPr>
    </w:p>
    <w:p w14:paraId="39A67463" w14:textId="77777777" w:rsidR="00C86658" w:rsidRPr="00004845" w:rsidRDefault="00C86658" w:rsidP="005F22B0">
      <w:pPr>
        <w:pStyle w:val="GvdeMetni"/>
        <w:tabs>
          <w:tab w:val="left" w:pos="142"/>
          <w:tab w:val="left" w:pos="284"/>
          <w:tab w:val="left" w:pos="567"/>
          <w:tab w:val="left" w:pos="1418"/>
        </w:tabs>
        <w:spacing w:line="276" w:lineRule="auto"/>
        <w:ind w:right="832"/>
        <w:jc w:val="both"/>
        <w:rPr>
          <w:sz w:val="24"/>
          <w:szCs w:val="24"/>
        </w:rPr>
      </w:pPr>
      <w:r w:rsidRPr="00004845">
        <w:rPr>
          <w:sz w:val="24"/>
          <w:szCs w:val="24"/>
        </w:rPr>
        <w:t>ö)       İl ve ilçe protokolü, Koçarlı genelindeki sivil toplum kuruluşları, okullar ve yöneticileri,</w:t>
      </w:r>
      <w:r w:rsidRPr="00004845">
        <w:rPr>
          <w:spacing w:val="1"/>
          <w:sz w:val="24"/>
          <w:szCs w:val="24"/>
        </w:rPr>
        <w:t xml:space="preserve"> </w:t>
      </w:r>
      <w:r w:rsidRPr="00004845">
        <w:rPr>
          <w:sz w:val="24"/>
          <w:szCs w:val="24"/>
        </w:rPr>
        <w:t>vakıflar,</w:t>
      </w:r>
      <w:r w:rsidRPr="00004845">
        <w:rPr>
          <w:spacing w:val="-1"/>
          <w:sz w:val="24"/>
          <w:szCs w:val="24"/>
        </w:rPr>
        <w:t xml:space="preserve"> </w:t>
      </w:r>
      <w:r w:rsidRPr="00004845">
        <w:rPr>
          <w:sz w:val="24"/>
          <w:szCs w:val="24"/>
        </w:rPr>
        <w:t>odalar,</w:t>
      </w:r>
      <w:r w:rsidRPr="00004845">
        <w:rPr>
          <w:spacing w:val="-1"/>
          <w:sz w:val="24"/>
          <w:szCs w:val="24"/>
        </w:rPr>
        <w:t xml:space="preserve"> </w:t>
      </w:r>
      <w:r w:rsidRPr="00004845">
        <w:rPr>
          <w:sz w:val="24"/>
          <w:szCs w:val="24"/>
        </w:rPr>
        <w:t>sendikalar,</w:t>
      </w:r>
      <w:r w:rsidRPr="00004845">
        <w:rPr>
          <w:spacing w:val="-1"/>
          <w:sz w:val="24"/>
          <w:szCs w:val="24"/>
        </w:rPr>
        <w:t xml:space="preserve"> </w:t>
      </w:r>
      <w:r w:rsidRPr="00004845">
        <w:rPr>
          <w:sz w:val="24"/>
          <w:szCs w:val="24"/>
        </w:rPr>
        <w:t>muhtarlar</w:t>
      </w:r>
      <w:r w:rsidRPr="00004845">
        <w:rPr>
          <w:spacing w:val="-3"/>
          <w:sz w:val="24"/>
          <w:szCs w:val="24"/>
        </w:rPr>
        <w:t xml:space="preserve"> </w:t>
      </w:r>
      <w:r w:rsidRPr="00004845">
        <w:rPr>
          <w:sz w:val="24"/>
          <w:szCs w:val="24"/>
        </w:rPr>
        <w:t>ve</w:t>
      </w:r>
      <w:r w:rsidRPr="00004845">
        <w:rPr>
          <w:spacing w:val="-2"/>
          <w:sz w:val="24"/>
          <w:szCs w:val="24"/>
        </w:rPr>
        <w:t xml:space="preserve"> </w:t>
      </w:r>
      <w:r w:rsidRPr="00004845">
        <w:rPr>
          <w:sz w:val="24"/>
          <w:szCs w:val="24"/>
        </w:rPr>
        <w:t>gerek</w:t>
      </w:r>
      <w:r w:rsidRPr="00004845">
        <w:rPr>
          <w:spacing w:val="-1"/>
          <w:sz w:val="24"/>
          <w:szCs w:val="24"/>
        </w:rPr>
        <w:t xml:space="preserve"> </w:t>
      </w:r>
      <w:r w:rsidRPr="00004845">
        <w:rPr>
          <w:sz w:val="24"/>
          <w:szCs w:val="24"/>
        </w:rPr>
        <w:t>görülecek</w:t>
      </w:r>
      <w:r w:rsidRPr="00004845">
        <w:rPr>
          <w:spacing w:val="-1"/>
          <w:sz w:val="24"/>
          <w:szCs w:val="24"/>
        </w:rPr>
        <w:t xml:space="preserve"> </w:t>
      </w:r>
      <w:r w:rsidRPr="00004845">
        <w:rPr>
          <w:sz w:val="24"/>
          <w:szCs w:val="24"/>
        </w:rPr>
        <w:t>diğer</w:t>
      </w:r>
      <w:r w:rsidRPr="00004845">
        <w:rPr>
          <w:spacing w:val="-1"/>
          <w:sz w:val="24"/>
          <w:szCs w:val="24"/>
        </w:rPr>
        <w:t xml:space="preserve"> </w:t>
      </w:r>
      <w:r w:rsidRPr="00004845">
        <w:rPr>
          <w:sz w:val="24"/>
          <w:szCs w:val="24"/>
        </w:rPr>
        <w:t>şahıs,</w:t>
      </w:r>
      <w:r w:rsidRPr="00004845">
        <w:rPr>
          <w:spacing w:val="-1"/>
          <w:sz w:val="24"/>
          <w:szCs w:val="24"/>
        </w:rPr>
        <w:t xml:space="preserve"> </w:t>
      </w:r>
      <w:r w:rsidRPr="00004845">
        <w:rPr>
          <w:sz w:val="24"/>
          <w:szCs w:val="24"/>
        </w:rPr>
        <w:t>kurum</w:t>
      </w:r>
      <w:r w:rsidRPr="00004845">
        <w:rPr>
          <w:spacing w:val="-1"/>
          <w:sz w:val="24"/>
          <w:szCs w:val="24"/>
        </w:rPr>
        <w:t xml:space="preserve"> </w:t>
      </w:r>
      <w:r w:rsidRPr="00004845">
        <w:rPr>
          <w:sz w:val="24"/>
          <w:szCs w:val="24"/>
        </w:rPr>
        <w:t>ve</w:t>
      </w:r>
      <w:r w:rsidRPr="00004845">
        <w:rPr>
          <w:spacing w:val="-1"/>
          <w:sz w:val="24"/>
          <w:szCs w:val="24"/>
        </w:rPr>
        <w:t xml:space="preserve"> </w:t>
      </w:r>
      <w:r w:rsidRPr="00004845">
        <w:rPr>
          <w:sz w:val="24"/>
          <w:szCs w:val="24"/>
        </w:rPr>
        <w:t>kuruluşlar</w:t>
      </w:r>
      <w:r w:rsidRPr="00004845">
        <w:rPr>
          <w:spacing w:val="-1"/>
          <w:sz w:val="24"/>
          <w:szCs w:val="24"/>
        </w:rPr>
        <w:t xml:space="preserve"> </w:t>
      </w:r>
      <w:r w:rsidRPr="00004845">
        <w:rPr>
          <w:sz w:val="24"/>
          <w:szCs w:val="24"/>
        </w:rPr>
        <w:t>ve</w:t>
      </w:r>
      <w:r w:rsidRPr="00004845">
        <w:rPr>
          <w:spacing w:val="-57"/>
          <w:sz w:val="24"/>
          <w:szCs w:val="24"/>
        </w:rPr>
        <w:t xml:space="preserve"> </w:t>
      </w:r>
      <w:r w:rsidRPr="00004845">
        <w:rPr>
          <w:sz w:val="24"/>
          <w:szCs w:val="24"/>
        </w:rPr>
        <w:t>bunlara</w:t>
      </w:r>
      <w:r w:rsidRPr="00004845">
        <w:rPr>
          <w:spacing w:val="-2"/>
          <w:sz w:val="24"/>
          <w:szCs w:val="24"/>
        </w:rPr>
        <w:t xml:space="preserve"> </w:t>
      </w:r>
      <w:r w:rsidRPr="00004845">
        <w:rPr>
          <w:sz w:val="24"/>
          <w:szCs w:val="24"/>
        </w:rPr>
        <w:t>ait iletişim bilgilerini hazırlamak ve</w:t>
      </w:r>
      <w:r w:rsidRPr="00004845">
        <w:rPr>
          <w:spacing w:val="-1"/>
          <w:sz w:val="24"/>
          <w:szCs w:val="24"/>
        </w:rPr>
        <w:t xml:space="preserve"> </w:t>
      </w:r>
      <w:r w:rsidRPr="00004845">
        <w:rPr>
          <w:sz w:val="24"/>
          <w:szCs w:val="24"/>
        </w:rPr>
        <w:t>güncellemek.</w:t>
      </w:r>
    </w:p>
    <w:p w14:paraId="41CBC5B8" w14:textId="77777777" w:rsidR="00C86658" w:rsidRPr="00004845" w:rsidRDefault="00C86658" w:rsidP="005F22B0">
      <w:pPr>
        <w:pStyle w:val="ListeParagraf"/>
        <w:widowControl w:val="0"/>
        <w:numPr>
          <w:ilvl w:val="0"/>
          <w:numId w:val="28"/>
        </w:numPr>
        <w:tabs>
          <w:tab w:val="left" w:pos="142"/>
          <w:tab w:val="left" w:pos="284"/>
          <w:tab w:val="left" w:pos="567"/>
          <w:tab w:val="left" w:pos="1418"/>
        </w:tabs>
        <w:autoSpaceDE w:val="0"/>
        <w:autoSpaceDN w:val="0"/>
        <w:spacing w:before="200"/>
        <w:ind w:left="0" w:right="832" w:firstLine="0"/>
        <w:jc w:val="both"/>
        <w:rPr>
          <w:rFonts w:ascii="Times New Roman" w:hAnsi="Times New Roman"/>
        </w:rPr>
      </w:pPr>
      <w:r w:rsidRPr="00004845">
        <w:rPr>
          <w:rFonts w:ascii="Times New Roman" w:hAnsi="Times New Roman"/>
        </w:rPr>
        <w:t xml:space="preserve"> </w:t>
      </w:r>
      <w:r w:rsidRPr="00004845">
        <w:rPr>
          <w:rFonts w:ascii="Times New Roman" w:hAnsi="Times New Roman"/>
        </w:rPr>
        <w:tab/>
        <w:t>Belediyenin</w:t>
      </w:r>
      <w:r w:rsidRPr="00004845">
        <w:rPr>
          <w:rFonts w:ascii="Times New Roman" w:hAnsi="Times New Roman"/>
          <w:spacing w:val="-2"/>
        </w:rPr>
        <w:t xml:space="preserve"> </w:t>
      </w:r>
      <w:r w:rsidRPr="00004845">
        <w:rPr>
          <w:rFonts w:ascii="Times New Roman" w:hAnsi="Times New Roman"/>
        </w:rPr>
        <w:t>sosyal</w:t>
      </w:r>
      <w:r w:rsidRPr="00004845">
        <w:rPr>
          <w:rFonts w:ascii="Times New Roman" w:hAnsi="Times New Roman"/>
          <w:spacing w:val="-2"/>
        </w:rPr>
        <w:t xml:space="preserve"> </w:t>
      </w:r>
      <w:r w:rsidRPr="00004845">
        <w:rPr>
          <w:rFonts w:ascii="Times New Roman" w:hAnsi="Times New Roman"/>
        </w:rPr>
        <w:t>medya</w:t>
      </w:r>
      <w:r w:rsidRPr="00004845">
        <w:rPr>
          <w:rFonts w:ascii="Times New Roman" w:hAnsi="Times New Roman"/>
          <w:spacing w:val="-3"/>
        </w:rPr>
        <w:t xml:space="preserve"> </w:t>
      </w:r>
      <w:r w:rsidRPr="00004845">
        <w:rPr>
          <w:rFonts w:ascii="Times New Roman" w:hAnsi="Times New Roman"/>
        </w:rPr>
        <w:t>kanallarını</w:t>
      </w:r>
      <w:r w:rsidRPr="00004845">
        <w:rPr>
          <w:rFonts w:ascii="Times New Roman" w:hAnsi="Times New Roman"/>
          <w:spacing w:val="-1"/>
        </w:rPr>
        <w:t xml:space="preserve"> </w:t>
      </w:r>
      <w:r w:rsidRPr="00004845">
        <w:rPr>
          <w:rFonts w:ascii="Times New Roman" w:hAnsi="Times New Roman"/>
        </w:rPr>
        <w:t>yönetmek ve</w:t>
      </w:r>
      <w:r w:rsidRPr="00004845">
        <w:rPr>
          <w:rFonts w:ascii="Times New Roman" w:hAnsi="Times New Roman"/>
          <w:spacing w:val="-3"/>
        </w:rPr>
        <w:t xml:space="preserve"> </w:t>
      </w:r>
      <w:r w:rsidRPr="00004845">
        <w:rPr>
          <w:rFonts w:ascii="Times New Roman" w:hAnsi="Times New Roman"/>
        </w:rPr>
        <w:t>içerik</w:t>
      </w:r>
      <w:r w:rsidRPr="00004845">
        <w:rPr>
          <w:rFonts w:ascii="Times New Roman" w:hAnsi="Times New Roman"/>
          <w:spacing w:val="-1"/>
        </w:rPr>
        <w:t xml:space="preserve"> </w:t>
      </w:r>
      <w:r w:rsidRPr="00004845">
        <w:rPr>
          <w:rFonts w:ascii="Times New Roman" w:hAnsi="Times New Roman"/>
        </w:rPr>
        <w:t>paylaşımı</w:t>
      </w:r>
      <w:r w:rsidRPr="00004845">
        <w:rPr>
          <w:rFonts w:ascii="Times New Roman" w:hAnsi="Times New Roman"/>
          <w:spacing w:val="-2"/>
        </w:rPr>
        <w:t xml:space="preserve"> </w:t>
      </w:r>
      <w:r w:rsidRPr="00004845">
        <w:rPr>
          <w:rFonts w:ascii="Times New Roman" w:hAnsi="Times New Roman"/>
        </w:rPr>
        <w:t>yapmak.</w:t>
      </w:r>
    </w:p>
    <w:p w14:paraId="416CEFD2" w14:textId="77777777" w:rsidR="00C86658" w:rsidRPr="00004845" w:rsidRDefault="00C86658" w:rsidP="005F22B0">
      <w:pPr>
        <w:pStyle w:val="GvdeMetni"/>
        <w:tabs>
          <w:tab w:val="left" w:pos="142"/>
          <w:tab w:val="left" w:pos="284"/>
          <w:tab w:val="left" w:pos="567"/>
          <w:tab w:val="left" w:pos="1418"/>
        </w:tabs>
        <w:spacing w:before="1"/>
        <w:ind w:right="832"/>
        <w:jc w:val="both"/>
        <w:rPr>
          <w:sz w:val="24"/>
          <w:szCs w:val="24"/>
        </w:rPr>
      </w:pPr>
    </w:p>
    <w:p w14:paraId="0B392C2D" w14:textId="77777777" w:rsidR="00C86658" w:rsidRPr="00004845" w:rsidRDefault="00C86658" w:rsidP="005F22B0">
      <w:pPr>
        <w:pStyle w:val="ListeParagraf"/>
        <w:widowControl w:val="0"/>
        <w:numPr>
          <w:ilvl w:val="0"/>
          <w:numId w:val="27"/>
        </w:numPr>
        <w:tabs>
          <w:tab w:val="left" w:pos="142"/>
          <w:tab w:val="left" w:pos="284"/>
          <w:tab w:val="left" w:pos="567"/>
          <w:tab w:val="left" w:pos="1383"/>
          <w:tab w:val="left" w:pos="1418"/>
        </w:tabs>
        <w:autoSpaceDE w:val="0"/>
        <w:autoSpaceDN w:val="0"/>
        <w:ind w:left="0" w:right="832" w:firstLine="0"/>
        <w:jc w:val="both"/>
        <w:rPr>
          <w:rFonts w:ascii="Times New Roman" w:hAnsi="Times New Roman"/>
        </w:rPr>
      </w:pPr>
      <w:r w:rsidRPr="00004845">
        <w:rPr>
          <w:rFonts w:ascii="Times New Roman" w:hAnsi="Times New Roman"/>
        </w:rPr>
        <w:t xml:space="preserve"> </w:t>
      </w:r>
      <w:r w:rsidRPr="00004845">
        <w:rPr>
          <w:rFonts w:ascii="Times New Roman" w:hAnsi="Times New Roman"/>
        </w:rPr>
        <w:tab/>
        <w:t>Belediye</w:t>
      </w:r>
      <w:r w:rsidRPr="00004845">
        <w:rPr>
          <w:rFonts w:ascii="Times New Roman" w:hAnsi="Times New Roman"/>
          <w:spacing w:val="-2"/>
        </w:rPr>
        <w:t xml:space="preserve"> </w:t>
      </w:r>
      <w:r w:rsidRPr="00004845">
        <w:rPr>
          <w:rFonts w:ascii="Times New Roman" w:hAnsi="Times New Roman"/>
        </w:rPr>
        <w:t>tarafından</w:t>
      </w:r>
      <w:r w:rsidRPr="00004845">
        <w:rPr>
          <w:rFonts w:ascii="Times New Roman" w:hAnsi="Times New Roman"/>
          <w:spacing w:val="-1"/>
        </w:rPr>
        <w:t xml:space="preserve"> </w:t>
      </w:r>
      <w:r w:rsidRPr="00004845">
        <w:rPr>
          <w:rFonts w:ascii="Times New Roman" w:hAnsi="Times New Roman"/>
        </w:rPr>
        <w:t>yapılan etkinlik</w:t>
      </w:r>
      <w:r w:rsidRPr="00004845">
        <w:rPr>
          <w:rFonts w:ascii="Times New Roman" w:hAnsi="Times New Roman"/>
          <w:spacing w:val="-1"/>
        </w:rPr>
        <w:t xml:space="preserve"> </w:t>
      </w:r>
      <w:r w:rsidRPr="00004845">
        <w:rPr>
          <w:rFonts w:ascii="Times New Roman" w:hAnsi="Times New Roman"/>
        </w:rPr>
        <w:t>ve</w:t>
      </w:r>
      <w:r w:rsidRPr="00004845">
        <w:rPr>
          <w:rFonts w:ascii="Times New Roman" w:hAnsi="Times New Roman"/>
          <w:spacing w:val="-2"/>
        </w:rPr>
        <w:t xml:space="preserve"> </w:t>
      </w:r>
      <w:r w:rsidRPr="00004845">
        <w:rPr>
          <w:rFonts w:ascii="Times New Roman" w:hAnsi="Times New Roman"/>
        </w:rPr>
        <w:t>faaliyetlerde</w:t>
      </w:r>
      <w:r w:rsidRPr="00004845">
        <w:rPr>
          <w:rFonts w:ascii="Times New Roman" w:hAnsi="Times New Roman"/>
          <w:spacing w:val="-2"/>
        </w:rPr>
        <w:t xml:space="preserve"> </w:t>
      </w:r>
      <w:r w:rsidRPr="00004845">
        <w:rPr>
          <w:rFonts w:ascii="Times New Roman" w:hAnsi="Times New Roman"/>
        </w:rPr>
        <w:t>fotoğraf</w:t>
      </w:r>
      <w:r w:rsidRPr="00004845">
        <w:rPr>
          <w:rFonts w:ascii="Times New Roman" w:hAnsi="Times New Roman"/>
          <w:spacing w:val="-1"/>
        </w:rPr>
        <w:t xml:space="preserve"> </w:t>
      </w:r>
      <w:r w:rsidRPr="00004845">
        <w:rPr>
          <w:rFonts w:ascii="Times New Roman" w:hAnsi="Times New Roman"/>
        </w:rPr>
        <w:t>ve</w:t>
      </w:r>
      <w:r w:rsidRPr="00004845">
        <w:rPr>
          <w:rFonts w:ascii="Times New Roman" w:hAnsi="Times New Roman"/>
          <w:spacing w:val="-2"/>
        </w:rPr>
        <w:t xml:space="preserve"> </w:t>
      </w:r>
      <w:r w:rsidRPr="00004845">
        <w:rPr>
          <w:rFonts w:ascii="Times New Roman" w:hAnsi="Times New Roman"/>
        </w:rPr>
        <w:t>video çekimi</w:t>
      </w:r>
      <w:r w:rsidRPr="00004845">
        <w:rPr>
          <w:rFonts w:ascii="Times New Roman" w:hAnsi="Times New Roman"/>
          <w:spacing w:val="-1"/>
        </w:rPr>
        <w:t xml:space="preserve"> </w:t>
      </w:r>
      <w:r w:rsidRPr="00004845">
        <w:rPr>
          <w:rFonts w:ascii="Times New Roman" w:hAnsi="Times New Roman"/>
        </w:rPr>
        <w:t>yapmak.</w:t>
      </w:r>
    </w:p>
    <w:p w14:paraId="2B606881" w14:textId="77777777" w:rsidR="00C86658" w:rsidRPr="00004845" w:rsidRDefault="00C86658" w:rsidP="005F22B0">
      <w:pPr>
        <w:pStyle w:val="GvdeMetni"/>
        <w:tabs>
          <w:tab w:val="left" w:pos="142"/>
          <w:tab w:val="left" w:pos="284"/>
          <w:tab w:val="left" w:pos="567"/>
          <w:tab w:val="left" w:pos="1418"/>
        </w:tabs>
        <w:spacing w:before="10"/>
        <w:ind w:right="832"/>
        <w:jc w:val="both"/>
        <w:rPr>
          <w:sz w:val="24"/>
          <w:szCs w:val="24"/>
        </w:rPr>
      </w:pPr>
    </w:p>
    <w:p w14:paraId="2C95F282" w14:textId="77777777" w:rsidR="00C86658" w:rsidRPr="00004845" w:rsidRDefault="00C86658" w:rsidP="005F22B0">
      <w:pPr>
        <w:pStyle w:val="ListeParagraf"/>
        <w:widowControl w:val="0"/>
        <w:numPr>
          <w:ilvl w:val="0"/>
          <w:numId w:val="27"/>
        </w:numPr>
        <w:tabs>
          <w:tab w:val="left" w:pos="142"/>
          <w:tab w:val="left" w:pos="284"/>
          <w:tab w:val="left" w:pos="567"/>
          <w:tab w:val="left" w:pos="1418"/>
        </w:tabs>
        <w:autoSpaceDE w:val="0"/>
        <w:autoSpaceDN w:val="0"/>
        <w:spacing w:before="1" w:line="451" w:lineRule="auto"/>
        <w:ind w:left="0" w:right="832" w:firstLine="0"/>
        <w:jc w:val="both"/>
        <w:rPr>
          <w:rFonts w:ascii="Times New Roman" w:hAnsi="Times New Roman"/>
        </w:rPr>
      </w:pPr>
      <w:r w:rsidRPr="00004845">
        <w:rPr>
          <w:rFonts w:ascii="Times New Roman" w:hAnsi="Times New Roman"/>
        </w:rPr>
        <w:t xml:space="preserve"> </w:t>
      </w:r>
      <w:r w:rsidRPr="00004845">
        <w:rPr>
          <w:rFonts w:ascii="Times New Roman" w:hAnsi="Times New Roman"/>
        </w:rPr>
        <w:tab/>
        <w:t>Çekilen</w:t>
      </w:r>
      <w:r w:rsidRPr="00004845">
        <w:rPr>
          <w:rFonts w:ascii="Times New Roman" w:hAnsi="Times New Roman"/>
          <w:spacing w:val="-2"/>
        </w:rPr>
        <w:t xml:space="preserve"> </w:t>
      </w:r>
      <w:r w:rsidRPr="00004845">
        <w:rPr>
          <w:rFonts w:ascii="Times New Roman" w:hAnsi="Times New Roman"/>
        </w:rPr>
        <w:t>videoların</w:t>
      </w:r>
      <w:r w:rsidRPr="00004845">
        <w:rPr>
          <w:rFonts w:ascii="Times New Roman" w:hAnsi="Times New Roman"/>
          <w:spacing w:val="-1"/>
        </w:rPr>
        <w:t xml:space="preserve"> </w:t>
      </w:r>
      <w:r w:rsidRPr="00004845">
        <w:rPr>
          <w:rFonts w:ascii="Times New Roman" w:hAnsi="Times New Roman"/>
        </w:rPr>
        <w:t>montajını</w:t>
      </w:r>
      <w:r w:rsidRPr="00004845">
        <w:rPr>
          <w:rFonts w:ascii="Times New Roman" w:hAnsi="Times New Roman"/>
          <w:spacing w:val="-2"/>
        </w:rPr>
        <w:t xml:space="preserve"> </w:t>
      </w:r>
      <w:r w:rsidRPr="00004845">
        <w:rPr>
          <w:rFonts w:ascii="Times New Roman" w:hAnsi="Times New Roman"/>
        </w:rPr>
        <w:t>yapmak</w:t>
      </w:r>
      <w:r w:rsidRPr="00004845">
        <w:rPr>
          <w:rFonts w:ascii="Times New Roman" w:hAnsi="Times New Roman"/>
          <w:spacing w:val="-1"/>
        </w:rPr>
        <w:t xml:space="preserve"> </w:t>
      </w:r>
      <w:r w:rsidRPr="00004845">
        <w:rPr>
          <w:rFonts w:ascii="Times New Roman" w:hAnsi="Times New Roman"/>
        </w:rPr>
        <w:t>ve</w:t>
      </w:r>
      <w:r w:rsidRPr="00004845">
        <w:rPr>
          <w:rFonts w:ascii="Times New Roman" w:hAnsi="Times New Roman"/>
          <w:spacing w:val="-3"/>
        </w:rPr>
        <w:t xml:space="preserve"> </w:t>
      </w:r>
      <w:r w:rsidRPr="00004845">
        <w:rPr>
          <w:rFonts w:ascii="Times New Roman" w:hAnsi="Times New Roman"/>
        </w:rPr>
        <w:t>muhafaza</w:t>
      </w:r>
      <w:r w:rsidRPr="00004845">
        <w:rPr>
          <w:rFonts w:ascii="Times New Roman" w:hAnsi="Times New Roman"/>
          <w:spacing w:val="-3"/>
        </w:rPr>
        <w:t xml:space="preserve"> </w:t>
      </w:r>
      <w:r w:rsidRPr="00004845">
        <w:rPr>
          <w:rFonts w:ascii="Times New Roman" w:hAnsi="Times New Roman"/>
        </w:rPr>
        <w:t>edilmesini</w:t>
      </w:r>
      <w:r w:rsidRPr="00004845">
        <w:rPr>
          <w:rFonts w:ascii="Times New Roman" w:hAnsi="Times New Roman"/>
          <w:spacing w:val="-1"/>
        </w:rPr>
        <w:t xml:space="preserve"> </w:t>
      </w:r>
      <w:r w:rsidRPr="00004845">
        <w:rPr>
          <w:rFonts w:ascii="Times New Roman" w:hAnsi="Times New Roman"/>
        </w:rPr>
        <w:t>sağlamak.</w:t>
      </w:r>
    </w:p>
    <w:p w14:paraId="5D48B671" w14:textId="54F8D1CF" w:rsidR="00542D15" w:rsidRPr="00676F7B" w:rsidRDefault="00C86658" w:rsidP="002C687E">
      <w:pPr>
        <w:pStyle w:val="ListeParagraf"/>
        <w:widowControl w:val="0"/>
        <w:numPr>
          <w:ilvl w:val="0"/>
          <w:numId w:val="27"/>
        </w:numPr>
        <w:tabs>
          <w:tab w:val="left" w:pos="142"/>
          <w:tab w:val="left" w:pos="284"/>
          <w:tab w:val="left" w:pos="567"/>
          <w:tab w:val="left" w:pos="1418"/>
        </w:tabs>
        <w:autoSpaceDE w:val="0"/>
        <w:autoSpaceDN w:val="0"/>
        <w:spacing w:before="1" w:line="448" w:lineRule="auto"/>
        <w:ind w:left="0" w:right="832" w:firstLine="0"/>
        <w:jc w:val="both"/>
        <w:rPr>
          <w:rFonts w:ascii="Times New Roman" w:hAnsi="Times New Roman"/>
        </w:rPr>
      </w:pPr>
      <w:r w:rsidRPr="00676F7B">
        <w:rPr>
          <w:rFonts w:ascii="Times New Roman" w:hAnsi="Times New Roman"/>
        </w:rPr>
        <w:t xml:space="preserve"> </w:t>
      </w:r>
      <w:r w:rsidRPr="00676F7B">
        <w:rPr>
          <w:rFonts w:ascii="Times New Roman" w:hAnsi="Times New Roman"/>
        </w:rPr>
        <w:tab/>
        <w:t>Belediyenin</w:t>
      </w:r>
      <w:r w:rsidRPr="00676F7B">
        <w:rPr>
          <w:rFonts w:ascii="Times New Roman" w:hAnsi="Times New Roman"/>
          <w:spacing w:val="-1"/>
        </w:rPr>
        <w:t xml:space="preserve"> </w:t>
      </w:r>
      <w:r w:rsidRPr="00676F7B">
        <w:rPr>
          <w:rFonts w:ascii="Times New Roman" w:hAnsi="Times New Roman"/>
        </w:rPr>
        <w:t>fotoğraf arşivini düzenlemek</w:t>
      </w:r>
      <w:r w:rsidRPr="00676F7B">
        <w:rPr>
          <w:rFonts w:ascii="Times New Roman" w:hAnsi="Times New Roman"/>
          <w:spacing w:val="-1"/>
        </w:rPr>
        <w:t xml:space="preserve"> </w:t>
      </w:r>
      <w:r w:rsidRPr="00676F7B">
        <w:rPr>
          <w:rFonts w:ascii="Times New Roman" w:hAnsi="Times New Roman"/>
        </w:rPr>
        <w:t>ve</w:t>
      </w:r>
      <w:r w:rsidRPr="00676F7B">
        <w:rPr>
          <w:rFonts w:ascii="Times New Roman" w:hAnsi="Times New Roman"/>
          <w:spacing w:val="-1"/>
        </w:rPr>
        <w:t xml:space="preserve"> </w:t>
      </w:r>
      <w:r w:rsidRPr="00676F7B">
        <w:rPr>
          <w:rFonts w:ascii="Times New Roman" w:hAnsi="Times New Roman"/>
        </w:rPr>
        <w:t>muhafaza</w:t>
      </w:r>
      <w:r w:rsidRPr="00676F7B">
        <w:rPr>
          <w:rFonts w:ascii="Times New Roman" w:hAnsi="Times New Roman"/>
          <w:spacing w:val="-2"/>
        </w:rPr>
        <w:t xml:space="preserve"> </w:t>
      </w:r>
      <w:r w:rsidRPr="00676F7B">
        <w:rPr>
          <w:rFonts w:ascii="Times New Roman" w:hAnsi="Times New Roman"/>
        </w:rPr>
        <w:t>etmek.</w:t>
      </w:r>
    </w:p>
    <w:p w14:paraId="039AFA54" w14:textId="77777777" w:rsidR="00C86658" w:rsidRPr="00004845" w:rsidRDefault="00C86658" w:rsidP="005F22B0">
      <w:pPr>
        <w:pStyle w:val="ListeParagraf"/>
        <w:widowControl w:val="0"/>
        <w:numPr>
          <w:ilvl w:val="0"/>
          <w:numId w:val="27"/>
        </w:numPr>
        <w:tabs>
          <w:tab w:val="left" w:pos="142"/>
          <w:tab w:val="left" w:pos="284"/>
          <w:tab w:val="left" w:pos="567"/>
          <w:tab w:val="left" w:pos="1418"/>
        </w:tabs>
        <w:autoSpaceDE w:val="0"/>
        <w:autoSpaceDN w:val="0"/>
        <w:spacing w:before="1" w:line="448" w:lineRule="auto"/>
        <w:ind w:left="0" w:right="832" w:firstLine="0"/>
        <w:jc w:val="both"/>
        <w:rPr>
          <w:rFonts w:ascii="Times New Roman" w:hAnsi="Times New Roman"/>
        </w:rPr>
      </w:pPr>
      <w:r w:rsidRPr="00004845">
        <w:rPr>
          <w:rFonts w:ascii="Times New Roman" w:hAnsi="Times New Roman"/>
        </w:rPr>
        <w:t xml:space="preserve"> </w:t>
      </w:r>
      <w:r w:rsidRPr="00004845">
        <w:rPr>
          <w:rFonts w:ascii="Times New Roman" w:hAnsi="Times New Roman"/>
        </w:rPr>
        <w:tab/>
        <w:t>Gerekli görülen faaliyet ve organizasyonlarda diğer müdürlüklere destek olmak.</w:t>
      </w:r>
    </w:p>
    <w:p w14:paraId="6B8221C2" w14:textId="77777777" w:rsidR="00C86658" w:rsidRPr="00004845" w:rsidRDefault="00C86658" w:rsidP="005F22B0">
      <w:pPr>
        <w:pStyle w:val="ListeParagraf"/>
        <w:widowControl w:val="0"/>
        <w:numPr>
          <w:ilvl w:val="0"/>
          <w:numId w:val="27"/>
        </w:numPr>
        <w:tabs>
          <w:tab w:val="left" w:pos="142"/>
          <w:tab w:val="left" w:pos="284"/>
          <w:tab w:val="left" w:pos="567"/>
          <w:tab w:val="left" w:pos="1418"/>
        </w:tabs>
        <w:autoSpaceDE w:val="0"/>
        <w:autoSpaceDN w:val="0"/>
        <w:spacing w:before="1" w:line="448" w:lineRule="auto"/>
        <w:ind w:left="0" w:right="832" w:firstLine="0"/>
        <w:jc w:val="both"/>
        <w:rPr>
          <w:rFonts w:ascii="Times New Roman" w:hAnsi="Times New Roman"/>
        </w:rPr>
      </w:pPr>
      <w:r w:rsidRPr="00004845">
        <w:rPr>
          <w:rFonts w:ascii="Times New Roman" w:hAnsi="Times New Roman"/>
        </w:rPr>
        <w:t xml:space="preserve"> </w:t>
      </w:r>
      <w:r w:rsidRPr="00004845">
        <w:rPr>
          <w:rFonts w:ascii="Times New Roman" w:hAnsi="Times New Roman"/>
        </w:rPr>
        <w:tab/>
        <w:t>Gerekli görülen zamanlarda belirli gün ve haftalar kapsamında organizasyonlar</w:t>
      </w:r>
      <w:r w:rsidRPr="00004845">
        <w:rPr>
          <w:rFonts w:ascii="Times New Roman" w:hAnsi="Times New Roman"/>
          <w:spacing w:val="-57"/>
        </w:rPr>
        <w:t xml:space="preserve"> </w:t>
      </w:r>
      <w:r w:rsidRPr="00004845">
        <w:rPr>
          <w:rFonts w:ascii="Times New Roman" w:hAnsi="Times New Roman"/>
        </w:rPr>
        <w:t>yapmak.</w:t>
      </w:r>
    </w:p>
    <w:p w14:paraId="7A5606FC" w14:textId="77777777" w:rsidR="00C86658" w:rsidRPr="00004845" w:rsidRDefault="00C86658" w:rsidP="005F22B0">
      <w:pPr>
        <w:pStyle w:val="GvdeMetni"/>
        <w:tabs>
          <w:tab w:val="left" w:pos="142"/>
          <w:tab w:val="left" w:pos="284"/>
          <w:tab w:val="left" w:pos="567"/>
          <w:tab w:val="left" w:pos="1418"/>
        </w:tabs>
        <w:spacing w:before="1"/>
        <w:ind w:right="832"/>
        <w:jc w:val="both"/>
        <w:rPr>
          <w:sz w:val="24"/>
          <w:szCs w:val="24"/>
        </w:rPr>
      </w:pPr>
      <w:r w:rsidRPr="00004845">
        <w:rPr>
          <w:sz w:val="24"/>
          <w:szCs w:val="24"/>
        </w:rPr>
        <w:t xml:space="preserve">y) </w:t>
      </w:r>
      <w:r w:rsidRPr="00004845">
        <w:rPr>
          <w:sz w:val="24"/>
          <w:szCs w:val="24"/>
        </w:rPr>
        <w:tab/>
        <w:t>Belediyeye</w:t>
      </w:r>
      <w:r w:rsidRPr="00004845">
        <w:rPr>
          <w:spacing w:val="-3"/>
          <w:sz w:val="24"/>
          <w:szCs w:val="24"/>
        </w:rPr>
        <w:t xml:space="preserve"> </w:t>
      </w:r>
      <w:r w:rsidRPr="00004845">
        <w:rPr>
          <w:sz w:val="24"/>
          <w:szCs w:val="24"/>
        </w:rPr>
        <w:t>ve</w:t>
      </w:r>
      <w:r w:rsidRPr="00004845">
        <w:rPr>
          <w:spacing w:val="-2"/>
          <w:sz w:val="24"/>
          <w:szCs w:val="24"/>
        </w:rPr>
        <w:t xml:space="preserve"> </w:t>
      </w:r>
      <w:r w:rsidRPr="00004845">
        <w:rPr>
          <w:sz w:val="24"/>
          <w:szCs w:val="24"/>
        </w:rPr>
        <w:t>özel</w:t>
      </w:r>
      <w:r w:rsidRPr="00004845">
        <w:rPr>
          <w:spacing w:val="-1"/>
          <w:sz w:val="24"/>
          <w:szCs w:val="24"/>
        </w:rPr>
        <w:t xml:space="preserve"> </w:t>
      </w:r>
      <w:r w:rsidRPr="00004845">
        <w:rPr>
          <w:sz w:val="24"/>
          <w:szCs w:val="24"/>
        </w:rPr>
        <w:t>firmalara</w:t>
      </w:r>
      <w:r w:rsidRPr="00004845">
        <w:rPr>
          <w:spacing w:val="-3"/>
          <w:sz w:val="24"/>
          <w:szCs w:val="24"/>
        </w:rPr>
        <w:t xml:space="preserve"> </w:t>
      </w:r>
      <w:r w:rsidRPr="00004845">
        <w:rPr>
          <w:sz w:val="24"/>
          <w:szCs w:val="24"/>
        </w:rPr>
        <w:t>ait</w:t>
      </w:r>
      <w:r w:rsidRPr="00004845">
        <w:rPr>
          <w:spacing w:val="-1"/>
          <w:sz w:val="24"/>
          <w:szCs w:val="24"/>
        </w:rPr>
        <w:t xml:space="preserve"> </w:t>
      </w:r>
      <w:r w:rsidRPr="00004845">
        <w:rPr>
          <w:sz w:val="24"/>
          <w:szCs w:val="24"/>
        </w:rPr>
        <w:t>pankartların asım/söküm</w:t>
      </w:r>
      <w:r w:rsidRPr="00004845">
        <w:rPr>
          <w:spacing w:val="-1"/>
          <w:sz w:val="24"/>
          <w:szCs w:val="24"/>
        </w:rPr>
        <w:t xml:space="preserve"> </w:t>
      </w:r>
      <w:r w:rsidRPr="00004845">
        <w:rPr>
          <w:sz w:val="24"/>
          <w:szCs w:val="24"/>
        </w:rPr>
        <w:t>işlerinin</w:t>
      </w:r>
      <w:r w:rsidRPr="00004845">
        <w:rPr>
          <w:spacing w:val="-1"/>
          <w:sz w:val="24"/>
          <w:szCs w:val="24"/>
        </w:rPr>
        <w:t xml:space="preserve"> </w:t>
      </w:r>
      <w:r w:rsidRPr="00004845">
        <w:rPr>
          <w:sz w:val="24"/>
          <w:szCs w:val="24"/>
        </w:rPr>
        <w:t>takibini</w:t>
      </w:r>
      <w:r w:rsidRPr="00004845">
        <w:rPr>
          <w:spacing w:val="-1"/>
          <w:sz w:val="24"/>
          <w:szCs w:val="24"/>
        </w:rPr>
        <w:t xml:space="preserve"> </w:t>
      </w:r>
      <w:r w:rsidRPr="00004845">
        <w:rPr>
          <w:sz w:val="24"/>
          <w:szCs w:val="24"/>
        </w:rPr>
        <w:t>yapmak.</w:t>
      </w:r>
    </w:p>
    <w:p w14:paraId="7A3A6C3C" w14:textId="77777777" w:rsidR="00C86658" w:rsidRPr="00004845" w:rsidRDefault="00C86658" w:rsidP="00004845">
      <w:pPr>
        <w:pStyle w:val="GvdeMetni"/>
        <w:widowControl w:val="0"/>
        <w:numPr>
          <w:ilvl w:val="0"/>
          <w:numId w:val="38"/>
        </w:numPr>
        <w:autoSpaceDE w:val="0"/>
        <w:autoSpaceDN w:val="0"/>
        <w:spacing w:before="90" w:line="276" w:lineRule="auto"/>
        <w:ind w:left="0" w:right="832" w:firstLine="0"/>
        <w:rPr>
          <w:sz w:val="24"/>
          <w:szCs w:val="24"/>
        </w:rPr>
      </w:pPr>
      <w:r w:rsidRPr="00004845">
        <w:rPr>
          <w:sz w:val="24"/>
          <w:szCs w:val="24"/>
        </w:rPr>
        <w:lastRenderedPageBreak/>
        <w:t xml:space="preserve">FAALİYET TABLOSU </w:t>
      </w:r>
    </w:p>
    <w:p w14:paraId="2E57410B" w14:textId="77777777" w:rsidR="00C86658" w:rsidRPr="00004845" w:rsidRDefault="00C86658" w:rsidP="00004845">
      <w:pPr>
        <w:ind w:right="832"/>
        <w:rPr>
          <w:rFonts w:ascii="Times New Roman" w:hAnsi="Times New Roman" w:cs="Times New Roman"/>
          <w:sz w:val="24"/>
          <w:szCs w:val="24"/>
        </w:rPr>
      </w:pPr>
    </w:p>
    <w:p w14:paraId="64671797" w14:textId="77777777" w:rsidR="00C86658" w:rsidRPr="00004845" w:rsidRDefault="00C86658" w:rsidP="00004845">
      <w:pPr>
        <w:pStyle w:val="ListeParagraf"/>
        <w:widowControl w:val="0"/>
        <w:numPr>
          <w:ilvl w:val="0"/>
          <w:numId w:val="39"/>
        </w:numPr>
        <w:autoSpaceDE w:val="0"/>
        <w:autoSpaceDN w:val="0"/>
        <w:ind w:left="0" w:right="832" w:firstLine="0"/>
        <w:rPr>
          <w:rFonts w:ascii="Times New Roman" w:hAnsi="Times New Roman"/>
        </w:rPr>
      </w:pPr>
      <w:r w:rsidRPr="00004845">
        <w:rPr>
          <w:rFonts w:ascii="Times New Roman" w:hAnsi="Times New Roman"/>
        </w:rPr>
        <w:t>Faaliyet Tablosu açıklaması</w:t>
      </w:r>
    </w:p>
    <w:p w14:paraId="6200D877" w14:textId="77777777" w:rsidR="00C86658" w:rsidRPr="00004845" w:rsidRDefault="00C86658" w:rsidP="00004845">
      <w:pPr>
        <w:pStyle w:val="ListeParagraf"/>
        <w:ind w:left="0" w:right="832"/>
        <w:rPr>
          <w:rFonts w:ascii="Times New Roman" w:hAnsi="Times New Roman"/>
        </w:rPr>
      </w:pPr>
    </w:p>
    <w:p w14:paraId="557D3A8D" w14:textId="77777777" w:rsidR="00C86658" w:rsidRPr="00004845" w:rsidRDefault="00C86658" w:rsidP="00004845">
      <w:pPr>
        <w:pStyle w:val="ListeParagraf"/>
        <w:ind w:left="0" w:right="832"/>
        <w:rPr>
          <w:rFonts w:ascii="Times New Roman" w:hAnsi="Times New Roman"/>
        </w:rPr>
      </w:pPr>
    </w:p>
    <w:p w14:paraId="13024C59" w14:textId="5A19AC31" w:rsidR="00C86658" w:rsidRPr="00004845" w:rsidRDefault="00C86658" w:rsidP="00542D15">
      <w:pPr>
        <w:ind w:right="832"/>
        <w:jc w:val="both"/>
        <w:rPr>
          <w:rFonts w:ascii="Times New Roman" w:hAnsi="Times New Roman" w:cs="Times New Roman"/>
          <w:sz w:val="24"/>
          <w:szCs w:val="24"/>
        </w:rPr>
      </w:pPr>
      <w:r w:rsidRPr="00004845">
        <w:rPr>
          <w:rFonts w:ascii="Times New Roman" w:hAnsi="Times New Roman" w:cs="Times New Roman"/>
          <w:sz w:val="24"/>
          <w:szCs w:val="24"/>
        </w:rPr>
        <w:t xml:space="preserve">Koçarlı Belediyesi Kültür ve Sosyal İşler Müdürlüğü olarak 2021 yılı içerisinde gerçekleşen  Sosyal ve Kültürel etkinlikler, Sosyal Medya Hesaplarından yapılan paylaşımlar,  Görsel Tanıtım Çalışmaları, Basın Bültenleri ile Kutlama Mesajlarının yayınlama sayısı aşağıdaki tabloda yer verilmiştir. </w:t>
      </w:r>
    </w:p>
    <w:p w14:paraId="5A37A129" w14:textId="77777777" w:rsidR="00C86658" w:rsidRPr="00004845" w:rsidRDefault="00C86658" w:rsidP="00542D15">
      <w:pPr>
        <w:ind w:right="832"/>
        <w:jc w:val="both"/>
        <w:rPr>
          <w:rFonts w:ascii="Times New Roman" w:hAnsi="Times New Roman" w:cs="Times New Roman"/>
          <w:sz w:val="24"/>
          <w:szCs w:val="24"/>
        </w:rPr>
      </w:pPr>
      <w:r w:rsidRPr="00004845">
        <w:rPr>
          <w:rFonts w:ascii="Times New Roman" w:hAnsi="Times New Roman" w:cs="Times New Roman"/>
          <w:sz w:val="24"/>
          <w:szCs w:val="24"/>
        </w:rPr>
        <w:t>Koronavirüs pandemisi dolayısıyla 2021 yılı içerisinde yapılan etkinlikler azınlıkta olmakla birlikte, pandemi şartlarında gerçekleşen pandemi Dönemi Kutlamaları resmi bayramlarda tören yeri hazırlama meydan süslemeleri ile birlikte, Atatürk Kupası kapsamında tırmanma yarışı final etabı, deve güreşi festivali,  “Afet Eğitim Seferberliği” kapsamında, afet eğitimleri, basın mensupları ile kahvaltılı buluşma, personellerimiz ile moral yemeği olmak üzere yıl boyunca pandemi şartlarında çeşitli etkinlikler icra edildi.</w:t>
      </w:r>
    </w:p>
    <w:p w14:paraId="232E8FE4" w14:textId="132C73D4" w:rsidR="00C86658" w:rsidRDefault="00C86658" w:rsidP="00004845">
      <w:pPr>
        <w:ind w:right="832"/>
        <w:rPr>
          <w:rFonts w:ascii="Times New Roman" w:hAnsi="Times New Roman" w:cs="Times New Roman"/>
          <w:sz w:val="24"/>
          <w:szCs w:val="24"/>
        </w:rPr>
      </w:pPr>
      <w:r w:rsidRPr="00004845">
        <w:rPr>
          <w:rFonts w:ascii="Times New Roman" w:hAnsi="Times New Roman" w:cs="Times New Roman"/>
          <w:sz w:val="24"/>
          <w:szCs w:val="24"/>
        </w:rPr>
        <w:t xml:space="preserve"> </w:t>
      </w:r>
    </w:p>
    <w:p w14:paraId="2B6459A5" w14:textId="1FA51D5A" w:rsidR="00BA3FB7" w:rsidRDefault="00BA3FB7" w:rsidP="00004845">
      <w:pPr>
        <w:ind w:right="832"/>
        <w:rPr>
          <w:rFonts w:ascii="Times New Roman" w:hAnsi="Times New Roman" w:cs="Times New Roman"/>
          <w:sz w:val="24"/>
          <w:szCs w:val="24"/>
        </w:rPr>
      </w:pPr>
    </w:p>
    <w:p w14:paraId="1C63BF18" w14:textId="41215859" w:rsidR="00BA3FB7" w:rsidRDefault="00BA3FB7" w:rsidP="00004845">
      <w:pPr>
        <w:ind w:right="832"/>
        <w:rPr>
          <w:rFonts w:ascii="Times New Roman" w:hAnsi="Times New Roman" w:cs="Times New Roman"/>
          <w:sz w:val="24"/>
          <w:szCs w:val="24"/>
        </w:rPr>
      </w:pPr>
    </w:p>
    <w:p w14:paraId="37473536" w14:textId="7B25EF88" w:rsidR="00BA3FB7" w:rsidRDefault="00BA3FB7" w:rsidP="00004845">
      <w:pPr>
        <w:ind w:right="832"/>
        <w:rPr>
          <w:rFonts w:ascii="Times New Roman" w:hAnsi="Times New Roman" w:cs="Times New Roman"/>
          <w:sz w:val="24"/>
          <w:szCs w:val="24"/>
        </w:rPr>
      </w:pPr>
    </w:p>
    <w:p w14:paraId="79632F49" w14:textId="54146550" w:rsidR="00BA3FB7" w:rsidRDefault="00BA3FB7" w:rsidP="00004845">
      <w:pPr>
        <w:ind w:right="832"/>
        <w:rPr>
          <w:rFonts w:ascii="Times New Roman" w:hAnsi="Times New Roman" w:cs="Times New Roman"/>
          <w:sz w:val="24"/>
          <w:szCs w:val="24"/>
        </w:rPr>
      </w:pPr>
    </w:p>
    <w:p w14:paraId="2D7F87D4" w14:textId="61D626F4" w:rsidR="00BA3FB7" w:rsidRDefault="00BA3FB7" w:rsidP="00004845">
      <w:pPr>
        <w:ind w:right="832"/>
        <w:rPr>
          <w:rFonts w:ascii="Times New Roman" w:hAnsi="Times New Roman" w:cs="Times New Roman"/>
          <w:sz w:val="24"/>
          <w:szCs w:val="24"/>
        </w:rPr>
      </w:pPr>
    </w:p>
    <w:p w14:paraId="6FA13DA6" w14:textId="408DEBA0" w:rsidR="00BA3FB7" w:rsidRDefault="00BA3FB7" w:rsidP="00004845">
      <w:pPr>
        <w:ind w:right="832"/>
        <w:rPr>
          <w:rFonts w:ascii="Times New Roman" w:hAnsi="Times New Roman" w:cs="Times New Roman"/>
          <w:sz w:val="24"/>
          <w:szCs w:val="24"/>
        </w:rPr>
      </w:pPr>
    </w:p>
    <w:p w14:paraId="1F951E49" w14:textId="788B657E" w:rsidR="00BA3FB7" w:rsidRDefault="00BA3FB7" w:rsidP="00004845">
      <w:pPr>
        <w:ind w:right="832"/>
        <w:rPr>
          <w:rFonts w:ascii="Times New Roman" w:hAnsi="Times New Roman" w:cs="Times New Roman"/>
          <w:sz w:val="24"/>
          <w:szCs w:val="24"/>
        </w:rPr>
      </w:pPr>
    </w:p>
    <w:p w14:paraId="16C187BD" w14:textId="05B89F63" w:rsidR="00BA3FB7" w:rsidRDefault="00BA3FB7" w:rsidP="00004845">
      <w:pPr>
        <w:ind w:right="832"/>
        <w:rPr>
          <w:rFonts w:ascii="Times New Roman" w:hAnsi="Times New Roman" w:cs="Times New Roman"/>
          <w:sz w:val="24"/>
          <w:szCs w:val="24"/>
        </w:rPr>
      </w:pPr>
    </w:p>
    <w:p w14:paraId="16C746C0" w14:textId="3F40CBE0" w:rsidR="00BA3FB7" w:rsidRDefault="00BA3FB7" w:rsidP="00004845">
      <w:pPr>
        <w:ind w:right="832"/>
        <w:rPr>
          <w:rFonts w:ascii="Times New Roman" w:hAnsi="Times New Roman" w:cs="Times New Roman"/>
          <w:sz w:val="24"/>
          <w:szCs w:val="24"/>
        </w:rPr>
      </w:pPr>
    </w:p>
    <w:p w14:paraId="33DA28A4" w14:textId="77777777" w:rsidR="00BA3FB7" w:rsidRPr="00004845" w:rsidRDefault="00BA3FB7" w:rsidP="00004845">
      <w:pPr>
        <w:ind w:right="832"/>
        <w:rPr>
          <w:rFonts w:ascii="Times New Roman" w:hAnsi="Times New Roman" w:cs="Times New Roman"/>
          <w:sz w:val="24"/>
          <w:szCs w:val="24"/>
        </w:rPr>
      </w:pPr>
    </w:p>
    <w:p w14:paraId="4C52EA2E" w14:textId="1A1DF3B6" w:rsidR="00C86658" w:rsidRPr="00004845" w:rsidRDefault="00BA3FB7" w:rsidP="00004845">
      <w:pPr>
        <w:ind w:right="832"/>
        <w:rPr>
          <w:rFonts w:ascii="Times New Roman" w:hAnsi="Times New Roman" w:cs="Times New Roman"/>
          <w:sz w:val="24"/>
          <w:szCs w:val="24"/>
        </w:rPr>
      </w:pPr>
      <w:r w:rsidRPr="00FB4599">
        <w:rPr>
          <w:noProof/>
          <w:sz w:val="28"/>
          <w:szCs w:val="28"/>
          <w:lang w:eastAsia="tr-TR"/>
        </w:rPr>
        <w:lastRenderedPageBreak/>
        <w:drawing>
          <wp:anchor distT="0" distB="0" distL="114300" distR="114300" simplePos="0" relativeHeight="251652096" behindDoc="0" locked="0" layoutInCell="1" allowOverlap="1" wp14:anchorId="57665521" wp14:editId="0DCA7073">
            <wp:simplePos x="0" y="0"/>
            <wp:positionH relativeFrom="column">
              <wp:posOffset>15240</wp:posOffset>
            </wp:positionH>
            <wp:positionV relativeFrom="paragraph">
              <wp:posOffset>889635</wp:posOffset>
            </wp:positionV>
            <wp:extent cx="5534025" cy="3314700"/>
            <wp:effectExtent l="0" t="0" r="9525" b="0"/>
            <wp:wrapSquare wrapText="bothSides"/>
            <wp:docPr id="214" name="Resim 214" descr="C:\Users\HP\Desktop\Tırmanma Yarışı\Tırmanma Yarışı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Tırmanma Yarışı\Tırmanma Yarışı - 1.jpg"/>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5534025" cy="3314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86658" w:rsidRPr="00004845">
        <w:rPr>
          <w:rFonts w:ascii="Times New Roman" w:hAnsi="Times New Roman" w:cs="Times New Roman"/>
          <w:sz w:val="24"/>
          <w:szCs w:val="24"/>
        </w:rPr>
        <w:t>23-24 Ekim 2021 tarihinde İlçemiz Adnan Menderes Kent Ormanı'nda Atatürk Kupası kapsamında tırmanma yarışı final etabı etkinliği,</w:t>
      </w:r>
    </w:p>
    <w:p w14:paraId="02DAE3CA" w14:textId="77777777" w:rsidR="00C86658" w:rsidRDefault="00C86658" w:rsidP="00C86658">
      <w:pPr>
        <w:ind w:left="1416" w:right="832" w:firstLine="708"/>
        <w:jc w:val="both"/>
        <w:rPr>
          <w:sz w:val="28"/>
          <w:szCs w:val="28"/>
        </w:rPr>
      </w:pPr>
    </w:p>
    <w:p w14:paraId="226161C6" w14:textId="77777777" w:rsidR="00C86658" w:rsidRDefault="00C86658" w:rsidP="00C86658">
      <w:pPr>
        <w:ind w:left="1416" w:right="832" w:firstLine="708"/>
        <w:jc w:val="both"/>
        <w:rPr>
          <w:sz w:val="28"/>
          <w:szCs w:val="28"/>
        </w:rPr>
      </w:pPr>
    </w:p>
    <w:p w14:paraId="6CA91F83" w14:textId="77777777" w:rsidR="00C86658" w:rsidRDefault="00C86658" w:rsidP="00BA3FB7">
      <w:pPr>
        <w:ind w:right="832"/>
        <w:jc w:val="both"/>
        <w:rPr>
          <w:sz w:val="28"/>
          <w:szCs w:val="28"/>
        </w:rPr>
      </w:pPr>
      <w:r w:rsidRPr="00FB4599">
        <w:rPr>
          <w:noProof/>
          <w:sz w:val="28"/>
          <w:szCs w:val="28"/>
          <w:lang w:eastAsia="tr-TR"/>
        </w:rPr>
        <w:drawing>
          <wp:inline distT="0" distB="0" distL="0" distR="0" wp14:anchorId="2C6083DF" wp14:editId="2A48991C">
            <wp:extent cx="5581650" cy="3354069"/>
            <wp:effectExtent l="0" t="0" r="0" b="0"/>
            <wp:docPr id="215" name="Resim 215" descr="C:\Users\HP\Desktop\Tırmanma Yarışı\Tırmanma Yarışı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Tırmanma Yarışı\Tırmanma Yarışı - 2.jpg"/>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616910" cy="3375257"/>
                    </a:xfrm>
                    <a:prstGeom prst="rect">
                      <a:avLst/>
                    </a:prstGeom>
                    <a:noFill/>
                    <a:ln>
                      <a:noFill/>
                    </a:ln>
                  </pic:spPr>
                </pic:pic>
              </a:graphicData>
            </a:graphic>
          </wp:inline>
        </w:drawing>
      </w:r>
    </w:p>
    <w:p w14:paraId="2F2ADDFA" w14:textId="77777777" w:rsidR="00C86658" w:rsidRDefault="00C86658" w:rsidP="00C86658">
      <w:pPr>
        <w:ind w:left="1416" w:right="832" w:firstLine="708"/>
        <w:jc w:val="both"/>
        <w:rPr>
          <w:sz w:val="28"/>
          <w:szCs w:val="28"/>
        </w:rPr>
      </w:pPr>
    </w:p>
    <w:p w14:paraId="1A927D30" w14:textId="77777777" w:rsidR="00C86658" w:rsidRDefault="00C86658" w:rsidP="00C86658">
      <w:pPr>
        <w:ind w:left="1416" w:right="832" w:firstLine="708"/>
        <w:jc w:val="both"/>
        <w:rPr>
          <w:sz w:val="28"/>
          <w:szCs w:val="28"/>
        </w:rPr>
      </w:pPr>
    </w:p>
    <w:p w14:paraId="00D96B37" w14:textId="77777777" w:rsidR="00C86658" w:rsidRDefault="00C86658" w:rsidP="00BA3FB7">
      <w:pPr>
        <w:ind w:right="-19" w:firstLine="2"/>
        <w:jc w:val="both"/>
        <w:rPr>
          <w:sz w:val="28"/>
          <w:szCs w:val="28"/>
        </w:rPr>
      </w:pPr>
      <w:r w:rsidRPr="002E22E5">
        <w:rPr>
          <w:noProof/>
          <w:sz w:val="28"/>
          <w:szCs w:val="28"/>
          <w:lang w:eastAsia="tr-TR"/>
        </w:rPr>
        <w:lastRenderedPageBreak/>
        <w:drawing>
          <wp:inline distT="0" distB="0" distL="0" distR="0" wp14:anchorId="2E19514D" wp14:editId="3E269CE4">
            <wp:extent cx="5638800" cy="3727450"/>
            <wp:effectExtent l="0" t="0" r="0" b="6350"/>
            <wp:docPr id="216" name="Resim 216" descr="C:\Users\HP\Desktop\Tırmanma Yarışı\Tırmanma Yarışı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Tırmanma Yarışı\Tırmanma Yarışı - 3.jpg"/>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643907" cy="3730826"/>
                    </a:xfrm>
                    <a:prstGeom prst="rect">
                      <a:avLst/>
                    </a:prstGeom>
                    <a:noFill/>
                    <a:ln>
                      <a:noFill/>
                    </a:ln>
                  </pic:spPr>
                </pic:pic>
              </a:graphicData>
            </a:graphic>
          </wp:inline>
        </w:drawing>
      </w:r>
    </w:p>
    <w:p w14:paraId="2FF2C91D" w14:textId="77777777" w:rsidR="00C86658" w:rsidRDefault="00C86658" w:rsidP="00C86658">
      <w:pPr>
        <w:ind w:left="1416" w:right="-19" w:firstLine="2"/>
        <w:jc w:val="both"/>
        <w:rPr>
          <w:sz w:val="28"/>
          <w:szCs w:val="28"/>
        </w:rPr>
      </w:pPr>
    </w:p>
    <w:p w14:paraId="101A36DB" w14:textId="77777777" w:rsidR="00C86658" w:rsidRDefault="00C86658" w:rsidP="00BA3FB7">
      <w:pPr>
        <w:tabs>
          <w:tab w:val="left" w:pos="10348"/>
        </w:tabs>
        <w:ind w:right="832" w:firstLine="2"/>
        <w:jc w:val="both"/>
        <w:rPr>
          <w:sz w:val="28"/>
          <w:szCs w:val="28"/>
        </w:rPr>
      </w:pPr>
      <w:r w:rsidRPr="00D50F84">
        <w:rPr>
          <w:noProof/>
          <w:sz w:val="28"/>
          <w:szCs w:val="28"/>
          <w:lang w:eastAsia="tr-TR"/>
        </w:rPr>
        <w:drawing>
          <wp:inline distT="0" distB="0" distL="0" distR="0" wp14:anchorId="6087AE57" wp14:editId="6A5DA8DF">
            <wp:extent cx="5670232" cy="4732655"/>
            <wp:effectExtent l="0" t="0" r="6985" b="0"/>
            <wp:docPr id="217" name="Resim 217" descr="C:\Users\HP\Desktop\Tırmanma Yarışı\Tırmanma Yarışı -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Tırmanma Yarışı\Tırmanma Yarışı - 4.jpg"/>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694155" cy="4752623"/>
                    </a:xfrm>
                    <a:prstGeom prst="rect">
                      <a:avLst/>
                    </a:prstGeom>
                    <a:noFill/>
                    <a:ln>
                      <a:noFill/>
                    </a:ln>
                  </pic:spPr>
                </pic:pic>
              </a:graphicData>
            </a:graphic>
          </wp:inline>
        </w:drawing>
      </w:r>
    </w:p>
    <w:p w14:paraId="510DD2BB" w14:textId="77777777" w:rsidR="00C86658" w:rsidRDefault="00C86658" w:rsidP="00BA3FB7">
      <w:pPr>
        <w:ind w:right="832"/>
        <w:jc w:val="both"/>
        <w:rPr>
          <w:sz w:val="28"/>
          <w:szCs w:val="28"/>
        </w:rPr>
      </w:pPr>
      <w:r>
        <w:rPr>
          <w:sz w:val="28"/>
          <w:szCs w:val="28"/>
        </w:rPr>
        <w:lastRenderedPageBreak/>
        <w:t xml:space="preserve">5 Aralık 2021 tarihinde </w:t>
      </w:r>
      <w:r w:rsidRPr="00B61E05">
        <w:rPr>
          <w:sz w:val="28"/>
          <w:szCs w:val="28"/>
        </w:rPr>
        <w:t>7</w:t>
      </w:r>
      <w:r>
        <w:rPr>
          <w:sz w:val="28"/>
          <w:szCs w:val="28"/>
        </w:rPr>
        <w:t>. Koçarlı Deve Güreşi Festivali ,</w:t>
      </w:r>
    </w:p>
    <w:p w14:paraId="0F6069D9" w14:textId="77777777" w:rsidR="00C86658" w:rsidRDefault="00C86658" w:rsidP="00BA3FB7">
      <w:pPr>
        <w:ind w:right="832" w:firstLine="2"/>
        <w:jc w:val="both"/>
        <w:rPr>
          <w:sz w:val="28"/>
          <w:szCs w:val="28"/>
        </w:rPr>
      </w:pPr>
      <w:r w:rsidRPr="006248DF">
        <w:rPr>
          <w:noProof/>
          <w:sz w:val="28"/>
          <w:szCs w:val="28"/>
          <w:lang w:eastAsia="tr-TR"/>
        </w:rPr>
        <w:drawing>
          <wp:inline distT="0" distB="0" distL="0" distR="0" wp14:anchorId="16039BC2" wp14:editId="26246F3F">
            <wp:extent cx="5666740" cy="3905250"/>
            <wp:effectExtent l="0" t="0" r="0" b="0"/>
            <wp:docPr id="218" name="Resim 218" descr="C:\Users\HP\Desktop\Koçarlı Deve Güreşi\Koçarlı Deve Güreş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Koçarlı Deve Güreşi\Koçarlı Deve Güreşi- 1.jpg"/>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697533" cy="3926471"/>
                    </a:xfrm>
                    <a:prstGeom prst="rect">
                      <a:avLst/>
                    </a:prstGeom>
                    <a:noFill/>
                    <a:ln>
                      <a:noFill/>
                    </a:ln>
                  </pic:spPr>
                </pic:pic>
              </a:graphicData>
            </a:graphic>
          </wp:inline>
        </w:drawing>
      </w:r>
    </w:p>
    <w:p w14:paraId="00C95D76" w14:textId="77777777" w:rsidR="00C86658" w:rsidRDefault="00C86658" w:rsidP="00C86658">
      <w:pPr>
        <w:ind w:left="1416" w:right="832" w:firstLine="708"/>
        <w:jc w:val="both"/>
        <w:rPr>
          <w:sz w:val="28"/>
          <w:szCs w:val="28"/>
        </w:rPr>
      </w:pPr>
    </w:p>
    <w:p w14:paraId="234FF6B0" w14:textId="77777777" w:rsidR="00C86658" w:rsidRDefault="00C86658" w:rsidP="00BA3FB7">
      <w:pPr>
        <w:ind w:right="832"/>
        <w:jc w:val="both"/>
        <w:rPr>
          <w:sz w:val="28"/>
          <w:szCs w:val="28"/>
        </w:rPr>
      </w:pPr>
      <w:r w:rsidRPr="00DE0E8E">
        <w:rPr>
          <w:noProof/>
          <w:sz w:val="28"/>
          <w:szCs w:val="28"/>
          <w:lang w:eastAsia="tr-TR"/>
        </w:rPr>
        <w:drawing>
          <wp:inline distT="0" distB="0" distL="0" distR="0" wp14:anchorId="44A31D85" wp14:editId="5ECC7D81">
            <wp:extent cx="5742153" cy="3971925"/>
            <wp:effectExtent l="0" t="0" r="0" b="0"/>
            <wp:docPr id="219" name="Resim 219" descr="C:\Users\HP\Desktop\Koçarlı Deve Güreşi\Koçarlı Deve Güreş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Koçarlı Deve Güreşi\Koçarlı Deve Güreşi- 3.jpg"/>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811124" cy="4019633"/>
                    </a:xfrm>
                    <a:prstGeom prst="rect">
                      <a:avLst/>
                    </a:prstGeom>
                    <a:noFill/>
                    <a:ln>
                      <a:noFill/>
                    </a:ln>
                  </pic:spPr>
                </pic:pic>
              </a:graphicData>
            </a:graphic>
          </wp:inline>
        </w:drawing>
      </w:r>
    </w:p>
    <w:p w14:paraId="4DB77203" w14:textId="77777777" w:rsidR="00C86658" w:rsidRDefault="00C86658" w:rsidP="00C86658">
      <w:pPr>
        <w:ind w:left="1416" w:right="832" w:firstLine="708"/>
        <w:jc w:val="both"/>
        <w:rPr>
          <w:sz w:val="28"/>
          <w:szCs w:val="28"/>
        </w:rPr>
      </w:pPr>
    </w:p>
    <w:p w14:paraId="69004730" w14:textId="77777777" w:rsidR="00C86658" w:rsidRDefault="00C86658" w:rsidP="00BA3FB7">
      <w:pPr>
        <w:ind w:right="832" w:firstLine="2"/>
        <w:jc w:val="both"/>
        <w:rPr>
          <w:sz w:val="28"/>
          <w:szCs w:val="28"/>
        </w:rPr>
      </w:pPr>
      <w:r w:rsidRPr="0003787F">
        <w:rPr>
          <w:noProof/>
          <w:sz w:val="28"/>
          <w:szCs w:val="28"/>
          <w:lang w:eastAsia="tr-TR"/>
        </w:rPr>
        <w:lastRenderedPageBreak/>
        <w:drawing>
          <wp:inline distT="0" distB="0" distL="0" distR="0" wp14:anchorId="45549227" wp14:editId="65F7B1DA">
            <wp:extent cx="5733399" cy="3876675"/>
            <wp:effectExtent l="0" t="0" r="1270" b="0"/>
            <wp:docPr id="220" name="Resim 220" descr="C:\Users\HP\Desktop\Koçarlı Deve Güreşi\Koçarlı Deve Güreş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Koçarlı Deve Güreşi\Koçarlı Deve Güreşi- 4.jpg"/>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756660" cy="3892403"/>
                    </a:xfrm>
                    <a:prstGeom prst="rect">
                      <a:avLst/>
                    </a:prstGeom>
                    <a:noFill/>
                    <a:ln>
                      <a:noFill/>
                    </a:ln>
                  </pic:spPr>
                </pic:pic>
              </a:graphicData>
            </a:graphic>
          </wp:inline>
        </w:drawing>
      </w:r>
    </w:p>
    <w:p w14:paraId="4AB7E363" w14:textId="77777777" w:rsidR="00C86658" w:rsidRDefault="00C86658" w:rsidP="00C86658">
      <w:pPr>
        <w:ind w:left="1416" w:right="832" w:firstLine="708"/>
        <w:jc w:val="both"/>
        <w:rPr>
          <w:sz w:val="28"/>
          <w:szCs w:val="28"/>
        </w:rPr>
      </w:pPr>
    </w:p>
    <w:p w14:paraId="0B9B3CD6" w14:textId="77777777" w:rsidR="00C86658" w:rsidRDefault="00C86658" w:rsidP="00C86658">
      <w:pPr>
        <w:ind w:left="1416" w:right="832" w:firstLine="708"/>
        <w:jc w:val="both"/>
        <w:rPr>
          <w:sz w:val="28"/>
          <w:szCs w:val="28"/>
        </w:rPr>
      </w:pPr>
    </w:p>
    <w:p w14:paraId="5D79987C" w14:textId="77777777" w:rsidR="00C86658" w:rsidRDefault="00C86658" w:rsidP="00BA3FB7">
      <w:pPr>
        <w:ind w:right="832" w:firstLine="2"/>
        <w:jc w:val="both"/>
        <w:rPr>
          <w:sz w:val="28"/>
          <w:szCs w:val="28"/>
        </w:rPr>
      </w:pPr>
      <w:r w:rsidRPr="0003787F">
        <w:rPr>
          <w:noProof/>
          <w:sz w:val="28"/>
          <w:szCs w:val="28"/>
          <w:lang w:eastAsia="tr-TR"/>
        </w:rPr>
        <w:drawing>
          <wp:inline distT="0" distB="0" distL="0" distR="0" wp14:anchorId="06B35089" wp14:editId="6A6ED8ED">
            <wp:extent cx="5762625" cy="4152900"/>
            <wp:effectExtent l="0" t="0" r="9525" b="0"/>
            <wp:docPr id="8" name="Resim 8" descr="C:\Users\HP\Desktop\Koçarlı Deve Güreşi\Koçarlı Deve Güreşi-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Koçarlı Deve Güreşi\Koçarlı Deve Güreşi- 5.jpg"/>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776493" cy="4162894"/>
                    </a:xfrm>
                    <a:prstGeom prst="rect">
                      <a:avLst/>
                    </a:prstGeom>
                    <a:noFill/>
                    <a:ln>
                      <a:noFill/>
                    </a:ln>
                  </pic:spPr>
                </pic:pic>
              </a:graphicData>
            </a:graphic>
          </wp:inline>
        </w:drawing>
      </w:r>
    </w:p>
    <w:p w14:paraId="1CDBB679" w14:textId="77777777" w:rsidR="00C86658" w:rsidRDefault="00C86658" w:rsidP="00C86658">
      <w:pPr>
        <w:ind w:left="1416" w:right="832" w:firstLine="2"/>
        <w:jc w:val="both"/>
        <w:rPr>
          <w:sz w:val="28"/>
          <w:szCs w:val="28"/>
        </w:rPr>
      </w:pPr>
    </w:p>
    <w:p w14:paraId="33F4093D" w14:textId="77777777" w:rsidR="00C86658" w:rsidRDefault="00C86658" w:rsidP="00C86658">
      <w:pPr>
        <w:ind w:left="1416" w:right="832" w:firstLine="2"/>
        <w:jc w:val="both"/>
        <w:rPr>
          <w:sz w:val="28"/>
          <w:szCs w:val="28"/>
        </w:rPr>
      </w:pPr>
    </w:p>
    <w:p w14:paraId="3413355D" w14:textId="77777777" w:rsidR="00C86658" w:rsidRDefault="00C86658" w:rsidP="00C86658">
      <w:pPr>
        <w:ind w:left="1416" w:right="832" w:firstLine="2"/>
        <w:jc w:val="both"/>
        <w:rPr>
          <w:sz w:val="28"/>
          <w:szCs w:val="28"/>
        </w:rPr>
      </w:pPr>
    </w:p>
    <w:p w14:paraId="5FF30035" w14:textId="77777777" w:rsidR="00C86658" w:rsidRDefault="00C86658" w:rsidP="00C86658">
      <w:pPr>
        <w:ind w:left="1416" w:right="832" w:firstLine="2"/>
        <w:jc w:val="both"/>
        <w:rPr>
          <w:sz w:val="28"/>
          <w:szCs w:val="28"/>
        </w:rPr>
      </w:pPr>
    </w:p>
    <w:p w14:paraId="085BDFC7" w14:textId="77777777" w:rsidR="00C86658" w:rsidRDefault="00C86658" w:rsidP="00BA3FB7">
      <w:pPr>
        <w:ind w:right="832" w:firstLine="2"/>
        <w:jc w:val="both"/>
        <w:rPr>
          <w:sz w:val="28"/>
          <w:szCs w:val="28"/>
        </w:rPr>
      </w:pPr>
    </w:p>
    <w:p w14:paraId="47A485B2" w14:textId="77777777" w:rsidR="00C86658" w:rsidRDefault="00C86658" w:rsidP="00BA3FB7">
      <w:pPr>
        <w:ind w:right="832" w:firstLine="708"/>
        <w:jc w:val="both"/>
        <w:rPr>
          <w:sz w:val="28"/>
          <w:szCs w:val="28"/>
        </w:rPr>
      </w:pPr>
      <w:r w:rsidRPr="00B61E05">
        <w:rPr>
          <w:sz w:val="28"/>
          <w:szCs w:val="28"/>
        </w:rPr>
        <w:t>14-17 Eylül 2021 tarihleri arasında Cihanoğlu Parkında</w:t>
      </w:r>
      <w:r>
        <w:rPr>
          <w:sz w:val="28"/>
          <w:szCs w:val="28"/>
        </w:rPr>
        <w:t xml:space="preserve"> </w:t>
      </w:r>
      <w:r w:rsidRPr="00B61E05">
        <w:rPr>
          <w:sz w:val="28"/>
          <w:szCs w:val="28"/>
        </w:rPr>
        <w:t>T.C. İçişleri Bakanlığı' nın “Afet Eğitim Seferberliği” kapsamında, afet eğitimleri</w:t>
      </w:r>
      <w:r>
        <w:rPr>
          <w:sz w:val="28"/>
          <w:szCs w:val="28"/>
        </w:rPr>
        <w:t>,</w:t>
      </w:r>
    </w:p>
    <w:p w14:paraId="0DA9E48B" w14:textId="77777777" w:rsidR="00C86658" w:rsidRDefault="00C86658" w:rsidP="00C86658">
      <w:pPr>
        <w:ind w:left="1416" w:right="832" w:firstLine="708"/>
        <w:jc w:val="both"/>
        <w:rPr>
          <w:sz w:val="28"/>
          <w:szCs w:val="28"/>
        </w:rPr>
      </w:pPr>
    </w:p>
    <w:p w14:paraId="49B16B08" w14:textId="77777777" w:rsidR="00C86658" w:rsidRDefault="00C86658" w:rsidP="00BA3FB7">
      <w:pPr>
        <w:ind w:right="832" w:firstLine="2"/>
        <w:jc w:val="both"/>
        <w:rPr>
          <w:sz w:val="28"/>
          <w:szCs w:val="28"/>
        </w:rPr>
      </w:pPr>
      <w:r w:rsidRPr="00BE1B2A">
        <w:rPr>
          <w:noProof/>
          <w:sz w:val="28"/>
          <w:szCs w:val="28"/>
          <w:lang w:eastAsia="tr-TR"/>
        </w:rPr>
        <w:drawing>
          <wp:inline distT="0" distB="0" distL="0" distR="0" wp14:anchorId="3CAA2031" wp14:editId="3984E90B">
            <wp:extent cx="5162550" cy="4819650"/>
            <wp:effectExtent l="0" t="0" r="0" b="0"/>
            <wp:docPr id="221" name="Resim 221" descr="C:\Users\HP\Desktop\AFAD Afet Eğitimi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Desktop\AFAD Afet Eğitimi - 1.jpg"/>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162550" cy="4819650"/>
                    </a:xfrm>
                    <a:prstGeom prst="rect">
                      <a:avLst/>
                    </a:prstGeom>
                    <a:noFill/>
                    <a:ln>
                      <a:noFill/>
                    </a:ln>
                  </pic:spPr>
                </pic:pic>
              </a:graphicData>
            </a:graphic>
          </wp:inline>
        </w:drawing>
      </w:r>
    </w:p>
    <w:p w14:paraId="3663F723" w14:textId="77777777" w:rsidR="00C86658" w:rsidRDefault="00C86658" w:rsidP="00C86658">
      <w:pPr>
        <w:ind w:left="1416" w:right="832" w:firstLine="708"/>
        <w:jc w:val="both"/>
        <w:rPr>
          <w:sz w:val="28"/>
          <w:szCs w:val="28"/>
        </w:rPr>
      </w:pPr>
    </w:p>
    <w:p w14:paraId="340CBC67" w14:textId="77777777" w:rsidR="00C86658" w:rsidRDefault="00C86658" w:rsidP="00C86658">
      <w:pPr>
        <w:ind w:left="1416" w:right="832" w:firstLine="708"/>
        <w:jc w:val="both"/>
        <w:rPr>
          <w:sz w:val="28"/>
          <w:szCs w:val="28"/>
        </w:rPr>
      </w:pPr>
    </w:p>
    <w:p w14:paraId="67A48838" w14:textId="77777777" w:rsidR="00C86658" w:rsidRDefault="00C86658" w:rsidP="00C86658">
      <w:pPr>
        <w:ind w:left="1416" w:right="832" w:firstLine="708"/>
        <w:jc w:val="both"/>
        <w:rPr>
          <w:sz w:val="28"/>
          <w:szCs w:val="28"/>
        </w:rPr>
      </w:pPr>
    </w:p>
    <w:p w14:paraId="2E0AAD27" w14:textId="77777777" w:rsidR="00C86658" w:rsidRDefault="00C86658" w:rsidP="00C86658">
      <w:pPr>
        <w:ind w:left="1416" w:right="832" w:firstLine="708"/>
        <w:jc w:val="both"/>
        <w:rPr>
          <w:sz w:val="28"/>
          <w:szCs w:val="28"/>
        </w:rPr>
      </w:pPr>
    </w:p>
    <w:p w14:paraId="6AA17EB7" w14:textId="77777777" w:rsidR="00C86658" w:rsidRDefault="00C86658" w:rsidP="00C86658">
      <w:pPr>
        <w:ind w:left="1416" w:right="832" w:firstLine="708"/>
        <w:jc w:val="both"/>
        <w:rPr>
          <w:sz w:val="28"/>
          <w:szCs w:val="28"/>
        </w:rPr>
      </w:pPr>
    </w:p>
    <w:p w14:paraId="7046BAF4" w14:textId="77777777" w:rsidR="00C86658" w:rsidRPr="00600E15" w:rsidRDefault="00C86658" w:rsidP="008F6816">
      <w:pPr>
        <w:ind w:right="832"/>
        <w:jc w:val="both"/>
        <w:rPr>
          <w:sz w:val="28"/>
          <w:szCs w:val="28"/>
        </w:rPr>
      </w:pPr>
      <w:r>
        <w:rPr>
          <w:sz w:val="28"/>
          <w:szCs w:val="28"/>
        </w:rPr>
        <w:lastRenderedPageBreak/>
        <w:t xml:space="preserve">29 Aralık </w:t>
      </w:r>
      <w:r w:rsidRPr="00600E15">
        <w:rPr>
          <w:sz w:val="28"/>
          <w:szCs w:val="28"/>
        </w:rPr>
        <w:t xml:space="preserve">2021 tarihinde personelimizle yaklaşan yılbaşı öncesinde </w:t>
      </w:r>
      <w:r>
        <w:rPr>
          <w:sz w:val="28"/>
          <w:szCs w:val="28"/>
        </w:rPr>
        <w:t>moral yemeği düzenledik,</w:t>
      </w:r>
    </w:p>
    <w:p w14:paraId="647F1B33" w14:textId="77777777" w:rsidR="00C86658" w:rsidRDefault="00C86658" w:rsidP="00C86658">
      <w:pPr>
        <w:ind w:left="1416" w:right="832" w:firstLine="708"/>
        <w:jc w:val="both"/>
        <w:rPr>
          <w:sz w:val="28"/>
          <w:szCs w:val="28"/>
        </w:rPr>
      </w:pPr>
    </w:p>
    <w:p w14:paraId="7B435767" w14:textId="77777777" w:rsidR="00C86658" w:rsidRDefault="00C86658" w:rsidP="008F6816">
      <w:pPr>
        <w:ind w:right="832" w:firstLine="2"/>
        <w:jc w:val="both"/>
        <w:rPr>
          <w:sz w:val="28"/>
          <w:szCs w:val="28"/>
        </w:rPr>
      </w:pPr>
      <w:r w:rsidRPr="00B43200">
        <w:rPr>
          <w:noProof/>
          <w:sz w:val="28"/>
          <w:szCs w:val="28"/>
          <w:lang w:eastAsia="tr-TR"/>
        </w:rPr>
        <w:drawing>
          <wp:inline distT="0" distB="0" distL="0" distR="0" wp14:anchorId="0D86C026" wp14:editId="3AED28E2">
            <wp:extent cx="5736907" cy="3824605"/>
            <wp:effectExtent l="0" t="0" r="0" b="4445"/>
            <wp:docPr id="9" name="Resim 9" descr="C:\Users\HP\Desktop\Personel İle Yıl Sonu Moral Yemeği\Personel İle Yıl Sonu Moral Yemeği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Personel İle Yıl Sonu Moral Yemeği\Personel İle Yıl Sonu Moral Yemeği - 2.jpg"/>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742624" cy="3828417"/>
                    </a:xfrm>
                    <a:prstGeom prst="rect">
                      <a:avLst/>
                    </a:prstGeom>
                    <a:noFill/>
                    <a:ln>
                      <a:noFill/>
                    </a:ln>
                  </pic:spPr>
                </pic:pic>
              </a:graphicData>
            </a:graphic>
          </wp:inline>
        </w:drawing>
      </w:r>
    </w:p>
    <w:p w14:paraId="617D0F7D" w14:textId="77777777" w:rsidR="00C86658" w:rsidRDefault="00C86658" w:rsidP="00C86658">
      <w:pPr>
        <w:ind w:left="1416" w:right="832" w:firstLine="708"/>
        <w:jc w:val="both"/>
        <w:rPr>
          <w:sz w:val="28"/>
          <w:szCs w:val="28"/>
        </w:rPr>
      </w:pPr>
    </w:p>
    <w:p w14:paraId="15C81F08" w14:textId="77777777" w:rsidR="00C86658" w:rsidRDefault="00C86658" w:rsidP="008F6816">
      <w:pPr>
        <w:ind w:right="832" w:firstLine="2"/>
        <w:jc w:val="both"/>
        <w:rPr>
          <w:sz w:val="28"/>
          <w:szCs w:val="28"/>
        </w:rPr>
      </w:pPr>
      <w:r w:rsidRPr="00B43200">
        <w:rPr>
          <w:noProof/>
          <w:sz w:val="28"/>
          <w:szCs w:val="28"/>
          <w:lang w:eastAsia="tr-TR"/>
        </w:rPr>
        <w:drawing>
          <wp:inline distT="0" distB="0" distL="0" distR="0" wp14:anchorId="06065032" wp14:editId="3746306E">
            <wp:extent cx="5775007" cy="3850005"/>
            <wp:effectExtent l="0" t="0" r="0" b="0"/>
            <wp:docPr id="10" name="Resim 10" descr="C:\Users\HP\Desktop\Personel İle Yıl Sonu Moral Yemeği\Personel İle Yıl Sonu Moral Yemeği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esktop\Personel İle Yıl Sonu Moral Yemeği\Personel İle Yıl Sonu Moral Yemeği - 1.jpg"/>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779884" cy="3853257"/>
                    </a:xfrm>
                    <a:prstGeom prst="rect">
                      <a:avLst/>
                    </a:prstGeom>
                    <a:noFill/>
                    <a:ln>
                      <a:noFill/>
                    </a:ln>
                  </pic:spPr>
                </pic:pic>
              </a:graphicData>
            </a:graphic>
          </wp:inline>
        </w:drawing>
      </w:r>
    </w:p>
    <w:p w14:paraId="3870FA7D" w14:textId="77777777" w:rsidR="008F6816" w:rsidRDefault="00C86658" w:rsidP="008F6816">
      <w:pPr>
        <w:ind w:right="832" w:firstLine="2"/>
        <w:jc w:val="both"/>
        <w:rPr>
          <w:sz w:val="24"/>
          <w:szCs w:val="24"/>
        </w:rPr>
      </w:pPr>
      <w:r w:rsidRPr="008F6816">
        <w:rPr>
          <w:sz w:val="24"/>
          <w:szCs w:val="24"/>
        </w:rPr>
        <w:lastRenderedPageBreak/>
        <w:t>10 Ocak Çalışan Gazeteciler Günü dolayısıyla ulusal ve yerel medyada görev yapan gazeteciler ile kahvaltıda bir araya geldik.</w:t>
      </w:r>
    </w:p>
    <w:p w14:paraId="7C0BCCDA" w14:textId="6EF141AA" w:rsidR="00C86658" w:rsidRDefault="00C86658" w:rsidP="008F6816">
      <w:pPr>
        <w:ind w:right="832" w:firstLine="2"/>
        <w:jc w:val="both"/>
        <w:rPr>
          <w:sz w:val="28"/>
          <w:szCs w:val="28"/>
        </w:rPr>
      </w:pPr>
      <w:r w:rsidRPr="000C5E29">
        <w:rPr>
          <w:noProof/>
          <w:sz w:val="28"/>
          <w:szCs w:val="28"/>
          <w:lang w:eastAsia="tr-TR"/>
        </w:rPr>
        <w:drawing>
          <wp:inline distT="0" distB="0" distL="0" distR="0" wp14:anchorId="038410BD" wp14:editId="1ABCCCFF">
            <wp:extent cx="5657850" cy="3771900"/>
            <wp:effectExtent l="0" t="0" r="0" b="0"/>
            <wp:docPr id="222" name="Resim 222" descr="C:\Users\HP\Desktop\Gazeteciler Günü nedeniyle Gazeteciler ile kahvaltıda buluştuk\Gazeteciler Günü nedeniyle Gazeteciler ile kahvaltıda buluştuk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esktop\Gazeteciler Günü nedeniyle Gazeteciler ile kahvaltıda buluştuk\Gazeteciler Günü nedeniyle Gazeteciler ile kahvaltıda buluştuk - 3.jpg"/>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657850" cy="3771900"/>
                    </a:xfrm>
                    <a:prstGeom prst="rect">
                      <a:avLst/>
                    </a:prstGeom>
                    <a:noFill/>
                    <a:ln>
                      <a:noFill/>
                    </a:ln>
                  </pic:spPr>
                </pic:pic>
              </a:graphicData>
            </a:graphic>
          </wp:inline>
        </w:drawing>
      </w:r>
    </w:p>
    <w:p w14:paraId="3A0D08B9" w14:textId="77777777" w:rsidR="00C86658" w:rsidRDefault="00C86658" w:rsidP="008F6816">
      <w:pPr>
        <w:ind w:right="832" w:firstLine="2"/>
        <w:jc w:val="both"/>
        <w:rPr>
          <w:sz w:val="28"/>
          <w:szCs w:val="28"/>
        </w:rPr>
      </w:pPr>
      <w:r w:rsidRPr="000C5E29">
        <w:rPr>
          <w:noProof/>
          <w:sz w:val="28"/>
          <w:szCs w:val="28"/>
          <w:lang w:eastAsia="tr-TR"/>
        </w:rPr>
        <w:lastRenderedPageBreak/>
        <w:drawing>
          <wp:inline distT="0" distB="0" distL="0" distR="0" wp14:anchorId="427A8D18" wp14:editId="58110EBA">
            <wp:extent cx="5753100" cy="3835400"/>
            <wp:effectExtent l="0" t="0" r="0" b="0"/>
            <wp:docPr id="12" name="Resim 12" descr="C:\Users\HP\Desktop\Gazeteciler Günü nedeniyle Gazeteciler ile kahvaltıda buluştuk\Gazeteciler Günü nedeniyle Gazeteciler ile kahvaltıda buluştuk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esktop\Gazeteciler Günü nedeniyle Gazeteciler ile kahvaltıda buluştuk\Gazeteciler Günü nedeniyle Gazeteciler ile kahvaltıda buluştuk - 2.jpg"/>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754490" cy="3836327"/>
                    </a:xfrm>
                    <a:prstGeom prst="rect">
                      <a:avLst/>
                    </a:prstGeom>
                    <a:noFill/>
                    <a:ln>
                      <a:noFill/>
                    </a:ln>
                  </pic:spPr>
                </pic:pic>
              </a:graphicData>
            </a:graphic>
          </wp:inline>
        </w:drawing>
      </w:r>
      <w:r w:rsidRPr="000C5E29">
        <w:rPr>
          <w:noProof/>
          <w:sz w:val="28"/>
          <w:szCs w:val="28"/>
          <w:lang w:eastAsia="tr-TR"/>
        </w:rPr>
        <w:drawing>
          <wp:inline distT="0" distB="0" distL="0" distR="0" wp14:anchorId="3FDAE450" wp14:editId="216EE956">
            <wp:extent cx="5734050" cy="3822700"/>
            <wp:effectExtent l="0" t="0" r="0" b="6350"/>
            <wp:docPr id="11" name="Resim 11" descr="C:\Users\HP\Desktop\Gazeteciler Günü nedeniyle Gazeteciler ile kahvaltıda buluştuk\Gazeteciler Günü nedeniyle Gazeteciler ile kahvaltıda buluştuk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esktop\Gazeteciler Günü nedeniyle Gazeteciler ile kahvaltıda buluştuk\Gazeteciler Günü nedeniyle Gazeteciler ile kahvaltıda buluştuk - 1.jpg"/>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5734050" cy="3822700"/>
                    </a:xfrm>
                    <a:prstGeom prst="rect">
                      <a:avLst/>
                    </a:prstGeom>
                    <a:noFill/>
                    <a:ln>
                      <a:noFill/>
                    </a:ln>
                  </pic:spPr>
                </pic:pic>
              </a:graphicData>
            </a:graphic>
          </wp:inline>
        </w:drawing>
      </w:r>
    </w:p>
    <w:p w14:paraId="21146B63" w14:textId="77777777" w:rsidR="00C86658" w:rsidRDefault="00C86658" w:rsidP="00C86658">
      <w:pPr>
        <w:ind w:left="1416" w:right="832" w:firstLine="708"/>
        <w:jc w:val="both"/>
        <w:rPr>
          <w:sz w:val="28"/>
          <w:szCs w:val="28"/>
        </w:rPr>
      </w:pPr>
    </w:p>
    <w:p w14:paraId="27688810" w14:textId="77777777" w:rsidR="00C86658" w:rsidRDefault="00C86658" w:rsidP="00C86658">
      <w:pPr>
        <w:ind w:left="1416" w:right="832" w:firstLine="708"/>
        <w:jc w:val="both"/>
        <w:rPr>
          <w:sz w:val="28"/>
          <w:szCs w:val="28"/>
        </w:rPr>
      </w:pPr>
    </w:p>
    <w:p w14:paraId="70389225" w14:textId="77777777" w:rsidR="00C86658" w:rsidRPr="00600E15" w:rsidRDefault="00C86658" w:rsidP="00C86658">
      <w:pPr>
        <w:ind w:left="1416" w:right="832" w:firstLine="708"/>
        <w:jc w:val="both"/>
        <w:rPr>
          <w:sz w:val="28"/>
          <w:szCs w:val="28"/>
        </w:rPr>
      </w:pPr>
    </w:p>
    <w:p w14:paraId="454B8875" w14:textId="77777777" w:rsidR="00C86658" w:rsidRDefault="00C86658" w:rsidP="00C86658">
      <w:pPr>
        <w:ind w:left="1416" w:right="832" w:firstLine="708"/>
        <w:jc w:val="both"/>
        <w:rPr>
          <w:sz w:val="28"/>
          <w:szCs w:val="28"/>
        </w:rPr>
      </w:pPr>
    </w:p>
    <w:p w14:paraId="01EEABBC" w14:textId="77777777" w:rsidR="00C86658" w:rsidRPr="008F6816" w:rsidRDefault="00C86658" w:rsidP="008F6816">
      <w:pPr>
        <w:tabs>
          <w:tab w:val="left" w:pos="8222"/>
        </w:tabs>
        <w:ind w:right="8"/>
        <w:jc w:val="both"/>
        <w:rPr>
          <w:rFonts w:ascii="Times New Roman" w:hAnsi="Times New Roman" w:cs="Times New Roman"/>
          <w:sz w:val="24"/>
          <w:szCs w:val="24"/>
        </w:rPr>
      </w:pPr>
      <w:r w:rsidRPr="008F6816">
        <w:rPr>
          <w:rFonts w:ascii="Times New Roman" w:hAnsi="Times New Roman" w:cs="Times New Roman"/>
          <w:sz w:val="24"/>
          <w:szCs w:val="24"/>
        </w:rPr>
        <w:lastRenderedPageBreak/>
        <w:t>14 Mart Tıp Bayramı nedeniyle İlçe Sağlık Müdürümüz Sn. Mustafa Şencan ile birlikte Koçarlı Devlet Hastanesi'nde ve 112 Acil İstasyonunda görevli sağlık çalışanlarımızın anlamlı günlerini pasta keserek kutladık ve masalarına solmayacak bir hatıra bıraktık</w:t>
      </w:r>
    </w:p>
    <w:p w14:paraId="5514A262" w14:textId="77777777" w:rsidR="00C86658" w:rsidRDefault="00C86658" w:rsidP="008F6816">
      <w:pPr>
        <w:ind w:right="832" w:firstLine="2"/>
        <w:rPr>
          <w:sz w:val="28"/>
          <w:szCs w:val="28"/>
        </w:rPr>
      </w:pPr>
      <w:r w:rsidRPr="001075BE">
        <w:rPr>
          <w:noProof/>
          <w:sz w:val="28"/>
          <w:szCs w:val="28"/>
          <w:lang w:eastAsia="tr-TR"/>
        </w:rPr>
        <w:drawing>
          <wp:inline distT="0" distB="0" distL="0" distR="0" wp14:anchorId="7A8C4436" wp14:editId="36FA5412">
            <wp:extent cx="5400675" cy="4131377"/>
            <wp:effectExtent l="0" t="0" r="0" b="0"/>
            <wp:docPr id="17" name="Resim 17" descr="C:\Users\HP\Desktop\14 Mart Tıp Bayramı ziyareti\14 Mart Tıp Bayramı ziyareti -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HP\Desktop\14 Mart Tıp Bayramı ziyareti\14 Mart Tıp Bayramı ziyareti - 4.jpg"/>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5429237" cy="4153226"/>
                    </a:xfrm>
                    <a:prstGeom prst="rect">
                      <a:avLst/>
                    </a:prstGeom>
                    <a:noFill/>
                    <a:ln>
                      <a:noFill/>
                    </a:ln>
                  </pic:spPr>
                </pic:pic>
              </a:graphicData>
            </a:graphic>
          </wp:inline>
        </w:drawing>
      </w:r>
    </w:p>
    <w:p w14:paraId="13A6695D" w14:textId="00C07CB9" w:rsidR="00C86658" w:rsidRDefault="008F6816" w:rsidP="008F6816">
      <w:pPr>
        <w:ind w:right="832"/>
        <w:rPr>
          <w:sz w:val="28"/>
          <w:szCs w:val="28"/>
        </w:rPr>
      </w:pPr>
      <w:r w:rsidRPr="001075BE">
        <w:rPr>
          <w:noProof/>
          <w:sz w:val="28"/>
          <w:szCs w:val="28"/>
          <w:lang w:eastAsia="tr-TR"/>
        </w:rPr>
        <w:drawing>
          <wp:inline distT="0" distB="0" distL="0" distR="0" wp14:anchorId="737D723C" wp14:editId="3C78097C">
            <wp:extent cx="5619213" cy="3745227"/>
            <wp:effectExtent l="0" t="0" r="635" b="8255"/>
            <wp:docPr id="14" name="Resim 14" descr="C:\Users\HP\Desktop\14 Mart Tıp Bayramı ziyareti\14 Mart Tıp Bayramı ziyareti -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HP\Desktop\14 Mart Tıp Bayramı ziyareti\14 Mart Tıp Bayramı ziyareti - 1.jpg"/>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5633804" cy="3754952"/>
                    </a:xfrm>
                    <a:prstGeom prst="rect">
                      <a:avLst/>
                    </a:prstGeom>
                    <a:noFill/>
                    <a:ln>
                      <a:noFill/>
                    </a:ln>
                  </pic:spPr>
                </pic:pic>
              </a:graphicData>
            </a:graphic>
          </wp:inline>
        </w:drawing>
      </w:r>
    </w:p>
    <w:p w14:paraId="7224CD81" w14:textId="77777777" w:rsidR="00C86658" w:rsidRDefault="00C86658" w:rsidP="008F6816">
      <w:pPr>
        <w:ind w:right="832"/>
        <w:rPr>
          <w:sz w:val="28"/>
          <w:szCs w:val="28"/>
        </w:rPr>
      </w:pPr>
      <w:r w:rsidRPr="001075BE">
        <w:rPr>
          <w:noProof/>
          <w:sz w:val="28"/>
          <w:szCs w:val="28"/>
          <w:lang w:eastAsia="tr-TR"/>
        </w:rPr>
        <w:lastRenderedPageBreak/>
        <w:drawing>
          <wp:inline distT="0" distB="0" distL="0" distR="0" wp14:anchorId="1275ECFE" wp14:editId="6410B6CE">
            <wp:extent cx="5613400" cy="3741354"/>
            <wp:effectExtent l="0" t="0" r="6350" b="0"/>
            <wp:docPr id="16" name="Resim 16" descr="C:\Users\HP\Desktop\14 Mart Tıp Bayramı ziyareti\14 Mart Tıp Bayramı ziyareti -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Desktop\14 Mart Tıp Bayramı ziyareti\14 Mart Tıp Bayramı ziyareti - 3.jp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5630352" cy="3752653"/>
                    </a:xfrm>
                    <a:prstGeom prst="rect">
                      <a:avLst/>
                    </a:prstGeom>
                    <a:noFill/>
                    <a:ln>
                      <a:noFill/>
                    </a:ln>
                  </pic:spPr>
                </pic:pic>
              </a:graphicData>
            </a:graphic>
          </wp:inline>
        </w:drawing>
      </w:r>
      <w:r w:rsidRPr="001075BE">
        <w:rPr>
          <w:noProof/>
          <w:sz w:val="28"/>
          <w:szCs w:val="28"/>
          <w:lang w:eastAsia="tr-TR"/>
        </w:rPr>
        <w:drawing>
          <wp:inline distT="0" distB="0" distL="0" distR="0" wp14:anchorId="27927819" wp14:editId="7041F817">
            <wp:extent cx="5627370" cy="3750664"/>
            <wp:effectExtent l="0" t="0" r="0" b="2540"/>
            <wp:docPr id="15" name="Resim 15" descr="C:\Users\HP\Desktop\14 Mart Tıp Bayramı ziyareti\14 Mart Tıp Bayramı ziyareti -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HP\Desktop\14 Mart Tıp Bayramı ziyareti\14 Mart Tıp Bayramı ziyareti - 2.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5645069" cy="3762460"/>
                    </a:xfrm>
                    <a:prstGeom prst="rect">
                      <a:avLst/>
                    </a:prstGeom>
                    <a:noFill/>
                    <a:ln>
                      <a:noFill/>
                    </a:ln>
                  </pic:spPr>
                </pic:pic>
              </a:graphicData>
            </a:graphic>
          </wp:inline>
        </w:drawing>
      </w:r>
    </w:p>
    <w:p w14:paraId="08ECBAF6" w14:textId="77777777" w:rsidR="00C86658" w:rsidRDefault="00C86658" w:rsidP="00C86658">
      <w:pPr>
        <w:ind w:left="1416" w:right="832" w:firstLine="2"/>
        <w:rPr>
          <w:sz w:val="28"/>
          <w:szCs w:val="28"/>
        </w:rPr>
      </w:pPr>
    </w:p>
    <w:p w14:paraId="7CCD34D3" w14:textId="77777777" w:rsidR="00C86658" w:rsidRDefault="00C86658" w:rsidP="00C86658">
      <w:pPr>
        <w:ind w:left="1416" w:right="832" w:firstLine="2"/>
        <w:rPr>
          <w:sz w:val="28"/>
          <w:szCs w:val="28"/>
        </w:rPr>
      </w:pPr>
    </w:p>
    <w:p w14:paraId="67706B1A" w14:textId="77777777" w:rsidR="00C86658" w:rsidRDefault="00C86658" w:rsidP="00C86658">
      <w:pPr>
        <w:ind w:left="1416" w:right="832" w:firstLine="2"/>
        <w:rPr>
          <w:sz w:val="28"/>
          <w:szCs w:val="28"/>
        </w:rPr>
      </w:pPr>
    </w:p>
    <w:p w14:paraId="5EC9A660" w14:textId="609D733E" w:rsidR="00C86658" w:rsidRDefault="00C86658" w:rsidP="00C86658">
      <w:pPr>
        <w:ind w:left="1416" w:right="832" w:firstLine="2"/>
        <w:rPr>
          <w:sz w:val="28"/>
          <w:szCs w:val="28"/>
        </w:rPr>
      </w:pPr>
    </w:p>
    <w:p w14:paraId="54A50C88" w14:textId="77777777" w:rsidR="00D81D87" w:rsidRPr="00D81D87" w:rsidRDefault="00D81D87" w:rsidP="00D81D87">
      <w:pPr>
        <w:widowControl w:val="0"/>
        <w:tabs>
          <w:tab w:val="left" w:pos="8222"/>
        </w:tabs>
        <w:autoSpaceDE w:val="0"/>
        <w:autoSpaceDN w:val="0"/>
        <w:ind w:right="8"/>
        <w:rPr>
          <w:rFonts w:ascii="Times New Roman" w:hAnsi="Times New Roman"/>
          <w:b/>
        </w:rPr>
      </w:pPr>
    </w:p>
    <w:p w14:paraId="165D1D69" w14:textId="5ED2B636" w:rsidR="00C86658" w:rsidRPr="00CC57A1" w:rsidRDefault="00C86658" w:rsidP="00D81D87">
      <w:pPr>
        <w:pStyle w:val="ListeParagraf"/>
        <w:widowControl w:val="0"/>
        <w:numPr>
          <w:ilvl w:val="0"/>
          <w:numId w:val="39"/>
        </w:numPr>
        <w:tabs>
          <w:tab w:val="left" w:pos="284"/>
        </w:tabs>
        <w:autoSpaceDE w:val="0"/>
        <w:autoSpaceDN w:val="0"/>
        <w:ind w:left="0" w:right="8" w:firstLine="0"/>
        <w:rPr>
          <w:rFonts w:ascii="Times New Roman" w:hAnsi="Times New Roman"/>
          <w:b/>
        </w:rPr>
      </w:pPr>
      <w:r w:rsidRPr="00CC57A1">
        <w:rPr>
          <w:rFonts w:ascii="Times New Roman" w:hAnsi="Times New Roman"/>
          <w:b/>
        </w:rPr>
        <w:lastRenderedPageBreak/>
        <w:t>Faaliyet Tablosu</w:t>
      </w:r>
    </w:p>
    <w:p w14:paraId="0D3DF9D3" w14:textId="77777777" w:rsidR="00C86658" w:rsidRPr="00CC57A1" w:rsidRDefault="00C86658" w:rsidP="00CC57A1">
      <w:pPr>
        <w:pStyle w:val="ListeParagraf"/>
        <w:tabs>
          <w:tab w:val="left" w:pos="8222"/>
        </w:tabs>
        <w:ind w:left="0" w:right="8"/>
        <w:rPr>
          <w:rFonts w:ascii="Times New Roman" w:hAnsi="Times New Roman"/>
        </w:rPr>
      </w:pPr>
    </w:p>
    <w:p w14:paraId="7A11C2F6" w14:textId="77777777" w:rsidR="00C86658" w:rsidRPr="00CC57A1" w:rsidRDefault="00C86658" w:rsidP="00CC57A1">
      <w:pPr>
        <w:tabs>
          <w:tab w:val="left" w:pos="8222"/>
        </w:tabs>
        <w:ind w:right="8"/>
        <w:rPr>
          <w:rFonts w:ascii="Times New Roman" w:hAnsi="Times New Roman" w:cs="Times New Roman"/>
          <w:sz w:val="24"/>
          <w:szCs w:val="24"/>
        </w:rPr>
      </w:pPr>
      <w:r w:rsidRPr="00CC57A1">
        <w:rPr>
          <w:rFonts w:ascii="Times New Roman" w:hAnsi="Times New Roman" w:cs="Times New Roman"/>
          <w:sz w:val="24"/>
          <w:szCs w:val="24"/>
        </w:rPr>
        <w:t xml:space="preserve">Faaliyet tablosu aşağıda verilmiştir;    </w:t>
      </w:r>
    </w:p>
    <w:tbl>
      <w:tblPr>
        <w:tblStyle w:val="TableNormal"/>
        <w:tblW w:w="8486" w:type="dxa"/>
        <w:tblInd w:w="12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44"/>
        <w:gridCol w:w="4042"/>
      </w:tblGrid>
      <w:tr w:rsidR="00C86658" w:rsidRPr="00CC57A1" w14:paraId="41DFA530" w14:textId="77777777" w:rsidTr="00D81D87">
        <w:trPr>
          <w:trHeight w:val="714"/>
        </w:trPr>
        <w:tc>
          <w:tcPr>
            <w:tcW w:w="4444" w:type="dxa"/>
          </w:tcPr>
          <w:p w14:paraId="60C8823E" w14:textId="77777777" w:rsidR="00C86658" w:rsidRPr="00CC57A1" w:rsidRDefault="00C86658" w:rsidP="00CC57A1">
            <w:pPr>
              <w:pStyle w:val="TableParagraph"/>
              <w:tabs>
                <w:tab w:val="left" w:pos="8222"/>
              </w:tabs>
              <w:ind w:right="8"/>
              <w:rPr>
                <w:rFonts w:ascii="Times New Roman" w:hAnsi="Times New Roman" w:cs="Times New Roman"/>
                <w:b/>
                <w:sz w:val="24"/>
                <w:szCs w:val="24"/>
              </w:rPr>
            </w:pPr>
            <w:r w:rsidRPr="00CC57A1">
              <w:rPr>
                <w:rFonts w:ascii="Times New Roman" w:hAnsi="Times New Roman" w:cs="Times New Roman"/>
                <w:b/>
                <w:sz w:val="24"/>
                <w:szCs w:val="24"/>
              </w:rPr>
              <w:t>FAALİYET</w:t>
            </w:r>
          </w:p>
        </w:tc>
        <w:tc>
          <w:tcPr>
            <w:tcW w:w="4042" w:type="dxa"/>
          </w:tcPr>
          <w:p w14:paraId="07397239" w14:textId="77777777" w:rsidR="00C86658" w:rsidRPr="00CC57A1" w:rsidRDefault="00C86658" w:rsidP="00CC57A1">
            <w:pPr>
              <w:pStyle w:val="TableParagraph"/>
              <w:tabs>
                <w:tab w:val="left" w:pos="8222"/>
              </w:tabs>
              <w:ind w:right="8"/>
              <w:rPr>
                <w:rFonts w:ascii="Times New Roman" w:hAnsi="Times New Roman" w:cs="Times New Roman"/>
                <w:b/>
                <w:sz w:val="24"/>
                <w:szCs w:val="24"/>
              </w:rPr>
            </w:pPr>
            <w:r w:rsidRPr="00CC57A1">
              <w:rPr>
                <w:rFonts w:ascii="Times New Roman" w:hAnsi="Times New Roman" w:cs="Times New Roman"/>
                <w:b/>
                <w:sz w:val="24"/>
                <w:szCs w:val="24"/>
              </w:rPr>
              <w:t>SAYI</w:t>
            </w:r>
          </w:p>
        </w:tc>
      </w:tr>
      <w:tr w:rsidR="00C86658" w:rsidRPr="00CC57A1" w14:paraId="29C0B469" w14:textId="77777777" w:rsidTr="00D81D87">
        <w:trPr>
          <w:trHeight w:val="717"/>
        </w:trPr>
        <w:tc>
          <w:tcPr>
            <w:tcW w:w="4444" w:type="dxa"/>
          </w:tcPr>
          <w:p w14:paraId="3BD0E9EB" w14:textId="77777777" w:rsidR="00C86658" w:rsidRPr="00CC57A1" w:rsidRDefault="00C86658" w:rsidP="00CC57A1">
            <w:pPr>
              <w:pStyle w:val="TableParagraph"/>
              <w:tabs>
                <w:tab w:val="left" w:pos="8222"/>
              </w:tabs>
              <w:ind w:right="8"/>
              <w:rPr>
                <w:rFonts w:ascii="Times New Roman" w:hAnsi="Times New Roman" w:cs="Times New Roman"/>
                <w:sz w:val="24"/>
                <w:szCs w:val="24"/>
              </w:rPr>
            </w:pPr>
            <w:r w:rsidRPr="00CC57A1">
              <w:rPr>
                <w:rFonts w:ascii="Times New Roman" w:hAnsi="Times New Roman" w:cs="Times New Roman"/>
                <w:sz w:val="24"/>
                <w:szCs w:val="24"/>
              </w:rPr>
              <w:t>Sosyal</w:t>
            </w:r>
            <w:r w:rsidRPr="00CC57A1">
              <w:rPr>
                <w:rFonts w:ascii="Times New Roman" w:hAnsi="Times New Roman" w:cs="Times New Roman"/>
                <w:spacing w:val="-2"/>
                <w:sz w:val="24"/>
                <w:szCs w:val="24"/>
              </w:rPr>
              <w:t xml:space="preserve"> </w:t>
            </w:r>
            <w:r w:rsidRPr="00CC57A1">
              <w:rPr>
                <w:rFonts w:ascii="Times New Roman" w:hAnsi="Times New Roman" w:cs="Times New Roman"/>
                <w:sz w:val="24"/>
                <w:szCs w:val="24"/>
              </w:rPr>
              <w:t>ve</w:t>
            </w:r>
            <w:r w:rsidRPr="00CC57A1">
              <w:rPr>
                <w:rFonts w:ascii="Times New Roman" w:hAnsi="Times New Roman" w:cs="Times New Roman"/>
                <w:spacing w:val="-2"/>
                <w:sz w:val="24"/>
                <w:szCs w:val="24"/>
              </w:rPr>
              <w:t xml:space="preserve"> </w:t>
            </w:r>
            <w:r w:rsidRPr="00CC57A1">
              <w:rPr>
                <w:rFonts w:ascii="Times New Roman" w:hAnsi="Times New Roman" w:cs="Times New Roman"/>
                <w:sz w:val="24"/>
                <w:szCs w:val="24"/>
              </w:rPr>
              <w:t>Kültürel</w:t>
            </w:r>
            <w:r w:rsidRPr="00CC57A1">
              <w:rPr>
                <w:rFonts w:ascii="Times New Roman" w:hAnsi="Times New Roman" w:cs="Times New Roman"/>
                <w:spacing w:val="-1"/>
                <w:sz w:val="24"/>
                <w:szCs w:val="24"/>
              </w:rPr>
              <w:t xml:space="preserve"> </w:t>
            </w:r>
            <w:r w:rsidRPr="00CC57A1">
              <w:rPr>
                <w:rFonts w:ascii="Times New Roman" w:hAnsi="Times New Roman" w:cs="Times New Roman"/>
                <w:sz w:val="24"/>
                <w:szCs w:val="24"/>
              </w:rPr>
              <w:t>Etkinlikler</w:t>
            </w:r>
          </w:p>
        </w:tc>
        <w:tc>
          <w:tcPr>
            <w:tcW w:w="4042" w:type="dxa"/>
          </w:tcPr>
          <w:p w14:paraId="58AAC126" w14:textId="77777777" w:rsidR="00C86658" w:rsidRPr="00CC57A1" w:rsidRDefault="00C86658" w:rsidP="00CC57A1">
            <w:pPr>
              <w:pStyle w:val="TableParagraph"/>
              <w:tabs>
                <w:tab w:val="left" w:pos="8222"/>
              </w:tabs>
              <w:ind w:right="8"/>
              <w:rPr>
                <w:rFonts w:ascii="Times New Roman" w:hAnsi="Times New Roman" w:cs="Times New Roman"/>
                <w:sz w:val="24"/>
                <w:szCs w:val="24"/>
              </w:rPr>
            </w:pPr>
            <w:r w:rsidRPr="00CC57A1">
              <w:rPr>
                <w:rFonts w:ascii="Times New Roman" w:hAnsi="Times New Roman" w:cs="Times New Roman"/>
                <w:sz w:val="24"/>
                <w:szCs w:val="24"/>
              </w:rPr>
              <w:t>15</w:t>
            </w:r>
          </w:p>
        </w:tc>
      </w:tr>
      <w:tr w:rsidR="00C86658" w:rsidRPr="00CC57A1" w14:paraId="6C7D9EA8" w14:textId="77777777" w:rsidTr="00D81D87">
        <w:trPr>
          <w:trHeight w:val="748"/>
        </w:trPr>
        <w:tc>
          <w:tcPr>
            <w:tcW w:w="4444" w:type="dxa"/>
          </w:tcPr>
          <w:p w14:paraId="60D5DF4F" w14:textId="77777777" w:rsidR="00C86658" w:rsidRPr="00CC57A1" w:rsidRDefault="00C86658" w:rsidP="00CC57A1">
            <w:pPr>
              <w:pStyle w:val="TableParagraph"/>
              <w:tabs>
                <w:tab w:val="left" w:pos="8222"/>
              </w:tabs>
              <w:ind w:right="8"/>
              <w:rPr>
                <w:rFonts w:ascii="Times New Roman" w:hAnsi="Times New Roman" w:cs="Times New Roman"/>
                <w:sz w:val="24"/>
                <w:szCs w:val="24"/>
              </w:rPr>
            </w:pPr>
            <w:r w:rsidRPr="00CC57A1">
              <w:rPr>
                <w:rFonts w:ascii="Times New Roman" w:hAnsi="Times New Roman" w:cs="Times New Roman"/>
                <w:sz w:val="24"/>
                <w:szCs w:val="24"/>
              </w:rPr>
              <w:t>Sosyal</w:t>
            </w:r>
            <w:r w:rsidRPr="00CC57A1">
              <w:rPr>
                <w:rFonts w:ascii="Times New Roman" w:hAnsi="Times New Roman" w:cs="Times New Roman"/>
                <w:spacing w:val="-4"/>
                <w:sz w:val="24"/>
                <w:szCs w:val="24"/>
              </w:rPr>
              <w:t xml:space="preserve"> </w:t>
            </w:r>
            <w:r w:rsidRPr="00CC57A1">
              <w:rPr>
                <w:rFonts w:ascii="Times New Roman" w:hAnsi="Times New Roman" w:cs="Times New Roman"/>
                <w:sz w:val="24"/>
                <w:szCs w:val="24"/>
              </w:rPr>
              <w:t>Medya</w:t>
            </w:r>
            <w:r w:rsidRPr="00CC57A1">
              <w:rPr>
                <w:rFonts w:ascii="Times New Roman" w:hAnsi="Times New Roman" w:cs="Times New Roman"/>
                <w:spacing w:val="-3"/>
                <w:sz w:val="24"/>
                <w:szCs w:val="24"/>
              </w:rPr>
              <w:t xml:space="preserve"> </w:t>
            </w:r>
            <w:r w:rsidRPr="00CC57A1">
              <w:rPr>
                <w:rFonts w:ascii="Times New Roman" w:hAnsi="Times New Roman" w:cs="Times New Roman"/>
                <w:sz w:val="24"/>
                <w:szCs w:val="24"/>
              </w:rPr>
              <w:t>Paylaşımı</w:t>
            </w:r>
          </w:p>
        </w:tc>
        <w:tc>
          <w:tcPr>
            <w:tcW w:w="4042" w:type="dxa"/>
          </w:tcPr>
          <w:p w14:paraId="07E4B843" w14:textId="77777777" w:rsidR="00C86658" w:rsidRPr="00CC57A1" w:rsidRDefault="00C86658" w:rsidP="00CC57A1">
            <w:pPr>
              <w:pStyle w:val="TableParagraph"/>
              <w:tabs>
                <w:tab w:val="left" w:pos="8222"/>
              </w:tabs>
              <w:ind w:right="8"/>
              <w:rPr>
                <w:rFonts w:ascii="Times New Roman" w:hAnsi="Times New Roman" w:cs="Times New Roman"/>
                <w:sz w:val="24"/>
                <w:szCs w:val="24"/>
              </w:rPr>
            </w:pPr>
            <w:r w:rsidRPr="00CC57A1">
              <w:rPr>
                <w:rFonts w:ascii="Times New Roman" w:hAnsi="Times New Roman" w:cs="Times New Roman"/>
                <w:sz w:val="24"/>
                <w:szCs w:val="24"/>
              </w:rPr>
              <w:t>2400</w:t>
            </w:r>
          </w:p>
        </w:tc>
      </w:tr>
      <w:tr w:rsidR="00C86658" w:rsidRPr="00CC57A1" w14:paraId="5E1C689B" w14:textId="77777777" w:rsidTr="00D81D87">
        <w:trPr>
          <w:trHeight w:val="714"/>
        </w:trPr>
        <w:tc>
          <w:tcPr>
            <w:tcW w:w="4444" w:type="dxa"/>
          </w:tcPr>
          <w:p w14:paraId="2A3C7557" w14:textId="77777777" w:rsidR="00C86658" w:rsidRPr="00CC57A1" w:rsidRDefault="00C86658" w:rsidP="00CC57A1">
            <w:pPr>
              <w:pStyle w:val="TableParagraph"/>
              <w:tabs>
                <w:tab w:val="left" w:pos="8222"/>
              </w:tabs>
              <w:ind w:right="8"/>
              <w:rPr>
                <w:rFonts w:ascii="Times New Roman" w:hAnsi="Times New Roman" w:cs="Times New Roman"/>
                <w:sz w:val="24"/>
                <w:szCs w:val="24"/>
              </w:rPr>
            </w:pPr>
            <w:r w:rsidRPr="00CC57A1">
              <w:rPr>
                <w:rFonts w:ascii="Times New Roman" w:hAnsi="Times New Roman" w:cs="Times New Roman"/>
                <w:sz w:val="24"/>
                <w:szCs w:val="24"/>
              </w:rPr>
              <w:t>Görsel</w:t>
            </w:r>
            <w:r w:rsidRPr="00CC57A1">
              <w:rPr>
                <w:rFonts w:ascii="Times New Roman" w:hAnsi="Times New Roman" w:cs="Times New Roman"/>
                <w:spacing w:val="-3"/>
                <w:sz w:val="24"/>
                <w:szCs w:val="24"/>
              </w:rPr>
              <w:t xml:space="preserve"> </w:t>
            </w:r>
            <w:r w:rsidRPr="00CC57A1">
              <w:rPr>
                <w:rFonts w:ascii="Times New Roman" w:hAnsi="Times New Roman" w:cs="Times New Roman"/>
                <w:sz w:val="24"/>
                <w:szCs w:val="24"/>
              </w:rPr>
              <w:t>Tanıtım</w:t>
            </w:r>
            <w:r w:rsidRPr="00CC57A1">
              <w:rPr>
                <w:rFonts w:ascii="Times New Roman" w:hAnsi="Times New Roman" w:cs="Times New Roman"/>
                <w:spacing w:val="-3"/>
                <w:sz w:val="24"/>
                <w:szCs w:val="24"/>
              </w:rPr>
              <w:t xml:space="preserve"> </w:t>
            </w:r>
            <w:r w:rsidRPr="00CC57A1">
              <w:rPr>
                <w:rFonts w:ascii="Times New Roman" w:hAnsi="Times New Roman" w:cs="Times New Roman"/>
                <w:sz w:val="24"/>
                <w:szCs w:val="24"/>
              </w:rPr>
              <w:t>Çalışmaları</w:t>
            </w:r>
          </w:p>
        </w:tc>
        <w:tc>
          <w:tcPr>
            <w:tcW w:w="4042" w:type="dxa"/>
          </w:tcPr>
          <w:p w14:paraId="6C6E4A11" w14:textId="77777777" w:rsidR="00C86658" w:rsidRPr="00CC57A1" w:rsidRDefault="00C86658" w:rsidP="00CC57A1">
            <w:pPr>
              <w:pStyle w:val="TableParagraph"/>
              <w:tabs>
                <w:tab w:val="left" w:pos="8222"/>
              </w:tabs>
              <w:ind w:right="8"/>
              <w:rPr>
                <w:rFonts w:ascii="Times New Roman" w:hAnsi="Times New Roman" w:cs="Times New Roman"/>
                <w:sz w:val="24"/>
                <w:szCs w:val="24"/>
              </w:rPr>
            </w:pPr>
            <w:r w:rsidRPr="00CC57A1">
              <w:rPr>
                <w:rFonts w:ascii="Times New Roman" w:hAnsi="Times New Roman" w:cs="Times New Roman"/>
                <w:sz w:val="24"/>
                <w:szCs w:val="24"/>
              </w:rPr>
              <w:t>850</w:t>
            </w:r>
          </w:p>
        </w:tc>
      </w:tr>
      <w:tr w:rsidR="00C86658" w:rsidRPr="00CC57A1" w14:paraId="4782DFAA" w14:textId="77777777" w:rsidTr="00D81D87">
        <w:trPr>
          <w:trHeight w:val="748"/>
        </w:trPr>
        <w:tc>
          <w:tcPr>
            <w:tcW w:w="4444" w:type="dxa"/>
          </w:tcPr>
          <w:p w14:paraId="02E5FB06" w14:textId="77777777" w:rsidR="00C86658" w:rsidRPr="00CC57A1" w:rsidRDefault="00C86658" w:rsidP="00CC57A1">
            <w:pPr>
              <w:pStyle w:val="TableParagraph"/>
              <w:tabs>
                <w:tab w:val="left" w:pos="8222"/>
              </w:tabs>
              <w:ind w:right="8"/>
              <w:rPr>
                <w:rFonts w:ascii="Times New Roman" w:hAnsi="Times New Roman" w:cs="Times New Roman"/>
                <w:sz w:val="24"/>
                <w:szCs w:val="24"/>
              </w:rPr>
            </w:pPr>
            <w:r w:rsidRPr="00CC57A1">
              <w:rPr>
                <w:rFonts w:ascii="Times New Roman" w:hAnsi="Times New Roman" w:cs="Times New Roman"/>
                <w:sz w:val="24"/>
                <w:szCs w:val="24"/>
              </w:rPr>
              <w:t>Basın</w:t>
            </w:r>
            <w:r w:rsidRPr="00CC57A1">
              <w:rPr>
                <w:rFonts w:ascii="Times New Roman" w:hAnsi="Times New Roman" w:cs="Times New Roman"/>
                <w:spacing w:val="-2"/>
                <w:sz w:val="24"/>
                <w:szCs w:val="24"/>
              </w:rPr>
              <w:t xml:space="preserve"> </w:t>
            </w:r>
            <w:r w:rsidRPr="00CC57A1">
              <w:rPr>
                <w:rFonts w:ascii="Times New Roman" w:hAnsi="Times New Roman" w:cs="Times New Roman"/>
                <w:sz w:val="24"/>
                <w:szCs w:val="24"/>
              </w:rPr>
              <w:t>Bülteni</w:t>
            </w:r>
          </w:p>
        </w:tc>
        <w:tc>
          <w:tcPr>
            <w:tcW w:w="4042" w:type="dxa"/>
          </w:tcPr>
          <w:p w14:paraId="4BDBBA32" w14:textId="77777777" w:rsidR="00C86658" w:rsidRPr="00CC57A1" w:rsidRDefault="00C86658" w:rsidP="00CC57A1">
            <w:pPr>
              <w:pStyle w:val="TableParagraph"/>
              <w:tabs>
                <w:tab w:val="left" w:pos="8222"/>
              </w:tabs>
              <w:ind w:right="8"/>
              <w:rPr>
                <w:rFonts w:ascii="Times New Roman" w:hAnsi="Times New Roman" w:cs="Times New Roman"/>
                <w:sz w:val="24"/>
                <w:szCs w:val="24"/>
              </w:rPr>
            </w:pPr>
            <w:r w:rsidRPr="00CC57A1">
              <w:rPr>
                <w:rFonts w:ascii="Times New Roman" w:hAnsi="Times New Roman" w:cs="Times New Roman"/>
                <w:sz w:val="24"/>
                <w:szCs w:val="24"/>
              </w:rPr>
              <w:t>80</w:t>
            </w:r>
          </w:p>
        </w:tc>
      </w:tr>
      <w:tr w:rsidR="00C86658" w:rsidRPr="00CC57A1" w14:paraId="64AD5612" w14:textId="77777777" w:rsidTr="00D81D87">
        <w:trPr>
          <w:trHeight w:val="748"/>
        </w:trPr>
        <w:tc>
          <w:tcPr>
            <w:tcW w:w="4444" w:type="dxa"/>
          </w:tcPr>
          <w:p w14:paraId="02CB62E4" w14:textId="77777777" w:rsidR="00C86658" w:rsidRPr="00CC57A1" w:rsidRDefault="00C86658" w:rsidP="00CC57A1">
            <w:pPr>
              <w:pStyle w:val="TableParagraph"/>
              <w:tabs>
                <w:tab w:val="left" w:pos="8222"/>
              </w:tabs>
              <w:ind w:right="8"/>
              <w:rPr>
                <w:rFonts w:ascii="Times New Roman" w:hAnsi="Times New Roman" w:cs="Times New Roman"/>
                <w:sz w:val="24"/>
                <w:szCs w:val="24"/>
              </w:rPr>
            </w:pPr>
            <w:r w:rsidRPr="00CC57A1">
              <w:rPr>
                <w:rFonts w:ascii="Times New Roman" w:hAnsi="Times New Roman" w:cs="Times New Roman"/>
                <w:sz w:val="24"/>
                <w:szCs w:val="24"/>
              </w:rPr>
              <w:t>Kutlama</w:t>
            </w:r>
            <w:r w:rsidRPr="00CC57A1">
              <w:rPr>
                <w:rFonts w:ascii="Times New Roman" w:hAnsi="Times New Roman" w:cs="Times New Roman"/>
                <w:spacing w:val="-3"/>
                <w:sz w:val="24"/>
                <w:szCs w:val="24"/>
              </w:rPr>
              <w:t xml:space="preserve"> </w:t>
            </w:r>
            <w:r w:rsidRPr="00CC57A1">
              <w:rPr>
                <w:rFonts w:ascii="Times New Roman" w:hAnsi="Times New Roman" w:cs="Times New Roman"/>
                <w:sz w:val="24"/>
                <w:szCs w:val="24"/>
              </w:rPr>
              <w:t>Mesajı</w:t>
            </w:r>
          </w:p>
        </w:tc>
        <w:tc>
          <w:tcPr>
            <w:tcW w:w="4042" w:type="dxa"/>
          </w:tcPr>
          <w:p w14:paraId="4F9D680B" w14:textId="77777777" w:rsidR="00C86658" w:rsidRPr="00CC57A1" w:rsidRDefault="00C86658" w:rsidP="00CC57A1">
            <w:pPr>
              <w:pStyle w:val="TableParagraph"/>
              <w:tabs>
                <w:tab w:val="left" w:pos="8222"/>
              </w:tabs>
              <w:ind w:right="8"/>
              <w:rPr>
                <w:rFonts w:ascii="Times New Roman" w:hAnsi="Times New Roman" w:cs="Times New Roman"/>
                <w:sz w:val="24"/>
                <w:szCs w:val="24"/>
              </w:rPr>
            </w:pPr>
            <w:r w:rsidRPr="00CC57A1">
              <w:rPr>
                <w:rFonts w:ascii="Times New Roman" w:hAnsi="Times New Roman" w:cs="Times New Roman"/>
                <w:sz w:val="24"/>
                <w:szCs w:val="24"/>
              </w:rPr>
              <w:t>30</w:t>
            </w:r>
          </w:p>
        </w:tc>
      </w:tr>
    </w:tbl>
    <w:p w14:paraId="68CBECD8" w14:textId="77777777" w:rsidR="00C86658" w:rsidRPr="00CC57A1" w:rsidRDefault="00C86658" w:rsidP="00CC57A1">
      <w:pPr>
        <w:tabs>
          <w:tab w:val="left" w:pos="8222"/>
        </w:tabs>
        <w:ind w:right="8"/>
        <w:rPr>
          <w:rFonts w:ascii="Times New Roman" w:hAnsi="Times New Roman" w:cs="Times New Roman"/>
          <w:sz w:val="24"/>
          <w:szCs w:val="24"/>
        </w:rPr>
      </w:pPr>
    </w:p>
    <w:p w14:paraId="2AC76C80" w14:textId="77777777" w:rsidR="00C86658" w:rsidRPr="00CC57A1" w:rsidRDefault="00C86658" w:rsidP="00D81D87">
      <w:pPr>
        <w:pStyle w:val="ListeParagraf"/>
        <w:widowControl w:val="0"/>
        <w:numPr>
          <w:ilvl w:val="0"/>
          <w:numId w:val="38"/>
        </w:numPr>
        <w:tabs>
          <w:tab w:val="left" w:pos="284"/>
        </w:tabs>
        <w:autoSpaceDE w:val="0"/>
        <w:autoSpaceDN w:val="0"/>
        <w:ind w:left="0" w:right="8" w:firstLine="0"/>
        <w:rPr>
          <w:rFonts w:ascii="Times New Roman" w:hAnsi="Times New Roman"/>
          <w:b/>
        </w:rPr>
      </w:pPr>
      <w:r w:rsidRPr="00CC57A1">
        <w:rPr>
          <w:rFonts w:ascii="Times New Roman" w:hAnsi="Times New Roman"/>
          <w:b/>
        </w:rPr>
        <w:t xml:space="preserve">Basın Birimi Çalşmaları </w:t>
      </w:r>
    </w:p>
    <w:p w14:paraId="3F9A2FA9" w14:textId="77777777" w:rsidR="00C86658" w:rsidRPr="00CC57A1" w:rsidRDefault="00C86658" w:rsidP="00CC57A1">
      <w:pPr>
        <w:tabs>
          <w:tab w:val="left" w:pos="8222"/>
        </w:tabs>
        <w:ind w:right="8"/>
        <w:rPr>
          <w:rFonts w:ascii="Times New Roman" w:hAnsi="Times New Roman" w:cs="Times New Roman"/>
          <w:sz w:val="24"/>
          <w:szCs w:val="24"/>
        </w:rPr>
      </w:pPr>
    </w:p>
    <w:p w14:paraId="192332F9" w14:textId="77777777" w:rsidR="00C86658" w:rsidRPr="00CC57A1" w:rsidRDefault="00C86658" w:rsidP="00CC57A1">
      <w:pPr>
        <w:tabs>
          <w:tab w:val="left" w:pos="8222"/>
        </w:tabs>
        <w:ind w:right="8"/>
        <w:jc w:val="both"/>
        <w:rPr>
          <w:rFonts w:ascii="Times New Roman" w:hAnsi="Times New Roman" w:cs="Times New Roman"/>
          <w:sz w:val="24"/>
          <w:szCs w:val="24"/>
        </w:rPr>
      </w:pPr>
      <w:r w:rsidRPr="00CC57A1">
        <w:rPr>
          <w:rFonts w:ascii="Times New Roman" w:hAnsi="Times New Roman" w:cs="Times New Roman"/>
          <w:sz w:val="24"/>
          <w:szCs w:val="24"/>
        </w:rPr>
        <w:t>Koçarlı Belediyesi Kültür ve Sosyal İşler Müdürlüğü, Basın ve Yayın Halkla İlişkiler Birimi belediye iş ve işlemleri ile ilgili toplum ve idare arasında sağlıklı bir iletişim kurulmasına yardımcı olmak ve belediyemiz çalışmalarıyla ilgili olarak halka bilgiler aktarmak, halkın belediye çalışmalarına ilişkin düşüncelerini almak ve taleplerine yanıt vermek amacıyla çalışmalar gerçekleştirilmiştir.</w:t>
      </w:r>
    </w:p>
    <w:p w14:paraId="73031155" w14:textId="77777777" w:rsidR="00C86658" w:rsidRPr="00CC57A1" w:rsidRDefault="00C86658" w:rsidP="00CC57A1">
      <w:pPr>
        <w:tabs>
          <w:tab w:val="left" w:pos="8222"/>
        </w:tabs>
        <w:ind w:right="8"/>
        <w:jc w:val="both"/>
        <w:rPr>
          <w:rFonts w:ascii="Times New Roman" w:hAnsi="Times New Roman" w:cs="Times New Roman"/>
          <w:sz w:val="24"/>
          <w:szCs w:val="24"/>
        </w:rPr>
      </w:pPr>
      <w:r w:rsidRPr="00CC57A1">
        <w:rPr>
          <w:rFonts w:ascii="Times New Roman" w:hAnsi="Times New Roman" w:cs="Times New Roman"/>
          <w:sz w:val="24"/>
          <w:szCs w:val="24"/>
        </w:rPr>
        <w:t>Haber İşlemleri Koçarlı Belediyesi Kültür ve Sosyal İşler Müdürlüğü Basın Yayın ve Halkla İlişkiler Birimi tarafından 2021 yılında 150 adet haber çalışması olarak basın bülteni  hazırlanmış olup, haberlerin aylık dökümü şu şekildedir:</w:t>
      </w:r>
    </w:p>
    <w:p w14:paraId="053EFB73" w14:textId="77777777" w:rsidR="00C86658" w:rsidRPr="00CC57A1" w:rsidRDefault="00C86658" w:rsidP="00CC57A1">
      <w:pPr>
        <w:tabs>
          <w:tab w:val="left" w:pos="8222"/>
        </w:tabs>
        <w:ind w:right="8"/>
        <w:rPr>
          <w:rFonts w:ascii="Times New Roman" w:hAnsi="Times New Roman" w:cs="Times New Roman"/>
          <w:sz w:val="24"/>
          <w:szCs w:val="24"/>
        </w:rPr>
      </w:pPr>
      <w:r w:rsidRPr="00CC57A1">
        <w:rPr>
          <w:rFonts w:ascii="Times New Roman" w:hAnsi="Times New Roman" w:cs="Times New Roman"/>
          <w:sz w:val="24"/>
          <w:szCs w:val="24"/>
        </w:rPr>
        <w:t>1 Ocak        6</w:t>
      </w:r>
    </w:p>
    <w:p w14:paraId="5C4119FB" w14:textId="77777777" w:rsidR="00C86658" w:rsidRPr="00CC57A1" w:rsidRDefault="00C86658" w:rsidP="00CC57A1">
      <w:pPr>
        <w:tabs>
          <w:tab w:val="left" w:pos="8222"/>
        </w:tabs>
        <w:ind w:right="8"/>
        <w:rPr>
          <w:rFonts w:ascii="Times New Roman" w:hAnsi="Times New Roman" w:cs="Times New Roman"/>
          <w:sz w:val="24"/>
          <w:szCs w:val="24"/>
        </w:rPr>
      </w:pPr>
      <w:r w:rsidRPr="00CC57A1">
        <w:rPr>
          <w:rFonts w:ascii="Times New Roman" w:hAnsi="Times New Roman" w:cs="Times New Roman"/>
          <w:sz w:val="24"/>
          <w:szCs w:val="24"/>
        </w:rPr>
        <w:t>2 Şubat       5</w:t>
      </w:r>
    </w:p>
    <w:p w14:paraId="488E9CA8" w14:textId="77777777" w:rsidR="00C86658" w:rsidRPr="00CC57A1" w:rsidRDefault="00C86658" w:rsidP="00CC57A1">
      <w:pPr>
        <w:tabs>
          <w:tab w:val="left" w:pos="8222"/>
        </w:tabs>
        <w:ind w:right="8"/>
        <w:rPr>
          <w:rFonts w:ascii="Times New Roman" w:hAnsi="Times New Roman" w:cs="Times New Roman"/>
          <w:sz w:val="24"/>
          <w:szCs w:val="24"/>
        </w:rPr>
      </w:pPr>
      <w:r w:rsidRPr="00CC57A1">
        <w:rPr>
          <w:rFonts w:ascii="Times New Roman" w:hAnsi="Times New Roman" w:cs="Times New Roman"/>
          <w:sz w:val="24"/>
          <w:szCs w:val="24"/>
        </w:rPr>
        <w:t>3 Mart         8</w:t>
      </w:r>
    </w:p>
    <w:p w14:paraId="221CB725" w14:textId="77777777" w:rsidR="00C86658" w:rsidRPr="00CC57A1" w:rsidRDefault="00C86658" w:rsidP="00CC57A1">
      <w:pPr>
        <w:tabs>
          <w:tab w:val="left" w:pos="8222"/>
        </w:tabs>
        <w:ind w:right="8"/>
        <w:rPr>
          <w:rFonts w:ascii="Times New Roman" w:hAnsi="Times New Roman" w:cs="Times New Roman"/>
          <w:sz w:val="24"/>
          <w:szCs w:val="24"/>
        </w:rPr>
      </w:pPr>
      <w:r w:rsidRPr="00CC57A1">
        <w:rPr>
          <w:rFonts w:ascii="Times New Roman" w:hAnsi="Times New Roman" w:cs="Times New Roman"/>
          <w:sz w:val="24"/>
          <w:szCs w:val="24"/>
        </w:rPr>
        <w:t>4 Nisan       8</w:t>
      </w:r>
    </w:p>
    <w:p w14:paraId="42AABF50" w14:textId="77777777" w:rsidR="00C86658" w:rsidRPr="00CC57A1" w:rsidRDefault="00C86658" w:rsidP="00CC57A1">
      <w:pPr>
        <w:tabs>
          <w:tab w:val="left" w:pos="8222"/>
        </w:tabs>
        <w:ind w:right="8"/>
        <w:rPr>
          <w:rFonts w:ascii="Times New Roman" w:hAnsi="Times New Roman" w:cs="Times New Roman"/>
          <w:sz w:val="24"/>
          <w:szCs w:val="24"/>
        </w:rPr>
      </w:pPr>
      <w:r w:rsidRPr="00CC57A1">
        <w:rPr>
          <w:rFonts w:ascii="Times New Roman" w:hAnsi="Times New Roman" w:cs="Times New Roman"/>
          <w:sz w:val="24"/>
          <w:szCs w:val="24"/>
        </w:rPr>
        <w:t>5 Mayıs       6</w:t>
      </w:r>
    </w:p>
    <w:p w14:paraId="2B7A34BC" w14:textId="77777777" w:rsidR="00C86658" w:rsidRPr="00CC57A1" w:rsidRDefault="00C86658" w:rsidP="00CC57A1">
      <w:pPr>
        <w:tabs>
          <w:tab w:val="left" w:pos="8222"/>
        </w:tabs>
        <w:ind w:right="8"/>
        <w:rPr>
          <w:rFonts w:ascii="Times New Roman" w:hAnsi="Times New Roman" w:cs="Times New Roman"/>
          <w:sz w:val="24"/>
          <w:szCs w:val="24"/>
        </w:rPr>
      </w:pPr>
      <w:r w:rsidRPr="00CC57A1">
        <w:rPr>
          <w:rFonts w:ascii="Times New Roman" w:hAnsi="Times New Roman" w:cs="Times New Roman"/>
          <w:sz w:val="24"/>
          <w:szCs w:val="24"/>
        </w:rPr>
        <w:t>6 Haziran     7</w:t>
      </w:r>
    </w:p>
    <w:p w14:paraId="0A45CD84" w14:textId="77777777" w:rsidR="00C86658" w:rsidRPr="00CC57A1" w:rsidRDefault="00C86658" w:rsidP="00CC57A1">
      <w:pPr>
        <w:tabs>
          <w:tab w:val="left" w:pos="8222"/>
        </w:tabs>
        <w:ind w:right="8"/>
        <w:rPr>
          <w:rFonts w:ascii="Times New Roman" w:hAnsi="Times New Roman" w:cs="Times New Roman"/>
          <w:sz w:val="24"/>
          <w:szCs w:val="24"/>
        </w:rPr>
      </w:pPr>
      <w:r w:rsidRPr="00CC57A1">
        <w:rPr>
          <w:rFonts w:ascii="Times New Roman" w:hAnsi="Times New Roman" w:cs="Times New Roman"/>
          <w:sz w:val="24"/>
          <w:szCs w:val="24"/>
        </w:rPr>
        <w:t>7 Temmuz   5</w:t>
      </w:r>
    </w:p>
    <w:p w14:paraId="32EA03CA" w14:textId="77777777" w:rsidR="00C86658" w:rsidRPr="00CC57A1" w:rsidRDefault="00C86658" w:rsidP="00CC57A1">
      <w:pPr>
        <w:tabs>
          <w:tab w:val="left" w:pos="8222"/>
        </w:tabs>
        <w:ind w:right="8"/>
        <w:rPr>
          <w:rFonts w:ascii="Times New Roman" w:hAnsi="Times New Roman" w:cs="Times New Roman"/>
          <w:sz w:val="24"/>
          <w:szCs w:val="24"/>
        </w:rPr>
      </w:pPr>
      <w:r w:rsidRPr="00CC57A1">
        <w:rPr>
          <w:rFonts w:ascii="Times New Roman" w:hAnsi="Times New Roman" w:cs="Times New Roman"/>
          <w:sz w:val="24"/>
          <w:szCs w:val="24"/>
        </w:rPr>
        <w:t>8 Ağustos    7</w:t>
      </w:r>
    </w:p>
    <w:p w14:paraId="56A0371F" w14:textId="77777777" w:rsidR="00C86658" w:rsidRPr="00CC57A1" w:rsidRDefault="00C86658" w:rsidP="00CC57A1">
      <w:pPr>
        <w:tabs>
          <w:tab w:val="left" w:pos="8222"/>
        </w:tabs>
        <w:ind w:right="8"/>
        <w:rPr>
          <w:rFonts w:ascii="Times New Roman" w:hAnsi="Times New Roman" w:cs="Times New Roman"/>
          <w:sz w:val="24"/>
          <w:szCs w:val="24"/>
        </w:rPr>
      </w:pPr>
      <w:r w:rsidRPr="00CC57A1">
        <w:rPr>
          <w:rFonts w:ascii="Times New Roman" w:hAnsi="Times New Roman" w:cs="Times New Roman"/>
          <w:sz w:val="24"/>
          <w:szCs w:val="24"/>
        </w:rPr>
        <w:t>9 Eylül         8</w:t>
      </w:r>
    </w:p>
    <w:p w14:paraId="5B6F78D3" w14:textId="77777777" w:rsidR="00C86658" w:rsidRPr="00CC57A1" w:rsidRDefault="00C86658" w:rsidP="00CC57A1">
      <w:pPr>
        <w:tabs>
          <w:tab w:val="left" w:pos="8222"/>
        </w:tabs>
        <w:ind w:right="8"/>
        <w:rPr>
          <w:rFonts w:ascii="Times New Roman" w:hAnsi="Times New Roman" w:cs="Times New Roman"/>
          <w:sz w:val="24"/>
          <w:szCs w:val="24"/>
        </w:rPr>
      </w:pPr>
      <w:r w:rsidRPr="00CC57A1">
        <w:rPr>
          <w:rFonts w:ascii="Times New Roman" w:hAnsi="Times New Roman" w:cs="Times New Roman"/>
          <w:sz w:val="24"/>
          <w:szCs w:val="24"/>
        </w:rPr>
        <w:t>10 Ekim       6</w:t>
      </w:r>
    </w:p>
    <w:p w14:paraId="5E7B2B50" w14:textId="77777777" w:rsidR="00C86658" w:rsidRPr="00CC57A1" w:rsidRDefault="00C86658" w:rsidP="00CC57A1">
      <w:pPr>
        <w:tabs>
          <w:tab w:val="left" w:pos="8222"/>
        </w:tabs>
        <w:ind w:right="8"/>
        <w:rPr>
          <w:rFonts w:ascii="Times New Roman" w:hAnsi="Times New Roman" w:cs="Times New Roman"/>
          <w:sz w:val="24"/>
          <w:szCs w:val="24"/>
        </w:rPr>
      </w:pPr>
      <w:r w:rsidRPr="00CC57A1">
        <w:rPr>
          <w:rFonts w:ascii="Times New Roman" w:hAnsi="Times New Roman" w:cs="Times New Roman"/>
          <w:sz w:val="24"/>
          <w:szCs w:val="24"/>
        </w:rPr>
        <w:lastRenderedPageBreak/>
        <w:t>11 Kasım     7</w:t>
      </w:r>
    </w:p>
    <w:p w14:paraId="36399526" w14:textId="77777777" w:rsidR="00C86658" w:rsidRPr="00CC57A1" w:rsidRDefault="00C86658" w:rsidP="00CC57A1">
      <w:pPr>
        <w:tabs>
          <w:tab w:val="left" w:pos="8222"/>
        </w:tabs>
        <w:ind w:right="8"/>
        <w:rPr>
          <w:rFonts w:ascii="Times New Roman" w:hAnsi="Times New Roman" w:cs="Times New Roman"/>
          <w:sz w:val="24"/>
          <w:szCs w:val="24"/>
        </w:rPr>
      </w:pPr>
      <w:r w:rsidRPr="00CC57A1">
        <w:rPr>
          <w:rFonts w:ascii="Times New Roman" w:hAnsi="Times New Roman" w:cs="Times New Roman"/>
          <w:sz w:val="24"/>
          <w:szCs w:val="24"/>
        </w:rPr>
        <w:t>12 Aralık      7</w:t>
      </w:r>
    </w:p>
    <w:p w14:paraId="5A1B9AA9" w14:textId="77777777" w:rsidR="00C86658" w:rsidRPr="00CC57A1" w:rsidRDefault="00C86658" w:rsidP="00CC57A1">
      <w:pPr>
        <w:tabs>
          <w:tab w:val="left" w:pos="8222"/>
        </w:tabs>
        <w:ind w:right="8"/>
        <w:rPr>
          <w:rFonts w:ascii="Times New Roman" w:hAnsi="Times New Roman" w:cs="Times New Roman"/>
          <w:sz w:val="24"/>
          <w:szCs w:val="24"/>
        </w:rPr>
      </w:pPr>
    </w:p>
    <w:p w14:paraId="700926A6" w14:textId="77777777" w:rsidR="00C86658" w:rsidRPr="00CC57A1" w:rsidRDefault="00C86658" w:rsidP="00CC57A1">
      <w:pPr>
        <w:tabs>
          <w:tab w:val="left" w:pos="8222"/>
        </w:tabs>
        <w:ind w:right="8"/>
        <w:rPr>
          <w:rFonts w:ascii="Times New Roman" w:hAnsi="Times New Roman" w:cs="Times New Roman"/>
          <w:sz w:val="24"/>
          <w:szCs w:val="24"/>
        </w:rPr>
      </w:pPr>
      <w:r w:rsidRPr="00CC57A1">
        <w:rPr>
          <w:rFonts w:ascii="Times New Roman" w:hAnsi="Times New Roman" w:cs="Times New Roman"/>
          <w:sz w:val="24"/>
          <w:szCs w:val="24"/>
        </w:rPr>
        <w:t>TOPLAM    80</w:t>
      </w:r>
    </w:p>
    <w:p w14:paraId="6751A61A" w14:textId="77777777" w:rsidR="00C86658" w:rsidRPr="00CC57A1" w:rsidRDefault="00C86658" w:rsidP="00CC57A1">
      <w:pPr>
        <w:tabs>
          <w:tab w:val="left" w:pos="8222"/>
        </w:tabs>
        <w:ind w:right="8"/>
        <w:jc w:val="both"/>
        <w:rPr>
          <w:rFonts w:ascii="Times New Roman" w:hAnsi="Times New Roman" w:cs="Times New Roman"/>
          <w:sz w:val="24"/>
          <w:szCs w:val="24"/>
        </w:rPr>
      </w:pPr>
      <w:r w:rsidRPr="00CC57A1">
        <w:rPr>
          <w:rFonts w:ascii="Times New Roman" w:hAnsi="Times New Roman" w:cs="Times New Roman"/>
          <w:sz w:val="24"/>
          <w:szCs w:val="24"/>
        </w:rPr>
        <w:t>Haber Ajanslarında Yer Alan Haber Sayısı: 2021 yılında Belediyemizin hizmet, faaliyet, proje vb. konularla ilgili olarak, haber ajanslarında 110 adet haber yer almıştır.</w:t>
      </w:r>
    </w:p>
    <w:p w14:paraId="530FCD83" w14:textId="77777777" w:rsidR="00C86658" w:rsidRPr="00CC57A1" w:rsidRDefault="00C86658" w:rsidP="00CC57A1">
      <w:pPr>
        <w:tabs>
          <w:tab w:val="left" w:pos="8222"/>
        </w:tabs>
        <w:ind w:right="8"/>
        <w:jc w:val="both"/>
        <w:rPr>
          <w:rFonts w:ascii="Times New Roman" w:hAnsi="Times New Roman" w:cs="Times New Roman"/>
          <w:sz w:val="24"/>
          <w:szCs w:val="24"/>
        </w:rPr>
      </w:pPr>
      <w:r w:rsidRPr="00CC57A1">
        <w:rPr>
          <w:rFonts w:ascii="Times New Roman" w:hAnsi="Times New Roman" w:cs="Times New Roman"/>
          <w:sz w:val="24"/>
          <w:szCs w:val="24"/>
        </w:rPr>
        <w:t>Demirören Haber Ajansı</w:t>
      </w:r>
    </w:p>
    <w:p w14:paraId="204BF781" w14:textId="77777777" w:rsidR="00C86658" w:rsidRPr="00CC57A1" w:rsidRDefault="00C86658" w:rsidP="00CC57A1">
      <w:pPr>
        <w:tabs>
          <w:tab w:val="left" w:pos="8222"/>
        </w:tabs>
        <w:ind w:right="8"/>
        <w:jc w:val="both"/>
        <w:rPr>
          <w:rFonts w:ascii="Times New Roman" w:hAnsi="Times New Roman" w:cs="Times New Roman"/>
          <w:sz w:val="24"/>
          <w:szCs w:val="24"/>
        </w:rPr>
      </w:pPr>
      <w:r w:rsidRPr="00CC57A1">
        <w:rPr>
          <w:rFonts w:ascii="Times New Roman" w:hAnsi="Times New Roman" w:cs="Times New Roman"/>
          <w:sz w:val="24"/>
          <w:szCs w:val="24"/>
        </w:rPr>
        <w:t>İhlas Haber Ajansı</w:t>
      </w:r>
    </w:p>
    <w:p w14:paraId="1D62CC55" w14:textId="77777777" w:rsidR="00C86658" w:rsidRPr="00CC57A1" w:rsidRDefault="00C86658" w:rsidP="00CC57A1">
      <w:pPr>
        <w:tabs>
          <w:tab w:val="left" w:pos="8222"/>
        </w:tabs>
        <w:ind w:right="8"/>
        <w:jc w:val="both"/>
        <w:rPr>
          <w:rFonts w:ascii="Times New Roman" w:hAnsi="Times New Roman" w:cs="Times New Roman"/>
          <w:sz w:val="24"/>
          <w:szCs w:val="24"/>
        </w:rPr>
      </w:pPr>
      <w:r w:rsidRPr="00CC57A1">
        <w:rPr>
          <w:rFonts w:ascii="Times New Roman" w:hAnsi="Times New Roman" w:cs="Times New Roman"/>
          <w:sz w:val="24"/>
          <w:szCs w:val="24"/>
        </w:rPr>
        <w:t>Anadolu Ajansı</w:t>
      </w:r>
    </w:p>
    <w:p w14:paraId="32319CB5" w14:textId="77777777" w:rsidR="00C86658" w:rsidRPr="00CC57A1" w:rsidRDefault="00C86658" w:rsidP="00CC57A1">
      <w:pPr>
        <w:tabs>
          <w:tab w:val="left" w:pos="8222"/>
        </w:tabs>
        <w:ind w:right="8"/>
        <w:jc w:val="both"/>
        <w:rPr>
          <w:rFonts w:ascii="Times New Roman" w:hAnsi="Times New Roman" w:cs="Times New Roman"/>
          <w:sz w:val="24"/>
          <w:szCs w:val="24"/>
        </w:rPr>
      </w:pPr>
      <w:r w:rsidRPr="00CC57A1">
        <w:rPr>
          <w:rFonts w:ascii="Times New Roman" w:hAnsi="Times New Roman" w:cs="Times New Roman"/>
          <w:sz w:val="24"/>
          <w:szCs w:val="24"/>
        </w:rPr>
        <w:t>Yerel Gazetelerde Yer Alan Haber Sayısı ise 950 civarındadır</w:t>
      </w:r>
    </w:p>
    <w:p w14:paraId="34559DF4" w14:textId="77777777" w:rsidR="00C86658" w:rsidRPr="00CC57A1" w:rsidRDefault="00C86658" w:rsidP="00CC57A1">
      <w:pPr>
        <w:tabs>
          <w:tab w:val="left" w:pos="8222"/>
        </w:tabs>
        <w:ind w:right="8"/>
        <w:rPr>
          <w:rFonts w:ascii="Times New Roman" w:hAnsi="Times New Roman" w:cs="Times New Roman"/>
          <w:sz w:val="24"/>
          <w:szCs w:val="24"/>
        </w:rPr>
      </w:pPr>
    </w:p>
    <w:p w14:paraId="53995715" w14:textId="77777777" w:rsidR="00C86658" w:rsidRPr="00CC57A1" w:rsidRDefault="00C86658" w:rsidP="00CC57A1">
      <w:pPr>
        <w:tabs>
          <w:tab w:val="left" w:pos="8222"/>
        </w:tabs>
        <w:ind w:right="8"/>
        <w:rPr>
          <w:rFonts w:ascii="Times New Roman" w:hAnsi="Times New Roman" w:cs="Times New Roman"/>
          <w:sz w:val="24"/>
          <w:szCs w:val="24"/>
        </w:rPr>
      </w:pPr>
    </w:p>
    <w:p w14:paraId="3CAE985F" w14:textId="77777777" w:rsidR="00C86658" w:rsidRPr="00CC57A1" w:rsidRDefault="00C86658" w:rsidP="00CC57A1">
      <w:pPr>
        <w:tabs>
          <w:tab w:val="left" w:pos="8222"/>
        </w:tabs>
        <w:ind w:right="8"/>
        <w:rPr>
          <w:rFonts w:ascii="Times New Roman" w:hAnsi="Times New Roman" w:cs="Times New Roman"/>
          <w:sz w:val="24"/>
          <w:szCs w:val="24"/>
        </w:rPr>
      </w:pPr>
    </w:p>
    <w:p w14:paraId="111842E4" w14:textId="77777777" w:rsidR="00C86658" w:rsidRPr="00CC57A1" w:rsidRDefault="00C86658" w:rsidP="00CC57A1">
      <w:pPr>
        <w:tabs>
          <w:tab w:val="left" w:pos="8222"/>
        </w:tabs>
        <w:ind w:right="8"/>
        <w:rPr>
          <w:rFonts w:ascii="Times New Roman" w:hAnsi="Times New Roman" w:cs="Times New Roman"/>
          <w:sz w:val="24"/>
          <w:szCs w:val="24"/>
        </w:rPr>
      </w:pPr>
    </w:p>
    <w:p w14:paraId="6ACAD827" w14:textId="77777777" w:rsidR="00C86658" w:rsidRPr="00CC57A1" w:rsidRDefault="00C86658" w:rsidP="00CC57A1">
      <w:pPr>
        <w:tabs>
          <w:tab w:val="left" w:pos="8222"/>
        </w:tabs>
        <w:ind w:right="8"/>
        <w:rPr>
          <w:rFonts w:ascii="Times New Roman" w:hAnsi="Times New Roman" w:cs="Times New Roman"/>
          <w:sz w:val="24"/>
          <w:szCs w:val="24"/>
        </w:rPr>
      </w:pPr>
    </w:p>
    <w:p w14:paraId="02D33A45" w14:textId="77777777" w:rsidR="00C86658" w:rsidRPr="00CC57A1" w:rsidRDefault="00C86658" w:rsidP="00CC57A1">
      <w:pPr>
        <w:tabs>
          <w:tab w:val="left" w:pos="8222"/>
        </w:tabs>
        <w:ind w:right="8"/>
        <w:rPr>
          <w:rFonts w:ascii="Times New Roman" w:hAnsi="Times New Roman" w:cs="Times New Roman"/>
          <w:sz w:val="24"/>
          <w:szCs w:val="24"/>
        </w:rPr>
      </w:pPr>
    </w:p>
    <w:p w14:paraId="7C6F2455" w14:textId="77777777" w:rsidR="00C86658" w:rsidRPr="00CC57A1" w:rsidRDefault="00C86658" w:rsidP="00CC57A1">
      <w:pPr>
        <w:tabs>
          <w:tab w:val="left" w:pos="8222"/>
        </w:tabs>
        <w:ind w:right="8"/>
        <w:rPr>
          <w:rFonts w:ascii="Times New Roman" w:hAnsi="Times New Roman" w:cs="Times New Roman"/>
          <w:sz w:val="24"/>
          <w:szCs w:val="24"/>
        </w:rPr>
      </w:pPr>
    </w:p>
    <w:p w14:paraId="4ED1C4B8" w14:textId="77777777" w:rsidR="00C86658" w:rsidRPr="00CC57A1" w:rsidRDefault="00C86658" w:rsidP="00CC57A1">
      <w:pPr>
        <w:tabs>
          <w:tab w:val="left" w:pos="8222"/>
        </w:tabs>
        <w:ind w:right="8"/>
        <w:rPr>
          <w:rFonts w:ascii="Times New Roman" w:hAnsi="Times New Roman" w:cs="Times New Roman"/>
          <w:sz w:val="24"/>
          <w:szCs w:val="24"/>
        </w:rPr>
      </w:pPr>
    </w:p>
    <w:p w14:paraId="6074B0B7" w14:textId="77777777" w:rsidR="00C86658" w:rsidRPr="00CC57A1" w:rsidRDefault="00C86658" w:rsidP="00CC57A1">
      <w:pPr>
        <w:tabs>
          <w:tab w:val="left" w:pos="8222"/>
        </w:tabs>
        <w:ind w:right="8"/>
        <w:rPr>
          <w:rFonts w:ascii="Times New Roman" w:hAnsi="Times New Roman" w:cs="Times New Roman"/>
          <w:sz w:val="24"/>
          <w:szCs w:val="24"/>
        </w:rPr>
      </w:pPr>
    </w:p>
    <w:p w14:paraId="77AC4F91" w14:textId="77777777" w:rsidR="00C86658" w:rsidRPr="00CC57A1" w:rsidRDefault="00C86658" w:rsidP="00CC57A1">
      <w:pPr>
        <w:tabs>
          <w:tab w:val="left" w:pos="8222"/>
        </w:tabs>
        <w:ind w:right="8"/>
        <w:rPr>
          <w:rFonts w:ascii="Times New Roman" w:hAnsi="Times New Roman" w:cs="Times New Roman"/>
          <w:sz w:val="24"/>
          <w:szCs w:val="24"/>
        </w:rPr>
      </w:pPr>
    </w:p>
    <w:p w14:paraId="28756DE1" w14:textId="77777777" w:rsidR="00C86658" w:rsidRPr="00CC57A1" w:rsidRDefault="00C86658" w:rsidP="00CC57A1">
      <w:pPr>
        <w:tabs>
          <w:tab w:val="left" w:pos="8222"/>
        </w:tabs>
        <w:ind w:right="8"/>
        <w:rPr>
          <w:rFonts w:ascii="Times New Roman" w:hAnsi="Times New Roman" w:cs="Times New Roman"/>
          <w:sz w:val="24"/>
          <w:szCs w:val="24"/>
        </w:rPr>
      </w:pPr>
    </w:p>
    <w:p w14:paraId="3C05227C" w14:textId="77777777" w:rsidR="00C86658" w:rsidRPr="00CC57A1" w:rsidRDefault="00C86658" w:rsidP="00CC57A1">
      <w:pPr>
        <w:tabs>
          <w:tab w:val="left" w:pos="8222"/>
        </w:tabs>
        <w:ind w:right="8"/>
        <w:rPr>
          <w:rFonts w:ascii="Times New Roman" w:hAnsi="Times New Roman" w:cs="Times New Roman"/>
          <w:sz w:val="24"/>
          <w:szCs w:val="24"/>
        </w:rPr>
      </w:pPr>
    </w:p>
    <w:p w14:paraId="2C08CF68" w14:textId="77777777" w:rsidR="00C86658" w:rsidRPr="00CC57A1" w:rsidRDefault="00C86658" w:rsidP="00CC57A1">
      <w:pPr>
        <w:pStyle w:val="GvdeMetni"/>
        <w:tabs>
          <w:tab w:val="left" w:pos="8222"/>
        </w:tabs>
        <w:spacing w:before="2"/>
        <w:ind w:right="8"/>
        <w:rPr>
          <w:sz w:val="24"/>
          <w:szCs w:val="24"/>
        </w:rPr>
      </w:pPr>
    </w:p>
    <w:p w14:paraId="690992E2" w14:textId="77777777" w:rsidR="00C86658" w:rsidRPr="00CC57A1" w:rsidRDefault="00C86658" w:rsidP="00CC57A1">
      <w:pPr>
        <w:pStyle w:val="GvdeMetni"/>
        <w:tabs>
          <w:tab w:val="left" w:pos="8222"/>
        </w:tabs>
        <w:spacing w:before="2"/>
        <w:ind w:right="8"/>
        <w:rPr>
          <w:sz w:val="24"/>
          <w:szCs w:val="24"/>
        </w:rPr>
      </w:pPr>
    </w:p>
    <w:p w14:paraId="2F54DA98" w14:textId="77777777" w:rsidR="00C86658" w:rsidRPr="00CC57A1" w:rsidRDefault="00C86658" w:rsidP="00CC57A1">
      <w:pPr>
        <w:pStyle w:val="GvdeMetni"/>
        <w:tabs>
          <w:tab w:val="left" w:pos="8222"/>
        </w:tabs>
        <w:spacing w:before="2"/>
        <w:ind w:right="8"/>
        <w:rPr>
          <w:sz w:val="24"/>
          <w:szCs w:val="24"/>
        </w:rPr>
      </w:pPr>
    </w:p>
    <w:p w14:paraId="6552C1AC" w14:textId="77777777" w:rsidR="00C86658" w:rsidRPr="00CC57A1" w:rsidRDefault="00C86658" w:rsidP="00CC57A1">
      <w:pPr>
        <w:pStyle w:val="GvdeMetni"/>
        <w:tabs>
          <w:tab w:val="left" w:pos="8222"/>
        </w:tabs>
        <w:spacing w:before="2"/>
        <w:ind w:right="8"/>
        <w:rPr>
          <w:sz w:val="24"/>
          <w:szCs w:val="24"/>
        </w:rPr>
      </w:pPr>
    </w:p>
    <w:p w14:paraId="32DCD620" w14:textId="77777777" w:rsidR="00C86658" w:rsidRPr="00CC57A1" w:rsidRDefault="00C86658" w:rsidP="00CC57A1">
      <w:pPr>
        <w:pStyle w:val="GvdeMetni"/>
        <w:tabs>
          <w:tab w:val="left" w:pos="8222"/>
        </w:tabs>
        <w:spacing w:before="2"/>
        <w:ind w:right="8"/>
        <w:rPr>
          <w:sz w:val="24"/>
          <w:szCs w:val="24"/>
        </w:rPr>
      </w:pPr>
    </w:p>
    <w:p w14:paraId="5D0F6004" w14:textId="77777777" w:rsidR="00C86658" w:rsidRPr="00CC57A1" w:rsidRDefault="00C86658" w:rsidP="00CC57A1">
      <w:pPr>
        <w:pStyle w:val="GvdeMetni"/>
        <w:tabs>
          <w:tab w:val="left" w:pos="8222"/>
        </w:tabs>
        <w:spacing w:before="2"/>
        <w:ind w:right="8"/>
        <w:rPr>
          <w:sz w:val="24"/>
          <w:szCs w:val="24"/>
        </w:rPr>
      </w:pPr>
    </w:p>
    <w:p w14:paraId="31E363DA" w14:textId="77777777" w:rsidR="00C86658" w:rsidRPr="00CC57A1" w:rsidRDefault="00C86658" w:rsidP="00CC57A1">
      <w:pPr>
        <w:pStyle w:val="GvdeMetni"/>
        <w:tabs>
          <w:tab w:val="left" w:pos="8222"/>
        </w:tabs>
        <w:spacing w:before="2"/>
        <w:ind w:right="8"/>
        <w:rPr>
          <w:sz w:val="24"/>
          <w:szCs w:val="24"/>
        </w:rPr>
      </w:pPr>
    </w:p>
    <w:p w14:paraId="7B7A7955" w14:textId="77777777" w:rsidR="00C86658" w:rsidRPr="00CC57A1" w:rsidRDefault="00C86658" w:rsidP="00CC57A1">
      <w:pPr>
        <w:pStyle w:val="GvdeMetni"/>
        <w:tabs>
          <w:tab w:val="left" w:pos="8222"/>
        </w:tabs>
        <w:spacing w:before="2"/>
        <w:ind w:right="8"/>
        <w:rPr>
          <w:sz w:val="24"/>
          <w:szCs w:val="24"/>
        </w:rPr>
      </w:pPr>
    </w:p>
    <w:p w14:paraId="248DBB99" w14:textId="77777777" w:rsidR="00C86658" w:rsidRPr="00CC57A1" w:rsidRDefault="00C86658" w:rsidP="00CC57A1">
      <w:pPr>
        <w:pStyle w:val="GvdeMetni"/>
        <w:tabs>
          <w:tab w:val="left" w:pos="8222"/>
        </w:tabs>
        <w:spacing w:before="2"/>
        <w:ind w:right="8"/>
        <w:rPr>
          <w:sz w:val="24"/>
          <w:szCs w:val="24"/>
        </w:rPr>
      </w:pPr>
    </w:p>
    <w:p w14:paraId="6C62B106" w14:textId="77777777" w:rsidR="00C86658" w:rsidRPr="00CC57A1" w:rsidRDefault="00C86658" w:rsidP="00CC57A1">
      <w:pPr>
        <w:pStyle w:val="GvdeMetni"/>
        <w:tabs>
          <w:tab w:val="left" w:pos="8222"/>
        </w:tabs>
        <w:spacing w:before="2"/>
        <w:ind w:right="8"/>
        <w:rPr>
          <w:sz w:val="24"/>
          <w:szCs w:val="24"/>
        </w:rPr>
      </w:pPr>
    </w:p>
    <w:p w14:paraId="212E2838" w14:textId="77777777" w:rsidR="00C86658" w:rsidRPr="00CC57A1" w:rsidRDefault="00C86658" w:rsidP="00CC57A1">
      <w:pPr>
        <w:pStyle w:val="GvdeMetni"/>
        <w:tabs>
          <w:tab w:val="left" w:pos="8222"/>
        </w:tabs>
        <w:spacing w:before="2"/>
        <w:ind w:right="8"/>
        <w:rPr>
          <w:sz w:val="24"/>
          <w:szCs w:val="24"/>
        </w:rPr>
      </w:pPr>
    </w:p>
    <w:p w14:paraId="02C9BBB2" w14:textId="77777777" w:rsidR="00C86658" w:rsidRPr="00CC57A1" w:rsidRDefault="00C86658" w:rsidP="00CC57A1">
      <w:pPr>
        <w:pStyle w:val="GvdeMetni"/>
        <w:tabs>
          <w:tab w:val="left" w:pos="8222"/>
        </w:tabs>
        <w:spacing w:before="2"/>
        <w:ind w:right="8"/>
        <w:rPr>
          <w:sz w:val="24"/>
          <w:szCs w:val="24"/>
        </w:rPr>
      </w:pPr>
    </w:p>
    <w:p w14:paraId="10325CDB" w14:textId="77777777" w:rsidR="00C86658" w:rsidRPr="00CC57A1" w:rsidRDefault="00C86658" w:rsidP="00CC57A1">
      <w:pPr>
        <w:pStyle w:val="GvdeMetni"/>
        <w:tabs>
          <w:tab w:val="left" w:pos="8222"/>
        </w:tabs>
        <w:spacing w:before="2"/>
        <w:ind w:right="8"/>
        <w:rPr>
          <w:sz w:val="24"/>
          <w:szCs w:val="24"/>
        </w:rPr>
      </w:pPr>
    </w:p>
    <w:p w14:paraId="7720F215" w14:textId="77777777" w:rsidR="00C86658" w:rsidRPr="00CC57A1" w:rsidRDefault="00C86658" w:rsidP="00CC57A1">
      <w:pPr>
        <w:pStyle w:val="GvdeMetni"/>
        <w:tabs>
          <w:tab w:val="left" w:pos="8222"/>
        </w:tabs>
        <w:spacing w:before="2"/>
        <w:ind w:right="8"/>
        <w:rPr>
          <w:sz w:val="24"/>
          <w:szCs w:val="24"/>
        </w:rPr>
      </w:pPr>
    </w:p>
    <w:p w14:paraId="45F40D22" w14:textId="77777777" w:rsidR="00C86658" w:rsidRPr="00CC57A1" w:rsidRDefault="00C86658" w:rsidP="00CC57A1">
      <w:pPr>
        <w:pStyle w:val="GvdeMetni"/>
        <w:tabs>
          <w:tab w:val="left" w:pos="8222"/>
        </w:tabs>
        <w:spacing w:before="2"/>
        <w:ind w:right="8"/>
        <w:rPr>
          <w:sz w:val="24"/>
          <w:szCs w:val="24"/>
        </w:rPr>
      </w:pPr>
    </w:p>
    <w:p w14:paraId="0BF477F0" w14:textId="77777777" w:rsidR="00C86658" w:rsidRPr="00CC57A1" w:rsidRDefault="00C86658" w:rsidP="00CC57A1">
      <w:pPr>
        <w:pStyle w:val="GvdeMetni"/>
        <w:tabs>
          <w:tab w:val="left" w:pos="8222"/>
        </w:tabs>
        <w:spacing w:before="2"/>
        <w:ind w:right="8"/>
        <w:rPr>
          <w:sz w:val="24"/>
          <w:szCs w:val="24"/>
        </w:rPr>
      </w:pPr>
    </w:p>
    <w:p w14:paraId="3CA9E165" w14:textId="77777777" w:rsidR="00C86658" w:rsidRPr="00CC57A1" w:rsidRDefault="00C86658" w:rsidP="00CC57A1">
      <w:pPr>
        <w:pStyle w:val="GvdeMetni"/>
        <w:tabs>
          <w:tab w:val="left" w:pos="8222"/>
        </w:tabs>
        <w:spacing w:before="2"/>
        <w:ind w:right="8"/>
        <w:rPr>
          <w:sz w:val="24"/>
          <w:szCs w:val="24"/>
        </w:rPr>
      </w:pPr>
    </w:p>
    <w:p w14:paraId="5C38A3CD" w14:textId="77777777" w:rsidR="00C86658" w:rsidRPr="00CC57A1" w:rsidRDefault="00C86658" w:rsidP="00D81D87">
      <w:pPr>
        <w:pStyle w:val="Balk2"/>
        <w:tabs>
          <w:tab w:val="left" w:pos="8222"/>
        </w:tabs>
        <w:ind w:right="8"/>
        <w:jc w:val="center"/>
        <w:rPr>
          <w:rFonts w:ascii="Times New Roman" w:hAnsi="Times New Roman" w:cs="Times New Roman"/>
          <w:sz w:val="24"/>
          <w:szCs w:val="24"/>
        </w:rPr>
      </w:pPr>
      <w:r w:rsidRPr="00CC57A1">
        <w:rPr>
          <w:rFonts w:ascii="Times New Roman" w:hAnsi="Times New Roman" w:cs="Times New Roman"/>
          <w:sz w:val="24"/>
          <w:szCs w:val="24"/>
        </w:rPr>
        <w:t>İÇ</w:t>
      </w:r>
      <w:r w:rsidRPr="00CC57A1">
        <w:rPr>
          <w:rFonts w:ascii="Times New Roman" w:hAnsi="Times New Roman" w:cs="Times New Roman"/>
          <w:spacing w:val="-3"/>
          <w:sz w:val="24"/>
          <w:szCs w:val="24"/>
        </w:rPr>
        <w:t xml:space="preserve"> </w:t>
      </w:r>
      <w:r w:rsidRPr="00CC57A1">
        <w:rPr>
          <w:rFonts w:ascii="Times New Roman" w:hAnsi="Times New Roman" w:cs="Times New Roman"/>
          <w:sz w:val="24"/>
          <w:szCs w:val="24"/>
        </w:rPr>
        <w:t>KONTROL</w:t>
      </w:r>
      <w:r w:rsidRPr="00CC57A1">
        <w:rPr>
          <w:rFonts w:ascii="Times New Roman" w:hAnsi="Times New Roman" w:cs="Times New Roman"/>
          <w:spacing w:val="-1"/>
          <w:sz w:val="24"/>
          <w:szCs w:val="24"/>
        </w:rPr>
        <w:t xml:space="preserve"> </w:t>
      </w:r>
      <w:r w:rsidRPr="00CC57A1">
        <w:rPr>
          <w:rFonts w:ascii="Times New Roman" w:hAnsi="Times New Roman" w:cs="Times New Roman"/>
          <w:sz w:val="24"/>
          <w:szCs w:val="24"/>
        </w:rPr>
        <w:t>GÜVENCE</w:t>
      </w:r>
      <w:r w:rsidRPr="00CC57A1">
        <w:rPr>
          <w:rFonts w:ascii="Times New Roman" w:hAnsi="Times New Roman" w:cs="Times New Roman"/>
          <w:spacing w:val="-2"/>
          <w:sz w:val="24"/>
          <w:szCs w:val="24"/>
        </w:rPr>
        <w:t xml:space="preserve"> </w:t>
      </w:r>
      <w:r w:rsidRPr="00CC57A1">
        <w:rPr>
          <w:rFonts w:ascii="Times New Roman" w:hAnsi="Times New Roman" w:cs="Times New Roman"/>
          <w:sz w:val="24"/>
          <w:szCs w:val="24"/>
        </w:rPr>
        <w:t>BEYANI</w:t>
      </w:r>
    </w:p>
    <w:p w14:paraId="03F0CD96" w14:textId="77777777" w:rsidR="00C86658" w:rsidRPr="00CC57A1" w:rsidRDefault="00C86658" w:rsidP="00CC57A1">
      <w:pPr>
        <w:pStyle w:val="GvdeMetni"/>
        <w:tabs>
          <w:tab w:val="left" w:pos="8222"/>
        </w:tabs>
        <w:ind w:right="8"/>
        <w:rPr>
          <w:b/>
          <w:sz w:val="24"/>
          <w:szCs w:val="24"/>
        </w:rPr>
      </w:pPr>
    </w:p>
    <w:p w14:paraId="480BAC5D" w14:textId="77777777" w:rsidR="00C86658" w:rsidRPr="00CC57A1" w:rsidRDefault="00C86658" w:rsidP="00CC57A1">
      <w:pPr>
        <w:pStyle w:val="GvdeMetni"/>
        <w:tabs>
          <w:tab w:val="left" w:pos="8222"/>
        </w:tabs>
        <w:spacing w:before="3"/>
        <w:ind w:right="8"/>
        <w:rPr>
          <w:b/>
          <w:sz w:val="24"/>
          <w:szCs w:val="24"/>
        </w:rPr>
      </w:pPr>
    </w:p>
    <w:p w14:paraId="02E04075" w14:textId="77777777" w:rsidR="00C86658" w:rsidRPr="00CC57A1" w:rsidRDefault="00C86658" w:rsidP="00CC57A1">
      <w:pPr>
        <w:pStyle w:val="GvdeMetni"/>
        <w:tabs>
          <w:tab w:val="left" w:pos="8222"/>
        </w:tabs>
        <w:spacing w:before="1"/>
        <w:ind w:right="8"/>
        <w:jc w:val="both"/>
        <w:rPr>
          <w:sz w:val="24"/>
          <w:szCs w:val="24"/>
        </w:rPr>
      </w:pPr>
      <w:r w:rsidRPr="00CC57A1">
        <w:rPr>
          <w:sz w:val="24"/>
          <w:szCs w:val="24"/>
        </w:rPr>
        <w:t>Harcama</w:t>
      </w:r>
      <w:r w:rsidRPr="00CC57A1">
        <w:rPr>
          <w:spacing w:val="-2"/>
          <w:sz w:val="24"/>
          <w:szCs w:val="24"/>
        </w:rPr>
        <w:t xml:space="preserve"> </w:t>
      </w:r>
      <w:r w:rsidRPr="00CC57A1">
        <w:rPr>
          <w:sz w:val="24"/>
          <w:szCs w:val="24"/>
        </w:rPr>
        <w:t>yetkilisi</w:t>
      </w:r>
      <w:r w:rsidRPr="00CC57A1">
        <w:rPr>
          <w:spacing w:val="-2"/>
          <w:sz w:val="24"/>
          <w:szCs w:val="24"/>
        </w:rPr>
        <w:t xml:space="preserve"> </w:t>
      </w:r>
      <w:r w:rsidRPr="00CC57A1">
        <w:rPr>
          <w:sz w:val="24"/>
          <w:szCs w:val="24"/>
        </w:rPr>
        <w:t>olarak yetkim</w:t>
      </w:r>
      <w:r w:rsidRPr="00CC57A1">
        <w:rPr>
          <w:spacing w:val="-2"/>
          <w:sz w:val="24"/>
          <w:szCs w:val="24"/>
        </w:rPr>
        <w:t xml:space="preserve"> </w:t>
      </w:r>
      <w:r w:rsidRPr="00CC57A1">
        <w:rPr>
          <w:sz w:val="24"/>
          <w:szCs w:val="24"/>
        </w:rPr>
        <w:t>dahilinde;</w:t>
      </w:r>
    </w:p>
    <w:p w14:paraId="701585B8" w14:textId="77777777" w:rsidR="00C86658" w:rsidRPr="00CC57A1" w:rsidRDefault="00C86658" w:rsidP="00CC57A1">
      <w:pPr>
        <w:pStyle w:val="GvdeMetni"/>
        <w:tabs>
          <w:tab w:val="left" w:pos="8222"/>
        </w:tabs>
        <w:spacing w:before="1"/>
        <w:ind w:right="8"/>
        <w:jc w:val="both"/>
        <w:rPr>
          <w:sz w:val="24"/>
          <w:szCs w:val="24"/>
        </w:rPr>
      </w:pPr>
    </w:p>
    <w:p w14:paraId="04B7CD0D" w14:textId="77777777" w:rsidR="00C86658" w:rsidRPr="00CC57A1" w:rsidRDefault="00C86658" w:rsidP="00CC57A1">
      <w:pPr>
        <w:pStyle w:val="GvdeMetni"/>
        <w:tabs>
          <w:tab w:val="left" w:pos="8222"/>
        </w:tabs>
        <w:spacing w:before="1"/>
        <w:ind w:right="8"/>
        <w:jc w:val="both"/>
        <w:rPr>
          <w:sz w:val="24"/>
          <w:szCs w:val="24"/>
        </w:rPr>
      </w:pPr>
      <w:r w:rsidRPr="00CC57A1">
        <w:rPr>
          <w:sz w:val="24"/>
          <w:szCs w:val="24"/>
        </w:rPr>
        <w:t>Bu</w:t>
      </w:r>
      <w:r w:rsidRPr="00CC57A1">
        <w:rPr>
          <w:spacing w:val="-1"/>
          <w:sz w:val="24"/>
          <w:szCs w:val="24"/>
        </w:rPr>
        <w:t xml:space="preserve"> </w:t>
      </w:r>
      <w:r w:rsidRPr="00CC57A1">
        <w:rPr>
          <w:sz w:val="24"/>
          <w:szCs w:val="24"/>
        </w:rPr>
        <w:t>raporda</w:t>
      </w:r>
      <w:r w:rsidRPr="00CC57A1">
        <w:rPr>
          <w:spacing w:val="-2"/>
          <w:sz w:val="24"/>
          <w:szCs w:val="24"/>
        </w:rPr>
        <w:t xml:space="preserve"> </w:t>
      </w:r>
      <w:r w:rsidRPr="00CC57A1">
        <w:rPr>
          <w:sz w:val="24"/>
          <w:szCs w:val="24"/>
        </w:rPr>
        <w:t>yer</w:t>
      </w:r>
      <w:r w:rsidRPr="00CC57A1">
        <w:rPr>
          <w:spacing w:val="-1"/>
          <w:sz w:val="24"/>
          <w:szCs w:val="24"/>
        </w:rPr>
        <w:t xml:space="preserve"> </w:t>
      </w:r>
      <w:r w:rsidRPr="00CC57A1">
        <w:rPr>
          <w:sz w:val="24"/>
          <w:szCs w:val="24"/>
        </w:rPr>
        <w:t>alan bilgilerin</w:t>
      </w:r>
      <w:r w:rsidRPr="00CC57A1">
        <w:rPr>
          <w:spacing w:val="-1"/>
          <w:sz w:val="24"/>
          <w:szCs w:val="24"/>
        </w:rPr>
        <w:t xml:space="preserve"> </w:t>
      </w:r>
      <w:r w:rsidRPr="00CC57A1">
        <w:rPr>
          <w:sz w:val="24"/>
          <w:szCs w:val="24"/>
        </w:rPr>
        <w:t>güvenilir, tam ve</w:t>
      </w:r>
      <w:r w:rsidRPr="00CC57A1">
        <w:rPr>
          <w:spacing w:val="-1"/>
          <w:sz w:val="24"/>
          <w:szCs w:val="24"/>
        </w:rPr>
        <w:t xml:space="preserve"> </w:t>
      </w:r>
      <w:r w:rsidRPr="00CC57A1">
        <w:rPr>
          <w:sz w:val="24"/>
          <w:szCs w:val="24"/>
        </w:rPr>
        <w:t>doğru olduğunu</w:t>
      </w:r>
      <w:r w:rsidRPr="00CC57A1">
        <w:rPr>
          <w:spacing w:val="-1"/>
          <w:sz w:val="24"/>
          <w:szCs w:val="24"/>
        </w:rPr>
        <w:t xml:space="preserve"> </w:t>
      </w:r>
      <w:r w:rsidRPr="00CC57A1">
        <w:rPr>
          <w:sz w:val="24"/>
          <w:szCs w:val="24"/>
        </w:rPr>
        <w:t>beyan ederim.</w:t>
      </w:r>
    </w:p>
    <w:p w14:paraId="1A4210D1" w14:textId="77777777" w:rsidR="00C86658" w:rsidRPr="00CC57A1" w:rsidRDefault="00C86658" w:rsidP="00CC57A1">
      <w:pPr>
        <w:pStyle w:val="GvdeMetni"/>
        <w:tabs>
          <w:tab w:val="left" w:pos="8222"/>
        </w:tabs>
        <w:spacing w:before="1"/>
        <w:ind w:right="8"/>
        <w:jc w:val="both"/>
        <w:rPr>
          <w:sz w:val="24"/>
          <w:szCs w:val="24"/>
        </w:rPr>
      </w:pPr>
    </w:p>
    <w:p w14:paraId="738BD207" w14:textId="77777777" w:rsidR="00C86658" w:rsidRPr="00CC57A1" w:rsidRDefault="00C86658" w:rsidP="00CC57A1">
      <w:pPr>
        <w:pStyle w:val="GvdeMetni"/>
        <w:tabs>
          <w:tab w:val="left" w:pos="8222"/>
        </w:tabs>
        <w:spacing w:before="1" w:line="261" w:lineRule="auto"/>
        <w:ind w:right="8"/>
        <w:jc w:val="both"/>
        <w:rPr>
          <w:sz w:val="24"/>
          <w:szCs w:val="24"/>
        </w:rPr>
      </w:pPr>
      <w:r w:rsidRPr="00CC57A1">
        <w:rPr>
          <w:sz w:val="24"/>
          <w:szCs w:val="24"/>
        </w:rPr>
        <w:t>Bu</w:t>
      </w:r>
      <w:r w:rsidRPr="00CC57A1">
        <w:rPr>
          <w:spacing w:val="-12"/>
          <w:sz w:val="24"/>
          <w:szCs w:val="24"/>
        </w:rPr>
        <w:t xml:space="preserve"> </w:t>
      </w:r>
      <w:r w:rsidRPr="00CC57A1">
        <w:rPr>
          <w:sz w:val="24"/>
          <w:szCs w:val="24"/>
        </w:rPr>
        <w:t>raporda</w:t>
      </w:r>
      <w:r w:rsidRPr="00CC57A1">
        <w:rPr>
          <w:spacing w:val="-13"/>
          <w:sz w:val="24"/>
          <w:szCs w:val="24"/>
        </w:rPr>
        <w:t xml:space="preserve"> </w:t>
      </w:r>
      <w:r w:rsidRPr="00CC57A1">
        <w:rPr>
          <w:sz w:val="24"/>
          <w:szCs w:val="24"/>
        </w:rPr>
        <w:t>açıklanan</w:t>
      </w:r>
      <w:r w:rsidRPr="00CC57A1">
        <w:rPr>
          <w:spacing w:val="-11"/>
          <w:sz w:val="24"/>
          <w:szCs w:val="24"/>
        </w:rPr>
        <w:t xml:space="preserve"> </w:t>
      </w:r>
      <w:r w:rsidRPr="00CC57A1">
        <w:rPr>
          <w:sz w:val="24"/>
          <w:szCs w:val="24"/>
        </w:rPr>
        <w:t>faaliyetler</w:t>
      </w:r>
      <w:r w:rsidRPr="00CC57A1">
        <w:rPr>
          <w:spacing w:val="-12"/>
          <w:sz w:val="24"/>
          <w:szCs w:val="24"/>
        </w:rPr>
        <w:t xml:space="preserve"> </w:t>
      </w:r>
      <w:r w:rsidRPr="00CC57A1">
        <w:rPr>
          <w:sz w:val="24"/>
          <w:szCs w:val="24"/>
        </w:rPr>
        <w:t>için</w:t>
      </w:r>
      <w:r w:rsidRPr="00CC57A1">
        <w:rPr>
          <w:spacing w:val="-11"/>
          <w:sz w:val="24"/>
          <w:szCs w:val="24"/>
        </w:rPr>
        <w:t xml:space="preserve"> </w:t>
      </w:r>
      <w:r w:rsidRPr="00CC57A1">
        <w:rPr>
          <w:sz w:val="24"/>
          <w:szCs w:val="24"/>
        </w:rPr>
        <w:t>idare</w:t>
      </w:r>
      <w:r w:rsidRPr="00CC57A1">
        <w:rPr>
          <w:spacing w:val="-12"/>
          <w:sz w:val="24"/>
          <w:szCs w:val="24"/>
        </w:rPr>
        <w:t xml:space="preserve"> </w:t>
      </w:r>
      <w:r w:rsidRPr="00CC57A1">
        <w:rPr>
          <w:sz w:val="24"/>
          <w:szCs w:val="24"/>
        </w:rPr>
        <w:t>bütçesinden</w:t>
      </w:r>
      <w:r w:rsidRPr="00CC57A1">
        <w:rPr>
          <w:spacing w:val="-11"/>
          <w:sz w:val="24"/>
          <w:szCs w:val="24"/>
        </w:rPr>
        <w:t xml:space="preserve"> </w:t>
      </w:r>
      <w:r w:rsidRPr="00CC57A1">
        <w:rPr>
          <w:sz w:val="24"/>
          <w:szCs w:val="24"/>
        </w:rPr>
        <w:t>harcama</w:t>
      </w:r>
      <w:r w:rsidRPr="00CC57A1">
        <w:rPr>
          <w:spacing w:val="-12"/>
          <w:sz w:val="24"/>
          <w:szCs w:val="24"/>
        </w:rPr>
        <w:t xml:space="preserve"> </w:t>
      </w:r>
      <w:r w:rsidRPr="00CC57A1">
        <w:rPr>
          <w:sz w:val="24"/>
          <w:szCs w:val="24"/>
        </w:rPr>
        <w:t>birimimize</w:t>
      </w:r>
      <w:r w:rsidRPr="00CC57A1">
        <w:rPr>
          <w:spacing w:val="-12"/>
          <w:sz w:val="24"/>
          <w:szCs w:val="24"/>
        </w:rPr>
        <w:t xml:space="preserve"> </w:t>
      </w:r>
      <w:r w:rsidRPr="00CC57A1">
        <w:rPr>
          <w:sz w:val="24"/>
          <w:szCs w:val="24"/>
        </w:rPr>
        <w:t>tahsis</w:t>
      </w:r>
      <w:r w:rsidRPr="00CC57A1">
        <w:rPr>
          <w:spacing w:val="-10"/>
          <w:sz w:val="24"/>
          <w:szCs w:val="24"/>
        </w:rPr>
        <w:t xml:space="preserve"> </w:t>
      </w:r>
      <w:r w:rsidRPr="00CC57A1">
        <w:rPr>
          <w:sz w:val="24"/>
          <w:szCs w:val="24"/>
        </w:rPr>
        <w:t>edilmiş</w:t>
      </w:r>
      <w:r w:rsidRPr="00CC57A1">
        <w:rPr>
          <w:spacing w:val="-57"/>
          <w:sz w:val="24"/>
          <w:szCs w:val="24"/>
        </w:rPr>
        <w:t xml:space="preserve"> </w:t>
      </w:r>
      <w:r w:rsidRPr="00CC57A1">
        <w:rPr>
          <w:sz w:val="24"/>
          <w:szCs w:val="24"/>
        </w:rPr>
        <w:t>kaynakların</w:t>
      </w:r>
      <w:r w:rsidRPr="00CC57A1">
        <w:rPr>
          <w:spacing w:val="57"/>
          <w:sz w:val="24"/>
          <w:szCs w:val="24"/>
        </w:rPr>
        <w:t xml:space="preserve"> </w:t>
      </w:r>
      <w:r w:rsidRPr="00CC57A1">
        <w:rPr>
          <w:sz w:val="24"/>
          <w:szCs w:val="24"/>
        </w:rPr>
        <w:t>etkili,</w:t>
      </w:r>
      <w:r w:rsidRPr="00CC57A1">
        <w:rPr>
          <w:spacing w:val="58"/>
          <w:sz w:val="24"/>
          <w:szCs w:val="24"/>
        </w:rPr>
        <w:t xml:space="preserve"> </w:t>
      </w:r>
      <w:r w:rsidRPr="00CC57A1">
        <w:rPr>
          <w:sz w:val="24"/>
          <w:szCs w:val="24"/>
        </w:rPr>
        <w:t>ekonomik</w:t>
      </w:r>
      <w:r w:rsidRPr="00CC57A1">
        <w:rPr>
          <w:spacing w:val="57"/>
          <w:sz w:val="24"/>
          <w:szCs w:val="24"/>
        </w:rPr>
        <w:t xml:space="preserve"> </w:t>
      </w:r>
      <w:r w:rsidRPr="00CC57A1">
        <w:rPr>
          <w:sz w:val="24"/>
          <w:szCs w:val="24"/>
        </w:rPr>
        <w:t>ve</w:t>
      </w:r>
      <w:r w:rsidRPr="00CC57A1">
        <w:rPr>
          <w:spacing w:val="56"/>
          <w:sz w:val="24"/>
          <w:szCs w:val="24"/>
        </w:rPr>
        <w:t xml:space="preserve"> </w:t>
      </w:r>
      <w:r w:rsidRPr="00CC57A1">
        <w:rPr>
          <w:sz w:val="24"/>
          <w:szCs w:val="24"/>
        </w:rPr>
        <w:t>verimli</w:t>
      </w:r>
      <w:r w:rsidRPr="00CC57A1">
        <w:rPr>
          <w:spacing w:val="58"/>
          <w:sz w:val="24"/>
          <w:szCs w:val="24"/>
        </w:rPr>
        <w:t xml:space="preserve"> </w:t>
      </w:r>
      <w:r w:rsidRPr="00CC57A1">
        <w:rPr>
          <w:sz w:val="24"/>
          <w:szCs w:val="24"/>
        </w:rPr>
        <w:t>bir</w:t>
      </w:r>
      <w:r w:rsidRPr="00CC57A1">
        <w:rPr>
          <w:spacing w:val="57"/>
          <w:sz w:val="24"/>
          <w:szCs w:val="24"/>
        </w:rPr>
        <w:t xml:space="preserve"> </w:t>
      </w:r>
      <w:r w:rsidRPr="00CC57A1">
        <w:rPr>
          <w:sz w:val="24"/>
          <w:szCs w:val="24"/>
        </w:rPr>
        <w:t>şekilde</w:t>
      </w:r>
      <w:r w:rsidRPr="00CC57A1">
        <w:rPr>
          <w:spacing w:val="56"/>
          <w:sz w:val="24"/>
          <w:szCs w:val="24"/>
        </w:rPr>
        <w:t xml:space="preserve"> </w:t>
      </w:r>
      <w:r w:rsidRPr="00CC57A1">
        <w:rPr>
          <w:sz w:val="24"/>
          <w:szCs w:val="24"/>
        </w:rPr>
        <w:t>kullanıldığını,</w:t>
      </w:r>
      <w:r w:rsidRPr="00CC57A1">
        <w:rPr>
          <w:spacing w:val="58"/>
          <w:sz w:val="24"/>
          <w:szCs w:val="24"/>
        </w:rPr>
        <w:t xml:space="preserve"> </w:t>
      </w:r>
      <w:r w:rsidRPr="00CC57A1">
        <w:rPr>
          <w:sz w:val="24"/>
          <w:szCs w:val="24"/>
        </w:rPr>
        <w:t>görev</w:t>
      </w:r>
      <w:r w:rsidRPr="00CC57A1">
        <w:rPr>
          <w:spacing w:val="57"/>
          <w:sz w:val="24"/>
          <w:szCs w:val="24"/>
        </w:rPr>
        <w:t xml:space="preserve"> </w:t>
      </w:r>
      <w:r w:rsidRPr="00CC57A1">
        <w:rPr>
          <w:sz w:val="24"/>
          <w:szCs w:val="24"/>
        </w:rPr>
        <w:t>ve</w:t>
      </w:r>
      <w:r w:rsidRPr="00CC57A1">
        <w:rPr>
          <w:spacing w:val="56"/>
          <w:sz w:val="24"/>
          <w:szCs w:val="24"/>
        </w:rPr>
        <w:t xml:space="preserve"> </w:t>
      </w:r>
      <w:r w:rsidRPr="00CC57A1">
        <w:rPr>
          <w:sz w:val="24"/>
          <w:szCs w:val="24"/>
        </w:rPr>
        <w:t>yetki</w:t>
      </w:r>
      <w:r w:rsidRPr="00CC57A1">
        <w:rPr>
          <w:spacing w:val="58"/>
          <w:sz w:val="24"/>
          <w:szCs w:val="24"/>
        </w:rPr>
        <w:t xml:space="preserve"> </w:t>
      </w:r>
      <w:r w:rsidRPr="00CC57A1">
        <w:rPr>
          <w:sz w:val="24"/>
          <w:szCs w:val="24"/>
        </w:rPr>
        <w:t>alanım</w:t>
      </w:r>
      <w:r w:rsidRPr="00CC57A1">
        <w:rPr>
          <w:spacing w:val="-58"/>
          <w:sz w:val="24"/>
          <w:szCs w:val="24"/>
        </w:rPr>
        <w:t xml:space="preserve"> </w:t>
      </w:r>
      <w:r w:rsidRPr="00CC57A1">
        <w:rPr>
          <w:sz w:val="24"/>
          <w:szCs w:val="24"/>
        </w:rPr>
        <w:t>çerçevesinde iç kontrol sisteminin idari ve mali kararlar ile bunlara ilişkin işlemlerin yasallık</w:t>
      </w:r>
      <w:r w:rsidRPr="00CC57A1">
        <w:rPr>
          <w:spacing w:val="1"/>
          <w:sz w:val="24"/>
          <w:szCs w:val="24"/>
        </w:rPr>
        <w:t xml:space="preserve"> </w:t>
      </w:r>
      <w:r w:rsidRPr="00CC57A1">
        <w:rPr>
          <w:sz w:val="24"/>
          <w:szCs w:val="24"/>
        </w:rPr>
        <w:t>ve</w:t>
      </w:r>
      <w:r w:rsidRPr="00CC57A1">
        <w:rPr>
          <w:spacing w:val="1"/>
          <w:sz w:val="24"/>
          <w:szCs w:val="24"/>
        </w:rPr>
        <w:t xml:space="preserve"> </w:t>
      </w:r>
      <w:r w:rsidRPr="00CC57A1">
        <w:rPr>
          <w:sz w:val="24"/>
          <w:szCs w:val="24"/>
        </w:rPr>
        <w:t>düzenliliği</w:t>
      </w:r>
      <w:r w:rsidRPr="00CC57A1">
        <w:rPr>
          <w:spacing w:val="1"/>
          <w:sz w:val="24"/>
          <w:szCs w:val="24"/>
        </w:rPr>
        <w:t xml:space="preserve"> </w:t>
      </w:r>
      <w:r w:rsidRPr="00CC57A1">
        <w:rPr>
          <w:sz w:val="24"/>
          <w:szCs w:val="24"/>
        </w:rPr>
        <w:t>hususunda</w:t>
      </w:r>
      <w:r w:rsidRPr="00CC57A1">
        <w:rPr>
          <w:spacing w:val="1"/>
          <w:sz w:val="24"/>
          <w:szCs w:val="24"/>
        </w:rPr>
        <w:t xml:space="preserve"> </w:t>
      </w:r>
      <w:r w:rsidRPr="00CC57A1">
        <w:rPr>
          <w:sz w:val="24"/>
          <w:szCs w:val="24"/>
        </w:rPr>
        <w:t>yeterli</w:t>
      </w:r>
      <w:r w:rsidRPr="00CC57A1">
        <w:rPr>
          <w:spacing w:val="1"/>
          <w:sz w:val="24"/>
          <w:szCs w:val="24"/>
        </w:rPr>
        <w:t xml:space="preserve"> </w:t>
      </w:r>
      <w:r w:rsidRPr="00CC57A1">
        <w:rPr>
          <w:sz w:val="24"/>
          <w:szCs w:val="24"/>
        </w:rPr>
        <w:t>güvenceyi</w:t>
      </w:r>
      <w:r w:rsidRPr="00CC57A1">
        <w:rPr>
          <w:spacing w:val="1"/>
          <w:sz w:val="24"/>
          <w:szCs w:val="24"/>
        </w:rPr>
        <w:t xml:space="preserve"> </w:t>
      </w:r>
      <w:r w:rsidRPr="00CC57A1">
        <w:rPr>
          <w:sz w:val="24"/>
          <w:szCs w:val="24"/>
        </w:rPr>
        <w:t>sağladığını</w:t>
      </w:r>
      <w:r w:rsidRPr="00CC57A1">
        <w:rPr>
          <w:spacing w:val="1"/>
          <w:sz w:val="24"/>
          <w:szCs w:val="24"/>
        </w:rPr>
        <w:t xml:space="preserve"> </w:t>
      </w:r>
      <w:r w:rsidRPr="00CC57A1">
        <w:rPr>
          <w:sz w:val="24"/>
          <w:szCs w:val="24"/>
        </w:rPr>
        <w:t>ve</w:t>
      </w:r>
      <w:r w:rsidRPr="00CC57A1">
        <w:rPr>
          <w:spacing w:val="1"/>
          <w:sz w:val="24"/>
          <w:szCs w:val="24"/>
        </w:rPr>
        <w:t xml:space="preserve"> </w:t>
      </w:r>
      <w:r w:rsidRPr="00CC57A1">
        <w:rPr>
          <w:sz w:val="24"/>
          <w:szCs w:val="24"/>
        </w:rPr>
        <w:t>harcama</w:t>
      </w:r>
      <w:r w:rsidRPr="00CC57A1">
        <w:rPr>
          <w:spacing w:val="1"/>
          <w:sz w:val="24"/>
          <w:szCs w:val="24"/>
        </w:rPr>
        <w:t xml:space="preserve"> </w:t>
      </w:r>
      <w:r w:rsidRPr="00CC57A1">
        <w:rPr>
          <w:sz w:val="24"/>
          <w:szCs w:val="24"/>
        </w:rPr>
        <w:t>birimimizde</w:t>
      </w:r>
      <w:r w:rsidRPr="00CC57A1">
        <w:rPr>
          <w:spacing w:val="1"/>
          <w:sz w:val="24"/>
          <w:szCs w:val="24"/>
        </w:rPr>
        <w:t xml:space="preserve"> </w:t>
      </w:r>
      <w:r w:rsidRPr="00CC57A1">
        <w:rPr>
          <w:sz w:val="24"/>
          <w:szCs w:val="24"/>
        </w:rPr>
        <w:t>süreç</w:t>
      </w:r>
      <w:r w:rsidRPr="00CC57A1">
        <w:rPr>
          <w:spacing w:val="1"/>
          <w:sz w:val="24"/>
          <w:szCs w:val="24"/>
        </w:rPr>
        <w:t xml:space="preserve"> </w:t>
      </w:r>
      <w:r w:rsidRPr="00CC57A1">
        <w:rPr>
          <w:sz w:val="24"/>
          <w:szCs w:val="24"/>
        </w:rPr>
        <w:t>kontrolünün</w:t>
      </w:r>
      <w:r w:rsidRPr="00CC57A1">
        <w:rPr>
          <w:spacing w:val="-1"/>
          <w:sz w:val="24"/>
          <w:szCs w:val="24"/>
        </w:rPr>
        <w:t xml:space="preserve"> </w:t>
      </w:r>
      <w:r w:rsidRPr="00CC57A1">
        <w:rPr>
          <w:sz w:val="24"/>
          <w:szCs w:val="24"/>
        </w:rPr>
        <w:t>etkin olarak</w:t>
      </w:r>
      <w:r w:rsidRPr="00CC57A1">
        <w:rPr>
          <w:spacing w:val="2"/>
          <w:sz w:val="24"/>
          <w:szCs w:val="24"/>
        </w:rPr>
        <w:t xml:space="preserve"> </w:t>
      </w:r>
      <w:r w:rsidRPr="00CC57A1">
        <w:rPr>
          <w:sz w:val="24"/>
          <w:szCs w:val="24"/>
        </w:rPr>
        <w:t>uygulandığını bildiririm.</w:t>
      </w:r>
    </w:p>
    <w:p w14:paraId="560547E9" w14:textId="77777777" w:rsidR="00C86658" w:rsidRPr="00CC57A1" w:rsidRDefault="00C86658" w:rsidP="00CC57A1">
      <w:pPr>
        <w:pStyle w:val="GvdeMetni"/>
        <w:tabs>
          <w:tab w:val="left" w:pos="8222"/>
        </w:tabs>
        <w:spacing w:before="114" w:line="261" w:lineRule="auto"/>
        <w:ind w:right="8"/>
        <w:jc w:val="both"/>
        <w:rPr>
          <w:sz w:val="24"/>
          <w:szCs w:val="24"/>
        </w:rPr>
      </w:pPr>
      <w:r w:rsidRPr="00CC57A1">
        <w:rPr>
          <w:sz w:val="24"/>
          <w:szCs w:val="24"/>
        </w:rPr>
        <w:t>Bu</w:t>
      </w:r>
      <w:r w:rsidRPr="00CC57A1">
        <w:rPr>
          <w:spacing w:val="1"/>
          <w:sz w:val="24"/>
          <w:szCs w:val="24"/>
        </w:rPr>
        <w:t xml:space="preserve"> </w:t>
      </w:r>
      <w:r w:rsidRPr="00CC57A1">
        <w:rPr>
          <w:sz w:val="24"/>
          <w:szCs w:val="24"/>
        </w:rPr>
        <w:t>güvence,</w:t>
      </w:r>
      <w:r w:rsidRPr="00CC57A1">
        <w:rPr>
          <w:spacing w:val="1"/>
          <w:sz w:val="24"/>
          <w:szCs w:val="24"/>
        </w:rPr>
        <w:t xml:space="preserve"> </w:t>
      </w:r>
      <w:r w:rsidRPr="00CC57A1">
        <w:rPr>
          <w:sz w:val="24"/>
          <w:szCs w:val="24"/>
        </w:rPr>
        <w:t>harcama</w:t>
      </w:r>
      <w:r w:rsidRPr="00CC57A1">
        <w:rPr>
          <w:spacing w:val="1"/>
          <w:sz w:val="24"/>
          <w:szCs w:val="24"/>
        </w:rPr>
        <w:t xml:space="preserve"> </w:t>
      </w:r>
      <w:r w:rsidRPr="00CC57A1">
        <w:rPr>
          <w:sz w:val="24"/>
          <w:szCs w:val="24"/>
        </w:rPr>
        <w:t>yetkilisi</w:t>
      </w:r>
      <w:r w:rsidRPr="00CC57A1">
        <w:rPr>
          <w:spacing w:val="1"/>
          <w:sz w:val="24"/>
          <w:szCs w:val="24"/>
        </w:rPr>
        <w:t xml:space="preserve"> </w:t>
      </w:r>
      <w:r w:rsidRPr="00CC57A1">
        <w:rPr>
          <w:sz w:val="24"/>
          <w:szCs w:val="24"/>
        </w:rPr>
        <w:t>olarak</w:t>
      </w:r>
      <w:r w:rsidRPr="00CC57A1">
        <w:rPr>
          <w:spacing w:val="1"/>
          <w:sz w:val="24"/>
          <w:szCs w:val="24"/>
        </w:rPr>
        <w:t xml:space="preserve"> </w:t>
      </w:r>
      <w:r w:rsidRPr="00CC57A1">
        <w:rPr>
          <w:sz w:val="24"/>
          <w:szCs w:val="24"/>
        </w:rPr>
        <w:t>sahip</w:t>
      </w:r>
      <w:r w:rsidRPr="00CC57A1">
        <w:rPr>
          <w:spacing w:val="1"/>
          <w:sz w:val="24"/>
          <w:szCs w:val="24"/>
        </w:rPr>
        <w:t xml:space="preserve"> </w:t>
      </w:r>
      <w:r w:rsidRPr="00CC57A1">
        <w:rPr>
          <w:sz w:val="24"/>
          <w:szCs w:val="24"/>
        </w:rPr>
        <w:t>olduğum</w:t>
      </w:r>
      <w:r w:rsidRPr="00CC57A1">
        <w:rPr>
          <w:spacing w:val="1"/>
          <w:sz w:val="24"/>
          <w:szCs w:val="24"/>
        </w:rPr>
        <w:t xml:space="preserve"> </w:t>
      </w:r>
      <w:r w:rsidRPr="00CC57A1">
        <w:rPr>
          <w:sz w:val="24"/>
          <w:szCs w:val="24"/>
        </w:rPr>
        <w:t>bilgi</w:t>
      </w:r>
      <w:r w:rsidRPr="00CC57A1">
        <w:rPr>
          <w:spacing w:val="1"/>
          <w:sz w:val="24"/>
          <w:szCs w:val="24"/>
        </w:rPr>
        <w:t xml:space="preserve"> </w:t>
      </w:r>
      <w:r w:rsidRPr="00CC57A1">
        <w:rPr>
          <w:sz w:val="24"/>
          <w:szCs w:val="24"/>
        </w:rPr>
        <w:t>ve</w:t>
      </w:r>
      <w:r w:rsidRPr="00CC57A1">
        <w:rPr>
          <w:spacing w:val="1"/>
          <w:sz w:val="24"/>
          <w:szCs w:val="24"/>
        </w:rPr>
        <w:t xml:space="preserve"> </w:t>
      </w:r>
      <w:r w:rsidRPr="00CC57A1">
        <w:rPr>
          <w:sz w:val="24"/>
          <w:szCs w:val="24"/>
        </w:rPr>
        <w:t>değerlendirmeler,</w:t>
      </w:r>
      <w:r w:rsidRPr="00CC57A1">
        <w:rPr>
          <w:spacing w:val="1"/>
          <w:sz w:val="24"/>
          <w:szCs w:val="24"/>
        </w:rPr>
        <w:t xml:space="preserve"> </w:t>
      </w:r>
      <w:r w:rsidRPr="00CC57A1">
        <w:rPr>
          <w:sz w:val="24"/>
          <w:szCs w:val="24"/>
        </w:rPr>
        <w:t>iç</w:t>
      </w:r>
      <w:r w:rsidRPr="00CC57A1">
        <w:rPr>
          <w:spacing w:val="1"/>
          <w:sz w:val="24"/>
          <w:szCs w:val="24"/>
        </w:rPr>
        <w:t xml:space="preserve"> </w:t>
      </w:r>
      <w:r w:rsidRPr="00CC57A1">
        <w:rPr>
          <w:sz w:val="24"/>
          <w:szCs w:val="24"/>
        </w:rPr>
        <w:t>kontroller,</w:t>
      </w:r>
      <w:r w:rsidRPr="00CC57A1">
        <w:rPr>
          <w:spacing w:val="1"/>
          <w:sz w:val="24"/>
          <w:szCs w:val="24"/>
        </w:rPr>
        <w:t xml:space="preserve"> </w:t>
      </w:r>
      <w:r w:rsidRPr="00CC57A1">
        <w:rPr>
          <w:sz w:val="24"/>
          <w:szCs w:val="24"/>
        </w:rPr>
        <w:t>iç</w:t>
      </w:r>
      <w:r w:rsidRPr="00CC57A1">
        <w:rPr>
          <w:spacing w:val="1"/>
          <w:sz w:val="24"/>
          <w:szCs w:val="24"/>
        </w:rPr>
        <w:t xml:space="preserve"> </w:t>
      </w:r>
      <w:r w:rsidRPr="00CC57A1">
        <w:rPr>
          <w:sz w:val="24"/>
          <w:szCs w:val="24"/>
        </w:rPr>
        <w:t>denetçi</w:t>
      </w:r>
      <w:r w:rsidRPr="00CC57A1">
        <w:rPr>
          <w:spacing w:val="1"/>
          <w:sz w:val="24"/>
          <w:szCs w:val="24"/>
        </w:rPr>
        <w:t xml:space="preserve"> </w:t>
      </w:r>
      <w:r w:rsidRPr="00CC57A1">
        <w:rPr>
          <w:sz w:val="24"/>
          <w:szCs w:val="24"/>
        </w:rPr>
        <w:t>raporları</w:t>
      </w:r>
      <w:r w:rsidRPr="00CC57A1">
        <w:rPr>
          <w:spacing w:val="1"/>
          <w:sz w:val="24"/>
          <w:szCs w:val="24"/>
        </w:rPr>
        <w:t xml:space="preserve"> </w:t>
      </w:r>
      <w:r w:rsidRPr="00CC57A1">
        <w:rPr>
          <w:sz w:val="24"/>
          <w:szCs w:val="24"/>
        </w:rPr>
        <w:t>ile</w:t>
      </w:r>
      <w:r w:rsidRPr="00CC57A1">
        <w:rPr>
          <w:spacing w:val="1"/>
          <w:sz w:val="24"/>
          <w:szCs w:val="24"/>
        </w:rPr>
        <w:t xml:space="preserve"> </w:t>
      </w:r>
      <w:r w:rsidRPr="00CC57A1">
        <w:rPr>
          <w:sz w:val="24"/>
          <w:szCs w:val="24"/>
        </w:rPr>
        <w:t>Sayıştay</w:t>
      </w:r>
      <w:r w:rsidRPr="00CC57A1">
        <w:rPr>
          <w:spacing w:val="1"/>
          <w:sz w:val="24"/>
          <w:szCs w:val="24"/>
        </w:rPr>
        <w:t xml:space="preserve"> </w:t>
      </w:r>
      <w:r w:rsidRPr="00CC57A1">
        <w:rPr>
          <w:sz w:val="24"/>
          <w:szCs w:val="24"/>
        </w:rPr>
        <w:t>raporları</w:t>
      </w:r>
      <w:r w:rsidRPr="00CC57A1">
        <w:rPr>
          <w:spacing w:val="1"/>
          <w:sz w:val="24"/>
          <w:szCs w:val="24"/>
        </w:rPr>
        <w:t xml:space="preserve"> </w:t>
      </w:r>
      <w:r w:rsidRPr="00CC57A1">
        <w:rPr>
          <w:sz w:val="24"/>
          <w:szCs w:val="24"/>
        </w:rPr>
        <w:t>gibi</w:t>
      </w:r>
      <w:r w:rsidRPr="00CC57A1">
        <w:rPr>
          <w:spacing w:val="1"/>
          <w:sz w:val="24"/>
          <w:szCs w:val="24"/>
        </w:rPr>
        <w:t xml:space="preserve"> </w:t>
      </w:r>
      <w:r w:rsidRPr="00CC57A1">
        <w:rPr>
          <w:sz w:val="24"/>
          <w:szCs w:val="24"/>
        </w:rPr>
        <w:t>bilgim</w:t>
      </w:r>
      <w:r w:rsidRPr="00CC57A1">
        <w:rPr>
          <w:spacing w:val="1"/>
          <w:sz w:val="24"/>
          <w:szCs w:val="24"/>
        </w:rPr>
        <w:t xml:space="preserve"> </w:t>
      </w:r>
      <w:r w:rsidRPr="00CC57A1">
        <w:rPr>
          <w:sz w:val="24"/>
          <w:szCs w:val="24"/>
        </w:rPr>
        <w:t>dahilindeki</w:t>
      </w:r>
      <w:r w:rsidRPr="00CC57A1">
        <w:rPr>
          <w:spacing w:val="1"/>
          <w:sz w:val="24"/>
          <w:szCs w:val="24"/>
        </w:rPr>
        <w:t xml:space="preserve"> </w:t>
      </w:r>
      <w:r w:rsidRPr="00CC57A1">
        <w:rPr>
          <w:sz w:val="24"/>
          <w:szCs w:val="24"/>
        </w:rPr>
        <w:t>hususlara</w:t>
      </w:r>
      <w:r w:rsidRPr="00CC57A1">
        <w:rPr>
          <w:spacing w:val="1"/>
          <w:sz w:val="24"/>
          <w:szCs w:val="24"/>
        </w:rPr>
        <w:t xml:space="preserve"> </w:t>
      </w:r>
      <w:r w:rsidRPr="00CC57A1">
        <w:rPr>
          <w:sz w:val="24"/>
          <w:szCs w:val="24"/>
        </w:rPr>
        <w:t>dayanmaktadır.</w:t>
      </w:r>
    </w:p>
    <w:p w14:paraId="23A488BE" w14:textId="77777777" w:rsidR="00C86658" w:rsidRPr="00CC57A1" w:rsidRDefault="00C86658" w:rsidP="00CC57A1">
      <w:pPr>
        <w:pStyle w:val="GvdeMetni"/>
        <w:tabs>
          <w:tab w:val="left" w:pos="8222"/>
        </w:tabs>
        <w:spacing w:before="10"/>
        <w:ind w:right="8"/>
        <w:jc w:val="both"/>
        <w:rPr>
          <w:sz w:val="24"/>
          <w:szCs w:val="24"/>
        </w:rPr>
      </w:pPr>
    </w:p>
    <w:p w14:paraId="7A1EA55B" w14:textId="384BDCE1" w:rsidR="00C86658" w:rsidRPr="00CC57A1" w:rsidRDefault="00C86658" w:rsidP="00CC57A1">
      <w:pPr>
        <w:pStyle w:val="GvdeMetni"/>
        <w:tabs>
          <w:tab w:val="left" w:pos="8222"/>
        </w:tabs>
        <w:spacing w:before="1" w:line="261" w:lineRule="auto"/>
        <w:ind w:right="8"/>
        <w:jc w:val="both"/>
        <w:rPr>
          <w:sz w:val="24"/>
          <w:szCs w:val="24"/>
        </w:rPr>
      </w:pPr>
      <w:r w:rsidRPr="00CC57A1">
        <w:rPr>
          <w:sz w:val="24"/>
          <w:szCs w:val="24"/>
        </w:rPr>
        <w:t>Burada raporlanmayan, idarenin menfaatlerine zarar veren herhangi bir husus hakkında</w:t>
      </w:r>
      <w:r w:rsidRPr="00CC57A1">
        <w:rPr>
          <w:spacing w:val="1"/>
          <w:sz w:val="24"/>
          <w:szCs w:val="24"/>
        </w:rPr>
        <w:t xml:space="preserve"> </w:t>
      </w:r>
      <w:r w:rsidRPr="00CC57A1">
        <w:rPr>
          <w:sz w:val="24"/>
          <w:szCs w:val="24"/>
        </w:rPr>
        <w:t>bilgim</w:t>
      </w:r>
      <w:r w:rsidRPr="00CC57A1">
        <w:rPr>
          <w:spacing w:val="-1"/>
          <w:sz w:val="24"/>
          <w:szCs w:val="24"/>
        </w:rPr>
        <w:t xml:space="preserve"> </w:t>
      </w:r>
      <w:r w:rsidRPr="00CC57A1">
        <w:rPr>
          <w:sz w:val="24"/>
          <w:szCs w:val="24"/>
        </w:rPr>
        <w:t>olmadığını beyan ederim.</w:t>
      </w:r>
      <w:r w:rsidR="00A057BC">
        <w:rPr>
          <w:spacing w:val="2"/>
          <w:sz w:val="24"/>
          <w:szCs w:val="24"/>
        </w:rPr>
        <w:t xml:space="preserve"> 28.02</w:t>
      </w:r>
      <w:r w:rsidRPr="00CC57A1">
        <w:rPr>
          <w:spacing w:val="2"/>
          <w:sz w:val="24"/>
          <w:szCs w:val="24"/>
        </w:rPr>
        <w:t>.2022</w:t>
      </w:r>
    </w:p>
    <w:p w14:paraId="04BA8714" w14:textId="77777777" w:rsidR="00C86658" w:rsidRPr="00CC57A1" w:rsidRDefault="00C86658" w:rsidP="00CC57A1">
      <w:pPr>
        <w:pStyle w:val="GvdeMetni"/>
        <w:tabs>
          <w:tab w:val="left" w:pos="8222"/>
        </w:tabs>
        <w:ind w:right="8"/>
        <w:rPr>
          <w:sz w:val="24"/>
          <w:szCs w:val="24"/>
        </w:rPr>
      </w:pPr>
    </w:p>
    <w:p w14:paraId="02DCB6DA" w14:textId="77777777" w:rsidR="00C86658" w:rsidRPr="00CC57A1" w:rsidRDefault="00C86658" w:rsidP="00CC57A1">
      <w:pPr>
        <w:pStyle w:val="GvdeMetni"/>
        <w:tabs>
          <w:tab w:val="left" w:pos="8222"/>
        </w:tabs>
        <w:ind w:right="8"/>
        <w:rPr>
          <w:sz w:val="24"/>
          <w:szCs w:val="24"/>
        </w:rPr>
      </w:pPr>
    </w:p>
    <w:p w14:paraId="685F7F97" w14:textId="77777777" w:rsidR="00C86658" w:rsidRPr="00CC57A1" w:rsidRDefault="00C86658" w:rsidP="00CC57A1">
      <w:pPr>
        <w:pStyle w:val="GvdeMetni"/>
        <w:tabs>
          <w:tab w:val="left" w:pos="8222"/>
        </w:tabs>
        <w:ind w:right="8"/>
        <w:rPr>
          <w:sz w:val="24"/>
          <w:szCs w:val="24"/>
        </w:rPr>
      </w:pPr>
    </w:p>
    <w:p w14:paraId="32AEBF1E" w14:textId="77777777" w:rsidR="00C86658" w:rsidRPr="00CC57A1" w:rsidRDefault="00C86658" w:rsidP="00CC57A1">
      <w:pPr>
        <w:pStyle w:val="GvdeMetni"/>
        <w:tabs>
          <w:tab w:val="left" w:pos="8222"/>
        </w:tabs>
        <w:ind w:right="8"/>
        <w:rPr>
          <w:sz w:val="24"/>
          <w:szCs w:val="24"/>
        </w:rPr>
      </w:pPr>
    </w:p>
    <w:p w14:paraId="74E6A4A8" w14:textId="77777777" w:rsidR="00C86658" w:rsidRPr="00CC57A1" w:rsidRDefault="00C86658" w:rsidP="00CC57A1">
      <w:pPr>
        <w:pStyle w:val="GvdeMetni"/>
        <w:tabs>
          <w:tab w:val="left" w:pos="8222"/>
        </w:tabs>
        <w:ind w:right="8"/>
        <w:rPr>
          <w:sz w:val="24"/>
          <w:szCs w:val="24"/>
        </w:rPr>
      </w:pPr>
    </w:p>
    <w:p w14:paraId="4F47BB2A" w14:textId="72BD5C7D" w:rsidR="00C86658" w:rsidRPr="00CC57A1" w:rsidRDefault="00D81D87" w:rsidP="00D81D87">
      <w:pPr>
        <w:pStyle w:val="GvdeMetni"/>
        <w:tabs>
          <w:tab w:val="left" w:pos="0"/>
        </w:tabs>
        <w:ind w:right="8"/>
        <w:jc w:val="center"/>
        <w:rPr>
          <w:sz w:val="24"/>
          <w:szCs w:val="24"/>
        </w:rPr>
      </w:pP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r>
      <w:r w:rsidR="00C86658" w:rsidRPr="00CC57A1">
        <w:rPr>
          <w:sz w:val="24"/>
          <w:szCs w:val="24"/>
        </w:rPr>
        <w:t>Huriye KONDU</w:t>
      </w:r>
    </w:p>
    <w:p w14:paraId="0DE41719" w14:textId="06BC7A82" w:rsidR="00C86658" w:rsidRPr="00CC57A1" w:rsidRDefault="00D81D87" w:rsidP="00D81D87">
      <w:pPr>
        <w:pStyle w:val="GvdeMetni"/>
        <w:tabs>
          <w:tab w:val="left" w:pos="8222"/>
        </w:tabs>
        <w:spacing w:before="41"/>
        <w:ind w:right="8"/>
        <w:jc w:val="center"/>
        <w:rPr>
          <w:spacing w:val="-4"/>
          <w:sz w:val="24"/>
          <w:szCs w:val="24"/>
        </w:rPr>
      </w:pPr>
      <w:r>
        <w:rPr>
          <w:sz w:val="24"/>
          <w:szCs w:val="24"/>
        </w:rPr>
        <w:t xml:space="preserve">                                                                                  </w:t>
      </w:r>
      <w:r w:rsidR="00C86658" w:rsidRPr="00CC57A1">
        <w:rPr>
          <w:sz w:val="24"/>
          <w:szCs w:val="24"/>
        </w:rPr>
        <w:t>Kültür ve Sosyal İşler</w:t>
      </w:r>
      <w:r w:rsidR="00C86658" w:rsidRPr="00CC57A1">
        <w:rPr>
          <w:spacing w:val="-3"/>
          <w:sz w:val="24"/>
          <w:szCs w:val="24"/>
        </w:rPr>
        <w:t xml:space="preserve"> </w:t>
      </w:r>
      <w:r w:rsidR="00C86658" w:rsidRPr="00CC57A1">
        <w:rPr>
          <w:sz w:val="24"/>
          <w:szCs w:val="24"/>
        </w:rPr>
        <w:t>Müdür</w:t>
      </w:r>
      <w:r w:rsidR="00C86658" w:rsidRPr="00CC57A1">
        <w:rPr>
          <w:spacing w:val="-4"/>
          <w:sz w:val="24"/>
          <w:szCs w:val="24"/>
        </w:rPr>
        <w:t xml:space="preserve"> V.</w:t>
      </w:r>
    </w:p>
    <w:p w14:paraId="0256CF96" w14:textId="3379B4AC" w:rsidR="00C86658" w:rsidRPr="00CC57A1" w:rsidRDefault="00C86658" w:rsidP="00D81D87">
      <w:pPr>
        <w:pStyle w:val="GvdeMetni"/>
        <w:tabs>
          <w:tab w:val="left" w:pos="8222"/>
        </w:tabs>
        <w:spacing w:before="41"/>
        <w:ind w:right="8"/>
        <w:jc w:val="center"/>
        <w:rPr>
          <w:sz w:val="24"/>
          <w:szCs w:val="24"/>
        </w:rPr>
      </w:pPr>
    </w:p>
    <w:p w14:paraId="2887ABCA" w14:textId="77777777" w:rsidR="004925BD" w:rsidRDefault="004925BD" w:rsidP="00885BCB">
      <w:pPr>
        <w:spacing w:after="0"/>
        <w:jc w:val="center"/>
        <w:rPr>
          <w:rFonts w:ascii="Times New Roman" w:hAnsi="Times New Roman" w:cs="Times New Roman"/>
          <w:sz w:val="24"/>
          <w:szCs w:val="24"/>
        </w:rPr>
      </w:pPr>
    </w:p>
    <w:p w14:paraId="77D63B85" w14:textId="77777777" w:rsidR="004925BD" w:rsidRDefault="004925BD" w:rsidP="00695894">
      <w:pPr>
        <w:spacing w:after="0"/>
        <w:rPr>
          <w:rFonts w:ascii="Times New Roman" w:hAnsi="Times New Roman" w:cs="Times New Roman"/>
          <w:sz w:val="24"/>
          <w:szCs w:val="24"/>
        </w:rPr>
      </w:pPr>
    </w:p>
    <w:p w14:paraId="70B66708" w14:textId="77777777" w:rsidR="00EF649F" w:rsidRDefault="00EF649F" w:rsidP="00EF649F">
      <w:pPr>
        <w:spacing w:after="0"/>
        <w:rPr>
          <w:rFonts w:ascii="Times New Roman" w:hAnsi="Times New Roman" w:cs="Times New Roman"/>
          <w:sz w:val="24"/>
          <w:szCs w:val="24"/>
        </w:rPr>
      </w:pPr>
    </w:p>
    <w:p w14:paraId="50DE5672" w14:textId="77777777" w:rsidR="00CE446B" w:rsidRDefault="00CE446B" w:rsidP="00695894">
      <w:pPr>
        <w:spacing w:after="0"/>
        <w:rPr>
          <w:rFonts w:ascii="Times New Roman" w:hAnsi="Times New Roman" w:cs="Times New Roman"/>
          <w:sz w:val="24"/>
          <w:szCs w:val="24"/>
        </w:rPr>
      </w:pPr>
    </w:p>
    <w:p w14:paraId="7CA73BC9" w14:textId="77777777" w:rsidR="00CE446B" w:rsidRDefault="00CE446B" w:rsidP="00695894">
      <w:pPr>
        <w:spacing w:after="0"/>
        <w:rPr>
          <w:rFonts w:ascii="Times New Roman" w:hAnsi="Times New Roman" w:cs="Times New Roman"/>
          <w:sz w:val="24"/>
          <w:szCs w:val="24"/>
        </w:rPr>
      </w:pPr>
    </w:p>
    <w:p w14:paraId="36AD8F32" w14:textId="5D7F467F" w:rsidR="00CE446B" w:rsidRDefault="00CE446B" w:rsidP="00695894">
      <w:pPr>
        <w:spacing w:after="0"/>
        <w:rPr>
          <w:rFonts w:ascii="Times New Roman" w:hAnsi="Times New Roman" w:cs="Times New Roman"/>
          <w:sz w:val="24"/>
          <w:szCs w:val="24"/>
        </w:rPr>
      </w:pPr>
    </w:p>
    <w:p w14:paraId="3B5B50B3" w14:textId="77777777" w:rsidR="00CE446B" w:rsidRDefault="00CE446B" w:rsidP="00695894">
      <w:pPr>
        <w:spacing w:after="0"/>
        <w:rPr>
          <w:rFonts w:ascii="Times New Roman" w:hAnsi="Times New Roman" w:cs="Times New Roman"/>
          <w:sz w:val="24"/>
          <w:szCs w:val="24"/>
        </w:rPr>
      </w:pPr>
    </w:p>
    <w:p w14:paraId="3933AD35" w14:textId="77777777" w:rsidR="00CE446B" w:rsidRDefault="00CE446B" w:rsidP="00695894">
      <w:pPr>
        <w:spacing w:after="0"/>
        <w:rPr>
          <w:rFonts w:ascii="Times New Roman" w:hAnsi="Times New Roman" w:cs="Times New Roman"/>
          <w:sz w:val="24"/>
          <w:szCs w:val="24"/>
        </w:rPr>
      </w:pPr>
    </w:p>
    <w:p w14:paraId="0E889D5A" w14:textId="77777777" w:rsidR="00CE446B" w:rsidRDefault="00CE446B" w:rsidP="00695894">
      <w:pPr>
        <w:spacing w:after="0"/>
        <w:rPr>
          <w:rFonts w:ascii="Times New Roman" w:hAnsi="Times New Roman" w:cs="Times New Roman"/>
          <w:sz w:val="24"/>
          <w:szCs w:val="24"/>
        </w:rPr>
      </w:pPr>
    </w:p>
    <w:p w14:paraId="2A094A08" w14:textId="77777777" w:rsidR="00A47BFE" w:rsidRDefault="00A47BFE" w:rsidP="00695894">
      <w:pPr>
        <w:spacing w:after="0"/>
        <w:rPr>
          <w:rFonts w:ascii="Times New Roman" w:hAnsi="Times New Roman" w:cs="Times New Roman"/>
          <w:sz w:val="24"/>
          <w:szCs w:val="24"/>
        </w:rPr>
      </w:pPr>
    </w:p>
    <w:p w14:paraId="4169E18F" w14:textId="77777777" w:rsidR="00A47BFE" w:rsidRDefault="00A47BFE" w:rsidP="00695894">
      <w:pPr>
        <w:spacing w:after="0"/>
        <w:rPr>
          <w:rFonts w:ascii="Times New Roman" w:hAnsi="Times New Roman" w:cs="Times New Roman"/>
          <w:sz w:val="24"/>
          <w:szCs w:val="24"/>
        </w:rPr>
      </w:pPr>
    </w:p>
    <w:p w14:paraId="15FEFDD3" w14:textId="77777777" w:rsidR="00A47BFE" w:rsidRDefault="00A47BFE" w:rsidP="00695894">
      <w:pPr>
        <w:spacing w:after="0"/>
        <w:rPr>
          <w:rFonts w:ascii="Times New Roman" w:hAnsi="Times New Roman" w:cs="Times New Roman"/>
          <w:sz w:val="24"/>
          <w:szCs w:val="24"/>
        </w:rPr>
      </w:pPr>
    </w:p>
    <w:p w14:paraId="725C3714" w14:textId="77777777" w:rsidR="00A47BFE" w:rsidRDefault="00A47BFE" w:rsidP="00695894">
      <w:pPr>
        <w:spacing w:after="0"/>
        <w:rPr>
          <w:rFonts w:ascii="Times New Roman" w:hAnsi="Times New Roman" w:cs="Times New Roman"/>
          <w:sz w:val="24"/>
          <w:szCs w:val="24"/>
        </w:rPr>
      </w:pPr>
    </w:p>
    <w:p w14:paraId="56B9F9A5" w14:textId="77777777" w:rsidR="00A47BFE" w:rsidRDefault="00A47BFE" w:rsidP="00695894">
      <w:pPr>
        <w:spacing w:after="0"/>
        <w:rPr>
          <w:rFonts w:ascii="Times New Roman" w:hAnsi="Times New Roman" w:cs="Times New Roman"/>
          <w:sz w:val="24"/>
          <w:szCs w:val="24"/>
        </w:rPr>
      </w:pPr>
    </w:p>
    <w:p w14:paraId="37AB00B0" w14:textId="77777777" w:rsidR="00A47BFE" w:rsidRDefault="00A47BFE" w:rsidP="00695894">
      <w:pPr>
        <w:spacing w:after="0"/>
        <w:rPr>
          <w:rFonts w:ascii="Times New Roman" w:hAnsi="Times New Roman" w:cs="Times New Roman"/>
          <w:sz w:val="24"/>
          <w:szCs w:val="24"/>
        </w:rPr>
      </w:pPr>
    </w:p>
    <w:p w14:paraId="3646404C" w14:textId="77777777" w:rsidR="00A47BFE" w:rsidRDefault="00A47BFE" w:rsidP="00695894">
      <w:pPr>
        <w:spacing w:after="0"/>
        <w:rPr>
          <w:rFonts w:ascii="Times New Roman" w:hAnsi="Times New Roman" w:cs="Times New Roman"/>
          <w:sz w:val="24"/>
          <w:szCs w:val="24"/>
        </w:rPr>
      </w:pPr>
    </w:p>
    <w:p w14:paraId="401D6DB7" w14:textId="77777777" w:rsidR="00A47BFE" w:rsidRDefault="00A47BFE" w:rsidP="00695894">
      <w:pPr>
        <w:spacing w:after="0"/>
        <w:rPr>
          <w:rFonts w:ascii="Times New Roman" w:hAnsi="Times New Roman" w:cs="Times New Roman"/>
          <w:sz w:val="24"/>
          <w:szCs w:val="24"/>
        </w:rPr>
      </w:pPr>
    </w:p>
    <w:p w14:paraId="4406D19C" w14:textId="77777777" w:rsidR="00A47BFE" w:rsidRDefault="00A47BFE" w:rsidP="00695894">
      <w:pPr>
        <w:spacing w:after="0"/>
        <w:rPr>
          <w:rFonts w:ascii="Times New Roman" w:hAnsi="Times New Roman" w:cs="Times New Roman"/>
          <w:sz w:val="24"/>
          <w:szCs w:val="24"/>
        </w:rPr>
      </w:pPr>
    </w:p>
    <w:p w14:paraId="1A32C00B" w14:textId="41D6BCBD" w:rsidR="00543706" w:rsidRPr="00750E1D" w:rsidRDefault="00543706" w:rsidP="00543706">
      <w:pPr>
        <w:spacing w:line="240" w:lineRule="auto"/>
        <w:ind w:left="3540" w:firstLine="708"/>
        <w:rPr>
          <w:b/>
          <w:sz w:val="24"/>
          <w:szCs w:val="24"/>
        </w:rPr>
      </w:pPr>
      <w:r w:rsidRPr="00750E1D">
        <w:rPr>
          <w:b/>
          <w:sz w:val="24"/>
          <w:szCs w:val="24"/>
        </w:rPr>
        <w:lastRenderedPageBreak/>
        <w:t>T.C.</w:t>
      </w:r>
    </w:p>
    <w:p w14:paraId="27FE3426" w14:textId="66136744" w:rsidR="00543706" w:rsidRPr="00750E1D" w:rsidRDefault="00543706" w:rsidP="00543706">
      <w:pPr>
        <w:spacing w:line="240" w:lineRule="auto"/>
        <w:jc w:val="center"/>
        <w:rPr>
          <w:b/>
          <w:sz w:val="24"/>
          <w:szCs w:val="24"/>
        </w:rPr>
      </w:pPr>
      <w:r w:rsidRPr="00750E1D">
        <w:rPr>
          <w:b/>
          <w:sz w:val="24"/>
          <w:szCs w:val="24"/>
        </w:rPr>
        <w:t>KOÇARLI BELEDİYESİ</w:t>
      </w:r>
    </w:p>
    <w:p w14:paraId="5E235A96" w14:textId="116D75EC" w:rsidR="00543706" w:rsidRDefault="00543706" w:rsidP="00543706">
      <w:pPr>
        <w:spacing w:line="240" w:lineRule="auto"/>
        <w:ind w:firstLine="708"/>
        <w:jc w:val="center"/>
        <w:rPr>
          <w:b/>
          <w:sz w:val="24"/>
          <w:szCs w:val="24"/>
        </w:rPr>
      </w:pPr>
    </w:p>
    <w:p w14:paraId="0D5722F5" w14:textId="2F518686" w:rsidR="00543706" w:rsidRPr="00750E1D" w:rsidRDefault="00543706" w:rsidP="00543706">
      <w:pPr>
        <w:spacing w:line="240" w:lineRule="auto"/>
        <w:ind w:firstLine="708"/>
        <w:jc w:val="center"/>
        <w:rPr>
          <w:b/>
          <w:sz w:val="24"/>
          <w:szCs w:val="24"/>
        </w:rPr>
      </w:pPr>
      <w:r w:rsidRPr="00750E1D">
        <w:rPr>
          <w:b/>
          <w:sz w:val="24"/>
          <w:szCs w:val="24"/>
        </w:rPr>
        <w:t>DESTEK HİZMETLERİ MÜDÜRLÜĞÜ</w:t>
      </w:r>
    </w:p>
    <w:p w14:paraId="62E4CB25" w14:textId="77777777" w:rsidR="00543706" w:rsidRPr="00750E1D" w:rsidRDefault="00543706" w:rsidP="00543706">
      <w:pPr>
        <w:spacing w:line="240" w:lineRule="auto"/>
        <w:jc w:val="center"/>
        <w:rPr>
          <w:b/>
          <w:sz w:val="24"/>
          <w:szCs w:val="24"/>
        </w:rPr>
      </w:pPr>
      <w:r w:rsidRPr="00750E1D">
        <w:rPr>
          <w:b/>
          <w:sz w:val="24"/>
          <w:szCs w:val="24"/>
        </w:rPr>
        <w:t>İÇ KONTROL</w:t>
      </w:r>
      <w:r>
        <w:rPr>
          <w:b/>
          <w:sz w:val="24"/>
          <w:szCs w:val="24"/>
        </w:rPr>
        <w:t xml:space="preserve"> </w:t>
      </w:r>
      <w:r w:rsidRPr="00750E1D">
        <w:rPr>
          <w:b/>
          <w:sz w:val="24"/>
          <w:szCs w:val="24"/>
        </w:rPr>
        <w:t>GÜVENCE BEYANI</w:t>
      </w:r>
    </w:p>
    <w:p w14:paraId="7E5248D8" w14:textId="77777777" w:rsidR="00543706" w:rsidRDefault="00543706" w:rsidP="00543706">
      <w:pPr>
        <w:ind w:firstLine="708"/>
        <w:rPr>
          <w:sz w:val="24"/>
          <w:szCs w:val="24"/>
        </w:rPr>
      </w:pPr>
    </w:p>
    <w:p w14:paraId="35C170B8" w14:textId="77777777" w:rsidR="00543706" w:rsidRPr="00D62976" w:rsidRDefault="00543706" w:rsidP="00543706">
      <w:pPr>
        <w:ind w:left="708" w:firstLine="708"/>
        <w:rPr>
          <w:b/>
          <w:sz w:val="24"/>
          <w:szCs w:val="24"/>
        </w:rPr>
      </w:pPr>
      <w:r w:rsidRPr="00D62976">
        <w:rPr>
          <w:b/>
          <w:sz w:val="24"/>
          <w:szCs w:val="24"/>
        </w:rPr>
        <w:t>Destek Hizmetleri Müdürü olarak yetkim dahilinde;</w:t>
      </w:r>
    </w:p>
    <w:p w14:paraId="590E0C33" w14:textId="77777777" w:rsidR="00543706" w:rsidRPr="008B6E55" w:rsidRDefault="00543706" w:rsidP="00543706">
      <w:pPr>
        <w:ind w:firstLine="708"/>
        <w:jc w:val="both"/>
        <w:rPr>
          <w:sz w:val="24"/>
          <w:szCs w:val="24"/>
        </w:rPr>
      </w:pPr>
      <w:r w:rsidRPr="008B6E55">
        <w:rPr>
          <w:sz w:val="24"/>
          <w:szCs w:val="24"/>
        </w:rPr>
        <w:t xml:space="preserve">Belediye hizmet binamızda bulunan elektrikle ilgili arızaların onarımı, asansörün periyodik </w:t>
      </w:r>
      <w:r>
        <w:rPr>
          <w:sz w:val="24"/>
          <w:szCs w:val="24"/>
        </w:rPr>
        <w:t xml:space="preserve">    </w:t>
      </w:r>
      <w:r w:rsidRPr="008B6E55">
        <w:rPr>
          <w:sz w:val="24"/>
          <w:szCs w:val="24"/>
        </w:rPr>
        <w:t xml:space="preserve">bakımlarının yaptırılması,sürekli aktif olmasının sağlanması ile jenaratör bağlantısının  aktif olması için Aski  şubesiyle temas halinde bulunulması,vidanjör hizmetinin (Belediye hizmet binası,sorumluluğumuzdaki parkların ve köyler dahil işyerlerimizin foseptik hizmeti dahil) normal şekilde devamının sağlanması,Beyaz Web  tasarıma ait çalışma programımızın ve E-belediye yazışma  evrak programımızın sağlıklı bir şekilde kullanılması,sistem odalarının aynı şekilde güvenli olarak kullanılması,iş sağlığı ve güvenliği konusunun dışarıdan hizmet alımı ile takibinin </w:t>
      </w:r>
      <w:r>
        <w:rPr>
          <w:sz w:val="24"/>
          <w:szCs w:val="24"/>
        </w:rPr>
        <w:t>,</w:t>
      </w:r>
      <w:r w:rsidRPr="008B6E55">
        <w:rPr>
          <w:sz w:val="24"/>
          <w:szCs w:val="24"/>
        </w:rPr>
        <w:t>kurallara uygun olarak devamının sağlanması,belediyemiz bünyesindeki 2 adet şirketin personellerinin maaş hak edişlerinin ve resmi kurumlarla bağlantılı yazılarının (İcra dairesi,mahkemeler,kaymakamlık gibi) E-belediye üzerinden takibinin yapılması,şirket sorumlularına imza karşılığında bu yazıların teslim edilmesi gibi hususlar tarafımca takip edilmekte olup,bu sistemlerin herhangi birisinin aksaması durumunda tarafımca imkanlar dahilinde müdahale edilerek normale dönmesi  sağlanmaktadır.</w:t>
      </w:r>
    </w:p>
    <w:p w14:paraId="0AF6D3B4" w14:textId="77777777" w:rsidR="00543706" w:rsidRPr="008B6E55" w:rsidRDefault="00543706" w:rsidP="00543706">
      <w:pPr>
        <w:ind w:firstLine="708"/>
        <w:jc w:val="both"/>
        <w:rPr>
          <w:sz w:val="24"/>
          <w:szCs w:val="24"/>
        </w:rPr>
      </w:pPr>
      <w:r>
        <w:rPr>
          <w:sz w:val="24"/>
          <w:szCs w:val="24"/>
        </w:rPr>
        <w:t>Bu işleyişin normal şekilde devam etmesi</w:t>
      </w:r>
      <w:r w:rsidRPr="008B6E55">
        <w:rPr>
          <w:sz w:val="24"/>
          <w:szCs w:val="24"/>
        </w:rPr>
        <w:t xml:space="preserve"> hedeflenmekte olup,</w:t>
      </w:r>
      <w:r>
        <w:rPr>
          <w:sz w:val="24"/>
          <w:szCs w:val="24"/>
        </w:rPr>
        <w:t xml:space="preserve"> </w:t>
      </w:r>
      <w:r w:rsidRPr="008B6E55">
        <w:rPr>
          <w:sz w:val="24"/>
          <w:szCs w:val="24"/>
        </w:rPr>
        <w:t>bu raporda beyan ettiğim bilgilerin güvenilir,tam ve doğru olduğunu beyan ederim.</w:t>
      </w:r>
    </w:p>
    <w:p w14:paraId="3A244555" w14:textId="77777777" w:rsidR="00543706" w:rsidRDefault="00543706" w:rsidP="00543706">
      <w:pPr>
        <w:ind w:firstLine="708"/>
        <w:jc w:val="both"/>
        <w:rPr>
          <w:sz w:val="24"/>
          <w:szCs w:val="24"/>
        </w:rPr>
      </w:pPr>
      <w:r w:rsidRPr="008B6E55">
        <w:rPr>
          <w:sz w:val="24"/>
          <w:szCs w:val="24"/>
        </w:rPr>
        <w:t xml:space="preserve">Bu raporda açıklanan faaliyetler için idare </w:t>
      </w:r>
      <w:r>
        <w:rPr>
          <w:sz w:val="24"/>
          <w:szCs w:val="24"/>
        </w:rPr>
        <w:t>bütçesinden harcama birimimize tahsis edilmiş kaynakların etkili,ekonomik ve verimli bir şekilde kullanıldığını,görev ve yetki alanım çerçevesinde iç kontrol sisteminin idari ve mali kararlar ile bunlara ilişkin  işlemlerin yasallık ve düzenliliği hususunda yeterli güvenceyi sağladığı ve harcama birimimizde süreç kontrolünün etkin olarak uygulandığını bildiririm.</w:t>
      </w:r>
    </w:p>
    <w:p w14:paraId="1C849669" w14:textId="0A981301" w:rsidR="00543706" w:rsidRDefault="00543706" w:rsidP="00543706">
      <w:pPr>
        <w:ind w:firstLine="708"/>
        <w:jc w:val="both"/>
        <w:rPr>
          <w:sz w:val="24"/>
          <w:szCs w:val="24"/>
        </w:rPr>
      </w:pPr>
      <w:r>
        <w:rPr>
          <w:sz w:val="24"/>
          <w:szCs w:val="24"/>
        </w:rPr>
        <w:t>Burada raporlanmayan, idarenin menfaatlerine zarar verecek herhangi bir husus hakkında bilgim olmadığını beyan ederim.</w:t>
      </w:r>
      <w:r w:rsidR="00821F9E">
        <w:rPr>
          <w:sz w:val="24"/>
          <w:szCs w:val="24"/>
        </w:rPr>
        <w:t>28/02</w:t>
      </w:r>
      <w:r w:rsidR="005679CE">
        <w:rPr>
          <w:sz w:val="24"/>
          <w:szCs w:val="24"/>
        </w:rPr>
        <w:t>/2022</w:t>
      </w:r>
    </w:p>
    <w:p w14:paraId="4B656767" w14:textId="77777777" w:rsidR="0017361D" w:rsidRDefault="0017361D" w:rsidP="0017361D">
      <w:pPr>
        <w:ind w:left="2832" w:firstLine="708"/>
        <w:jc w:val="both"/>
        <w:rPr>
          <w:rStyle w:val="KitapBal"/>
          <w:b w:val="0"/>
          <w:i w:val="0"/>
        </w:rPr>
      </w:pPr>
    </w:p>
    <w:p w14:paraId="645BF120" w14:textId="371C33FA" w:rsidR="0043296E" w:rsidRPr="0017361D" w:rsidRDefault="0017361D" w:rsidP="0017361D">
      <w:pPr>
        <w:ind w:left="7080"/>
        <w:jc w:val="both"/>
        <w:rPr>
          <w:rStyle w:val="KitapBal"/>
          <w:b w:val="0"/>
          <w:i w:val="0"/>
        </w:rPr>
      </w:pPr>
      <w:r>
        <w:rPr>
          <w:rStyle w:val="KitapBal"/>
          <w:b w:val="0"/>
          <w:i w:val="0"/>
        </w:rPr>
        <w:t xml:space="preserve">      </w:t>
      </w:r>
      <w:r w:rsidRPr="0017361D">
        <w:rPr>
          <w:rStyle w:val="KitapBal"/>
          <w:b w:val="0"/>
          <w:i w:val="0"/>
        </w:rPr>
        <w:t>İmza</w:t>
      </w:r>
    </w:p>
    <w:p w14:paraId="43DA1EE3" w14:textId="1A4E1FB3" w:rsidR="0043296E" w:rsidRPr="0017361D" w:rsidRDefault="0043296E" w:rsidP="0043296E">
      <w:pPr>
        <w:ind w:left="6372" w:firstLine="708"/>
        <w:jc w:val="both"/>
        <w:rPr>
          <w:rStyle w:val="KitapBal"/>
          <w:b w:val="0"/>
          <w:i w:val="0"/>
        </w:rPr>
      </w:pPr>
      <w:r w:rsidRPr="0017361D">
        <w:rPr>
          <w:rStyle w:val="KitapBal"/>
          <w:b w:val="0"/>
          <w:i w:val="0"/>
        </w:rPr>
        <w:t>Özden KARA</w:t>
      </w:r>
    </w:p>
    <w:p w14:paraId="4222CA1A" w14:textId="35341988" w:rsidR="0043296E" w:rsidRPr="0017361D" w:rsidRDefault="0043296E" w:rsidP="0043296E">
      <w:pPr>
        <w:ind w:left="5664" w:firstLine="708"/>
        <w:jc w:val="both"/>
        <w:rPr>
          <w:rStyle w:val="KitapBal"/>
          <w:b w:val="0"/>
          <w:i w:val="0"/>
        </w:rPr>
      </w:pPr>
      <w:r w:rsidRPr="0017361D">
        <w:rPr>
          <w:rStyle w:val="KitapBal"/>
          <w:b w:val="0"/>
          <w:i w:val="0"/>
        </w:rPr>
        <w:t>Destek Hizmetleri Müdür V.</w:t>
      </w:r>
    </w:p>
    <w:p w14:paraId="2AC44515" w14:textId="1B15741F" w:rsidR="0043296E" w:rsidRDefault="0043296E" w:rsidP="0043296E">
      <w:pPr>
        <w:ind w:left="5664" w:firstLine="708"/>
        <w:jc w:val="both"/>
        <w:rPr>
          <w:sz w:val="24"/>
          <w:szCs w:val="24"/>
        </w:rPr>
      </w:pPr>
    </w:p>
    <w:p w14:paraId="21147B3E" w14:textId="77777777" w:rsidR="0043296E" w:rsidRDefault="0043296E" w:rsidP="0043296E">
      <w:pPr>
        <w:ind w:left="5664" w:firstLine="708"/>
        <w:jc w:val="both"/>
        <w:rPr>
          <w:sz w:val="24"/>
          <w:szCs w:val="24"/>
        </w:rPr>
      </w:pPr>
    </w:p>
    <w:p w14:paraId="258B0D64" w14:textId="77777777" w:rsidR="00543706" w:rsidRDefault="00543706" w:rsidP="00543706">
      <w:pPr>
        <w:rPr>
          <w:sz w:val="24"/>
          <w:szCs w:val="24"/>
        </w:rPr>
      </w:pPr>
    </w:p>
    <w:p w14:paraId="628D8799" w14:textId="77777777" w:rsidR="00543706" w:rsidRDefault="00543706" w:rsidP="00543706">
      <w:pPr>
        <w:rPr>
          <w:sz w:val="24"/>
          <w:szCs w:val="24"/>
        </w:rPr>
      </w:pPr>
      <w:r>
        <w:rPr>
          <w:sz w:val="24"/>
          <w:szCs w:val="24"/>
        </w:rPr>
        <w:t xml:space="preserve">             1.GÖREV YETKİ VE SORUMLULUKLAR :</w:t>
      </w:r>
    </w:p>
    <w:p w14:paraId="6A97E35A" w14:textId="77777777" w:rsidR="00543706" w:rsidRDefault="00543706" w:rsidP="00543706">
      <w:pPr>
        <w:ind w:firstLine="708"/>
        <w:jc w:val="both"/>
        <w:rPr>
          <w:sz w:val="24"/>
          <w:szCs w:val="24"/>
        </w:rPr>
      </w:pPr>
      <w:r>
        <w:rPr>
          <w:sz w:val="24"/>
          <w:szCs w:val="24"/>
        </w:rPr>
        <w:t>Koçarlı Belediye Başkanlığının amaçları,politikaları 5393 sayılı Belediye kanunu ,5018 sayılı Kamu Mali Yönetimi ve Kontrol Kanunu,4734 sayılı Kamu İhale Kanunu ve diğer ilgili mevzuat ile Belediye Başkanı ve üst yönetimin belirleyeceği esaslar çerçevesinde,stratejik plan,yıllık performans programı,yatırım programı bütçesine uygun,Başkanlık makamının emir ve direktifleri doğrultusunda görevleri şunlardır;</w:t>
      </w:r>
    </w:p>
    <w:p w14:paraId="5FF9EDAD" w14:textId="77777777" w:rsidR="00543706" w:rsidRDefault="00543706" w:rsidP="0043296E">
      <w:pPr>
        <w:ind w:left="142"/>
        <w:jc w:val="both"/>
        <w:rPr>
          <w:sz w:val="24"/>
          <w:szCs w:val="24"/>
        </w:rPr>
      </w:pPr>
      <w:r w:rsidRPr="003239C7">
        <w:rPr>
          <w:sz w:val="24"/>
          <w:szCs w:val="24"/>
        </w:rPr>
        <w:t>Belediyemizde iş ve hizmetler için kullanılan (yedek parça,demirbaş,aydınlatma,basılı evrak,kırtasiye vb.</w:t>
      </w:r>
      <w:r>
        <w:rPr>
          <w:sz w:val="24"/>
          <w:szCs w:val="24"/>
        </w:rPr>
        <w:t>) ihtiyaçlarının piyasadan en ucuz,kaliteli ve tasarruf tedbirlerine riayet etmek suretiyle,piyasa araştırması yapılarak ve teklifleri toplanarak temin edilmektedir.</w:t>
      </w:r>
    </w:p>
    <w:p w14:paraId="121FFAF7" w14:textId="77777777" w:rsidR="00543706" w:rsidRDefault="00543706" w:rsidP="0043296E">
      <w:pPr>
        <w:ind w:left="142"/>
        <w:jc w:val="both"/>
        <w:rPr>
          <w:sz w:val="24"/>
          <w:szCs w:val="24"/>
        </w:rPr>
      </w:pPr>
    </w:p>
    <w:p w14:paraId="6FEB8588" w14:textId="77777777" w:rsidR="00543706" w:rsidRDefault="00543706" w:rsidP="0043296E">
      <w:pPr>
        <w:ind w:left="142"/>
        <w:jc w:val="both"/>
        <w:rPr>
          <w:sz w:val="24"/>
          <w:szCs w:val="24"/>
        </w:rPr>
      </w:pPr>
      <w:r>
        <w:rPr>
          <w:sz w:val="24"/>
          <w:szCs w:val="24"/>
        </w:rPr>
        <w:t xml:space="preserve">       Mal ve malzeme alma ile ilgili tüm işlemler yürütülmektedir.Belediye birimlerinin ihtiyaç duyduğu mal hizmetleri,istenilen zaman ve şekilde temin ederek,ortak ihtiyaçlarda koordineyi sağlayarak talepleri karşılar,satın alma biriminde bir plan ve program çerçevesinde alımların gerçekleşmesi sağlanmaktadır.Taşınır mal işlemlerinde Demirbaş listesindeki mevcut taşınır kayıtlarının kontrolü ve gerçekçi olarak güncellenmesi işlemlerine başlanmış olup, daha önceden beri süregelen sağlıksız envanter kayıtlarının düzeltilmesine devam edilmektedir.</w:t>
      </w:r>
    </w:p>
    <w:p w14:paraId="396EAE43" w14:textId="77777777" w:rsidR="00543706" w:rsidRDefault="00543706" w:rsidP="0043296E">
      <w:pPr>
        <w:ind w:left="142"/>
        <w:jc w:val="both"/>
        <w:rPr>
          <w:sz w:val="24"/>
          <w:szCs w:val="24"/>
        </w:rPr>
      </w:pPr>
      <w:r>
        <w:rPr>
          <w:sz w:val="24"/>
          <w:szCs w:val="24"/>
        </w:rPr>
        <w:t>Yedek parça ve malzeme standartlarının oluşturulması ve bu standartlara uygun malzemelerin kullanılması ve temin edilmesi ile tüm yedek parçaların istenilen kalitede olup olmadığının kontrol edilerek alım işlemleri yapılmaktadır.</w:t>
      </w:r>
    </w:p>
    <w:p w14:paraId="662023EB" w14:textId="77777777" w:rsidR="00543706" w:rsidRDefault="00543706" w:rsidP="0043296E">
      <w:pPr>
        <w:ind w:left="142"/>
        <w:jc w:val="both"/>
        <w:rPr>
          <w:sz w:val="24"/>
          <w:szCs w:val="24"/>
        </w:rPr>
      </w:pPr>
    </w:p>
    <w:p w14:paraId="7A0ED791" w14:textId="77777777" w:rsidR="00543706" w:rsidRDefault="00543706" w:rsidP="0043296E">
      <w:pPr>
        <w:ind w:left="142"/>
        <w:jc w:val="both"/>
        <w:rPr>
          <w:sz w:val="24"/>
          <w:szCs w:val="24"/>
        </w:rPr>
      </w:pPr>
      <w:r>
        <w:rPr>
          <w:sz w:val="24"/>
          <w:szCs w:val="24"/>
        </w:rPr>
        <w:t>2. FİZİKSEL YAPI ;</w:t>
      </w:r>
    </w:p>
    <w:p w14:paraId="2670D6C7" w14:textId="651A751F" w:rsidR="00543706" w:rsidRDefault="00617EE5" w:rsidP="0043296E">
      <w:pPr>
        <w:ind w:left="142" w:firstLine="708"/>
        <w:jc w:val="both"/>
        <w:rPr>
          <w:sz w:val="24"/>
          <w:szCs w:val="24"/>
        </w:rPr>
      </w:pPr>
      <w:r>
        <w:rPr>
          <w:sz w:val="24"/>
          <w:szCs w:val="24"/>
        </w:rPr>
        <w:t xml:space="preserve">Müdürlüğümüz, Orta Mahalle, Cumhuriyet Meydanı No:6/D </w:t>
      </w:r>
      <w:r w:rsidR="00543706">
        <w:rPr>
          <w:sz w:val="24"/>
          <w:szCs w:val="24"/>
        </w:rPr>
        <w:t>Koçarlı adresinde hizmet vermektedir.</w:t>
      </w:r>
    </w:p>
    <w:p w14:paraId="51EC68EF" w14:textId="77777777" w:rsidR="00543706" w:rsidRDefault="00543706" w:rsidP="00543706">
      <w:pPr>
        <w:ind w:left="708" w:firstLine="708"/>
        <w:jc w:val="both"/>
        <w:rPr>
          <w:sz w:val="24"/>
          <w:szCs w:val="24"/>
        </w:rPr>
      </w:pPr>
    </w:p>
    <w:p w14:paraId="75826E17" w14:textId="77777777" w:rsidR="00543706" w:rsidRDefault="00543706" w:rsidP="00543706">
      <w:pPr>
        <w:ind w:left="708" w:firstLine="708"/>
        <w:jc w:val="both"/>
        <w:rPr>
          <w:sz w:val="24"/>
          <w:szCs w:val="24"/>
        </w:rPr>
      </w:pPr>
      <w:r>
        <w:rPr>
          <w:sz w:val="24"/>
          <w:szCs w:val="24"/>
        </w:rPr>
        <w:t xml:space="preserve">                                            </w:t>
      </w:r>
    </w:p>
    <w:p w14:paraId="27C65D52" w14:textId="77777777" w:rsidR="00543706" w:rsidRDefault="00543706" w:rsidP="00543706">
      <w:pPr>
        <w:ind w:left="708" w:firstLine="708"/>
        <w:jc w:val="both"/>
        <w:rPr>
          <w:sz w:val="24"/>
          <w:szCs w:val="24"/>
        </w:rPr>
      </w:pPr>
    </w:p>
    <w:p w14:paraId="7FF6DB17" w14:textId="6AE61DE7" w:rsidR="00543706" w:rsidRDefault="00543706" w:rsidP="00543706">
      <w:pPr>
        <w:ind w:left="708" w:firstLine="708"/>
        <w:jc w:val="both"/>
        <w:rPr>
          <w:sz w:val="24"/>
          <w:szCs w:val="24"/>
        </w:rPr>
      </w:pPr>
    </w:p>
    <w:p w14:paraId="19162793" w14:textId="0E23D1D0" w:rsidR="00617EE5" w:rsidRDefault="00617EE5" w:rsidP="00543706">
      <w:pPr>
        <w:ind w:left="708" w:firstLine="708"/>
        <w:jc w:val="both"/>
        <w:rPr>
          <w:sz w:val="24"/>
          <w:szCs w:val="24"/>
        </w:rPr>
      </w:pPr>
    </w:p>
    <w:p w14:paraId="0F34CA8B" w14:textId="36296206" w:rsidR="00617EE5" w:rsidRDefault="00617EE5" w:rsidP="00543706">
      <w:pPr>
        <w:ind w:left="708" w:firstLine="708"/>
        <w:jc w:val="both"/>
        <w:rPr>
          <w:sz w:val="24"/>
          <w:szCs w:val="24"/>
        </w:rPr>
      </w:pPr>
    </w:p>
    <w:p w14:paraId="6CA26255" w14:textId="05CE4A75" w:rsidR="00617EE5" w:rsidRDefault="00617EE5" w:rsidP="00543706">
      <w:pPr>
        <w:ind w:left="708" w:firstLine="708"/>
        <w:jc w:val="both"/>
        <w:rPr>
          <w:sz w:val="24"/>
          <w:szCs w:val="24"/>
        </w:rPr>
      </w:pPr>
    </w:p>
    <w:p w14:paraId="560B0B3F" w14:textId="77777777" w:rsidR="00617EE5" w:rsidRDefault="00617EE5" w:rsidP="00543706">
      <w:pPr>
        <w:ind w:left="708" w:firstLine="708"/>
        <w:jc w:val="both"/>
        <w:rPr>
          <w:sz w:val="24"/>
          <w:szCs w:val="24"/>
        </w:rPr>
      </w:pPr>
    </w:p>
    <w:p w14:paraId="3C400C6C" w14:textId="77777777" w:rsidR="00543706" w:rsidRDefault="00543706" w:rsidP="00543706">
      <w:pPr>
        <w:ind w:left="708" w:firstLine="708"/>
        <w:jc w:val="both"/>
        <w:rPr>
          <w:sz w:val="24"/>
          <w:szCs w:val="24"/>
        </w:rPr>
      </w:pPr>
    </w:p>
    <w:p w14:paraId="002969DF" w14:textId="77777777" w:rsidR="00543706" w:rsidRDefault="00543706" w:rsidP="00543706">
      <w:pPr>
        <w:jc w:val="both"/>
        <w:rPr>
          <w:sz w:val="24"/>
          <w:szCs w:val="24"/>
        </w:rPr>
      </w:pPr>
    </w:p>
    <w:p w14:paraId="4FCF534C" w14:textId="77777777" w:rsidR="00543706" w:rsidRDefault="00543706" w:rsidP="00543706">
      <w:pPr>
        <w:rPr>
          <w:b/>
          <w:bCs/>
        </w:rPr>
      </w:pPr>
    </w:p>
    <w:p w14:paraId="5FBB68CB" w14:textId="77777777" w:rsidR="00543706" w:rsidRPr="00711737" w:rsidRDefault="00543706" w:rsidP="00543706">
      <w:pPr>
        <w:rPr>
          <w:b/>
          <w:bCs/>
        </w:rPr>
      </w:pPr>
      <w:r w:rsidRPr="00711737">
        <w:rPr>
          <w:b/>
          <w:bCs/>
        </w:rPr>
        <w:t>3. ÖRGÜT YAPISI</w:t>
      </w:r>
      <w:r>
        <w:rPr>
          <w:b/>
          <w:bCs/>
        </w:rPr>
        <w:t xml:space="preserve"> ;</w:t>
      </w:r>
    </w:p>
    <w:tbl>
      <w:tblPr>
        <w:tblStyle w:val="TabloKlavuzu"/>
        <w:tblpPr w:leftFromText="141" w:rightFromText="141" w:vertAnchor="text" w:tblpY="1"/>
        <w:tblOverlap w:val="never"/>
        <w:tblW w:w="0" w:type="auto"/>
        <w:tblLook w:val="04A0" w:firstRow="1" w:lastRow="0" w:firstColumn="1" w:lastColumn="0" w:noHBand="0" w:noVBand="1"/>
      </w:tblPr>
      <w:tblGrid>
        <w:gridCol w:w="1271"/>
      </w:tblGrid>
      <w:tr w:rsidR="00543706" w14:paraId="7803E46A" w14:textId="77777777" w:rsidTr="00BD7357">
        <w:trPr>
          <w:trHeight w:val="6923"/>
        </w:trPr>
        <w:tc>
          <w:tcPr>
            <w:tcW w:w="1271" w:type="dxa"/>
            <w:shd w:val="clear" w:color="auto" w:fill="8064A2" w:themeFill="accent4"/>
          </w:tcPr>
          <w:p w14:paraId="33B02856" w14:textId="77777777" w:rsidR="00543706" w:rsidRDefault="00543706" w:rsidP="00BD7357"/>
          <w:p w14:paraId="08083700" w14:textId="77777777" w:rsidR="00543706" w:rsidRDefault="00543706" w:rsidP="00BD7357"/>
          <w:p w14:paraId="3E32A09D" w14:textId="77777777" w:rsidR="00543706" w:rsidRDefault="00543706" w:rsidP="00BD7357">
            <w:r>
              <w:t>D</w:t>
            </w:r>
          </w:p>
          <w:p w14:paraId="374887EB" w14:textId="77777777" w:rsidR="00543706" w:rsidRDefault="00543706" w:rsidP="00BD7357">
            <w:r>
              <w:t>E</w:t>
            </w:r>
          </w:p>
          <w:p w14:paraId="749316E3" w14:textId="77777777" w:rsidR="00543706" w:rsidRDefault="00543706" w:rsidP="00BD7357">
            <w:r>
              <w:t>S</w:t>
            </w:r>
          </w:p>
          <w:p w14:paraId="49E1FE79" w14:textId="77777777" w:rsidR="00543706" w:rsidRDefault="00543706" w:rsidP="00BD7357">
            <w:r>
              <w:t>T        M</w:t>
            </w:r>
          </w:p>
          <w:p w14:paraId="7DEC331B" w14:textId="77777777" w:rsidR="00543706" w:rsidRDefault="00543706" w:rsidP="00BD7357">
            <w:r>
              <w:t>E        Ü</w:t>
            </w:r>
          </w:p>
          <w:p w14:paraId="69719A20" w14:textId="77777777" w:rsidR="00543706" w:rsidRDefault="00543706" w:rsidP="00BD7357">
            <w:r>
              <w:t>K        D</w:t>
            </w:r>
          </w:p>
          <w:p w14:paraId="4632BFA0" w14:textId="77777777" w:rsidR="00543706" w:rsidRDefault="00543706" w:rsidP="00BD7357">
            <w:r>
              <w:t xml:space="preserve">          Ü</w:t>
            </w:r>
          </w:p>
          <w:p w14:paraId="23EE3C96" w14:textId="77777777" w:rsidR="00543706" w:rsidRDefault="00543706" w:rsidP="00BD7357">
            <w:r>
              <w:t>H       R</w:t>
            </w:r>
          </w:p>
          <w:p w14:paraId="059709B5" w14:textId="77777777" w:rsidR="00543706" w:rsidRDefault="00543706" w:rsidP="00BD7357">
            <w:r>
              <w:t>İ         L</w:t>
            </w:r>
          </w:p>
          <w:p w14:paraId="0E5C159C" w14:textId="77777777" w:rsidR="00543706" w:rsidRDefault="00A653C9" w:rsidP="00BD7357">
            <w:r>
              <w:rPr>
                <w:noProof/>
                <w:lang w:eastAsia="en-US"/>
              </w:rPr>
              <w:pict w14:anchorId="10F1CE68">
                <v:line id="Düz Bağlayıcı 5" o:spid="_x0000_s1141" style="position:absolute;z-index:251675136;visibility:visible;mso-width-relative:margin;mso-height-relative:margin" from="57.2pt,9.65pt" to="138.4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" strokecolor="black [3200]" strokeweight=".5pt">
                  <v:stroke joinstyle="miter"/>
                </v:line>
              </w:pict>
            </w:r>
            <w:r w:rsidR="00543706">
              <w:t>Z        Ü</w:t>
            </w:r>
          </w:p>
          <w:p w14:paraId="7DB5C5A1" w14:textId="77777777" w:rsidR="00543706" w:rsidRDefault="00543706" w:rsidP="00BD7357">
            <w:r>
              <w:t xml:space="preserve">M      Ğ </w:t>
            </w:r>
          </w:p>
          <w:p w14:paraId="416BA806" w14:textId="77777777" w:rsidR="00543706" w:rsidRDefault="00543706" w:rsidP="00BD7357">
            <w:r>
              <w:t>E        Ü</w:t>
            </w:r>
          </w:p>
          <w:p w14:paraId="5A19D5CE" w14:textId="77777777" w:rsidR="00543706" w:rsidRDefault="00543706" w:rsidP="00BD7357">
            <w:r>
              <w:t>T</w:t>
            </w:r>
          </w:p>
          <w:p w14:paraId="2C2C21B2" w14:textId="77777777" w:rsidR="00543706" w:rsidRDefault="00543706" w:rsidP="00BD7357">
            <w:r>
              <w:t>L</w:t>
            </w:r>
          </w:p>
          <w:p w14:paraId="341565AF" w14:textId="77777777" w:rsidR="00543706" w:rsidRDefault="00543706" w:rsidP="00BD7357">
            <w:r>
              <w:t>E</w:t>
            </w:r>
          </w:p>
          <w:p w14:paraId="33EAB102" w14:textId="77777777" w:rsidR="00543706" w:rsidRDefault="00543706" w:rsidP="00BD7357">
            <w:r>
              <w:t>R</w:t>
            </w:r>
          </w:p>
          <w:p w14:paraId="4D9569AD" w14:textId="77777777" w:rsidR="00543706" w:rsidRDefault="00543706" w:rsidP="00BD7357">
            <w:r>
              <w:t>İ</w:t>
            </w:r>
          </w:p>
        </w:tc>
      </w:tr>
    </w:tbl>
    <w:tbl>
      <w:tblPr>
        <w:tblStyle w:val="TabloKlavuzu"/>
        <w:tblpPr w:leftFromText="141" w:rightFromText="141" w:vertAnchor="text" w:horzAnchor="margin" w:tblpXSpec="center" w:tblpY="145"/>
        <w:tblW w:w="0" w:type="auto"/>
        <w:tblLook w:val="04A0" w:firstRow="1" w:lastRow="0" w:firstColumn="1" w:lastColumn="0" w:noHBand="0" w:noVBand="1"/>
      </w:tblPr>
      <w:tblGrid>
        <w:gridCol w:w="3608"/>
      </w:tblGrid>
      <w:tr w:rsidR="00543706" w14:paraId="008AD23F" w14:textId="77777777" w:rsidTr="00BD7357">
        <w:trPr>
          <w:trHeight w:val="841"/>
        </w:trPr>
        <w:tc>
          <w:tcPr>
            <w:tcW w:w="3608" w:type="dxa"/>
            <w:shd w:val="clear" w:color="auto" w:fill="8064A2" w:themeFill="accent4"/>
          </w:tcPr>
          <w:p w14:paraId="485EBD27" w14:textId="77777777" w:rsidR="00543706" w:rsidRDefault="00543706" w:rsidP="00BD7357">
            <w:pPr>
              <w:jc w:val="center"/>
            </w:pPr>
            <w:r>
              <w:t>Bina Elektrik-Asansör-Klima-Vidanjör-Sistem Odaları</w:t>
            </w:r>
          </w:p>
          <w:p w14:paraId="758B6ABD" w14:textId="77777777" w:rsidR="00543706" w:rsidRDefault="00543706" w:rsidP="00BD7357">
            <w:pPr>
              <w:jc w:val="center"/>
            </w:pPr>
            <w:r>
              <w:t>Takibi ve Kontrolü</w:t>
            </w:r>
          </w:p>
        </w:tc>
      </w:tr>
    </w:tbl>
    <w:tbl>
      <w:tblPr>
        <w:tblStyle w:val="TabloKlavuzu"/>
        <w:tblpPr w:leftFromText="141" w:rightFromText="141" w:vertAnchor="text" w:horzAnchor="margin" w:tblpXSpec="center" w:tblpY="1345"/>
        <w:tblW w:w="0" w:type="auto"/>
        <w:tblLook w:val="04A0" w:firstRow="1" w:lastRow="0" w:firstColumn="1" w:lastColumn="0" w:noHBand="0" w:noVBand="1"/>
      </w:tblPr>
      <w:tblGrid>
        <w:gridCol w:w="3466"/>
      </w:tblGrid>
      <w:tr w:rsidR="00543706" w14:paraId="503F5D38" w14:textId="77777777" w:rsidTr="00BD7357">
        <w:trPr>
          <w:trHeight w:val="747"/>
        </w:trPr>
        <w:tc>
          <w:tcPr>
            <w:tcW w:w="3466" w:type="dxa"/>
            <w:shd w:val="clear" w:color="auto" w:fill="8064A2" w:themeFill="accent4"/>
          </w:tcPr>
          <w:p w14:paraId="68B0587B" w14:textId="77777777" w:rsidR="00543706" w:rsidRDefault="00543706" w:rsidP="00BD7357">
            <w:pPr>
              <w:jc w:val="center"/>
            </w:pPr>
            <w:r>
              <w:t>E-Belediye Evrak İşlemleri</w:t>
            </w:r>
          </w:p>
        </w:tc>
      </w:tr>
    </w:tbl>
    <w:tbl>
      <w:tblPr>
        <w:tblStyle w:val="TabloKlavuzu"/>
        <w:tblpPr w:leftFromText="141" w:rightFromText="141" w:vertAnchor="text" w:horzAnchor="margin" w:tblpXSpec="center" w:tblpY="2755"/>
        <w:tblW w:w="0" w:type="auto"/>
        <w:tblLook w:val="04A0" w:firstRow="1" w:lastRow="0" w:firstColumn="1" w:lastColumn="0" w:noHBand="0" w:noVBand="1"/>
      </w:tblPr>
      <w:tblGrid>
        <w:gridCol w:w="3466"/>
      </w:tblGrid>
      <w:tr w:rsidR="00543706" w14:paraId="492B5C6C" w14:textId="77777777" w:rsidTr="00BD7357">
        <w:trPr>
          <w:trHeight w:val="725"/>
        </w:trPr>
        <w:tc>
          <w:tcPr>
            <w:tcW w:w="3466" w:type="dxa"/>
            <w:shd w:val="clear" w:color="auto" w:fill="8064A2" w:themeFill="accent4"/>
          </w:tcPr>
          <w:p w14:paraId="29E82049" w14:textId="77777777" w:rsidR="00543706" w:rsidRDefault="00543706" w:rsidP="00BD7357">
            <w:pPr>
              <w:jc w:val="center"/>
            </w:pPr>
            <w:r>
              <w:t>Taşınır Kayıt ve Çalışma programları takibi.</w:t>
            </w:r>
          </w:p>
        </w:tc>
      </w:tr>
    </w:tbl>
    <w:tbl>
      <w:tblPr>
        <w:tblStyle w:val="TabloKlavuzu"/>
        <w:tblpPr w:leftFromText="141" w:rightFromText="141" w:vertAnchor="text" w:horzAnchor="margin" w:tblpXSpec="center" w:tblpY="4150"/>
        <w:tblW w:w="0" w:type="auto"/>
        <w:tblLook w:val="04A0" w:firstRow="1" w:lastRow="0" w:firstColumn="1" w:lastColumn="0" w:noHBand="0" w:noVBand="1"/>
      </w:tblPr>
      <w:tblGrid>
        <w:gridCol w:w="3495"/>
      </w:tblGrid>
      <w:tr w:rsidR="00543706" w14:paraId="1D34AD2D" w14:textId="77777777" w:rsidTr="00BD7357">
        <w:trPr>
          <w:trHeight w:val="841"/>
        </w:trPr>
        <w:tc>
          <w:tcPr>
            <w:tcW w:w="3495" w:type="dxa"/>
            <w:shd w:val="clear" w:color="auto" w:fill="8064A2" w:themeFill="accent4"/>
          </w:tcPr>
          <w:p w14:paraId="1F857527" w14:textId="77777777" w:rsidR="00543706" w:rsidRDefault="00543706" w:rsidP="00BD7357">
            <w:pPr>
              <w:jc w:val="center"/>
            </w:pPr>
            <w:r>
              <w:t>Piyasa Araştırma</w:t>
            </w:r>
          </w:p>
          <w:p w14:paraId="5DEC0B71" w14:textId="77777777" w:rsidR="00543706" w:rsidRDefault="00543706" w:rsidP="00BD7357">
            <w:pPr>
              <w:jc w:val="center"/>
            </w:pPr>
            <w:r>
              <w:t>Teklif Toplama, Fatura evrakları.</w:t>
            </w:r>
          </w:p>
          <w:p w14:paraId="437FE9AF" w14:textId="77777777" w:rsidR="00543706" w:rsidRDefault="00543706" w:rsidP="00BD7357">
            <w:pPr>
              <w:jc w:val="center"/>
            </w:pPr>
          </w:p>
        </w:tc>
      </w:tr>
    </w:tbl>
    <w:tbl>
      <w:tblPr>
        <w:tblStyle w:val="TabloKlavuzu"/>
        <w:tblpPr w:leftFromText="141" w:rightFromText="141" w:vertAnchor="text" w:horzAnchor="margin" w:tblpXSpec="center" w:tblpY="6130"/>
        <w:tblW w:w="0" w:type="auto"/>
        <w:tblLook w:val="04A0" w:firstRow="1" w:lastRow="0" w:firstColumn="1" w:lastColumn="0" w:noHBand="0" w:noVBand="1"/>
      </w:tblPr>
      <w:tblGrid>
        <w:gridCol w:w="3591"/>
      </w:tblGrid>
      <w:tr w:rsidR="00543706" w14:paraId="3C338E80" w14:textId="77777777" w:rsidTr="00BD7357">
        <w:trPr>
          <w:trHeight w:val="805"/>
        </w:trPr>
        <w:tc>
          <w:tcPr>
            <w:tcW w:w="3591" w:type="dxa"/>
            <w:shd w:val="clear" w:color="auto" w:fill="8064A2" w:themeFill="accent4"/>
          </w:tcPr>
          <w:p w14:paraId="08E45F95" w14:textId="77777777" w:rsidR="00543706" w:rsidRDefault="00543706" w:rsidP="00BD7357">
            <w:pPr>
              <w:jc w:val="center"/>
            </w:pPr>
            <w:r>
              <w:t>İş Güvenliği hizmeti ve Şirketlerle ilgili  işlerin takibi .</w:t>
            </w:r>
          </w:p>
        </w:tc>
      </w:tr>
    </w:tbl>
    <w:p w14:paraId="20EEA742" w14:textId="77777777" w:rsidR="00543706" w:rsidRDefault="00A653C9" w:rsidP="00543706">
      <w:r>
        <w:rPr>
          <w:noProof/>
        </w:rPr>
        <w:pict w14:anchorId="27881E82">
          <v:line id="Düz Bağlayıcı 11" o:spid="_x0000_s1146" style="position:absolute;z-index:251680256;visibility:visible;mso-position-horizontal-relative:text;mso-position-vertical-relative:text;mso-width-relative:margin;mso-height-relative:margin" from="33.95pt,337.85pt" to="69.95pt,33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" strokecolor="black [3200]" strokeweight=".5pt">
            <v:stroke joinstyle="miter"/>
          </v:line>
        </w:pict>
      </w:r>
      <w:r>
        <w:rPr>
          <w:noProof/>
        </w:rPr>
        <w:pict w14:anchorId="2C0739F1">
          <v:line id="Düz Bağlayıcı 10" o:spid="_x0000_s1145" style="position:absolute;z-index:251679232;visibility:visible;mso-position-horizontal-relative:text;mso-position-vertical-relative:text;mso-width-relative:margin;mso-height-relative:margin" from="32.45pt,227.65pt" to="69.95pt,2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" strokecolor="black [3200]" strokeweight=".5pt">
            <v:stroke joinstyle="miter"/>
          </v:line>
        </w:pict>
      </w:r>
      <w:r>
        <w:rPr>
          <w:noProof/>
        </w:rPr>
        <w:pict w14:anchorId="2C46AECA">
          <v:line id="Düz Bağlayıcı 9" o:spid="_x0000_s1144" style="position:absolute;z-index:251678208;visibility:visible;mso-position-horizontal-relative:text;mso-position-vertical-relative:text" from="32.45pt,86.65pt" to="71.45pt,8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" strokecolor="black [3200]" strokeweight=".5pt">
            <v:stroke joinstyle="miter"/>
          </v:line>
        </w:pict>
      </w:r>
      <w:r>
        <w:rPr>
          <w:noProof/>
        </w:rPr>
        <w:pict w14:anchorId="2EAC45DD">
          <v:line id="Düz Bağlayıcı 7" o:spid="_x0000_s1143" style="position:absolute;z-index:251677184;visibility:visible;mso-position-horizontal-relative:text;mso-position-vertical-relative:text" from="32.45pt,32.6pt" to="71.45pt,3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" strokecolor="black [3200]" strokeweight=".5pt">
            <v:stroke joinstyle="miter"/>
          </v:line>
        </w:pict>
      </w:r>
      <w:r>
        <w:rPr>
          <w:noProof/>
        </w:rPr>
        <w:pict w14:anchorId="2200F7E5">
          <v:line id="Düz Bağlayıcı 6" o:spid="_x0000_s1142" style="position:absolute;flip:x;z-index:251676160;visibility:visible;mso-position-horizontal-relative:text;mso-position-vertical-relative:text" from="32.45pt,31.85pt" to="32.45pt,33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" strokecolor="black [3200]" strokeweight=".5pt">
            <v:stroke joinstyle="miter"/>
          </v:line>
        </w:pict>
      </w:r>
      <w:r w:rsidR="00543706">
        <w:br w:type="textWrapping" w:clear="all"/>
      </w:r>
    </w:p>
    <w:p w14:paraId="7E9351E2" w14:textId="77777777" w:rsidR="00543706" w:rsidRDefault="00543706" w:rsidP="00543706"/>
    <w:p w14:paraId="74B9532B" w14:textId="77777777" w:rsidR="00543706" w:rsidRDefault="00543706" w:rsidP="00543706"/>
    <w:p w14:paraId="04B8936F" w14:textId="77777777" w:rsidR="00543706" w:rsidRPr="00711737" w:rsidRDefault="00543706" w:rsidP="00543706">
      <w:pPr>
        <w:rPr>
          <w:b/>
          <w:bCs/>
        </w:rPr>
      </w:pPr>
      <w:r w:rsidRPr="00711737">
        <w:rPr>
          <w:b/>
          <w:bCs/>
        </w:rPr>
        <w:t>4. BİLGİ VE TEKNOLOJİK KAYNAKLAR</w:t>
      </w:r>
      <w:r>
        <w:rPr>
          <w:b/>
          <w:bCs/>
        </w:rPr>
        <w:t xml:space="preserve"> ;</w:t>
      </w:r>
    </w:p>
    <w:p w14:paraId="37FCB1B6" w14:textId="77777777" w:rsidR="00543706" w:rsidRDefault="00543706" w:rsidP="00543706"/>
    <w:p w14:paraId="743A6948" w14:textId="77777777" w:rsidR="00543706" w:rsidRDefault="00543706" w:rsidP="00543706"/>
    <w:tbl>
      <w:tblPr>
        <w:tblStyle w:val="TabloKlavuzu"/>
        <w:tblW w:w="0" w:type="auto"/>
        <w:tblLook w:val="04A0" w:firstRow="1" w:lastRow="0" w:firstColumn="1" w:lastColumn="0" w:noHBand="0" w:noVBand="1"/>
      </w:tblPr>
      <w:tblGrid>
        <w:gridCol w:w="1812"/>
        <w:gridCol w:w="1812"/>
        <w:gridCol w:w="1812"/>
        <w:gridCol w:w="1813"/>
        <w:gridCol w:w="1813"/>
      </w:tblGrid>
      <w:tr w:rsidR="00543706" w14:paraId="12E1B98D" w14:textId="77777777" w:rsidTr="00BD7357">
        <w:trPr>
          <w:trHeight w:val="512"/>
        </w:trPr>
        <w:tc>
          <w:tcPr>
            <w:tcW w:w="1812" w:type="dxa"/>
            <w:shd w:val="clear" w:color="auto" w:fill="8064A2" w:themeFill="accent4"/>
          </w:tcPr>
          <w:p w14:paraId="7FE5EB02" w14:textId="77777777" w:rsidR="00543706" w:rsidRDefault="00543706" w:rsidP="00BD7357">
            <w:pPr>
              <w:jc w:val="center"/>
            </w:pPr>
            <w:r>
              <w:t>TELSİZ TELEFON</w:t>
            </w:r>
          </w:p>
        </w:tc>
        <w:tc>
          <w:tcPr>
            <w:tcW w:w="1812" w:type="dxa"/>
            <w:shd w:val="clear" w:color="auto" w:fill="8064A2" w:themeFill="accent4"/>
          </w:tcPr>
          <w:p w14:paraId="3275B5AC" w14:textId="77777777" w:rsidR="00543706" w:rsidRDefault="00543706" w:rsidP="00BD7357">
            <w:pPr>
              <w:jc w:val="center"/>
            </w:pPr>
            <w:r>
              <w:t>EKRAN</w:t>
            </w:r>
          </w:p>
        </w:tc>
        <w:tc>
          <w:tcPr>
            <w:tcW w:w="1812" w:type="dxa"/>
            <w:shd w:val="clear" w:color="auto" w:fill="8064A2" w:themeFill="accent4"/>
          </w:tcPr>
          <w:p w14:paraId="68C74A65" w14:textId="77777777" w:rsidR="00543706" w:rsidRDefault="00543706" w:rsidP="00BD7357">
            <w:pPr>
              <w:jc w:val="center"/>
            </w:pPr>
            <w:r>
              <w:t>FOTOKOPİLİ</w:t>
            </w:r>
          </w:p>
          <w:p w14:paraId="407DE666" w14:textId="77777777" w:rsidR="00543706" w:rsidRDefault="00543706" w:rsidP="00BD7357">
            <w:pPr>
              <w:jc w:val="center"/>
            </w:pPr>
            <w:r>
              <w:t>YAZICI</w:t>
            </w:r>
          </w:p>
        </w:tc>
        <w:tc>
          <w:tcPr>
            <w:tcW w:w="1813" w:type="dxa"/>
            <w:shd w:val="clear" w:color="auto" w:fill="8064A2" w:themeFill="accent4"/>
          </w:tcPr>
          <w:p w14:paraId="38FCAB80" w14:textId="77777777" w:rsidR="00543706" w:rsidRDefault="00543706" w:rsidP="00BD7357">
            <w:pPr>
              <w:jc w:val="center"/>
            </w:pPr>
            <w:r>
              <w:t>TARAYICI</w:t>
            </w:r>
          </w:p>
        </w:tc>
        <w:tc>
          <w:tcPr>
            <w:tcW w:w="1813" w:type="dxa"/>
            <w:shd w:val="clear" w:color="auto" w:fill="8064A2" w:themeFill="accent4"/>
          </w:tcPr>
          <w:p w14:paraId="504C1C2D" w14:textId="77777777" w:rsidR="00543706" w:rsidRDefault="00543706" w:rsidP="00BD7357">
            <w:pPr>
              <w:jc w:val="center"/>
            </w:pPr>
            <w:r>
              <w:t>TELEFON</w:t>
            </w:r>
          </w:p>
        </w:tc>
      </w:tr>
      <w:tr w:rsidR="00543706" w14:paraId="4C465518" w14:textId="77777777" w:rsidTr="00BD7357">
        <w:trPr>
          <w:trHeight w:val="562"/>
        </w:trPr>
        <w:tc>
          <w:tcPr>
            <w:tcW w:w="1812" w:type="dxa"/>
            <w:shd w:val="clear" w:color="auto" w:fill="8064A2" w:themeFill="accent4"/>
          </w:tcPr>
          <w:p w14:paraId="78980978" w14:textId="77777777" w:rsidR="00543706" w:rsidRDefault="00543706" w:rsidP="00BD7357">
            <w:pPr>
              <w:jc w:val="center"/>
            </w:pPr>
            <w:r>
              <w:t>1</w:t>
            </w:r>
          </w:p>
        </w:tc>
        <w:tc>
          <w:tcPr>
            <w:tcW w:w="1812" w:type="dxa"/>
            <w:shd w:val="clear" w:color="auto" w:fill="8064A2" w:themeFill="accent4"/>
          </w:tcPr>
          <w:p w14:paraId="7BB04A15" w14:textId="77777777" w:rsidR="00543706" w:rsidRDefault="00543706" w:rsidP="00BD7357">
            <w:pPr>
              <w:jc w:val="center"/>
            </w:pPr>
            <w:r>
              <w:t>3</w:t>
            </w:r>
          </w:p>
        </w:tc>
        <w:tc>
          <w:tcPr>
            <w:tcW w:w="1812" w:type="dxa"/>
            <w:shd w:val="clear" w:color="auto" w:fill="8064A2" w:themeFill="accent4"/>
          </w:tcPr>
          <w:p w14:paraId="351713D2" w14:textId="77777777" w:rsidR="00543706" w:rsidRDefault="00543706" w:rsidP="00BD7357">
            <w:pPr>
              <w:jc w:val="center"/>
            </w:pPr>
            <w:r>
              <w:t>2</w:t>
            </w:r>
          </w:p>
        </w:tc>
        <w:tc>
          <w:tcPr>
            <w:tcW w:w="1813" w:type="dxa"/>
            <w:shd w:val="clear" w:color="auto" w:fill="8064A2" w:themeFill="accent4"/>
          </w:tcPr>
          <w:p w14:paraId="5160336F" w14:textId="77777777" w:rsidR="00543706" w:rsidRDefault="00543706" w:rsidP="00BD7357">
            <w:pPr>
              <w:jc w:val="center"/>
            </w:pPr>
            <w:r>
              <w:t>1</w:t>
            </w:r>
          </w:p>
        </w:tc>
        <w:tc>
          <w:tcPr>
            <w:tcW w:w="1813" w:type="dxa"/>
            <w:shd w:val="clear" w:color="auto" w:fill="8064A2" w:themeFill="accent4"/>
          </w:tcPr>
          <w:p w14:paraId="72A2027C" w14:textId="77777777" w:rsidR="00543706" w:rsidRDefault="00543706" w:rsidP="00BD7357">
            <w:pPr>
              <w:jc w:val="center"/>
            </w:pPr>
            <w:r>
              <w:t>2</w:t>
            </w:r>
          </w:p>
        </w:tc>
      </w:tr>
    </w:tbl>
    <w:p w14:paraId="413B51E9" w14:textId="77777777" w:rsidR="00543706" w:rsidRDefault="00543706" w:rsidP="00543706">
      <w:pPr>
        <w:jc w:val="center"/>
      </w:pPr>
    </w:p>
    <w:p w14:paraId="1BC22978" w14:textId="77777777" w:rsidR="00543706" w:rsidRDefault="00543706" w:rsidP="00543706"/>
    <w:p w14:paraId="02BDA190" w14:textId="77777777" w:rsidR="00543706" w:rsidRDefault="00543706" w:rsidP="00543706"/>
    <w:p w14:paraId="7C2F4942" w14:textId="77777777" w:rsidR="00543706" w:rsidRPr="00642D5B" w:rsidRDefault="00543706" w:rsidP="00543706">
      <w:pPr>
        <w:rPr>
          <w:b/>
        </w:rPr>
      </w:pPr>
      <w:r w:rsidRPr="00642D5B">
        <w:rPr>
          <w:b/>
        </w:rPr>
        <w:t>5. İNSAN KAYNAKLARI  ;</w:t>
      </w:r>
    </w:p>
    <w:p w14:paraId="3D1A680E" w14:textId="77777777" w:rsidR="00543706" w:rsidRDefault="00543706" w:rsidP="00543706">
      <w:r>
        <w:t xml:space="preserve">   Destek hizmetleri müdürlüğü 1 müdür,1 tekniker,2  büro personeli  ile hizmet vermektedir.</w:t>
      </w:r>
    </w:p>
    <w:p w14:paraId="3916BD53" w14:textId="77777777" w:rsidR="00543706" w:rsidRDefault="00543706" w:rsidP="00543706">
      <w:r>
        <w:t>6. BÜTÇE VE UYGULAMA SONUÇLARI :</w:t>
      </w:r>
    </w:p>
    <w:tbl>
      <w:tblPr>
        <w:tblStyle w:val="TabloKlavuzu"/>
        <w:tblW w:w="0" w:type="auto"/>
        <w:tblLook w:val="04A0" w:firstRow="1" w:lastRow="0" w:firstColumn="1" w:lastColumn="0" w:noHBand="0" w:noVBand="1"/>
      </w:tblPr>
      <w:tblGrid>
        <w:gridCol w:w="1253"/>
        <w:gridCol w:w="1302"/>
        <w:gridCol w:w="1302"/>
        <w:gridCol w:w="1280"/>
        <w:gridCol w:w="1240"/>
        <w:gridCol w:w="1303"/>
        <w:gridCol w:w="1616"/>
      </w:tblGrid>
      <w:tr w:rsidR="00543706" w14:paraId="02C550D6" w14:textId="77777777" w:rsidTr="00BD7357">
        <w:trPr>
          <w:trHeight w:val="944"/>
        </w:trPr>
        <w:tc>
          <w:tcPr>
            <w:tcW w:w="1309" w:type="dxa"/>
          </w:tcPr>
          <w:p w14:paraId="3869E3A2" w14:textId="77777777" w:rsidR="00543706" w:rsidRPr="00CC725E" w:rsidRDefault="00543706" w:rsidP="00BD7357">
            <w:pPr>
              <w:rPr>
                <w:i/>
              </w:rPr>
            </w:pPr>
          </w:p>
          <w:p w14:paraId="514E8675" w14:textId="77777777" w:rsidR="00543706" w:rsidRPr="00CC725E" w:rsidRDefault="00543706" w:rsidP="00BD7357">
            <w:pPr>
              <w:rPr>
                <w:i/>
              </w:rPr>
            </w:pPr>
            <w:r w:rsidRPr="00CC725E">
              <w:rPr>
                <w:i/>
              </w:rPr>
              <w:t>2021 YILI</w:t>
            </w:r>
          </w:p>
        </w:tc>
        <w:tc>
          <w:tcPr>
            <w:tcW w:w="1309" w:type="dxa"/>
            <w:tcBorders>
              <w:right w:val="single" w:sz="4" w:space="0" w:color="auto"/>
            </w:tcBorders>
          </w:tcPr>
          <w:p w14:paraId="4C8910B8" w14:textId="77777777" w:rsidR="00543706" w:rsidRPr="00CC725E" w:rsidRDefault="00543706" w:rsidP="00BD7357">
            <w:pPr>
              <w:rPr>
                <w:i/>
              </w:rPr>
            </w:pPr>
          </w:p>
          <w:p w14:paraId="415330FF" w14:textId="77777777" w:rsidR="00543706" w:rsidRPr="00CC725E" w:rsidRDefault="00543706" w:rsidP="00BD7357">
            <w:pPr>
              <w:rPr>
                <w:i/>
              </w:rPr>
            </w:pPr>
            <w:r w:rsidRPr="00CC725E">
              <w:rPr>
                <w:i/>
              </w:rPr>
              <w:t xml:space="preserve">BÜTÇE İLE </w:t>
            </w:r>
          </w:p>
          <w:p w14:paraId="2F8B6B6C" w14:textId="77777777" w:rsidR="00543706" w:rsidRPr="00CC725E" w:rsidRDefault="00543706" w:rsidP="00BD7357">
            <w:pPr>
              <w:rPr>
                <w:i/>
              </w:rPr>
            </w:pPr>
            <w:r w:rsidRPr="00CC725E">
              <w:rPr>
                <w:i/>
              </w:rPr>
              <w:t>VERİLEN</w:t>
            </w:r>
          </w:p>
        </w:tc>
        <w:tc>
          <w:tcPr>
            <w:tcW w:w="1309" w:type="dxa"/>
            <w:tcBorders>
              <w:top w:val="single" w:sz="4" w:space="0" w:color="auto"/>
              <w:left w:val="single" w:sz="4" w:space="0" w:color="auto"/>
              <w:bottom w:val="single" w:sz="4" w:space="0" w:color="auto"/>
              <w:right w:val="single" w:sz="4" w:space="0" w:color="auto"/>
            </w:tcBorders>
            <w:shd w:val="clear" w:color="auto" w:fill="auto"/>
          </w:tcPr>
          <w:p w14:paraId="12A4DE56" w14:textId="77777777" w:rsidR="00543706" w:rsidRPr="00CC725E" w:rsidRDefault="00543706" w:rsidP="00BD7357">
            <w:pPr>
              <w:rPr>
                <w:i/>
              </w:rPr>
            </w:pPr>
          </w:p>
          <w:p w14:paraId="59F24363" w14:textId="77777777" w:rsidR="00543706" w:rsidRPr="00CC725E" w:rsidRDefault="00543706" w:rsidP="00BD7357">
            <w:pPr>
              <w:rPr>
                <w:i/>
              </w:rPr>
            </w:pPr>
            <w:r w:rsidRPr="00CC725E">
              <w:rPr>
                <w:i/>
              </w:rPr>
              <w:t>EKLENEN</w:t>
            </w:r>
          </w:p>
        </w:tc>
        <w:tc>
          <w:tcPr>
            <w:tcW w:w="1309" w:type="dxa"/>
            <w:tcBorders>
              <w:top w:val="single" w:sz="4" w:space="0" w:color="auto"/>
              <w:left w:val="single" w:sz="4" w:space="0" w:color="auto"/>
              <w:bottom w:val="single" w:sz="4" w:space="0" w:color="auto"/>
              <w:right w:val="single" w:sz="4" w:space="0" w:color="auto"/>
            </w:tcBorders>
            <w:shd w:val="clear" w:color="auto" w:fill="auto"/>
          </w:tcPr>
          <w:p w14:paraId="3E100502" w14:textId="77777777" w:rsidR="00543706" w:rsidRPr="00CC725E" w:rsidRDefault="00543706" w:rsidP="00BD7357">
            <w:pPr>
              <w:rPr>
                <w:i/>
              </w:rPr>
            </w:pPr>
          </w:p>
          <w:p w14:paraId="079CE19E" w14:textId="77777777" w:rsidR="00543706" w:rsidRPr="00CC725E" w:rsidRDefault="00543706" w:rsidP="00BD7357">
            <w:pPr>
              <w:rPr>
                <w:i/>
              </w:rPr>
            </w:pPr>
            <w:r w:rsidRPr="00CC725E">
              <w:rPr>
                <w:i/>
              </w:rPr>
              <w:t>DÜŞÜLEN</w:t>
            </w:r>
          </w:p>
        </w:tc>
        <w:tc>
          <w:tcPr>
            <w:tcW w:w="1310" w:type="dxa"/>
            <w:tcBorders>
              <w:left w:val="single" w:sz="4" w:space="0" w:color="auto"/>
            </w:tcBorders>
          </w:tcPr>
          <w:p w14:paraId="28880D3E" w14:textId="77777777" w:rsidR="00543706" w:rsidRPr="00CC725E" w:rsidRDefault="00543706" w:rsidP="00BD7357">
            <w:pPr>
              <w:rPr>
                <w:i/>
              </w:rPr>
            </w:pPr>
          </w:p>
          <w:p w14:paraId="0670C8C3" w14:textId="77777777" w:rsidR="00543706" w:rsidRPr="00CC725E" w:rsidRDefault="00543706" w:rsidP="00BD7357">
            <w:pPr>
              <w:rPr>
                <w:i/>
              </w:rPr>
            </w:pPr>
            <w:r>
              <w:rPr>
                <w:i/>
              </w:rPr>
              <w:t xml:space="preserve">EK  </w:t>
            </w:r>
            <w:r w:rsidRPr="00CC725E">
              <w:rPr>
                <w:i/>
              </w:rPr>
              <w:t>BÜTÇE</w:t>
            </w:r>
          </w:p>
        </w:tc>
        <w:tc>
          <w:tcPr>
            <w:tcW w:w="1310" w:type="dxa"/>
          </w:tcPr>
          <w:p w14:paraId="2FD28E06" w14:textId="77777777" w:rsidR="00543706" w:rsidRDefault="00543706" w:rsidP="00BD7357">
            <w:pPr>
              <w:rPr>
                <w:i/>
              </w:rPr>
            </w:pPr>
            <w:r w:rsidRPr="00CC725E">
              <w:rPr>
                <w:i/>
              </w:rPr>
              <w:t>ÖDENEN</w:t>
            </w:r>
          </w:p>
          <w:p w14:paraId="3B9F43F6" w14:textId="77777777" w:rsidR="00543706" w:rsidRPr="00CC725E" w:rsidRDefault="00543706" w:rsidP="00BD7357">
            <w:pPr>
              <w:rPr>
                <w:i/>
              </w:rPr>
            </w:pPr>
            <w:r>
              <w:rPr>
                <w:i/>
              </w:rPr>
              <w:t>HARCAMA TUTARI</w:t>
            </w:r>
          </w:p>
        </w:tc>
        <w:tc>
          <w:tcPr>
            <w:tcW w:w="1310" w:type="dxa"/>
          </w:tcPr>
          <w:p w14:paraId="67FF0EA7" w14:textId="77777777" w:rsidR="00543706" w:rsidRPr="00CC725E" w:rsidRDefault="00543706" w:rsidP="00BD7357">
            <w:pPr>
              <w:rPr>
                <w:i/>
              </w:rPr>
            </w:pPr>
          </w:p>
          <w:p w14:paraId="3EE21826" w14:textId="77777777" w:rsidR="00543706" w:rsidRPr="00CC725E" w:rsidRDefault="00543706" w:rsidP="00BD7357">
            <w:pPr>
              <w:rPr>
                <w:i/>
              </w:rPr>
            </w:pPr>
            <w:r w:rsidRPr="00CC725E">
              <w:rPr>
                <w:i/>
              </w:rPr>
              <w:t>GERÇEKLEŞME ORANI</w:t>
            </w:r>
          </w:p>
        </w:tc>
      </w:tr>
      <w:tr w:rsidR="00543706" w14:paraId="4A733734" w14:textId="77777777" w:rsidTr="00BD7357">
        <w:trPr>
          <w:trHeight w:val="806"/>
        </w:trPr>
        <w:tc>
          <w:tcPr>
            <w:tcW w:w="1309" w:type="dxa"/>
          </w:tcPr>
          <w:p w14:paraId="66BACBDA" w14:textId="77777777" w:rsidR="00543706" w:rsidRDefault="00543706" w:rsidP="00BD7357">
            <w:r>
              <w:t xml:space="preserve">Personel </w:t>
            </w:r>
          </w:p>
          <w:p w14:paraId="272B472F" w14:textId="77777777" w:rsidR="00543706" w:rsidRDefault="00543706" w:rsidP="00BD7357">
            <w:r>
              <w:t>Giderleri</w:t>
            </w:r>
          </w:p>
        </w:tc>
        <w:tc>
          <w:tcPr>
            <w:tcW w:w="1309" w:type="dxa"/>
          </w:tcPr>
          <w:p w14:paraId="4256B083" w14:textId="77777777" w:rsidR="00543706" w:rsidRDefault="00543706" w:rsidP="00BD7357">
            <w:r>
              <w:t>143.483,04</w:t>
            </w:r>
          </w:p>
        </w:tc>
        <w:tc>
          <w:tcPr>
            <w:tcW w:w="1309" w:type="dxa"/>
            <w:tcBorders>
              <w:top w:val="single" w:sz="4" w:space="0" w:color="auto"/>
            </w:tcBorders>
          </w:tcPr>
          <w:p w14:paraId="12BE74A6" w14:textId="77777777" w:rsidR="00543706" w:rsidRDefault="00543706" w:rsidP="00BD7357">
            <w:r>
              <w:t>68.305,61</w:t>
            </w:r>
          </w:p>
        </w:tc>
        <w:tc>
          <w:tcPr>
            <w:tcW w:w="1309" w:type="dxa"/>
            <w:tcBorders>
              <w:top w:val="single" w:sz="4" w:space="0" w:color="auto"/>
            </w:tcBorders>
          </w:tcPr>
          <w:p w14:paraId="2F8DBCBA" w14:textId="77777777" w:rsidR="00543706" w:rsidRDefault="00543706" w:rsidP="00BD7357">
            <w:r>
              <w:t>70.679,49</w:t>
            </w:r>
          </w:p>
        </w:tc>
        <w:tc>
          <w:tcPr>
            <w:tcW w:w="1310" w:type="dxa"/>
          </w:tcPr>
          <w:p w14:paraId="6B8DFCCA" w14:textId="77777777" w:rsidR="00543706" w:rsidRDefault="00543706" w:rsidP="00BD7357">
            <w:r>
              <w:t>0,00</w:t>
            </w:r>
          </w:p>
        </w:tc>
        <w:tc>
          <w:tcPr>
            <w:tcW w:w="1310" w:type="dxa"/>
          </w:tcPr>
          <w:p w14:paraId="4127CDB0" w14:textId="77777777" w:rsidR="00543706" w:rsidRDefault="00543706" w:rsidP="00BD7357">
            <w:r>
              <w:t>133.380,93</w:t>
            </w:r>
          </w:p>
        </w:tc>
        <w:tc>
          <w:tcPr>
            <w:tcW w:w="1310" w:type="dxa"/>
          </w:tcPr>
          <w:p w14:paraId="2F0ABFF7" w14:textId="77777777" w:rsidR="00543706" w:rsidRDefault="00543706" w:rsidP="00BD7357">
            <w:r>
              <w:t>% 94,52</w:t>
            </w:r>
          </w:p>
        </w:tc>
      </w:tr>
      <w:tr w:rsidR="00543706" w14:paraId="2A2EB48A" w14:textId="77777777" w:rsidTr="00BD7357">
        <w:trPr>
          <w:trHeight w:val="1009"/>
        </w:trPr>
        <w:tc>
          <w:tcPr>
            <w:tcW w:w="1309" w:type="dxa"/>
          </w:tcPr>
          <w:p w14:paraId="4119A2E0" w14:textId="77777777" w:rsidR="00543706" w:rsidRDefault="00543706" w:rsidP="00BD7357">
            <w:r>
              <w:t xml:space="preserve">SGK Devlet </w:t>
            </w:r>
          </w:p>
          <w:p w14:paraId="0F8A552D" w14:textId="77777777" w:rsidR="00543706" w:rsidRDefault="00543706" w:rsidP="00BD7357">
            <w:r>
              <w:t>Primi giderl</w:t>
            </w:r>
          </w:p>
        </w:tc>
        <w:tc>
          <w:tcPr>
            <w:tcW w:w="1309" w:type="dxa"/>
          </w:tcPr>
          <w:p w14:paraId="48F2651B" w14:textId="77777777" w:rsidR="00543706" w:rsidRDefault="00543706" w:rsidP="00BD7357">
            <w:r>
              <w:t>8.058,40</w:t>
            </w:r>
          </w:p>
        </w:tc>
        <w:tc>
          <w:tcPr>
            <w:tcW w:w="1309" w:type="dxa"/>
          </w:tcPr>
          <w:p w14:paraId="161D9AC6" w14:textId="77777777" w:rsidR="00543706" w:rsidRDefault="00543706" w:rsidP="00BD7357">
            <w:r>
              <w:t>2.373,88</w:t>
            </w:r>
          </w:p>
        </w:tc>
        <w:tc>
          <w:tcPr>
            <w:tcW w:w="1309" w:type="dxa"/>
          </w:tcPr>
          <w:p w14:paraId="08C748DE" w14:textId="77777777" w:rsidR="00543706" w:rsidRDefault="00543706" w:rsidP="00BD7357">
            <w:r>
              <w:t>0,00</w:t>
            </w:r>
          </w:p>
        </w:tc>
        <w:tc>
          <w:tcPr>
            <w:tcW w:w="1310" w:type="dxa"/>
          </w:tcPr>
          <w:p w14:paraId="60432332" w14:textId="77777777" w:rsidR="00543706" w:rsidRDefault="00543706" w:rsidP="00BD7357">
            <w:r>
              <w:t>0,00</w:t>
            </w:r>
          </w:p>
        </w:tc>
        <w:tc>
          <w:tcPr>
            <w:tcW w:w="1310" w:type="dxa"/>
          </w:tcPr>
          <w:p w14:paraId="0AAA1800" w14:textId="77777777" w:rsidR="00543706" w:rsidRDefault="00543706" w:rsidP="00BD7357">
            <w:r>
              <w:t>10.425,28</w:t>
            </w:r>
          </w:p>
        </w:tc>
        <w:tc>
          <w:tcPr>
            <w:tcW w:w="1310" w:type="dxa"/>
          </w:tcPr>
          <w:p w14:paraId="3A675B84" w14:textId="77777777" w:rsidR="00543706" w:rsidRDefault="00543706" w:rsidP="00BD7357">
            <w:r>
              <w:t>% 99,93</w:t>
            </w:r>
          </w:p>
        </w:tc>
      </w:tr>
      <w:tr w:rsidR="00543706" w14:paraId="284B1DFC" w14:textId="77777777" w:rsidTr="00BD7357">
        <w:trPr>
          <w:trHeight w:val="1125"/>
        </w:trPr>
        <w:tc>
          <w:tcPr>
            <w:tcW w:w="1309" w:type="dxa"/>
          </w:tcPr>
          <w:p w14:paraId="5CD0E6F3" w14:textId="77777777" w:rsidR="00543706" w:rsidRDefault="00543706" w:rsidP="00BD7357">
            <w:r>
              <w:t>Mal ve Hizmet alımı giderl.</w:t>
            </w:r>
          </w:p>
        </w:tc>
        <w:tc>
          <w:tcPr>
            <w:tcW w:w="1309" w:type="dxa"/>
          </w:tcPr>
          <w:p w14:paraId="5538E9CB" w14:textId="77777777" w:rsidR="00543706" w:rsidRDefault="00543706" w:rsidP="00BD7357">
            <w:r>
              <w:t>7.831.003,00</w:t>
            </w:r>
          </w:p>
        </w:tc>
        <w:tc>
          <w:tcPr>
            <w:tcW w:w="1309" w:type="dxa"/>
          </w:tcPr>
          <w:p w14:paraId="036DF1B5" w14:textId="77777777" w:rsidR="00543706" w:rsidRDefault="00543706" w:rsidP="00BD7357">
            <w:r>
              <w:t>3.005.923,85</w:t>
            </w:r>
          </w:p>
        </w:tc>
        <w:tc>
          <w:tcPr>
            <w:tcW w:w="1309" w:type="dxa"/>
          </w:tcPr>
          <w:p w14:paraId="2BDE61E1" w14:textId="77777777" w:rsidR="00543706" w:rsidRDefault="00543706" w:rsidP="00BD7357">
            <w:r>
              <w:t>151.631,08</w:t>
            </w:r>
          </w:p>
        </w:tc>
        <w:tc>
          <w:tcPr>
            <w:tcW w:w="1310" w:type="dxa"/>
          </w:tcPr>
          <w:p w14:paraId="0D5DC644" w14:textId="77777777" w:rsidR="00543706" w:rsidRDefault="00543706" w:rsidP="00BD7357">
            <w:r>
              <w:t>0,00</w:t>
            </w:r>
          </w:p>
        </w:tc>
        <w:tc>
          <w:tcPr>
            <w:tcW w:w="1310" w:type="dxa"/>
          </w:tcPr>
          <w:p w14:paraId="618BC3CA" w14:textId="77777777" w:rsidR="00543706" w:rsidRDefault="00543706" w:rsidP="00BD7357">
            <w:r>
              <w:t>9.681.065,48</w:t>
            </w:r>
          </w:p>
        </w:tc>
        <w:tc>
          <w:tcPr>
            <w:tcW w:w="1310" w:type="dxa"/>
          </w:tcPr>
          <w:p w14:paraId="49E31937" w14:textId="77777777" w:rsidR="00543706" w:rsidRDefault="00543706" w:rsidP="00BD7357">
            <w:r>
              <w:t>% 90,60</w:t>
            </w:r>
          </w:p>
        </w:tc>
      </w:tr>
      <w:tr w:rsidR="00543706" w14:paraId="5E4B6886" w14:textId="77777777" w:rsidTr="00BD7357">
        <w:trPr>
          <w:trHeight w:val="682"/>
        </w:trPr>
        <w:tc>
          <w:tcPr>
            <w:tcW w:w="1309" w:type="dxa"/>
          </w:tcPr>
          <w:p w14:paraId="64CA1F91" w14:textId="77777777" w:rsidR="00543706" w:rsidRDefault="00543706" w:rsidP="00BD7357">
            <w:r>
              <w:t>Sermaye giderleri</w:t>
            </w:r>
          </w:p>
        </w:tc>
        <w:tc>
          <w:tcPr>
            <w:tcW w:w="1309" w:type="dxa"/>
          </w:tcPr>
          <w:p w14:paraId="3929E168" w14:textId="77777777" w:rsidR="00543706" w:rsidRDefault="00543706" w:rsidP="00BD7357">
            <w:r>
              <w:t>100.003,00</w:t>
            </w:r>
          </w:p>
        </w:tc>
        <w:tc>
          <w:tcPr>
            <w:tcW w:w="1309" w:type="dxa"/>
          </w:tcPr>
          <w:p w14:paraId="16B9238F" w14:textId="77777777" w:rsidR="00543706" w:rsidRDefault="00543706" w:rsidP="00BD7357">
            <w:r>
              <w:t>0,00</w:t>
            </w:r>
          </w:p>
        </w:tc>
        <w:tc>
          <w:tcPr>
            <w:tcW w:w="1309" w:type="dxa"/>
          </w:tcPr>
          <w:p w14:paraId="5795D115" w14:textId="77777777" w:rsidR="00543706" w:rsidRDefault="00543706" w:rsidP="00BD7357">
            <w:r>
              <w:t>0,00</w:t>
            </w:r>
          </w:p>
        </w:tc>
        <w:tc>
          <w:tcPr>
            <w:tcW w:w="1310" w:type="dxa"/>
          </w:tcPr>
          <w:p w14:paraId="2982EBF2" w14:textId="77777777" w:rsidR="00543706" w:rsidRDefault="00543706" w:rsidP="00BD7357">
            <w:r>
              <w:t>0,00</w:t>
            </w:r>
          </w:p>
        </w:tc>
        <w:tc>
          <w:tcPr>
            <w:tcW w:w="1310" w:type="dxa"/>
          </w:tcPr>
          <w:p w14:paraId="1EA26A2C" w14:textId="77777777" w:rsidR="00543706" w:rsidRDefault="00543706" w:rsidP="00BD7357">
            <w:r>
              <w:t>0,00</w:t>
            </w:r>
          </w:p>
        </w:tc>
        <w:tc>
          <w:tcPr>
            <w:tcW w:w="1310" w:type="dxa"/>
          </w:tcPr>
          <w:p w14:paraId="57CFE9DB" w14:textId="77777777" w:rsidR="00543706" w:rsidRDefault="00543706" w:rsidP="00BD7357">
            <w:r>
              <w:t>%0,00</w:t>
            </w:r>
          </w:p>
        </w:tc>
      </w:tr>
      <w:tr w:rsidR="00543706" w14:paraId="0200174F" w14:textId="77777777" w:rsidTr="00BD7357">
        <w:trPr>
          <w:trHeight w:val="700"/>
        </w:trPr>
        <w:tc>
          <w:tcPr>
            <w:tcW w:w="1309" w:type="dxa"/>
          </w:tcPr>
          <w:p w14:paraId="0DF5C116" w14:textId="77777777" w:rsidR="00543706" w:rsidRPr="00CC725E" w:rsidRDefault="00543706" w:rsidP="00BD7357">
            <w:pPr>
              <w:rPr>
                <w:b/>
              </w:rPr>
            </w:pPr>
            <w:r w:rsidRPr="00CC725E">
              <w:rPr>
                <w:b/>
              </w:rPr>
              <w:t>Toplam</w:t>
            </w:r>
          </w:p>
          <w:p w14:paraId="27FD2BC1" w14:textId="77777777" w:rsidR="00543706" w:rsidRDefault="00543706" w:rsidP="00BD7357">
            <w:r w:rsidRPr="00CC725E">
              <w:rPr>
                <w:b/>
              </w:rPr>
              <w:t>Bütçe</w:t>
            </w:r>
          </w:p>
        </w:tc>
        <w:tc>
          <w:tcPr>
            <w:tcW w:w="1309" w:type="dxa"/>
          </w:tcPr>
          <w:p w14:paraId="36845EE2" w14:textId="77777777" w:rsidR="00543706" w:rsidRDefault="00543706" w:rsidP="00BD7357">
            <w:r>
              <w:t>8.082.547,44</w:t>
            </w:r>
          </w:p>
        </w:tc>
        <w:tc>
          <w:tcPr>
            <w:tcW w:w="1309" w:type="dxa"/>
          </w:tcPr>
          <w:p w14:paraId="0F38E0CB" w14:textId="77777777" w:rsidR="00543706" w:rsidRDefault="00543706" w:rsidP="00BD7357">
            <w:r>
              <w:t>3.076.603,34</w:t>
            </w:r>
          </w:p>
        </w:tc>
        <w:tc>
          <w:tcPr>
            <w:tcW w:w="1309" w:type="dxa"/>
          </w:tcPr>
          <w:p w14:paraId="14147350" w14:textId="77777777" w:rsidR="00543706" w:rsidRDefault="00543706" w:rsidP="00BD7357">
            <w:r>
              <w:t>222.310,57</w:t>
            </w:r>
          </w:p>
        </w:tc>
        <w:tc>
          <w:tcPr>
            <w:tcW w:w="1310" w:type="dxa"/>
          </w:tcPr>
          <w:p w14:paraId="6F9873F0" w14:textId="77777777" w:rsidR="00543706" w:rsidRDefault="00543706" w:rsidP="00BD7357">
            <w:r>
              <w:t>0,00</w:t>
            </w:r>
          </w:p>
        </w:tc>
        <w:tc>
          <w:tcPr>
            <w:tcW w:w="1310" w:type="dxa"/>
          </w:tcPr>
          <w:p w14:paraId="46A4C103" w14:textId="77777777" w:rsidR="00543706" w:rsidRDefault="00543706" w:rsidP="00BD7357">
            <w:r>
              <w:t>9.824.871,69</w:t>
            </w:r>
          </w:p>
        </w:tc>
        <w:tc>
          <w:tcPr>
            <w:tcW w:w="1310" w:type="dxa"/>
          </w:tcPr>
          <w:p w14:paraId="398D6FA0" w14:textId="77777777" w:rsidR="00543706" w:rsidRDefault="00543706" w:rsidP="00BD7357">
            <w:r>
              <w:t>% 89,83</w:t>
            </w:r>
          </w:p>
        </w:tc>
      </w:tr>
    </w:tbl>
    <w:p w14:paraId="588ADE6E" w14:textId="77777777" w:rsidR="00543706" w:rsidRDefault="00543706" w:rsidP="00543706"/>
    <w:p w14:paraId="62840CA9" w14:textId="77777777" w:rsidR="00543706" w:rsidRDefault="00543706" w:rsidP="00543706">
      <w:pPr>
        <w:spacing w:after="0" w:line="240" w:lineRule="auto"/>
      </w:pPr>
      <w:r>
        <w:t>Bütçe ile</w:t>
      </w:r>
    </w:p>
    <w:p w14:paraId="7EE6930C" w14:textId="77777777" w:rsidR="00543706" w:rsidRDefault="00543706" w:rsidP="00543706">
      <w:pPr>
        <w:spacing w:after="0" w:line="240" w:lineRule="auto"/>
      </w:pPr>
      <w:r>
        <w:t>Verilen           : 8.082.547,44</w:t>
      </w:r>
    </w:p>
    <w:p w14:paraId="6EA42386" w14:textId="77777777" w:rsidR="00543706" w:rsidRDefault="00543706" w:rsidP="00543706">
      <w:pPr>
        <w:spacing w:after="0"/>
      </w:pPr>
      <w:r>
        <w:t xml:space="preserve">  </w:t>
      </w:r>
    </w:p>
    <w:p w14:paraId="29F3C8BD" w14:textId="77777777" w:rsidR="00543706" w:rsidRDefault="00543706" w:rsidP="00543706">
      <w:pPr>
        <w:spacing w:after="0"/>
      </w:pPr>
      <w:r>
        <w:t>Devir ile</w:t>
      </w:r>
    </w:p>
    <w:p w14:paraId="0868B449" w14:textId="77777777" w:rsidR="00543706" w:rsidRDefault="00543706" w:rsidP="00543706">
      <w:pPr>
        <w:spacing w:after="0"/>
      </w:pPr>
      <w:r>
        <w:t>Gelen             : 0,00</w:t>
      </w:r>
    </w:p>
    <w:p w14:paraId="33D8FBC8" w14:textId="77777777" w:rsidR="00543706" w:rsidRDefault="00543706" w:rsidP="00543706">
      <w:pPr>
        <w:spacing w:after="0"/>
      </w:pPr>
    </w:p>
    <w:p w14:paraId="26400864" w14:textId="77777777" w:rsidR="00543706" w:rsidRDefault="00543706" w:rsidP="00543706">
      <w:pPr>
        <w:spacing w:after="0"/>
      </w:pPr>
      <w:r>
        <w:t>Aktarma ile</w:t>
      </w:r>
    </w:p>
    <w:p w14:paraId="018EAAEA" w14:textId="77777777" w:rsidR="00543706" w:rsidRDefault="00543706" w:rsidP="00543706">
      <w:pPr>
        <w:spacing w:after="0"/>
      </w:pPr>
      <w:r>
        <w:t>Gelen             : 3.076.603,34</w:t>
      </w:r>
    </w:p>
    <w:p w14:paraId="593F8A87" w14:textId="77777777" w:rsidR="00543706" w:rsidRDefault="00543706" w:rsidP="00543706">
      <w:pPr>
        <w:spacing w:after="0"/>
      </w:pPr>
    </w:p>
    <w:p w14:paraId="75B24DBC" w14:textId="77777777" w:rsidR="00543706" w:rsidRDefault="00543706" w:rsidP="00543706">
      <w:pPr>
        <w:spacing w:after="0"/>
      </w:pPr>
      <w:r>
        <w:t>Ek Bütçe</w:t>
      </w:r>
    </w:p>
    <w:p w14:paraId="545D11CB" w14:textId="77777777" w:rsidR="00543706" w:rsidRDefault="00543706" w:rsidP="00543706">
      <w:pPr>
        <w:spacing w:after="0"/>
      </w:pPr>
      <w:r>
        <w:t>Harcanan      : 9.824.871,69</w:t>
      </w:r>
    </w:p>
    <w:p w14:paraId="11807330" w14:textId="77777777" w:rsidR="00543706" w:rsidRDefault="00543706" w:rsidP="00543706">
      <w:pPr>
        <w:spacing w:after="0"/>
      </w:pPr>
    </w:p>
    <w:p w14:paraId="07CFB522" w14:textId="77777777" w:rsidR="00543706" w:rsidRDefault="00543706" w:rsidP="00543706">
      <w:pPr>
        <w:spacing w:after="0"/>
      </w:pPr>
      <w:r>
        <w:t>Aktarma ile</w:t>
      </w:r>
    </w:p>
    <w:p w14:paraId="466491C6" w14:textId="77777777" w:rsidR="00543706" w:rsidRDefault="00543706" w:rsidP="00543706">
      <w:pPr>
        <w:spacing w:after="0"/>
      </w:pPr>
      <w:r>
        <w:t>Giden             : 0,00</w:t>
      </w:r>
    </w:p>
    <w:p w14:paraId="1B392A28" w14:textId="77777777" w:rsidR="00543706" w:rsidRDefault="00543706" w:rsidP="00543706">
      <w:pPr>
        <w:spacing w:after="0"/>
      </w:pPr>
    </w:p>
    <w:p w14:paraId="7B12F01C" w14:textId="77777777" w:rsidR="00543706" w:rsidRDefault="00543706" w:rsidP="00543706">
      <w:pPr>
        <w:spacing w:after="0"/>
      </w:pPr>
      <w:r>
        <w:t>Tahsis Edilen</w:t>
      </w:r>
    </w:p>
    <w:p w14:paraId="20924920" w14:textId="77777777" w:rsidR="00543706" w:rsidRDefault="00543706" w:rsidP="00543706">
      <w:pPr>
        <w:spacing w:after="0"/>
      </w:pPr>
      <w:r>
        <w:t>İmha              : 222.310,57</w:t>
      </w:r>
    </w:p>
    <w:p w14:paraId="270C1A48" w14:textId="77777777" w:rsidR="00543706" w:rsidRDefault="00543706" w:rsidP="00543706">
      <w:pPr>
        <w:spacing w:after="0"/>
      </w:pPr>
      <w:r>
        <w:t>Devir ile</w:t>
      </w:r>
    </w:p>
    <w:p w14:paraId="165904D7" w14:textId="77777777" w:rsidR="00543706" w:rsidRDefault="00543706" w:rsidP="00543706">
      <w:pPr>
        <w:spacing w:after="0"/>
      </w:pPr>
      <w:r>
        <w:t>Giden            : 0,00</w:t>
      </w:r>
    </w:p>
    <w:p w14:paraId="701B66EC" w14:textId="77777777" w:rsidR="00543706" w:rsidRPr="00642D5B" w:rsidRDefault="00543706" w:rsidP="00543706">
      <w:pPr>
        <w:spacing w:after="0"/>
      </w:pPr>
      <w:r>
        <w:t>Kullanılabilir : 0,00</w:t>
      </w:r>
      <w:r>
        <w:rPr>
          <w:sz w:val="24"/>
          <w:szCs w:val="24"/>
        </w:rPr>
        <w:t xml:space="preserve">                                                  </w:t>
      </w:r>
    </w:p>
    <w:p w14:paraId="7C27F112" w14:textId="77777777" w:rsidR="002C1865" w:rsidRDefault="002C1865" w:rsidP="00695894">
      <w:pPr>
        <w:spacing w:after="0"/>
        <w:rPr>
          <w:rFonts w:ascii="Times New Roman" w:hAnsi="Times New Roman" w:cs="Times New Roman"/>
          <w:sz w:val="24"/>
          <w:szCs w:val="24"/>
        </w:rPr>
      </w:pPr>
    </w:p>
    <w:p w14:paraId="23582A8A" w14:textId="77777777" w:rsidR="002C1865" w:rsidRDefault="002C1865" w:rsidP="00695894">
      <w:pPr>
        <w:spacing w:after="0"/>
        <w:rPr>
          <w:rFonts w:ascii="Times New Roman" w:hAnsi="Times New Roman" w:cs="Times New Roman"/>
          <w:sz w:val="24"/>
          <w:szCs w:val="24"/>
        </w:rPr>
      </w:pPr>
    </w:p>
    <w:p w14:paraId="0864B24C" w14:textId="77777777" w:rsidR="002C1865" w:rsidRDefault="002C1865" w:rsidP="00695894">
      <w:pPr>
        <w:spacing w:after="0"/>
        <w:rPr>
          <w:rFonts w:ascii="Times New Roman" w:hAnsi="Times New Roman" w:cs="Times New Roman"/>
          <w:sz w:val="24"/>
          <w:szCs w:val="24"/>
        </w:rPr>
      </w:pPr>
    </w:p>
    <w:p w14:paraId="1A18D000" w14:textId="77777777" w:rsidR="002C1865" w:rsidRDefault="002C1865" w:rsidP="00695894">
      <w:pPr>
        <w:spacing w:after="0"/>
        <w:rPr>
          <w:rFonts w:ascii="Times New Roman" w:hAnsi="Times New Roman" w:cs="Times New Roman"/>
          <w:sz w:val="24"/>
          <w:szCs w:val="24"/>
        </w:rPr>
      </w:pPr>
    </w:p>
    <w:p w14:paraId="6D7FA81F" w14:textId="77777777" w:rsidR="00087FCC" w:rsidRDefault="00087FCC" w:rsidP="00616CB6">
      <w:pPr>
        <w:spacing w:after="0"/>
        <w:jc w:val="center"/>
        <w:rPr>
          <w:rFonts w:ascii="Calibri" w:eastAsia="Calibri" w:hAnsi="Calibri" w:cs="Arial"/>
          <w:b/>
          <w:sz w:val="24"/>
          <w:szCs w:val="24"/>
        </w:rPr>
      </w:pPr>
    </w:p>
    <w:p w14:paraId="5561A572" w14:textId="77777777" w:rsidR="00232AFB" w:rsidRDefault="00232AFB" w:rsidP="00232AFB">
      <w:pPr>
        <w:spacing w:after="0"/>
        <w:rPr>
          <w:rFonts w:ascii="Times New Roman" w:hAnsi="Times New Roman" w:cs="Times New Roman"/>
          <w:sz w:val="24"/>
          <w:szCs w:val="24"/>
        </w:rPr>
      </w:pPr>
    </w:p>
    <w:p w14:paraId="2BA587FA" w14:textId="77777777" w:rsidR="00137DCA" w:rsidRDefault="00137DCA" w:rsidP="00616CB6">
      <w:pPr>
        <w:spacing w:after="0"/>
        <w:jc w:val="center"/>
        <w:rPr>
          <w:rFonts w:ascii="Calibri" w:eastAsia="Calibri" w:hAnsi="Calibri" w:cs="Arial"/>
          <w:b/>
          <w:sz w:val="24"/>
          <w:szCs w:val="24"/>
        </w:rPr>
      </w:pPr>
    </w:p>
    <w:p w14:paraId="085E57D7" w14:textId="77777777" w:rsidR="00137DCA" w:rsidRDefault="00137DCA" w:rsidP="00616CB6">
      <w:pPr>
        <w:spacing w:after="0"/>
        <w:jc w:val="center"/>
        <w:rPr>
          <w:rFonts w:ascii="Calibri" w:eastAsia="Calibri" w:hAnsi="Calibri" w:cs="Arial"/>
          <w:b/>
          <w:sz w:val="24"/>
          <w:szCs w:val="24"/>
        </w:rPr>
      </w:pPr>
    </w:p>
    <w:p w14:paraId="265C9AAA" w14:textId="77777777" w:rsidR="00137DCA" w:rsidRDefault="00137DCA" w:rsidP="00616CB6">
      <w:pPr>
        <w:spacing w:after="0"/>
        <w:jc w:val="center"/>
        <w:rPr>
          <w:rFonts w:ascii="Calibri" w:eastAsia="Calibri" w:hAnsi="Calibri" w:cs="Arial"/>
          <w:b/>
          <w:sz w:val="24"/>
          <w:szCs w:val="24"/>
        </w:rPr>
      </w:pPr>
    </w:p>
    <w:p w14:paraId="49A63124" w14:textId="77777777" w:rsidR="00137DCA" w:rsidRDefault="00137DCA" w:rsidP="00616CB6">
      <w:pPr>
        <w:spacing w:after="0"/>
        <w:jc w:val="center"/>
        <w:rPr>
          <w:rFonts w:ascii="Calibri" w:eastAsia="Calibri" w:hAnsi="Calibri" w:cs="Arial"/>
          <w:b/>
          <w:sz w:val="24"/>
          <w:szCs w:val="24"/>
        </w:rPr>
      </w:pPr>
    </w:p>
    <w:p w14:paraId="3185983C" w14:textId="77777777" w:rsidR="00232AFB" w:rsidRPr="00104458" w:rsidRDefault="00232AFB" w:rsidP="00232AFB">
      <w:pPr>
        <w:spacing w:after="0"/>
        <w:jc w:val="center"/>
        <w:rPr>
          <w:rFonts w:ascii="Times New Roman" w:hAnsi="Times New Roman" w:cs="Times New Roman"/>
          <w:b/>
          <w:sz w:val="72"/>
          <w:szCs w:val="72"/>
        </w:rPr>
      </w:pPr>
      <w:r w:rsidRPr="00104458">
        <w:rPr>
          <w:rFonts w:ascii="Times New Roman" w:hAnsi="Times New Roman" w:cs="Times New Roman"/>
          <w:b/>
          <w:sz w:val="72"/>
          <w:szCs w:val="72"/>
        </w:rPr>
        <w:t>T.C.</w:t>
      </w:r>
    </w:p>
    <w:p w14:paraId="6D2E03DF" w14:textId="77777777" w:rsidR="00232AFB" w:rsidRPr="00104458" w:rsidRDefault="00232AFB" w:rsidP="00232AFB">
      <w:pPr>
        <w:spacing w:after="0"/>
        <w:jc w:val="center"/>
        <w:rPr>
          <w:rFonts w:ascii="Times New Roman" w:hAnsi="Times New Roman" w:cs="Times New Roman"/>
          <w:b/>
          <w:sz w:val="72"/>
          <w:szCs w:val="72"/>
        </w:rPr>
      </w:pPr>
      <w:r w:rsidRPr="00104458">
        <w:rPr>
          <w:rFonts w:ascii="Times New Roman" w:hAnsi="Times New Roman" w:cs="Times New Roman"/>
          <w:b/>
          <w:sz w:val="72"/>
          <w:szCs w:val="72"/>
        </w:rPr>
        <w:t>KOÇARLI BELEDİYE BAŞKANLIĞI</w:t>
      </w:r>
    </w:p>
    <w:p w14:paraId="19576632" w14:textId="77777777" w:rsidR="00232AFB" w:rsidRDefault="00232AFB" w:rsidP="00232AFB">
      <w:pPr>
        <w:spacing w:after="0"/>
        <w:jc w:val="center"/>
        <w:rPr>
          <w:rFonts w:ascii="Times New Roman" w:hAnsi="Times New Roman" w:cs="Times New Roman"/>
          <w:b/>
          <w:sz w:val="56"/>
          <w:szCs w:val="56"/>
        </w:rPr>
      </w:pPr>
    </w:p>
    <w:p w14:paraId="48F83A18" w14:textId="77777777" w:rsidR="00232AFB" w:rsidRPr="00351780" w:rsidRDefault="00232AFB" w:rsidP="0020520A">
      <w:pPr>
        <w:spacing w:after="0"/>
        <w:ind w:left="-1134" w:right="-851" w:firstLine="1134"/>
        <w:jc w:val="center"/>
        <w:rPr>
          <w:rFonts w:ascii="Times New Roman" w:hAnsi="Times New Roman" w:cs="Times New Roman"/>
          <w:b/>
          <w:sz w:val="72"/>
          <w:szCs w:val="72"/>
        </w:rPr>
      </w:pPr>
      <w:r>
        <w:rPr>
          <w:rFonts w:ascii="Times New Roman" w:hAnsi="Times New Roman" w:cs="Times New Roman"/>
          <w:b/>
          <w:sz w:val="72"/>
          <w:szCs w:val="72"/>
        </w:rPr>
        <w:t>MUHTARLIK  İŞLERİ</w:t>
      </w:r>
      <w:r w:rsidRPr="00351780">
        <w:rPr>
          <w:rFonts w:ascii="Times New Roman" w:hAnsi="Times New Roman" w:cs="Times New Roman"/>
          <w:b/>
          <w:sz w:val="72"/>
          <w:szCs w:val="72"/>
        </w:rPr>
        <w:t xml:space="preserve"> </w:t>
      </w:r>
      <w:r>
        <w:rPr>
          <w:rFonts w:ascii="Times New Roman" w:hAnsi="Times New Roman" w:cs="Times New Roman"/>
          <w:b/>
          <w:sz w:val="72"/>
          <w:szCs w:val="72"/>
        </w:rPr>
        <w:t xml:space="preserve">   </w:t>
      </w:r>
      <w:r w:rsidRPr="00351780">
        <w:rPr>
          <w:rFonts w:ascii="Times New Roman" w:hAnsi="Times New Roman" w:cs="Times New Roman"/>
          <w:b/>
          <w:sz w:val="72"/>
          <w:szCs w:val="72"/>
        </w:rPr>
        <w:t>MÜDÜRLÜĞÜ</w:t>
      </w:r>
    </w:p>
    <w:p w14:paraId="36BBFCBB" w14:textId="77777777" w:rsidR="00232AFB" w:rsidRDefault="00232AFB" w:rsidP="00232AFB">
      <w:pPr>
        <w:spacing w:after="0"/>
        <w:jc w:val="center"/>
        <w:rPr>
          <w:rFonts w:ascii="Times New Roman" w:hAnsi="Times New Roman" w:cs="Times New Roman"/>
          <w:b/>
          <w:sz w:val="72"/>
          <w:szCs w:val="72"/>
        </w:rPr>
      </w:pPr>
    </w:p>
    <w:p w14:paraId="64DB6ADF" w14:textId="6A27C11D" w:rsidR="00232AFB" w:rsidRDefault="00232AFB" w:rsidP="00232AFB">
      <w:pPr>
        <w:spacing w:after="0"/>
        <w:jc w:val="center"/>
        <w:rPr>
          <w:rFonts w:ascii="Times New Roman" w:hAnsi="Times New Roman" w:cs="Times New Roman"/>
          <w:b/>
          <w:sz w:val="72"/>
          <w:szCs w:val="72"/>
        </w:rPr>
      </w:pPr>
      <w:r>
        <w:rPr>
          <w:rFonts w:ascii="Times New Roman" w:hAnsi="Times New Roman" w:cs="Times New Roman"/>
          <w:b/>
          <w:sz w:val="72"/>
          <w:szCs w:val="72"/>
        </w:rPr>
        <w:t>202</w:t>
      </w:r>
      <w:r w:rsidR="00756EB1">
        <w:rPr>
          <w:rFonts w:ascii="Times New Roman" w:hAnsi="Times New Roman" w:cs="Times New Roman"/>
          <w:b/>
          <w:sz w:val="72"/>
          <w:szCs w:val="72"/>
        </w:rPr>
        <w:t>1</w:t>
      </w:r>
      <w:r w:rsidRPr="00104458">
        <w:rPr>
          <w:rFonts w:ascii="Times New Roman" w:hAnsi="Times New Roman" w:cs="Times New Roman"/>
          <w:b/>
          <w:sz w:val="72"/>
          <w:szCs w:val="72"/>
        </w:rPr>
        <w:t xml:space="preserve"> YILI FAALİYET RAPORU</w:t>
      </w:r>
    </w:p>
    <w:p w14:paraId="509FDE27" w14:textId="77777777" w:rsidR="00232AFB" w:rsidRDefault="00232AFB" w:rsidP="00232AFB"/>
    <w:p w14:paraId="201A62A6" w14:textId="2D371F97" w:rsidR="00232AFB" w:rsidRDefault="00232AFB" w:rsidP="00232AFB"/>
    <w:p w14:paraId="36C3AEDC" w14:textId="7D1A55F9" w:rsidR="00CD5399" w:rsidRDefault="00CD5399" w:rsidP="00232AFB"/>
    <w:p w14:paraId="76613A46" w14:textId="52219AA7" w:rsidR="00CD5399" w:rsidRDefault="00CD5399" w:rsidP="00232AFB"/>
    <w:p w14:paraId="6E36DF78" w14:textId="2C647AE4" w:rsidR="00CD5399" w:rsidRDefault="00CD5399" w:rsidP="00232AFB"/>
    <w:p w14:paraId="25CB5518" w14:textId="77777777" w:rsidR="00CD5399" w:rsidRDefault="00CD5399" w:rsidP="00232AFB"/>
    <w:p w14:paraId="2F474409" w14:textId="77777777" w:rsidR="00232AFB" w:rsidRDefault="00232AFB" w:rsidP="00232AFB">
      <w:pPr>
        <w:pStyle w:val="AralkYok"/>
        <w:rPr>
          <w:rFonts w:ascii="Times New Roman" w:hAnsi="Times New Roman" w:cs="Times New Roman"/>
          <w:sz w:val="24"/>
          <w:szCs w:val="24"/>
        </w:rPr>
      </w:pPr>
    </w:p>
    <w:p w14:paraId="37BA2961" w14:textId="77777777" w:rsidR="00232AFB" w:rsidRPr="00864023" w:rsidRDefault="00232AFB" w:rsidP="00232AFB">
      <w:pPr>
        <w:pStyle w:val="AralkYok"/>
        <w:rPr>
          <w:rFonts w:ascii="Times New Roman" w:hAnsi="Times New Roman" w:cs="Times New Roman"/>
          <w:sz w:val="24"/>
          <w:szCs w:val="24"/>
        </w:rPr>
      </w:pPr>
    </w:p>
    <w:p w14:paraId="7BD23830" w14:textId="77777777" w:rsidR="00232AFB" w:rsidRDefault="00232AFB" w:rsidP="00232AFB">
      <w:pPr>
        <w:pStyle w:val="AralkYok"/>
        <w:rPr>
          <w:rFonts w:ascii="Times New Roman" w:hAnsi="Times New Roman" w:cs="Times New Roman"/>
          <w:b/>
          <w:sz w:val="24"/>
          <w:szCs w:val="24"/>
        </w:rPr>
      </w:pPr>
      <w:r w:rsidRPr="00D6315D">
        <w:rPr>
          <w:rFonts w:ascii="Times New Roman" w:hAnsi="Times New Roman" w:cs="Times New Roman"/>
          <w:b/>
          <w:sz w:val="24"/>
          <w:szCs w:val="24"/>
        </w:rPr>
        <w:lastRenderedPageBreak/>
        <w:t xml:space="preserve">GÖREV YETKİ VE SORUMLULUK </w:t>
      </w:r>
    </w:p>
    <w:p w14:paraId="4AC2945B" w14:textId="77777777" w:rsidR="00232AFB" w:rsidRPr="00D6315D" w:rsidRDefault="00232AFB" w:rsidP="00232AFB">
      <w:pPr>
        <w:pStyle w:val="AralkYok"/>
        <w:rPr>
          <w:rFonts w:ascii="Times New Roman" w:hAnsi="Times New Roman" w:cs="Times New Roman"/>
          <w:b/>
          <w:sz w:val="24"/>
          <w:szCs w:val="24"/>
        </w:rPr>
      </w:pPr>
    </w:p>
    <w:p w14:paraId="25C237E8" w14:textId="77777777" w:rsidR="00232AFB" w:rsidRPr="00501E00" w:rsidRDefault="00232AFB" w:rsidP="00232AFB">
      <w:pPr>
        <w:pStyle w:val="AralkYok"/>
        <w:ind w:firstLine="708"/>
        <w:jc w:val="both"/>
        <w:rPr>
          <w:rFonts w:ascii="Times New Roman" w:hAnsi="Times New Roman" w:cs="Times New Roman"/>
          <w:sz w:val="24"/>
          <w:szCs w:val="24"/>
        </w:rPr>
      </w:pPr>
      <w:r w:rsidRPr="00501E00">
        <w:rPr>
          <w:rFonts w:ascii="Times New Roman" w:hAnsi="Times New Roman" w:cs="Times New Roman"/>
          <w:sz w:val="24"/>
          <w:szCs w:val="24"/>
        </w:rPr>
        <w:t xml:space="preserve">İçişleri  Bakanlığı Mahalli İdareler Genel Müdürlüğünün 02.02.2015 tarih ve 349- 4467 sayılı 2015/8 No‘lu genelgesine dayanılarak Belediyemiz bünyesinde oluşturulan Muhtarlık İşleri Müdürlüğümüz, İçişleri Bakanlığı tarafından </w:t>
      </w:r>
      <w:hyperlink r:id="rId301" w:history="1">
        <w:r w:rsidRPr="00501E00">
          <w:rPr>
            <w:rStyle w:val="Kpr"/>
            <w:rFonts w:ascii="Times New Roman" w:hAnsi="Times New Roman" w:cs="Times New Roman"/>
            <w:sz w:val="24"/>
            <w:szCs w:val="24"/>
          </w:rPr>
          <w:t>www.muhtar.gov.tr</w:t>
        </w:r>
      </w:hyperlink>
      <w:r w:rsidRPr="00501E00">
        <w:rPr>
          <w:rFonts w:ascii="Times New Roman" w:hAnsi="Times New Roman" w:cs="Times New Roman"/>
          <w:sz w:val="24"/>
          <w:szCs w:val="24"/>
        </w:rPr>
        <w:t xml:space="preserve">  üzerinden oluşturulan  Muhtarlık  Bilgi Sistemi aracılığıyla Belediyemize muhtarlar aracılığıyla iletilen talep, şikayet, öneri ve isteklerin mevzuatta belirtilen sürelerde karşılanması ve sonuçlandırılmasını sağlamaktadır. </w:t>
      </w:r>
    </w:p>
    <w:p w14:paraId="26E798BF" w14:textId="77777777" w:rsidR="00232AFB" w:rsidRPr="00501E00" w:rsidRDefault="00232AFB" w:rsidP="00232AFB">
      <w:pPr>
        <w:pStyle w:val="AralkYok"/>
        <w:rPr>
          <w:rFonts w:ascii="Times New Roman" w:hAnsi="Times New Roman" w:cs="Times New Roman"/>
          <w:b/>
          <w:sz w:val="24"/>
          <w:szCs w:val="24"/>
        </w:rPr>
      </w:pPr>
    </w:p>
    <w:p w14:paraId="1DDBAC95" w14:textId="77777777" w:rsidR="00232AFB" w:rsidRPr="00501E00" w:rsidRDefault="00232AFB" w:rsidP="00232AFB">
      <w:pPr>
        <w:pStyle w:val="AralkYok"/>
        <w:rPr>
          <w:rFonts w:ascii="Times New Roman" w:hAnsi="Times New Roman" w:cs="Times New Roman"/>
          <w:b/>
          <w:sz w:val="24"/>
          <w:szCs w:val="24"/>
        </w:rPr>
      </w:pPr>
    </w:p>
    <w:p w14:paraId="0F7897C3" w14:textId="77777777" w:rsidR="00232AFB" w:rsidRPr="00501E00" w:rsidRDefault="00232AFB" w:rsidP="00232AFB">
      <w:pPr>
        <w:pStyle w:val="AralkYok"/>
        <w:rPr>
          <w:rFonts w:ascii="Times New Roman" w:hAnsi="Times New Roman" w:cs="Times New Roman"/>
          <w:b/>
          <w:sz w:val="24"/>
          <w:szCs w:val="24"/>
        </w:rPr>
      </w:pPr>
      <w:r w:rsidRPr="00501E00">
        <w:rPr>
          <w:rFonts w:ascii="Times New Roman" w:hAnsi="Times New Roman" w:cs="Times New Roman"/>
          <w:b/>
          <w:sz w:val="24"/>
          <w:szCs w:val="24"/>
        </w:rPr>
        <w:t>HİZMETLERİMİZ</w:t>
      </w:r>
    </w:p>
    <w:p w14:paraId="2062E032" w14:textId="77777777" w:rsidR="00232AFB" w:rsidRPr="00864023" w:rsidRDefault="00232AFB" w:rsidP="00232AFB">
      <w:pPr>
        <w:pStyle w:val="AralkYok"/>
        <w:rPr>
          <w:b/>
        </w:rPr>
      </w:pPr>
    </w:p>
    <w:p w14:paraId="0C3F952A" w14:textId="77777777" w:rsidR="00232AFB" w:rsidRPr="00501E00" w:rsidRDefault="00232AFB" w:rsidP="00232AFB">
      <w:pPr>
        <w:pStyle w:val="AralkYok"/>
        <w:ind w:firstLine="708"/>
        <w:jc w:val="both"/>
        <w:rPr>
          <w:rFonts w:ascii="Times New Roman" w:hAnsi="Times New Roman" w:cs="Times New Roman"/>
          <w:sz w:val="24"/>
          <w:szCs w:val="24"/>
        </w:rPr>
      </w:pPr>
      <w:r w:rsidRPr="00501E00">
        <w:rPr>
          <w:rFonts w:ascii="Times New Roman" w:hAnsi="Times New Roman" w:cs="Times New Roman"/>
          <w:sz w:val="24"/>
          <w:szCs w:val="24"/>
        </w:rPr>
        <w:t xml:space="preserve">Muhtarlık  İşleri Müdürlüğümüz, ilçemiz sınırları içerisinde bulunan 52 (elli </w:t>
      </w:r>
      <w:r>
        <w:rPr>
          <w:rFonts w:ascii="Times New Roman" w:hAnsi="Times New Roman" w:cs="Times New Roman"/>
          <w:sz w:val="24"/>
          <w:szCs w:val="24"/>
        </w:rPr>
        <w:t>iki ) Muhtarlığımız ile bir araya gelerek,</w:t>
      </w:r>
      <w:r w:rsidRPr="00501E00">
        <w:rPr>
          <w:rFonts w:ascii="Times New Roman" w:hAnsi="Times New Roman" w:cs="Times New Roman"/>
          <w:sz w:val="24"/>
          <w:szCs w:val="24"/>
        </w:rPr>
        <w:t xml:space="preserve">  Muhtarlıklarımızın mahalleleri ile ilgili sorunları, şikayetleri  ve önerileri tespit edilmiş, sorunların çözümü ve sonuçlandırılması için ilgili teknik birimlerimiz ile koordinasyon içinde bu sorunların çözümü ve takibi Muhtarlık İşleri Müdürlüğümüzce izlenmektedir. Ayrıca ilçe Belediyemiz görev ve yetkisi alanında olmayan talep ve şikayetler Aydın Büyükşehir Belediye Başkanlığı ve diğer  Kamu Kurumlarına iletilmekte ve takibi yapılmaktadır. </w:t>
      </w:r>
    </w:p>
    <w:p w14:paraId="7E4A2C2B" w14:textId="77777777" w:rsidR="00232AFB" w:rsidRPr="00501E00" w:rsidRDefault="00232AFB" w:rsidP="00232AFB">
      <w:pPr>
        <w:pStyle w:val="AralkYok"/>
        <w:ind w:firstLine="708"/>
        <w:jc w:val="both"/>
        <w:rPr>
          <w:rFonts w:ascii="Times New Roman" w:hAnsi="Times New Roman" w:cs="Times New Roman"/>
          <w:sz w:val="24"/>
          <w:szCs w:val="24"/>
        </w:rPr>
      </w:pPr>
    </w:p>
    <w:p w14:paraId="7E8D6B7F" w14:textId="77777777" w:rsidR="00232AFB" w:rsidRPr="005A3E20" w:rsidRDefault="00232AFB" w:rsidP="00232AFB">
      <w:pPr>
        <w:pStyle w:val="AralkYok"/>
        <w:ind w:firstLine="708"/>
        <w:jc w:val="both"/>
        <w:rPr>
          <w:rFonts w:ascii="Times New Roman" w:hAnsi="Times New Roman" w:cs="Times New Roman"/>
          <w:sz w:val="24"/>
          <w:szCs w:val="24"/>
        </w:rPr>
      </w:pPr>
      <w:r w:rsidRPr="00501E00">
        <w:rPr>
          <w:rFonts w:ascii="Times New Roman" w:hAnsi="Times New Roman" w:cs="Times New Roman"/>
          <w:sz w:val="24"/>
          <w:szCs w:val="24"/>
        </w:rPr>
        <w:t xml:space="preserve">Ayrıca Muhtarlarımızın görev yapmış oldukları Muhtarlık ofislerinin bakım- onarımına yönelik talepleri yine ilgili teknik Müdürlüklerimize iletilmekte ve çözümü noktasında takibi yapılmaktadır. </w:t>
      </w:r>
    </w:p>
    <w:p w14:paraId="1261ED56" w14:textId="77777777" w:rsidR="00232AFB" w:rsidRDefault="00232AFB" w:rsidP="00232AFB">
      <w:pPr>
        <w:tabs>
          <w:tab w:val="left" w:pos="2415"/>
        </w:tabs>
      </w:pPr>
    </w:p>
    <w:p w14:paraId="51DABC01" w14:textId="77777777" w:rsidR="00232AFB" w:rsidRDefault="00232AFB" w:rsidP="00232AFB">
      <w:pPr>
        <w:tabs>
          <w:tab w:val="left" w:pos="2415"/>
        </w:tabs>
      </w:pPr>
    </w:p>
    <w:p w14:paraId="4F6B624E" w14:textId="77777777" w:rsidR="00232AFB" w:rsidRDefault="00232AFB" w:rsidP="00232AFB">
      <w:pPr>
        <w:spacing w:after="0"/>
        <w:rPr>
          <w:rFonts w:ascii="Times New Roman" w:hAnsi="Times New Roman" w:cs="Times New Roman"/>
          <w:b/>
          <w:sz w:val="24"/>
          <w:szCs w:val="24"/>
        </w:rPr>
      </w:pPr>
      <w:r>
        <w:rPr>
          <w:rFonts w:ascii="Times New Roman" w:hAnsi="Times New Roman" w:cs="Times New Roman"/>
          <w:b/>
          <w:sz w:val="24"/>
          <w:szCs w:val="24"/>
        </w:rPr>
        <w:t>İNSAN KAYNAKLARI</w:t>
      </w:r>
    </w:p>
    <w:p w14:paraId="65A73269" w14:textId="77777777" w:rsidR="00232AFB" w:rsidRDefault="00232AFB" w:rsidP="00232AFB">
      <w:pPr>
        <w:spacing w:after="0"/>
        <w:rPr>
          <w:rFonts w:ascii="Times New Roman" w:hAnsi="Times New Roman" w:cs="Times New Roman"/>
          <w:b/>
          <w:sz w:val="24"/>
          <w:szCs w:val="24"/>
        </w:rPr>
      </w:pPr>
    </w:p>
    <w:p w14:paraId="5A45CB72" w14:textId="77777777" w:rsidR="00232AFB" w:rsidRDefault="00232AFB" w:rsidP="00232AFB">
      <w:pPr>
        <w:spacing w:after="0"/>
        <w:rPr>
          <w:rFonts w:ascii="Times New Roman" w:hAnsi="Times New Roman" w:cs="Times New Roman"/>
          <w:sz w:val="24"/>
          <w:szCs w:val="24"/>
        </w:rPr>
      </w:pPr>
      <w:r w:rsidRPr="00025694">
        <w:rPr>
          <w:rFonts w:ascii="Times New Roman" w:hAnsi="Times New Roman" w:cs="Times New Roman"/>
          <w:sz w:val="24"/>
          <w:szCs w:val="24"/>
        </w:rPr>
        <w:t xml:space="preserve">Müdürlüğümüz işlem ve faaliyetleri </w:t>
      </w:r>
      <w:r>
        <w:rPr>
          <w:rFonts w:ascii="Times New Roman" w:hAnsi="Times New Roman" w:cs="Times New Roman"/>
          <w:sz w:val="24"/>
          <w:szCs w:val="24"/>
        </w:rPr>
        <w:t xml:space="preserve">Bir Memur, </w:t>
      </w:r>
      <w:r w:rsidRPr="00025694">
        <w:rPr>
          <w:rFonts w:ascii="Times New Roman" w:hAnsi="Times New Roman" w:cs="Times New Roman"/>
          <w:sz w:val="24"/>
          <w:szCs w:val="24"/>
        </w:rPr>
        <w:t>personelle yürütülmektedir</w:t>
      </w:r>
    </w:p>
    <w:p w14:paraId="429AC46F" w14:textId="77777777" w:rsidR="00232AFB" w:rsidRDefault="00232AFB" w:rsidP="00232AFB">
      <w:pPr>
        <w:spacing w:after="0"/>
        <w:rPr>
          <w:rFonts w:ascii="Times New Roman" w:hAnsi="Times New Roman" w:cs="Times New Roman"/>
          <w:sz w:val="24"/>
          <w:szCs w:val="24"/>
        </w:rPr>
      </w:pPr>
    </w:p>
    <w:p w14:paraId="466E9F01" w14:textId="77777777" w:rsidR="00232AFB" w:rsidRDefault="00232AFB" w:rsidP="00232AFB">
      <w:pPr>
        <w:spacing w:after="0"/>
        <w:rPr>
          <w:rFonts w:ascii="Times New Roman" w:hAnsi="Times New Roman" w:cs="Times New Roman"/>
          <w:noProof/>
          <w:sz w:val="24"/>
          <w:szCs w:val="24"/>
          <w:lang w:eastAsia="tr-TR"/>
        </w:rPr>
      </w:pPr>
    </w:p>
    <w:p w14:paraId="1CD6CA8C" w14:textId="77777777" w:rsidR="00232AFB" w:rsidRDefault="00232AFB" w:rsidP="00232AFB">
      <w:pPr>
        <w:spacing w:after="0"/>
        <w:rPr>
          <w:rFonts w:ascii="Times New Roman" w:hAnsi="Times New Roman" w:cs="Times New Roman"/>
          <w:sz w:val="24"/>
          <w:szCs w:val="24"/>
        </w:rPr>
      </w:pPr>
      <w:r w:rsidRPr="00770039">
        <w:rPr>
          <w:rFonts w:ascii="Times New Roman" w:hAnsi="Times New Roman" w:cs="Times New Roman"/>
          <w:noProof/>
          <w:sz w:val="24"/>
          <w:szCs w:val="24"/>
          <w:lang w:eastAsia="tr-TR"/>
        </w:rPr>
        <w:drawing>
          <wp:inline distT="0" distB="0" distL="0" distR="0" wp14:anchorId="55EE77A5" wp14:editId="3870DE37">
            <wp:extent cx="5486400" cy="3038475"/>
            <wp:effectExtent l="0" t="0" r="0" b="9525"/>
            <wp:docPr id="5" name="Grafi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2"/>
              </a:graphicData>
            </a:graphic>
          </wp:inline>
        </w:drawing>
      </w:r>
    </w:p>
    <w:p w14:paraId="772526E3" w14:textId="77777777" w:rsidR="00232AFB" w:rsidRDefault="00232AFB" w:rsidP="00232AFB">
      <w:pPr>
        <w:spacing w:after="0"/>
        <w:rPr>
          <w:rFonts w:ascii="Times New Roman" w:hAnsi="Times New Roman" w:cs="Times New Roman"/>
          <w:sz w:val="24"/>
          <w:szCs w:val="24"/>
        </w:rPr>
      </w:pPr>
    </w:p>
    <w:p w14:paraId="6751BDFC" w14:textId="77777777" w:rsidR="00232AFB" w:rsidRDefault="00232AFB" w:rsidP="00232AFB">
      <w:pPr>
        <w:spacing w:after="0"/>
        <w:rPr>
          <w:rFonts w:ascii="Times New Roman" w:hAnsi="Times New Roman" w:cs="Times New Roman"/>
          <w:b/>
          <w:sz w:val="24"/>
          <w:szCs w:val="24"/>
        </w:rPr>
      </w:pPr>
    </w:p>
    <w:p w14:paraId="45F25F90" w14:textId="77777777" w:rsidR="00232AFB" w:rsidRDefault="00232AFB" w:rsidP="00232AFB">
      <w:pPr>
        <w:spacing w:after="0"/>
        <w:rPr>
          <w:rFonts w:ascii="Times New Roman" w:hAnsi="Times New Roman" w:cs="Times New Roman"/>
          <w:b/>
          <w:sz w:val="24"/>
          <w:szCs w:val="24"/>
        </w:rPr>
      </w:pPr>
    </w:p>
    <w:p w14:paraId="7E48EA2E" w14:textId="77777777" w:rsidR="00232AFB" w:rsidRDefault="00232AFB" w:rsidP="00232AFB">
      <w:pPr>
        <w:spacing w:after="0"/>
        <w:rPr>
          <w:rFonts w:ascii="Times New Roman" w:hAnsi="Times New Roman" w:cs="Times New Roman"/>
          <w:b/>
          <w:sz w:val="24"/>
          <w:szCs w:val="24"/>
        </w:rPr>
      </w:pPr>
    </w:p>
    <w:p w14:paraId="4E4CE2DE" w14:textId="77777777" w:rsidR="00232AFB" w:rsidRDefault="00232AFB" w:rsidP="00232AFB">
      <w:pPr>
        <w:spacing w:after="0"/>
        <w:rPr>
          <w:rFonts w:ascii="Times New Roman" w:hAnsi="Times New Roman" w:cs="Times New Roman"/>
          <w:b/>
          <w:sz w:val="24"/>
          <w:szCs w:val="24"/>
        </w:rPr>
      </w:pPr>
    </w:p>
    <w:p w14:paraId="76A837BC" w14:textId="77777777" w:rsidR="00232AFB" w:rsidRDefault="00232AFB" w:rsidP="00232AFB">
      <w:pPr>
        <w:spacing w:after="0"/>
        <w:rPr>
          <w:rFonts w:ascii="Times New Roman" w:hAnsi="Times New Roman" w:cs="Times New Roman"/>
          <w:b/>
          <w:sz w:val="24"/>
          <w:szCs w:val="24"/>
        </w:rPr>
      </w:pPr>
    </w:p>
    <w:p w14:paraId="2E6F2660" w14:textId="77777777" w:rsidR="00232AFB" w:rsidRDefault="00232AFB" w:rsidP="00232AFB">
      <w:pPr>
        <w:spacing w:after="0"/>
        <w:rPr>
          <w:rFonts w:ascii="Times New Roman" w:hAnsi="Times New Roman" w:cs="Times New Roman"/>
          <w:b/>
          <w:sz w:val="24"/>
          <w:szCs w:val="24"/>
        </w:rPr>
      </w:pPr>
    </w:p>
    <w:p w14:paraId="79200D1C" w14:textId="77777777" w:rsidR="00232AFB" w:rsidRDefault="00232AFB" w:rsidP="00232AFB">
      <w:pPr>
        <w:spacing w:after="0"/>
        <w:rPr>
          <w:rFonts w:ascii="Times New Roman" w:hAnsi="Times New Roman" w:cs="Times New Roman"/>
          <w:b/>
          <w:sz w:val="24"/>
          <w:szCs w:val="24"/>
        </w:rPr>
      </w:pPr>
      <w:r w:rsidRPr="00770039">
        <w:rPr>
          <w:rFonts w:ascii="Times New Roman" w:hAnsi="Times New Roman" w:cs="Times New Roman"/>
          <w:b/>
          <w:noProof/>
          <w:sz w:val="24"/>
          <w:szCs w:val="24"/>
          <w:lang w:eastAsia="tr-TR"/>
        </w:rPr>
        <w:drawing>
          <wp:inline distT="0" distB="0" distL="0" distR="0" wp14:anchorId="5D09C5AF" wp14:editId="5AF1C561">
            <wp:extent cx="5438775" cy="3143250"/>
            <wp:effectExtent l="0" t="0" r="9525" b="0"/>
            <wp:docPr id="6" name="Grafi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3"/>
              </a:graphicData>
            </a:graphic>
          </wp:inline>
        </w:drawing>
      </w:r>
    </w:p>
    <w:p w14:paraId="5DA3DC03" w14:textId="77777777" w:rsidR="00232AFB" w:rsidRDefault="00232AFB" w:rsidP="00232AFB">
      <w:pPr>
        <w:spacing w:after="0"/>
        <w:rPr>
          <w:rFonts w:ascii="Times New Roman" w:hAnsi="Times New Roman" w:cs="Times New Roman"/>
          <w:b/>
          <w:sz w:val="24"/>
          <w:szCs w:val="24"/>
        </w:rPr>
      </w:pPr>
    </w:p>
    <w:p w14:paraId="723C4E35" w14:textId="77777777" w:rsidR="00232AFB" w:rsidRDefault="00232AFB" w:rsidP="00232AFB">
      <w:pPr>
        <w:spacing w:after="0"/>
        <w:rPr>
          <w:rFonts w:ascii="Times New Roman" w:hAnsi="Times New Roman" w:cs="Times New Roman"/>
          <w:b/>
          <w:sz w:val="24"/>
          <w:szCs w:val="24"/>
        </w:rPr>
      </w:pPr>
    </w:p>
    <w:p w14:paraId="0E912F68" w14:textId="77777777" w:rsidR="00232AFB" w:rsidRDefault="00232AFB" w:rsidP="00232AFB">
      <w:pPr>
        <w:spacing w:after="0"/>
        <w:rPr>
          <w:rFonts w:ascii="Times New Roman" w:hAnsi="Times New Roman" w:cs="Times New Roman"/>
          <w:b/>
          <w:sz w:val="24"/>
          <w:szCs w:val="24"/>
        </w:rPr>
      </w:pPr>
    </w:p>
    <w:p w14:paraId="72D46ED6" w14:textId="77777777" w:rsidR="00232AFB" w:rsidRDefault="00232AFB" w:rsidP="00232AFB">
      <w:pPr>
        <w:spacing w:after="0"/>
        <w:rPr>
          <w:rFonts w:ascii="Times New Roman" w:hAnsi="Times New Roman" w:cs="Times New Roman"/>
          <w:b/>
          <w:sz w:val="24"/>
          <w:szCs w:val="24"/>
        </w:rPr>
      </w:pPr>
      <w:r w:rsidRPr="00F66029">
        <w:rPr>
          <w:rFonts w:ascii="Times New Roman" w:hAnsi="Times New Roman" w:cs="Times New Roman"/>
          <w:b/>
          <w:noProof/>
          <w:color w:val="8DB3E2" w:themeColor="text2" w:themeTint="66"/>
          <w:sz w:val="24"/>
          <w:szCs w:val="24"/>
          <w:lang w:eastAsia="tr-TR"/>
        </w:rPr>
        <w:drawing>
          <wp:inline distT="0" distB="0" distL="0" distR="0" wp14:anchorId="082E0F48" wp14:editId="6A0CE5FD">
            <wp:extent cx="5486400" cy="3143250"/>
            <wp:effectExtent l="0" t="0" r="0" b="0"/>
            <wp:docPr id="7" name="Grafik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4"/>
              </a:graphicData>
            </a:graphic>
          </wp:inline>
        </w:drawing>
      </w:r>
    </w:p>
    <w:p w14:paraId="5AAD0193" w14:textId="77777777" w:rsidR="00232AFB" w:rsidRDefault="00232AFB" w:rsidP="00232AFB">
      <w:pPr>
        <w:spacing w:after="0"/>
        <w:rPr>
          <w:rFonts w:ascii="Times New Roman" w:hAnsi="Times New Roman" w:cs="Times New Roman"/>
          <w:b/>
          <w:sz w:val="24"/>
          <w:szCs w:val="24"/>
        </w:rPr>
      </w:pPr>
    </w:p>
    <w:p w14:paraId="3A224BBB" w14:textId="77777777" w:rsidR="00232AFB" w:rsidRDefault="00232AFB" w:rsidP="00232AFB">
      <w:pPr>
        <w:spacing w:after="0"/>
        <w:rPr>
          <w:rFonts w:ascii="Times New Roman" w:hAnsi="Times New Roman" w:cs="Times New Roman"/>
          <w:b/>
          <w:sz w:val="24"/>
          <w:szCs w:val="24"/>
        </w:rPr>
      </w:pPr>
    </w:p>
    <w:p w14:paraId="50C00AEA" w14:textId="77777777" w:rsidR="0020520A" w:rsidRDefault="0020520A" w:rsidP="00232AFB">
      <w:pPr>
        <w:spacing w:after="0"/>
        <w:rPr>
          <w:rFonts w:ascii="Times New Roman" w:hAnsi="Times New Roman" w:cs="Times New Roman"/>
          <w:b/>
          <w:sz w:val="24"/>
          <w:szCs w:val="24"/>
        </w:rPr>
      </w:pPr>
    </w:p>
    <w:p w14:paraId="726FA5DF" w14:textId="77777777" w:rsidR="0020520A" w:rsidRDefault="0020520A" w:rsidP="00232AFB">
      <w:pPr>
        <w:spacing w:after="0"/>
        <w:rPr>
          <w:rFonts w:ascii="Times New Roman" w:hAnsi="Times New Roman" w:cs="Times New Roman"/>
          <w:b/>
          <w:sz w:val="24"/>
          <w:szCs w:val="24"/>
        </w:rPr>
      </w:pPr>
    </w:p>
    <w:p w14:paraId="403B474F" w14:textId="77777777" w:rsidR="0020520A" w:rsidRDefault="0020520A" w:rsidP="00232AFB">
      <w:pPr>
        <w:spacing w:after="0"/>
        <w:rPr>
          <w:rFonts w:ascii="Times New Roman" w:hAnsi="Times New Roman" w:cs="Times New Roman"/>
          <w:b/>
          <w:sz w:val="24"/>
          <w:szCs w:val="24"/>
        </w:rPr>
      </w:pPr>
    </w:p>
    <w:p w14:paraId="3D2B7FBC" w14:textId="77777777" w:rsidR="00232AFB" w:rsidRDefault="00232AFB" w:rsidP="00232AFB">
      <w:pPr>
        <w:spacing w:after="0"/>
        <w:jc w:val="center"/>
        <w:rPr>
          <w:rFonts w:ascii="Times New Roman" w:hAnsi="Times New Roman" w:cs="Times New Roman"/>
          <w:b/>
          <w:sz w:val="24"/>
          <w:szCs w:val="24"/>
        </w:rPr>
      </w:pPr>
    </w:p>
    <w:p w14:paraId="48D02790" w14:textId="77777777" w:rsidR="00232AFB" w:rsidRDefault="00232AFB" w:rsidP="00232AFB">
      <w:pPr>
        <w:spacing w:after="0"/>
        <w:rPr>
          <w:rFonts w:ascii="Times New Roman" w:hAnsi="Times New Roman" w:cs="Times New Roman"/>
          <w:b/>
          <w:sz w:val="24"/>
          <w:szCs w:val="24"/>
        </w:rPr>
      </w:pPr>
    </w:p>
    <w:p w14:paraId="5381072E" w14:textId="77777777" w:rsidR="00CD5399" w:rsidRDefault="00CD5399" w:rsidP="00232AFB">
      <w:pPr>
        <w:spacing w:after="0" w:line="300" w:lineRule="atLeast"/>
        <w:ind w:firstLine="567"/>
        <w:jc w:val="center"/>
        <w:rPr>
          <w:rFonts w:ascii="Times New Roman" w:hAnsi="Times New Roman" w:cs="Times New Roman"/>
          <w:b/>
          <w:sz w:val="24"/>
          <w:szCs w:val="24"/>
        </w:rPr>
      </w:pPr>
    </w:p>
    <w:p w14:paraId="19583FF4" w14:textId="77777777" w:rsidR="00CD5399" w:rsidRDefault="00CD5399" w:rsidP="00232AFB">
      <w:pPr>
        <w:spacing w:after="0" w:line="300" w:lineRule="atLeast"/>
        <w:ind w:firstLine="567"/>
        <w:jc w:val="center"/>
        <w:rPr>
          <w:rFonts w:ascii="Times New Roman" w:hAnsi="Times New Roman" w:cs="Times New Roman"/>
          <w:b/>
          <w:sz w:val="24"/>
          <w:szCs w:val="24"/>
        </w:rPr>
      </w:pPr>
    </w:p>
    <w:p w14:paraId="748A981A" w14:textId="610BB629" w:rsidR="00232AFB" w:rsidRPr="00AD5DDA" w:rsidRDefault="00232AFB" w:rsidP="00232AFB">
      <w:pPr>
        <w:spacing w:after="0" w:line="300" w:lineRule="atLeast"/>
        <w:ind w:firstLine="567"/>
        <w:jc w:val="center"/>
        <w:rPr>
          <w:rFonts w:ascii="Times New Roman" w:hAnsi="Times New Roman" w:cs="Times New Roman"/>
          <w:b/>
          <w:sz w:val="24"/>
          <w:szCs w:val="24"/>
        </w:rPr>
      </w:pPr>
      <w:r w:rsidRPr="00AD5DDA">
        <w:rPr>
          <w:rFonts w:ascii="Times New Roman" w:hAnsi="Times New Roman" w:cs="Times New Roman"/>
          <w:b/>
          <w:sz w:val="24"/>
          <w:szCs w:val="24"/>
        </w:rPr>
        <w:t>İÇ KONTROL GÜVENCE BEYANI</w:t>
      </w:r>
    </w:p>
    <w:p w14:paraId="03FA00A8" w14:textId="77777777" w:rsidR="00232AFB" w:rsidRPr="00AD5DDA" w:rsidRDefault="00232AFB" w:rsidP="00232AFB">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 </w:t>
      </w:r>
    </w:p>
    <w:p w14:paraId="28F7CD07" w14:textId="77777777" w:rsidR="00232AFB" w:rsidRPr="00AD5DDA" w:rsidRDefault="00232AFB" w:rsidP="00232AFB">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 </w:t>
      </w:r>
    </w:p>
    <w:p w14:paraId="45814E86" w14:textId="77777777" w:rsidR="00232AFB" w:rsidRPr="00AD5DDA" w:rsidRDefault="00232AFB" w:rsidP="00232AFB">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Harcama yetkilisi olarak yetkim dahilinde;</w:t>
      </w:r>
    </w:p>
    <w:p w14:paraId="0CAE4160" w14:textId="77777777" w:rsidR="00232AFB" w:rsidRPr="00AD5DDA" w:rsidRDefault="00232AFB" w:rsidP="00232AFB">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 </w:t>
      </w:r>
    </w:p>
    <w:p w14:paraId="140EB96C" w14:textId="77777777" w:rsidR="00232AFB" w:rsidRPr="00AD5DDA" w:rsidRDefault="00232AFB" w:rsidP="00232AFB">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Bu raporda yer alan bilgilerin güvenilir, tam ve doğru olduğunu beyan ederim.</w:t>
      </w:r>
    </w:p>
    <w:p w14:paraId="13EC2AE5" w14:textId="77777777" w:rsidR="00232AFB" w:rsidRPr="00AD5DDA" w:rsidRDefault="00232AFB" w:rsidP="00232AFB">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 </w:t>
      </w:r>
    </w:p>
    <w:p w14:paraId="663651AE" w14:textId="77777777" w:rsidR="00232AFB" w:rsidRPr="00AD5DDA" w:rsidRDefault="00232AFB" w:rsidP="00232AFB">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 xml:space="preserve">Bu raporda açıklanan faaliyetler için idare bütçesinden harcama birimimize tahsis edilmiş kaynakların etkili, ekonomik ve verimli bir şekilde kullanıldığını, görev ve yetki alanım çerçevesinde iç kontrol sisteminin idari ve mali kararlar ile bunlara ilişkin işlemlerin yasallık ve düzenliliği hususunda yeterli güvenceyi sağladığını ve harcama birimimizde süreç kontrolünün etkin olarak uygulandığını bildiririm. </w:t>
      </w:r>
    </w:p>
    <w:p w14:paraId="4CE86CC8" w14:textId="77777777" w:rsidR="00232AFB" w:rsidRPr="00AD5DDA" w:rsidRDefault="00232AFB" w:rsidP="00232AFB">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 </w:t>
      </w:r>
    </w:p>
    <w:p w14:paraId="0BA21611" w14:textId="77777777" w:rsidR="00232AFB" w:rsidRPr="00AD5DDA" w:rsidRDefault="00232AFB" w:rsidP="00232AFB">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Bu güvence, harcama yetkilisi olarak sahip olduğum bilgi ve değerlendirmeler, iç kontroller, iç denetçi raporları ile Sayıştay raporları gibi bilgim dahilindeki hususlara dayanmaktadır.</w:t>
      </w:r>
    </w:p>
    <w:p w14:paraId="643542BF" w14:textId="77777777" w:rsidR="00232AFB" w:rsidRPr="00AD5DDA" w:rsidRDefault="00232AFB" w:rsidP="00232AFB">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 </w:t>
      </w:r>
    </w:p>
    <w:p w14:paraId="6A4E788B" w14:textId="57648266" w:rsidR="00232AFB" w:rsidRPr="00AD5DDA" w:rsidRDefault="00232AFB" w:rsidP="00232AFB">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Burada raporlanmayan, idarenin menfaatlerine zarar veren herhangi bir husus hakkında bilgim olmadığını beyan ederim.</w:t>
      </w:r>
      <w:r w:rsidRPr="00524D9B">
        <w:rPr>
          <w:rFonts w:ascii="Times New Roman" w:hAnsi="Times New Roman" w:cs="Times New Roman"/>
          <w:sz w:val="24"/>
          <w:szCs w:val="24"/>
        </w:rPr>
        <w:t xml:space="preserve"> </w:t>
      </w:r>
      <w:r w:rsidR="00672668">
        <w:rPr>
          <w:rFonts w:ascii="Times New Roman" w:hAnsi="Times New Roman" w:cs="Times New Roman"/>
          <w:sz w:val="24"/>
          <w:szCs w:val="24"/>
        </w:rPr>
        <w:t>28.02</w:t>
      </w:r>
      <w:bookmarkStart w:id="16" w:name="_GoBack"/>
      <w:bookmarkEnd w:id="16"/>
      <w:r w:rsidR="00F30904">
        <w:rPr>
          <w:rFonts w:ascii="Times New Roman" w:hAnsi="Times New Roman" w:cs="Times New Roman"/>
          <w:sz w:val="24"/>
          <w:szCs w:val="24"/>
        </w:rPr>
        <w:t>.2022</w:t>
      </w:r>
    </w:p>
    <w:p w14:paraId="5F73608F" w14:textId="77777777" w:rsidR="00232AFB" w:rsidRPr="00AD5DDA" w:rsidRDefault="00232AFB" w:rsidP="00232AFB">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 </w:t>
      </w:r>
    </w:p>
    <w:p w14:paraId="684C35A6" w14:textId="77777777" w:rsidR="00232AFB" w:rsidRPr="00AD5DDA" w:rsidRDefault="00232AFB" w:rsidP="00232AFB">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 </w:t>
      </w:r>
    </w:p>
    <w:p w14:paraId="4EB30A21" w14:textId="77777777" w:rsidR="00232AFB" w:rsidRPr="00AD5DDA" w:rsidRDefault="00232AFB" w:rsidP="00232AFB">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 </w:t>
      </w:r>
    </w:p>
    <w:p w14:paraId="45987240" w14:textId="77777777" w:rsidR="00232AFB" w:rsidRPr="00AD5DDA" w:rsidRDefault="00232AFB" w:rsidP="00232AFB">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 </w:t>
      </w:r>
    </w:p>
    <w:p w14:paraId="0463C810" w14:textId="33A133C4" w:rsidR="00232AFB" w:rsidRPr="00AD5DDA" w:rsidRDefault="001228FE" w:rsidP="00232AFB">
      <w:pPr>
        <w:spacing w:after="0" w:line="300" w:lineRule="atLeast"/>
        <w:ind w:left="6372"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232AFB" w:rsidRPr="00AD5DDA">
        <w:rPr>
          <w:rFonts w:ascii="Times New Roman" w:hAnsi="Times New Roman" w:cs="Times New Roman"/>
          <w:sz w:val="24"/>
          <w:szCs w:val="24"/>
        </w:rPr>
        <w:t>İmza</w:t>
      </w:r>
    </w:p>
    <w:p w14:paraId="02FEB3E1" w14:textId="77777777" w:rsidR="00232AFB" w:rsidRDefault="00232AFB" w:rsidP="00232AFB">
      <w:pPr>
        <w:spacing w:after="0" w:line="300" w:lineRule="atLeast"/>
        <w:ind w:left="6372" w:firstLine="708"/>
        <w:jc w:val="both"/>
        <w:rPr>
          <w:rFonts w:ascii="Times New Roman" w:hAnsi="Times New Roman" w:cs="Times New Roman"/>
          <w:sz w:val="24"/>
          <w:szCs w:val="24"/>
        </w:rPr>
      </w:pPr>
    </w:p>
    <w:p w14:paraId="00477CB5" w14:textId="77777777" w:rsidR="00232AFB" w:rsidRPr="00AD5DDA" w:rsidRDefault="00232AFB" w:rsidP="00232AFB">
      <w:pPr>
        <w:spacing w:after="0" w:line="300" w:lineRule="atLeast"/>
        <w:jc w:val="both"/>
        <w:rPr>
          <w:rFonts w:ascii="Times New Roman" w:hAnsi="Times New Roman" w:cs="Times New Roman"/>
          <w:sz w:val="24"/>
          <w:szCs w:val="24"/>
        </w:rPr>
      </w:pPr>
      <w:r>
        <w:rPr>
          <w:rFonts w:ascii="Times New Roman" w:hAnsi="Times New Roman" w:cs="Times New Roman"/>
          <w:sz w:val="24"/>
          <w:szCs w:val="24"/>
        </w:rPr>
        <w:t xml:space="preserve">                                                                                                                Arzu ÜNALP ALEVCİ</w:t>
      </w:r>
    </w:p>
    <w:p w14:paraId="5187E78C" w14:textId="77777777" w:rsidR="00232AFB" w:rsidRPr="00AD5DDA" w:rsidRDefault="00232AFB" w:rsidP="00232AFB">
      <w:pPr>
        <w:spacing w:after="0" w:line="300" w:lineRule="atLeast"/>
        <w:jc w:val="both"/>
        <w:rPr>
          <w:rFonts w:ascii="Times New Roman" w:hAnsi="Times New Roman" w:cs="Times New Roman"/>
          <w:sz w:val="24"/>
          <w:szCs w:val="24"/>
        </w:rPr>
      </w:pPr>
      <w:r>
        <w:rPr>
          <w:rFonts w:ascii="Times New Roman" w:hAnsi="Times New Roman" w:cs="Times New Roman"/>
          <w:sz w:val="24"/>
          <w:szCs w:val="24"/>
        </w:rPr>
        <w:t xml:space="preserve">                                                                                                                Muhtarlık İşleri Müdürü</w:t>
      </w:r>
    </w:p>
    <w:p w14:paraId="65CAD4BF" w14:textId="77777777" w:rsidR="00232AFB" w:rsidRPr="00AD5DDA" w:rsidRDefault="00232AFB" w:rsidP="00232AFB">
      <w:pPr>
        <w:spacing w:after="0" w:line="300" w:lineRule="atLeast"/>
        <w:ind w:firstLine="567"/>
        <w:jc w:val="both"/>
        <w:rPr>
          <w:rFonts w:ascii="Times New Roman" w:hAnsi="Times New Roman" w:cs="Times New Roman"/>
          <w:sz w:val="24"/>
          <w:szCs w:val="24"/>
        </w:rPr>
      </w:pPr>
      <w:r w:rsidRPr="00AD5DDA">
        <w:rPr>
          <w:rFonts w:ascii="Times New Roman" w:hAnsi="Times New Roman" w:cs="Times New Roman"/>
          <w:sz w:val="24"/>
          <w:szCs w:val="24"/>
        </w:rPr>
        <w:t> </w:t>
      </w:r>
    </w:p>
    <w:p w14:paraId="31508CBD" w14:textId="77777777" w:rsidR="00232AFB" w:rsidRPr="00616CB6" w:rsidRDefault="00232AFB" w:rsidP="00137DCA">
      <w:pPr>
        <w:jc w:val="center"/>
        <w:rPr>
          <w:rFonts w:ascii="Calibri" w:eastAsia="Calibri" w:hAnsi="Calibri" w:cs="Arial"/>
          <w:b/>
          <w:sz w:val="24"/>
          <w:szCs w:val="24"/>
        </w:rPr>
      </w:pPr>
    </w:p>
    <w:sectPr w:rsidR="00232AFB" w:rsidRPr="00616CB6" w:rsidSect="0002302E">
      <w:headerReference w:type="default" r:id="rId305"/>
      <w:footerReference w:type="default" r:id="rId306"/>
      <w:pgSz w:w="11900" w:h="16838"/>
      <w:pgMar w:top="1408" w:right="1400" w:bottom="707" w:left="1420" w:header="0" w:footer="0" w:gutter="0"/>
      <w:cols w:space="0" w:equalWidth="0">
        <w:col w:w="9080"/>
      </w:cols>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D3CB17" w14:textId="77777777" w:rsidR="00A653C9" w:rsidRDefault="00A653C9" w:rsidP="00EA7779">
      <w:pPr>
        <w:spacing w:after="0" w:line="240" w:lineRule="auto"/>
      </w:pPr>
      <w:r>
        <w:separator/>
      </w:r>
    </w:p>
  </w:endnote>
  <w:endnote w:type="continuationSeparator" w:id="0">
    <w:p w14:paraId="0029C918" w14:textId="77777777" w:rsidR="00A653C9" w:rsidRDefault="00A653C9" w:rsidP="00EA777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A2"/>
    <w:family w:val="swiss"/>
    <w:pitch w:val="variable"/>
    <w:sig w:usb0="E0002EFF" w:usb1="C000785B" w:usb2="00000009" w:usb3="00000000" w:csb0="000001FF" w:csb1="00000000"/>
  </w:font>
  <w:font w:name="Gautami">
    <w:panose1 w:val="02000500000000000000"/>
    <w:charset w:val="00"/>
    <w:family w:val="swiss"/>
    <w:pitch w:val="variable"/>
    <w:sig w:usb0="00200003" w:usb1="00000000" w:usb2="00000000" w:usb3="00000000" w:csb0="00000001" w:csb1="00000000"/>
  </w:font>
  <w:font w:name="Times New Roman TUR">
    <w:panose1 w:val="02020603050405020304"/>
    <w:charset w:val="A2"/>
    <w:family w:val="roman"/>
    <w:pitch w:val="variable"/>
    <w:sig w:usb0="E0002EFF" w:usb1="C000785B" w:usb2="00000009" w:usb3="00000000" w:csb0="000001FF" w:csb1="00000000"/>
  </w:font>
  <w:font w:name="MyriadPro-Regular">
    <w:altName w:val="Calibri"/>
    <w:panose1 w:val="00000000000000000000"/>
    <w:charset w:val="A2"/>
    <w:family w:val="swiss"/>
    <w:notTrueType/>
    <w:pitch w:val="default"/>
    <w:sig w:usb0="00000005" w:usb1="00000000" w:usb2="00000000" w:usb3="00000000" w:csb0="00000010" w:csb1="00000000"/>
  </w:font>
  <w:font w:name="Times-Bold">
    <w:altName w:val="Times New Roman"/>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17221"/>
      <w:docPartObj>
        <w:docPartGallery w:val="Page Numbers (Bottom of Page)"/>
        <w:docPartUnique/>
      </w:docPartObj>
    </w:sdtPr>
    <w:sdtEndPr/>
    <w:sdtContent>
      <w:p w14:paraId="1DC9BBF8" w14:textId="2E052C24" w:rsidR="00BD7357" w:rsidRDefault="00BD7357">
        <w:pPr>
          <w:pStyle w:val="AltBilgi"/>
          <w:jc w:val="center"/>
        </w:pPr>
        <w:r>
          <w:fldChar w:fldCharType="begin"/>
        </w:r>
        <w:r>
          <w:instrText xml:space="preserve"> PAGE   \* MERGEFORMAT </w:instrText>
        </w:r>
        <w:r>
          <w:fldChar w:fldCharType="separate"/>
        </w:r>
        <w:r w:rsidR="00672668">
          <w:rPr>
            <w:noProof/>
          </w:rPr>
          <w:t>153</w:t>
        </w:r>
        <w:r>
          <w:rPr>
            <w:noProof/>
          </w:rPr>
          <w:fldChar w:fldCharType="end"/>
        </w:r>
      </w:p>
    </w:sdtContent>
  </w:sdt>
  <w:p w14:paraId="5F3CD1F6" w14:textId="77777777" w:rsidR="00BD7357" w:rsidRDefault="00BD7357">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DE5554A" w14:textId="77777777" w:rsidR="00A653C9" w:rsidRDefault="00A653C9" w:rsidP="00EA7779">
      <w:pPr>
        <w:spacing w:after="0" w:line="240" w:lineRule="auto"/>
      </w:pPr>
      <w:r>
        <w:separator/>
      </w:r>
    </w:p>
  </w:footnote>
  <w:footnote w:type="continuationSeparator" w:id="0">
    <w:p w14:paraId="1EEA95D4" w14:textId="77777777" w:rsidR="00A653C9" w:rsidRDefault="00A653C9" w:rsidP="00EA777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02D8E3" w14:textId="77777777" w:rsidR="00BD7357" w:rsidRDefault="00BD7357">
    <w:pPr>
      <w:pStyle w:val="stBilgi"/>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10646A" w14:textId="77777777" w:rsidR="00BD7357" w:rsidRDefault="00BD7357">
    <w:pPr>
      <w:pStyle w:val="stBilgi"/>
    </w:pPr>
  </w:p>
  <w:p w14:paraId="53E8E5B6" w14:textId="77777777" w:rsidR="00BD7357" w:rsidRDefault="00BD7357">
    <w:pPr>
      <w:pStyle w:val="stBilgi"/>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936081"/>
    <w:multiLevelType w:val="hybridMultilevel"/>
    <w:tmpl w:val="E96EE4FA"/>
    <w:lvl w:ilvl="0" w:tplc="041F000B">
      <w:start w:val="1"/>
      <w:numFmt w:val="bullet"/>
      <w:lvlText w:val=""/>
      <w:lvlJc w:val="left"/>
      <w:pPr>
        <w:ind w:left="785"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 w15:restartNumberingAfterBreak="0">
    <w:nsid w:val="07D404AE"/>
    <w:multiLevelType w:val="hybridMultilevel"/>
    <w:tmpl w:val="90E630F0"/>
    <w:lvl w:ilvl="0" w:tplc="BA5CFCF6">
      <w:start w:val="1"/>
      <w:numFmt w:val="bullet"/>
      <w:lvlText w:val="•"/>
      <w:lvlJc w:val="left"/>
      <w:pPr>
        <w:tabs>
          <w:tab w:val="num" w:pos="720"/>
        </w:tabs>
        <w:ind w:left="720" w:hanging="360"/>
      </w:pPr>
      <w:rPr>
        <w:rFonts w:ascii="Times New Roman" w:hAnsi="Times New Roman" w:hint="default"/>
      </w:rPr>
    </w:lvl>
    <w:lvl w:ilvl="1" w:tplc="270E9136" w:tentative="1">
      <w:start w:val="1"/>
      <w:numFmt w:val="bullet"/>
      <w:lvlText w:val="•"/>
      <w:lvlJc w:val="left"/>
      <w:pPr>
        <w:tabs>
          <w:tab w:val="num" w:pos="1440"/>
        </w:tabs>
        <w:ind w:left="1440" w:hanging="360"/>
      </w:pPr>
      <w:rPr>
        <w:rFonts w:ascii="Times New Roman" w:hAnsi="Times New Roman" w:hint="default"/>
      </w:rPr>
    </w:lvl>
    <w:lvl w:ilvl="2" w:tplc="56800590" w:tentative="1">
      <w:start w:val="1"/>
      <w:numFmt w:val="bullet"/>
      <w:lvlText w:val="•"/>
      <w:lvlJc w:val="left"/>
      <w:pPr>
        <w:tabs>
          <w:tab w:val="num" w:pos="2160"/>
        </w:tabs>
        <w:ind w:left="2160" w:hanging="360"/>
      </w:pPr>
      <w:rPr>
        <w:rFonts w:ascii="Times New Roman" w:hAnsi="Times New Roman" w:hint="default"/>
      </w:rPr>
    </w:lvl>
    <w:lvl w:ilvl="3" w:tplc="B006566E" w:tentative="1">
      <w:start w:val="1"/>
      <w:numFmt w:val="bullet"/>
      <w:lvlText w:val="•"/>
      <w:lvlJc w:val="left"/>
      <w:pPr>
        <w:tabs>
          <w:tab w:val="num" w:pos="2880"/>
        </w:tabs>
        <w:ind w:left="2880" w:hanging="360"/>
      </w:pPr>
      <w:rPr>
        <w:rFonts w:ascii="Times New Roman" w:hAnsi="Times New Roman" w:hint="default"/>
      </w:rPr>
    </w:lvl>
    <w:lvl w:ilvl="4" w:tplc="0E4E175A" w:tentative="1">
      <w:start w:val="1"/>
      <w:numFmt w:val="bullet"/>
      <w:lvlText w:val="•"/>
      <w:lvlJc w:val="left"/>
      <w:pPr>
        <w:tabs>
          <w:tab w:val="num" w:pos="3600"/>
        </w:tabs>
        <w:ind w:left="3600" w:hanging="360"/>
      </w:pPr>
      <w:rPr>
        <w:rFonts w:ascii="Times New Roman" w:hAnsi="Times New Roman" w:hint="default"/>
      </w:rPr>
    </w:lvl>
    <w:lvl w:ilvl="5" w:tplc="41EC7E6C" w:tentative="1">
      <w:start w:val="1"/>
      <w:numFmt w:val="bullet"/>
      <w:lvlText w:val="•"/>
      <w:lvlJc w:val="left"/>
      <w:pPr>
        <w:tabs>
          <w:tab w:val="num" w:pos="4320"/>
        </w:tabs>
        <w:ind w:left="4320" w:hanging="360"/>
      </w:pPr>
      <w:rPr>
        <w:rFonts w:ascii="Times New Roman" w:hAnsi="Times New Roman" w:hint="default"/>
      </w:rPr>
    </w:lvl>
    <w:lvl w:ilvl="6" w:tplc="66ECDE46" w:tentative="1">
      <w:start w:val="1"/>
      <w:numFmt w:val="bullet"/>
      <w:lvlText w:val="•"/>
      <w:lvlJc w:val="left"/>
      <w:pPr>
        <w:tabs>
          <w:tab w:val="num" w:pos="5040"/>
        </w:tabs>
        <w:ind w:left="5040" w:hanging="360"/>
      </w:pPr>
      <w:rPr>
        <w:rFonts w:ascii="Times New Roman" w:hAnsi="Times New Roman" w:hint="default"/>
      </w:rPr>
    </w:lvl>
    <w:lvl w:ilvl="7" w:tplc="D344902E" w:tentative="1">
      <w:start w:val="1"/>
      <w:numFmt w:val="bullet"/>
      <w:lvlText w:val="•"/>
      <w:lvlJc w:val="left"/>
      <w:pPr>
        <w:tabs>
          <w:tab w:val="num" w:pos="5760"/>
        </w:tabs>
        <w:ind w:left="5760" w:hanging="360"/>
      </w:pPr>
      <w:rPr>
        <w:rFonts w:ascii="Times New Roman" w:hAnsi="Times New Roman" w:hint="default"/>
      </w:rPr>
    </w:lvl>
    <w:lvl w:ilvl="8" w:tplc="DBACF810"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9192BCA"/>
    <w:multiLevelType w:val="hybridMultilevel"/>
    <w:tmpl w:val="19CC2C66"/>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9983169"/>
    <w:multiLevelType w:val="hybridMultilevel"/>
    <w:tmpl w:val="2F3C868C"/>
    <w:lvl w:ilvl="0" w:tplc="A9C8E1C6">
      <w:start w:val="1"/>
      <w:numFmt w:val="upperLetter"/>
      <w:lvlText w:val="%1-"/>
      <w:lvlJc w:val="left"/>
      <w:pPr>
        <w:ind w:left="1941" w:hanging="360"/>
      </w:pPr>
      <w:rPr>
        <w:rFonts w:hint="default"/>
      </w:rPr>
    </w:lvl>
    <w:lvl w:ilvl="1" w:tplc="041F0019" w:tentative="1">
      <w:start w:val="1"/>
      <w:numFmt w:val="lowerLetter"/>
      <w:lvlText w:val="%2."/>
      <w:lvlJc w:val="left"/>
      <w:pPr>
        <w:ind w:left="2661" w:hanging="360"/>
      </w:pPr>
    </w:lvl>
    <w:lvl w:ilvl="2" w:tplc="041F001B" w:tentative="1">
      <w:start w:val="1"/>
      <w:numFmt w:val="lowerRoman"/>
      <w:lvlText w:val="%3."/>
      <w:lvlJc w:val="right"/>
      <w:pPr>
        <w:ind w:left="3381" w:hanging="180"/>
      </w:pPr>
    </w:lvl>
    <w:lvl w:ilvl="3" w:tplc="041F000F" w:tentative="1">
      <w:start w:val="1"/>
      <w:numFmt w:val="decimal"/>
      <w:lvlText w:val="%4."/>
      <w:lvlJc w:val="left"/>
      <w:pPr>
        <w:ind w:left="4101" w:hanging="360"/>
      </w:pPr>
    </w:lvl>
    <w:lvl w:ilvl="4" w:tplc="041F0019" w:tentative="1">
      <w:start w:val="1"/>
      <w:numFmt w:val="lowerLetter"/>
      <w:lvlText w:val="%5."/>
      <w:lvlJc w:val="left"/>
      <w:pPr>
        <w:ind w:left="4821" w:hanging="360"/>
      </w:pPr>
    </w:lvl>
    <w:lvl w:ilvl="5" w:tplc="041F001B" w:tentative="1">
      <w:start w:val="1"/>
      <w:numFmt w:val="lowerRoman"/>
      <w:lvlText w:val="%6."/>
      <w:lvlJc w:val="right"/>
      <w:pPr>
        <w:ind w:left="5541" w:hanging="180"/>
      </w:pPr>
    </w:lvl>
    <w:lvl w:ilvl="6" w:tplc="041F000F" w:tentative="1">
      <w:start w:val="1"/>
      <w:numFmt w:val="decimal"/>
      <w:lvlText w:val="%7."/>
      <w:lvlJc w:val="left"/>
      <w:pPr>
        <w:ind w:left="6261" w:hanging="360"/>
      </w:pPr>
    </w:lvl>
    <w:lvl w:ilvl="7" w:tplc="041F0019" w:tentative="1">
      <w:start w:val="1"/>
      <w:numFmt w:val="lowerLetter"/>
      <w:lvlText w:val="%8."/>
      <w:lvlJc w:val="left"/>
      <w:pPr>
        <w:ind w:left="6981" w:hanging="360"/>
      </w:pPr>
    </w:lvl>
    <w:lvl w:ilvl="8" w:tplc="041F001B" w:tentative="1">
      <w:start w:val="1"/>
      <w:numFmt w:val="lowerRoman"/>
      <w:lvlText w:val="%9."/>
      <w:lvlJc w:val="right"/>
      <w:pPr>
        <w:ind w:left="7701" w:hanging="180"/>
      </w:pPr>
    </w:lvl>
  </w:abstractNum>
  <w:abstractNum w:abstractNumId="4" w15:restartNumberingAfterBreak="0">
    <w:nsid w:val="0A3428F0"/>
    <w:multiLevelType w:val="hybridMultilevel"/>
    <w:tmpl w:val="9BF6921E"/>
    <w:lvl w:ilvl="0" w:tplc="E7985648">
      <w:start w:val="3"/>
      <w:numFmt w:val="decimal"/>
      <w:lvlText w:val="%1-"/>
      <w:lvlJc w:val="left"/>
      <w:pPr>
        <w:ind w:left="1941" w:hanging="360"/>
      </w:pPr>
      <w:rPr>
        <w:rFonts w:hint="default"/>
      </w:rPr>
    </w:lvl>
    <w:lvl w:ilvl="1" w:tplc="041F0019" w:tentative="1">
      <w:start w:val="1"/>
      <w:numFmt w:val="lowerLetter"/>
      <w:lvlText w:val="%2."/>
      <w:lvlJc w:val="left"/>
      <w:pPr>
        <w:ind w:left="2661" w:hanging="360"/>
      </w:pPr>
    </w:lvl>
    <w:lvl w:ilvl="2" w:tplc="041F001B" w:tentative="1">
      <w:start w:val="1"/>
      <w:numFmt w:val="lowerRoman"/>
      <w:lvlText w:val="%3."/>
      <w:lvlJc w:val="right"/>
      <w:pPr>
        <w:ind w:left="3381" w:hanging="180"/>
      </w:pPr>
    </w:lvl>
    <w:lvl w:ilvl="3" w:tplc="041F000F" w:tentative="1">
      <w:start w:val="1"/>
      <w:numFmt w:val="decimal"/>
      <w:lvlText w:val="%4."/>
      <w:lvlJc w:val="left"/>
      <w:pPr>
        <w:ind w:left="4101" w:hanging="360"/>
      </w:pPr>
    </w:lvl>
    <w:lvl w:ilvl="4" w:tplc="041F0019" w:tentative="1">
      <w:start w:val="1"/>
      <w:numFmt w:val="lowerLetter"/>
      <w:lvlText w:val="%5."/>
      <w:lvlJc w:val="left"/>
      <w:pPr>
        <w:ind w:left="4821" w:hanging="360"/>
      </w:pPr>
    </w:lvl>
    <w:lvl w:ilvl="5" w:tplc="041F001B" w:tentative="1">
      <w:start w:val="1"/>
      <w:numFmt w:val="lowerRoman"/>
      <w:lvlText w:val="%6."/>
      <w:lvlJc w:val="right"/>
      <w:pPr>
        <w:ind w:left="5541" w:hanging="180"/>
      </w:pPr>
    </w:lvl>
    <w:lvl w:ilvl="6" w:tplc="041F000F" w:tentative="1">
      <w:start w:val="1"/>
      <w:numFmt w:val="decimal"/>
      <w:lvlText w:val="%7."/>
      <w:lvlJc w:val="left"/>
      <w:pPr>
        <w:ind w:left="6261" w:hanging="360"/>
      </w:pPr>
    </w:lvl>
    <w:lvl w:ilvl="7" w:tplc="041F0019" w:tentative="1">
      <w:start w:val="1"/>
      <w:numFmt w:val="lowerLetter"/>
      <w:lvlText w:val="%8."/>
      <w:lvlJc w:val="left"/>
      <w:pPr>
        <w:ind w:left="6981" w:hanging="360"/>
      </w:pPr>
    </w:lvl>
    <w:lvl w:ilvl="8" w:tplc="041F001B" w:tentative="1">
      <w:start w:val="1"/>
      <w:numFmt w:val="lowerRoman"/>
      <w:lvlText w:val="%9."/>
      <w:lvlJc w:val="right"/>
      <w:pPr>
        <w:ind w:left="7701" w:hanging="180"/>
      </w:pPr>
    </w:lvl>
  </w:abstractNum>
  <w:abstractNum w:abstractNumId="5" w15:restartNumberingAfterBreak="0">
    <w:nsid w:val="15307741"/>
    <w:multiLevelType w:val="hybridMultilevel"/>
    <w:tmpl w:val="8A38EE4C"/>
    <w:lvl w:ilvl="0" w:tplc="041F0001">
      <w:start w:val="1"/>
      <w:numFmt w:val="bullet"/>
      <w:lvlText w:val=""/>
      <w:lvlJc w:val="left"/>
      <w:pPr>
        <w:tabs>
          <w:tab w:val="num" w:pos="1440"/>
        </w:tabs>
        <w:ind w:left="1440" w:hanging="360"/>
      </w:pPr>
      <w:rPr>
        <w:rFonts w:ascii="Symbol" w:hAnsi="Symbol" w:hint="default"/>
      </w:rPr>
    </w:lvl>
    <w:lvl w:ilvl="1" w:tplc="041F0003" w:tentative="1">
      <w:start w:val="1"/>
      <w:numFmt w:val="bullet"/>
      <w:lvlText w:val="o"/>
      <w:lvlJc w:val="left"/>
      <w:pPr>
        <w:tabs>
          <w:tab w:val="num" w:pos="2160"/>
        </w:tabs>
        <w:ind w:left="2160" w:hanging="360"/>
      </w:pPr>
      <w:rPr>
        <w:rFonts w:ascii="Courier New" w:hAnsi="Courier New" w:cs="Courier New" w:hint="default"/>
      </w:rPr>
    </w:lvl>
    <w:lvl w:ilvl="2" w:tplc="041F0005" w:tentative="1">
      <w:start w:val="1"/>
      <w:numFmt w:val="bullet"/>
      <w:lvlText w:val=""/>
      <w:lvlJc w:val="left"/>
      <w:pPr>
        <w:tabs>
          <w:tab w:val="num" w:pos="2880"/>
        </w:tabs>
        <w:ind w:left="2880" w:hanging="360"/>
      </w:pPr>
      <w:rPr>
        <w:rFonts w:ascii="Wingdings" w:hAnsi="Wingdings" w:hint="default"/>
      </w:rPr>
    </w:lvl>
    <w:lvl w:ilvl="3" w:tplc="041F0001" w:tentative="1">
      <w:start w:val="1"/>
      <w:numFmt w:val="bullet"/>
      <w:lvlText w:val=""/>
      <w:lvlJc w:val="left"/>
      <w:pPr>
        <w:tabs>
          <w:tab w:val="num" w:pos="3600"/>
        </w:tabs>
        <w:ind w:left="3600" w:hanging="360"/>
      </w:pPr>
      <w:rPr>
        <w:rFonts w:ascii="Symbol" w:hAnsi="Symbol" w:hint="default"/>
      </w:rPr>
    </w:lvl>
    <w:lvl w:ilvl="4" w:tplc="041F0003" w:tentative="1">
      <w:start w:val="1"/>
      <w:numFmt w:val="bullet"/>
      <w:lvlText w:val="o"/>
      <w:lvlJc w:val="left"/>
      <w:pPr>
        <w:tabs>
          <w:tab w:val="num" w:pos="4320"/>
        </w:tabs>
        <w:ind w:left="4320" w:hanging="360"/>
      </w:pPr>
      <w:rPr>
        <w:rFonts w:ascii="Courier New" w:hAnsi="Courier New" w:cs="Courier New" w:hint="default"/>
      </w:rPr>
    </w:lvl>
    <w:lvl w:ilvl="5" w:tplc="041F0005" w:tentative="1">
      <w:start w:val="1"/>
      <w:numFmt w:val="bullet"/>
      <w:lvlText w:val=""/>
      <w:lvlJc w:val="left"/>
      <w:pPr>
        <w:tabs>
          <w:tab w:val="num" w:pos="5040"/>
        </w:tabs>
        <w:ind w:left="5040" w:hanging="360"/>
      </w:pPr>
      <w:rPr>
        <w:rFonts w:ascii="Wingdings" w:hAnsi="Wingdings" w:hint="default"/>
      </w:rPr>
    </w:lvl>
    <w:lvl w:ilvl="6" w:tplc="041F0001" w:tentative="1">
      <w:start w:val="1"/>
      <w:numFmt w:val="bullet"/>
      <w:lvlText w:val=""/>
      <w:lvlJc w:val="left"/>
      <w:pPr>
        <w:tabs>
          <w:tab w:val="num" w:pos="5760"/>
        </w:tabs>
        <w:ind w:left="5760" w:hanging="360"/>
      </w:pPr>
      <w:rPr>
        <w:rFonts w:ascii="Symbol" w:hAnsi="Symbol" w:hint="default"/>
      </w:rPr>
    </w:lvl>
    <w:lvl w:ilvl="7" w:tplc="041F0003" w:tentative="1">
      <w:start w:val="1"/>
      <w:numFmt w:val="bullet"/>
      <w:lvlText w:val="o"/>
      <w:lvlJc w:val="left"/>
      <w:pPr>
        <w:tabs>
          <w:tab w:val="num" w:pos="6480"/>
        </w:tabs>
        <w:ind w:left="6480" w:hanging="360"/>
      </w:pPr>
      <w:rPr>
        <w:rFonts w:ascii="Courier New" w:hAnsi="Courier New" w:cs="Courier New" w:hint="default"/>
      </w:rPr>
    </w:lvl>
    <w:lvl w:ilvl="8" w:tplc="041F0005" w:tentative="1">
      <w:start w:val="1"/>
      <w:numFmt w:val="bullet"/>
      <w:lvlText w:val=""/>
      <w:lvlJc w:val="left"/>
      <w:pPr>
        <w:tabs>
          <w:tab w:val="num" w:pos="7200"/>
        </w:tabs>
        <w:ind w:left="7200" w:hanging="360"/>
      </w:pPr>
      <w:rPr>
        <w:rFonts w:ascii="Wingdings" w:hAnsi="Wingdings" w:hint="default"/>
      </w:rPr>
    </w:lvl>
  </w:abstractNum>
  <w:abstractNum w:abstractNumId="6" w15:restartNumberingAfterBreak="0">
    <w:nsid w:val="1BBE0FC8"/>
    <w:multiLevelType w:val="hybridMultilevel"/>
    <w:tmpl w:val="07708D72"/>
    <w:lvl w:ilvl="0" w:tplc="08C241A6">
      <w:start w:val="1"/>
      <w:numFmt w:val="upperLetter"/>
      <w:lvlText w:val="%1."/>
      <w:lvlJc w:val="left"/>
      <w:pPr>
        <w:ind w:left="1581" w:hanging="360"/>
      </w:pPr>
      <w:rPr>
        <w:rFonts w:hint="default"/>
      </w:rPr>
    </w:lvl>
    <w:lvl w:ilvl="1" w:tplc="041F0019" w:tentative="1">
      <w:start w:val="1"/>
      <w:numFmt w:val="lowerLetter"/>
      <w:lvlText w:val="%2."/>
      <w:lvlJc w:val="left"/>
      <w:pPr>
        <w:ind w:left="2301" w:hanging="360"/>
      </w:pPr>
    </w:lvl>
    <w:lvl w:ilvl="2" w:tplc="041F001B" w:tentative="1">
      <w:start w:val="1"/>
      <w:numFmt w:val="lowerRoman"/>
      <w:lvlText w:val="%3."/>
      <w:lvlJc w:val="right"/>
      <w:pPr>
        <w:ind w:left="3021" w:hanging="180"/>
      </w:pPr>
    </w:lvl>
    <w:lvl w:ilvl="3" w:tplc="041F000F" w:tentative="1">
      <w:start w:val="1"/>
      <w:numFmt w:val="decimal"/>
      <w:lvlText w:val="%4."/>
      <w:lvlJc w:val="left"/>
      <w:pPr>
        <w:ind w:left="3741" w:hanging="360"/>
      </w:pPr>
    </w:lvl>
    <w:lvl w:ilvl="4" w:tplc="041F0019" w:tentative="1">
      <w:start w:val="1"/>
      <w:numFmt w:val="lowerLetter"/>
      <w:lvlText w:val="%5."/>
      <w:lvlJc w:val="left"/>
      <w:pPr>
        <w:ind w:left="4461" w:hanging="360"/>
      </w:pPr>
    </w:lvl>
    <w:lvl w:ilvl="5" w:tplc="041F001B" w:tentative="1">
      <w:start w:val="1"/>
      <w:numFmt w:val="lowerRoman"/>
      <w:lvlText w:val="%6."/>
      <w:lvlJc w:val="right"/>
      <w:pPr>
        <w:ind w:left="5181" w:hanging="180"/>
      </w:pPr>
    </w:lvl>
    <w:lvl w:ilvl="6" w:tplc="041F000F" w:tentative="1">
      <w:start w:val="1"/>
      <w:numFmt w:val="decimal"/>
      <w:lvlText w:val="%7."/>
      <w:lvlJc w:val="left"/>
      <w:pPr>
        <w:ind w:left="5901" w:hanging="360"/>
      </w:pPr>
    </w:lvl>
    <w:lvl w:ilvl="7" w:tplc="041F0019" w:tentative="1">
      <w:start w:val="1"/>
      <w:numFmt w:val="lowerLetter"/>
      <w:lvlText w:val="%8."/>
      <w:lvlJc w:val="left"/>
      <w:pPr>
        <w:ind w:left="6621" w:hanging="360"/>
      </w:pPr>
    </w:lvl>
    <w:lvl w:ilvl="8" w:tplc="041F001B" w:tentative="1">
      <w:start w:val="1"/>
      <w:numFmt w:val="lowerRoman"/>
      <w:lvlText w:val="%9."/>
      <w:lvlJc w:val="right"/>
      <w:pPr>
        <w:ind w:left="7341" w:hanging="180"/>
      </w:pPr>
    </w:lvl>
  </w:abstractNum>
  <w:abstractNum w:abstractNumId="7" w15:restartNumberingAfterBreak="0">
    <w:nsid w:val="242546A2"/>
    <w:multiLevelType w:val="hybridMultilevel"/>
    <w:tmpl w:val="09D0E6B0"/>
    <w:lvl w:ilvl="0" w:tplc="041F0017">
      <w:start w:val="1"/>
      <w:numFmt w:val="lowerLetter"/>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8" w15:restartNumberingAfterBreak="0">
    <w:nsid w:val="25DF2087"/>
    <w:multiLevelType w:val="hybridMultilevel"/>
    <w:tmpl w:val="0ECAB94E"/>
    <w:lvl w:ilvl="0" w:tplc="041F0011">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9" w15:restartNumberingAfterBreak="0">
    <w:nsid w:val="296539BC"/>
    <w:multiLevelType w:val="hybridMultilevel"/>
    <w:tmpl w:val="7CE27020"/>
    <w:lvl w:ilvl="0" w:tplc="041F0013">
      <w:start w:val="1"/>
      <w:numFmt w:val="upperRoman"/>
      <w:lvlText w:val="%1."/>
      <w:lvlJc w:val="right"/>
      <w:pPr>
        <w:ind w:left="502" w:hanging="360"/>
      </w:pPr>
    </w:lvl>
    <w:lvl w:ilvl="1" w:tplc="041F0015">
      <w:start w:val="1"/>
      <w:numFmt w:val="upperLetter"/>
      <w:lvlText w:val="%2."/>
      <w:lvlJc w:val="left"/>
      <w:pPr>
        <w:ind w:left="1069" w:hanging="360"/>
      </w:pPr>
    </w:lvl>
    <w:lvl w:ilvl="2" w:tplc="041F0011">
      <w:start w:val="1"/>
      <w:numFmt w:val="decimal"/>
      <w:lvlText w:val="%3)"/>
      <w:lvlJc w:val="left"/>
      <w:pPr>
        <w:ind w:left="1173"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10" w15:restartNumberingAfterBreak="0">
    <w:nsid w:val="2CC77D85"/>
    <w:multiLevelType w:val="hybridMultilevel"/>
    <w:tmpl w:val="F7F2A3F8"/>
    <w:lvl w:ilvl="0" w:tplc="041F0001">
      <w:start w:val="1"/>
      <w:numFmt w:val="bullet"/>
      <w:lvlText w:val=""/>
      <w:lvlJc w:val="left"/>
      <w:pPr>
        <w:tabs>
          <w:tab w:val="num" w:pos="720"/>
        </w:tabs>
        <w:ind w:left="720" w:hanging="360"/>
      </w:pPr>
      <w:rPr>
        <w:rFonts w:ascii="Symbol" w:hAnsi="Symbol" w:hint="default"/>
      </w:rPr>
    </w:lvl>
    <w:lvl w:ilvl="1" w:tplc="041F000B">
      <w:start w:val="1"/>
      <w:numFmt w:val="bullet"/>
      <w:lvlText w:val=""/>
      <w:lvlJc w:val="left"/>
      <w:pPr>
        <w:tabs>
          <w:tab w:val="num" w:pos="1440"/>
        </w:tabs>
        <w:ind w:left="1440" w:hanging="360"/>
      </w:pPr>
      <w:rPr>
        <w:rFonts w:ascii="Wingdings" w:hAnsi="Wingdings"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FD530BC"/>
    <w:multiLevelType w:val="hybridMultilevel"/>
    <w:tmpl w:val="4D3E9DA8"/>
    <w:lvl w:ilvl="0" w:tplc="795EAE62">
      <w:start w:val="1"/>
      <w:numFmt w:val="decimal"/>
      <w:lvlText w:val="%1."/>
      <w:lvlJc w:val="left"/>
      <w:pPr>
        <w:ind w:left="1929" w:hanging="708"/>
        <w:jc w:val="left"/>
      </w:pPr>
      <w:rPr>
        <w:rFonts w:ascii="Times New Roman" w:eastAsia="Times New Roman" w:hAnsi="Times New Roman" w:cs="Times New Roman" w:hint="default"/>
        <w:b/>
        <w:bCs/>
        <w:w w:val="100"/>
        <w:sz w:val="24"/>
        <w:szCs w:val="24"/>
        <w:lang w:val="tr-TR" w:eastAsia="en-US" w:bidi="ar-SA"/>
      </w:rPr>
    </w:lvl>
    <w:lvl w:ilvl="1" w:tplc="7B8878A4">
      <w:numFmt w:val="bullet"/>
      <w:lvlText w:val="•"/>
      <w:lvlJc w:val="left"/>
      <w:pPr>
        <w:ind w:left="2845" w:hanging="708"/>
      </w:pPr>
      <w:rPr>
        <w:rFonts w:hint="default"/>
        <w:lang w:val="tr-TR" w:eastAsia="en-US" w:bidi="ar-SA"/>
      </w:rPr>
    </w:lvl>
    <w:lvl w:ilvl="2" w:tplc="BBEE2F20">
      <w:numFmt w:val="bullet"/>
      <w:lvlText w:val="•"/>
      <w:lvlJc w:val="left"/>
      <w:pPr>
        <w:ind w:left="3771" w:hanging="708"/>
      </w:pPr>
      <w:rPr>
        <w:rFonts w:hint="default"/>
        <w:lang w:val="tr-TR" w:eastAsia="en-US" w:bidi="ar-SA"/>
      </w:rPr>
    </w:lvl>
    <w:lvl w:ilvl="3" w:tplc="2912131A">
      <w:numFmt w:val="bullet"/>
      <w:lvlText w:val="•"/>
      <w:lvlJc w:val="left"/>
      <w:pPr>
        <w:ind w:left="4697" w:hanging="708"/>
      </w:pPr>
      <w:rPr>
        <w:rFonts w:hint="default"/>
        <w:lang w:val="tr-TR" w:eastAsia="en-US" w:bidi="ar-SA"/>
      </w:rPr>
    </w:lvl>
    <w:lvl w:ilvl="4" w:tplc="40926BB8">
      <w:numFmt w:val="bullet"/>
      <w:lvlText w:val="•"/>
      <w:lvlJc w:val="left"/>
      <w:pPr>
        <w:ind w:left="5623" w:hanging="708"/>
      </w:pPr>
      <w:rPr>
        <w:rFonts w:hint="default"/>
        <w:lang w:val="tr-TR" w:eastAsia="en-US" w:bidi="ar-SA"/>
      </w:rPr>
    </w:lvl>
    <w:lvl w:ilvl="5" w:tplc="CC3CA81A">
      <w:numFmt w:val="bullet"/>
      <w:lvlText w:val="•"/>
      <w:lvlJc w:val="left"/>
      <w:pPr>
        <w:ind w:left="6549" w:hanging="708"/>
      </w:pPr>
      <w:rPr>
        <w:rFonts w:hint="default"/>
        <w:lang w:val="tr-TR" w:eastAsia="en-US" w:bidi="ar-SA"/>
      </w:rPr>
    </w:lvl>
    <w:lvl w:ilvl="6" w:tplc="7A44E2FC">
      <w:numFmt w:val="bullet"/>
      <w:lvlText w:val="•"/>
      <w:lvlJc w:val="left"/>
      <w:pPr>
        <w:ind w:left="7475" w:hanging="708"/>
      </w:pPr>
      <w:rPr>
        <w:rFonts w:hint="default"/>
        <w:lang w:val="tr-TR" w:eastAsia="en-US" w:bidi="ar-SA"/>
      </w:rPr>
    </w:lvl>
    <w:lvl w:ilvl="7" w:tplc="8F9CED8A">
      <w:numFmt w:val="bullet"/>
      <w:lvlText w:val="•"/>
      <w:lvlJc w:val="left"/>
      <w:pPr>
        <w:ind w:left="8401" w:hanging="708"/>
      </w:pPr>
      <w:rPr>
        <w:rFonts w:hint="default"/>
        <w:lang w:val="tr-TR" w:eastAsia="en-US" w:bidi="ar-SA"/>
      </w:rPr>
    </w:lvl>
    <w:lvl w:ilvl="8" w:tplc="5D36761E">
      <w:numFmt w:val="bullet"/>
      <w:lvlText w:val="•"/>
      <w:lvlJc w:val="left"/>
      <w:pPr>
        <w:ind w:left="9327" w:hanging="708"/>
      </w:pPr>
      <w:rPr>
        <w:rFonts w:hint="default"/>
        <w:lang w:val="tr-TR" w:eastAsia="en-US" w:bidi="ar-SA"/>
      </w:rPr>
    </w:lvl>
  </w:abstractNum>
  <w:abstractNum w:abstractNumId="12" w15:restartNumberingAfterBreak="0">
    <w:nsid w:val="390B2867"/>
    <w:multiLevelType w:val="hybridMultilevel"/>
    <w:tmpl w:val="70108E70"/>
    <w:lvl w:ilvl="0" w:tplc="041F000B">
      <w:start w:val="1"/>
      <w:numFmt w:val="bullet"/>
      <w:lvlText w:val=""/>
      <w:lvlJc w:val="left"/>
      <w:pPr>
        <w:ind w:left="643"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39ED755A"/>
    <w:multiLevelType w:val="hybridMultilevel"/>
    <w:tmpl w:val="98A47B0E"/>
    <w:lvl w:ilvl="0" w:tplc="6CC0895A">
      <w:start w:val="1"/>
      <w:numFmt w:val="lowerLetter"/>
      <w:lvlText w:val="%1)"/>
      <w:lvlJc w:val="left"/>
      <w:pPr>
        <w:ind w:left="1221" w:hanging="708"/>
        <w:jc w:val="left"/>
      </w:pPr>
      <w:rPr>
        <w:rFonts w:ascii="Times New Roman" w:eastAsia="Times New Roman" w:hAnsi="Times New Roman" w:cs="Times New Roman" w:hint="default"/>
        <w:spacing w:val="-1"/>
        <w:w w:val="99"/>
        <w:sz w:val="24"/>
        <w:szCs w:val="24"/>
        <w:lang w:val="tr-TR" w:eastAsia="en-US" w:bidi="ar-SA"/>
      </w:rPr>
    </w:lvl>
    <w:lvl w:ilvl="1" w:tplc="CD9E9DA2">
      <w:numFmt w:val="bullet"/>
      <w:lvlText w:val="•"/>
      <w:lvlJc w:val="left"/>
      <w:pPr>
        <w:ind w:left="2215" w:hanging="708"/>
      </w:pPr>
      <w:rPr>
        <w:rFonts w:hint="default"/>
        <w:lang w:val="tr-TR" w:eastAsia="en-US" w:bidi="ar-SA"/>
      </w:rPr>
    </w:lvl>
    <w:lvl w:ilvl="2" w:tplc="F6440EB6">
      <w:numFmt w:val="bullet"/>
      <w:lvlText w:val="•"/>
      <w:lvlJc w:val="left"/>
      <w:pPr>
        <w:ind w:left="3211" w:hanging="708"/>
      </w:pPr>
      <w:rPr>
        <w:rFonts w:hint="default"/>
        <w:lang w:val="tr-TR" w:eastAsia="en-US" w:bidi="ar-SA"/>
      </w:rPr>
    </w:lvl>
    <w:lvl w:ilvl="3" w:tplc="9F002BBA">
      <w:numFmt w:val="bullet"/>
      <w:lvlText w:val="•"/>
      <w:lvlJc w:val="left"/>
      <w:pPr>
        <w:ind w:left="4207" w:hanging="708"/>
      </w:pPr>
      <w:rPr>
        <w:rFonts w:hint="default"/>
        <w:lang w:val="tr-TR" w:eastAsia="en-US" w:bidi="ar-SA"/>
      </w:rPr>
    </w:lvl>
    <w:lvl w:ilvl="4" w:tplc="DAB04926">
      <w:numFmt w:val="bullet"/>
      <w:lvlText w:val="•"/>
      <w:lvlJc w:val="left"/>
      <w:pPr>
        <w:ind w:left="5203" w:hanging="708"/>
      </w:pPr>
      <w:rPr>
        <w:rFonts w:hint="default"/>
        <w:lang w:val="tr-TR" w:eastAsia="en-US" w:bidi="ar-SA"/>
      </w:rPr>
    </w:lvl>
    <w:lvl w:ilvl="5" w:tplc="946EC6AA">
      <w:numFmt w:val="bullet"/>
      <w:lvlText w:val="•"/>
      <w:lvlJc w:val="left"/>
      <w:pPr>
        <w:ind w:left="6199" w:hanging="708"/>
      </w:pPr>
      <w:rPr>
        <w:rFonts w:hint="default"/>
        <w:lang w:val="tr-TR" w:eastAsia="en-US" w:bidi="ar-SA"/>
      </w:rPr>
    </w:lvl>
    <w:lvl w:ilvl="6" w:tplc="E9C00F16">
      <w:numFmt w:val="bullet"/>
      <w:lvlText w:val="•"/>
      <w:lvlJc w:val="left"/>
      <w:pPr>
        <w:ind w:left="7195" w:hanging="708"/>
      </w:pPr>
      <w:rPr>
        <w:rFonts w:hint="default"/>
        <w:lang w:val="tr-TR" w:eastAsia="en-US" w:bidi="ar-SA"/>
      </w:rPr>
    </w:lvl>
    <w:lvl w:ilvl="7" w:tplc="20687CBA">
      <w:numFmt w:val="bullet"/>
      <w:lvlText w:val="•"/>
      <w:lvlJc w:val="left"/>
      <w:pPr>
        <w:ind w:left="8191" w:hanging="708"/>
      </w:pPr>
      <w:rPr>
        <w:rFonts w:hint="default"/>
        <w:lang w:val="tr-TR" w:eastAsia="en-US" w:bidi="ar-SA"/>
      </w:rPr>
    </w:lvl>
    <w:lvl w:ilvl="8" w:tplc="60424D3C">
      <w:numFmt w:val="bullet"/>
      <w:lvlText w:val="•"/>
      <w:lvlJc w:val="left"/>
      <w:pPr>
        <w:ind w:left="9187" w:hanging="708"/>
      </w:pPr>
      <w:rPr>
        <w:rFonts w:hint="default"/>
        <w:lang w:val="tr-TR" w:eastAsia="en-US" w:bidi="ar-SA"/>
      </w:rPr>
    </w:lvl>
  </w:abstractNum>
  <w:abstractNum w:abstractNumId="14" w15:restartNumberingAfterBreak="0">
    <w:nsid w:val="3E7B3D7B"/>
    <w:multiLevelType w:val="hybridMultilevel"/>
    <w:tmpl w:val="900477BE"/>
    <w:lvl w:ilvl="0" w:tplc="18CE122E">
      <w:start w:val="1"/>
      <w:numFmt w:val="decimal"/>
      <w:lvlText w:val="%1-"/>
      <w:lvlJc w:val="left"/>
      <w:pPr>
        <w:ind w:left="1929" w:hanging="708"/>
        <w:jc w:val="left"/>
      </w:pPr>
      <w:rPr>
        <w:rFonts w:ascii="Times New Roman" w:eastAsia="Times New Roman" w:hAnsi="Times New Roman" w:cs="Times New Roman" w:hint="default"/>
        <w:b/>
        <w:bCs/>
        <w:w w:val="100"/>
        <w:sz w:val="24"/>
        <w:szCs w:val="24"/>
        <w:lang w:val="tr-TR" w:eastAsia="en-US" w:bidi="ar-SA"/>
      </w:rPr>
    </w:lvl>
    <w:lvl w:ilvl="1" w:tplc="DD0EE310">
      <w:numFmt w:val="bullet"/>
      <w:lvlText w:val="•"/>
      <w:lvlJc w:val="left"/>
      <w:pPr>
        <w:ind w:left="2845" w:hanging="708"/>
      </w:pPr>
      <w:rPr>
        <w:rFonts w:hint="default"/>
        <w:lang w:val="tr-TR" w:eastAsia="en-US" w:bidi="ar-SA"/>
      </w:rPr>
    </w:lvl>
    <w:lvl w:ilvl="2" w:tplc="98407C32">
      <w:numFmt w:val="bullet"/>
      <w:lvlText w:val="•"/>
      <w:lvlJc w:val="left"/>
      <w:pPr>
        <w:ind w:left="3771" w:hanging="708"/>
      </w:pPr>
      <w:rPr>
        <w:rFonts w:hint="default"/>
        <w:lang w:val="tr-TR" w:eastAsia="en-US" w:bidi="ar-SA"/>
      </w:rPr>
    </w:lvl>
    <w:lvl w:ilvl="3" w:tplc="29F2A3A8">
      <w:numFmt w:val="bullet"/>
      <w:lvlText w:val="•"/>
      <w:lvlJc w:val="left"/>
      <w:pPr>
        <w:ind w:left="4697" w:hanging="708"/>
      </w:pPr>
      <w:rPr>
        <w:rFonts w:hint="default"/>
        <w:lang w:val="tr-TR" w:eastAsia="en-US" w:bidi="ar-SA"/>
      </w:rPr>
    </w:lvl>
    <w:lvl w:ilvl="4" w:tplc="CC6258F8">
      <w:numFmt w:val="bullet"/>
      <w:lvlText w:val="•"/>
      <w:lvlJc w:val="left"/>
      <w:pPr>
        <w:ind w:left="5623" w:hanging="708"/>
      </w:pPr>
      <w:rPr>
        <w:rFonts w:hint="default"/>
        <w:lang w:val="tr-TR" w:eastAsia="en-US" w:bidi="ar-SA"/>
      </w:rPr>
    </w:lvl>
    <w:lvl w:ilvl="5" w:tplc="9EFEDE6E">
      <w:numFmt w:val="bullet"/>
      <w:lvlText w:val="•"/>
      <w:lvlJc w:val="left"/>
      <w:pPr>
        <w:ind w:left="6549" w:hanging="708"/>
      </w:pPr>
      <w:rPr>
        <w:rFonts w:hint="default"/>
        <w:lang w:val="tr-TR" w:eastAsia="en-US" w:bidi="ar-SA"/>
      </w:rPr>
    </w:lvl>
    <w:lvl w:ilvl="6" w:tplc="AFB07120">
      <w:numFmt w:val="bullet"/>
      <w:lvlText w:val="•"/>
      <w:lvlJc w:val="left"/>
      <w:pPr>
        <w:ind w:left="7475" w:hanging="708"/>
      </w:pPr>
      <w:rPr>
        <w:rFonts w:hint="default"/>
        <w:lang w:val="tr-TR" w:eastAsia="en-US" w:bidi="ar-SA"/>
      </w:rPr>
    </w:lvl>
    <w:lvl w:ilvl="7" w:tplc="3CF84444">
      <w:numFmt w:val="bullet"/>
      <w:lvlText w:val="•"/>
      <w:lvlJc w:val="left"/>
      <w:pPr>
        <w:ind w:left="8401" w:hanging="708"/>
      </w:pPr>
      <w:rPr>
        <w:rFonts w:hint="default"/>
        <w:lang w:val="tr-TR" w:eastAsia="en-US" w:bidi="ar-SA"/>
      </w:rPr>
    </w:lvl>
    <w:lvl w:ilvl="8" w:tplc="69D236A4">
      <w:numFmt w:val="bullet"/>
      <w:lvlText w:val="•"/>
      <w:lvlJc w:val="left"/>
      <w:pPr>
        <w:ind w:left="9327" w:hanging="708"/>
      </w:pPr>
      <w:rPr>
        <w:rFonts w:hint="default"/>
        <w:lang w:val="tr-TR" w:eastAsia="en-US" w:bidi="ar-SA"/>
      </w:rPr>
    </w:lvl>
  </w:abstractNum>
  <w:abstractNum w:abstractNumId="15" w15:restartNumberingAfterBreak="0">
    <w:nsid w:val="405A7D5A"/>
    <w:multiLevelType w:val="hybridMultilevel"/>
    <w:tmpl w:val="1F50A856"/>
    <w:lvl w:ilvl="0" w:tplc="AF7A4F92">
      <w:start w:val="1"/>
      <w:numFmt w:val="decimal"/>
      <w:lvlText w:val="%1-"/>
      <w:lvlJc w:val="left"/>
      <w:pPr>
        <w:ind w:left="1581" w:hanging="360"/>
      </w:pPr>
      <w:rPr>
        <w:rFonts w:hint="default"/>
      </w:rPr>
    </w:lvl>
    <w:lvl w:ilvl="1" w:tplc="041F0019" w:tentative="1">
      <w:start w:val="1"/>
      <w:numFmt w:val="lowerLetter"/>
      <w:lvlText w:val="%2."/>
      <w:lvlJc w:val="left"/>
      <w:pPr>
        <w:ind w:left="2301" w:hanging="360"/>
      </w:pPr>
    </w:lvl>
    <w:lvl w:ilvl="2" w:tplc="041F001B" w:tentative="1">
      <w:start w:val="1"/>
      <w:numFmt w:val="lowerRoman"/>
      <w:lvlText w:val="%3."/>
      <w:lvlJc w:val="right"/>
      <w:pPr>
        <w:ind w:left="3021" w:hanging="180"/>
      </w:pPr>
    </w:lvl>
    <w:lvl w:ilvl="3" w:tplc="041F000F" w:tentative="1">
      <w:start w:val="1"/>
      <w:numFmt w:val="decimal"/>
      <w:lvlText w:val="%4."/>
      <w:lvlJc w:val="left"/>
      <w:pPr>
        <w:ind w:left="3741" w:hanging="360"/>
      </w:pPr>
    </w:lvl>
    <w:lvl w:ilvl="4" w:tplc="041F0019" w:tentative="1">
      <w:start w:val="1"/>
      <w:numFmt w:val="lowerLetter"/>
      <w:lvlText w:val="%5."/>
      <w:lvlJc w:val="left"/>
      <w:pPr>
        <w:ind w:left="4461" w:hanging="360"/>
      </w:pPr>
    </w:lvl>
    <w:lvl w:ilvl="5" w:tplc="041F001B" w:tentative="1">
      <w:start w:val="1"/>
      <w:numFmt w:val="lowerRoman"/>
      <w:lvlText w:val="%6."/>
      <w:lvlJc w:val="right"/>
      <w:pPr>
        <w:ind w:left="5181" w:hanging="180"/>
      </w:pPr>
    </w:lvl>
    <w:lvl w:ilvl="6" w:tplc="041F000F" w:tentative="1">
      <w:start w:val="1"/>
      <w:numFmt w:val="decimal"/>
      <w:lvlText w:val="%7."/>
      <w:lvlJc w:val="left"/>
      <w:pPr>
        <w:ind w:left="5901" w:hanging="360"/>
      </w:pPr>
    </w:lvl>
    <w:lvl w:ilvl="7" w:tplc="041F0019" w:tentative="1">
      <w:start w:val="1"/>
      <w:numFmt w:val="lowerLetter"/>
      <w:lvlText w:val="%8."/>
      <w:lvlJc w:val="left"/>
      <w:pPr>
        <w:ind w:left="6621" w:hanging="360"/>
      </w:pPr>
    </w:lvl>
    <w:lvl w:ilvl="8" w:tplc="041F001B" w:tentative="1">
      <w:start w:val="1"/>
      <w:numFmt w:val="lowerRoman"/>
      <w:lvlText w:val="%9."/>
      <w:lvlJc w:val="right"/>
      <w:pPr>
        <w:ind w:left="7341" w:hanging="180"/>
      </w:pPr>
    </w:lvl>
  </w:abstractNum>
  <w:abstractNum w:abstractNumId="16" w15:restartNumberingAfterBreak="0">
    <w:nsid w:val="40C80886"/>
    <w:multiLevelType w:val="hybridMultilevel"/>
    <w:tmpl w:val="7FDC8A4A"/>
    <w:lvl w:ilvl="0" w:tplc="041F000B">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17" w15:restartNumberingAfterBreak="0">
    <w:nsid w:val="43D04D82"/>
    <w:multiLevelType w:val="hybridMultilevel"/>
    <w:tmpl w:val="1AEC2362"/>
    <w:lvl w:ilvl="0" w:tplc="CF28F1F6">
      <w:start w:val="1"/>
      <w:numFmt w:val="upperLetter"/>
      <w:lvlText w:val="%1-"/>
      <w:lvlJc w:val="left"/>
      <w:pPr>
        <w:ind w:left="1941" w:hanging="360"/>
      </w:pPr>
      <w:rPr>
        <w:rFonts w:hint="default"/>
      </w:rPr>
    </w:lvl>
    <w:lvl w:ilvl="1" w:tplc="041F0019" w:tentative="1">
      <w:start w:val="1"/>
      <w:numFmt w:val="lowerLetter"/>
      <w:lvlText w:val="%2."/>
      <w:lvlJc w:val="left"/>
      <w:pPr>
        <w:ind w:left="2661" w:hanging="360"/>
      </w:pPr>
    </w:lvl>
    <w:lvl w:ilvl="2" w:tplc="041F001B" w:tentative="1">
      <w:start w:val="1"/>
      <w:numFmt w:val="lowerRoman"/>
      <w:lvlText w:val="%3."/>
      <w:lvlJc w:val="right"/>
      <w:pPr>
        <w:ind w:left="3381" w:hanging="180"/>
      </w:pPr>
    </w:lvl>
    <w:lvl w:ilvl="3" w:tplc="041F000F" w:tentative="1">
      <w:start w:val="1"/>
      <w:numFmt w:val="decimal"/>
      <w:lvlText w:val="%4."/>
      <w:lvlJc w:val="left"/>
      <w:pPr>
        <w:ind w:left="4101" w:hanging="360"/>
      </w:pPr>
    </w:lvl>
    <w:lvl w:ilvl="4" w:tplc="041F0019" w:tentative="1">
      <w:start w:val="1"/>
      <w:numFmt w:val="lowerLetter"/>
      <w:lvlText w:val="%5."/>
      <w:lvlJc w:val="left"/>
      <w:pPr>
        <w:ind w:left="4821" w:hanging="360"/>
      </w:pPr>
    </w:lvl>
    <w:lvl w:ilvl="5" w:tplc="041F001B" w:tentative="1">
      <w:start w:val="1"/>
      <w:numFmt w:val="lowerRoman"/>
      <w:lvlText w:val="%6."/>
      <w:lvlJc w:val="right"/>
      <w:pPr>
        <w:ind w:left="5541" w:hanging="180"/>
      </w:pPr>
    </w:lvl>
    <w:lvl w:ilvl="6" w:tplc="041F000F" w:tentative="1">
      <w:start w:val="1"/>
      <w:numFmt w:val="decimal"/>
      <w:lvlText w:val="%7."/>
      <w:lvlJc w:val="left"/>
      <w:pPr>
        <w:ind w:left="6261" w:hanging="360"/>
      </w:pPr>
    </w:lvl>
    <w:lvl w:ilvl="7" w:tplc="041F0019" w:tentative="1">
      <w:start w:val="1"/>
      <w:numFmt w:val="lowerLetter"/>
      <w:lvlText w:val="%8."/>
      <w:lvlJc w:val="left"/>
      <w:pPr>
        <w:ind w:left="6981" w:hanging="360"/>
      </w:pPr>
    </w:lvl>
    <w:lvl w:ilvl="8" w:tplc="041F001B" w:tentative="1">
      <w:start w:val="1"/>
      <w:numFmt w:val="lowerRoman"/>
      <w:lvlText w:val="%9."/>
      <w:lvlJc w:val="right"/>
      <w:pPr>
        <w:ind w:left="7701" w:hanging="180"/>
      </w:pPr>
    </w:lvl>
  </w:abstractNum>
  <w:abstractNum w:abstractNumId="18" w15:restartNumberingAfterBreak="0">
    <w:nsid w:val="46BF4BE4"/>
    <w:multiLevelType w:val="hybridMultilevel"/>
    <w:tmpl w:val="46221C0E"/>
    <w:lvl w:ilvl="0" w:tplc="8C18FF6A">
      <w:start w:val="18"/>
      <w:numFmt w:val="lowerLetter"/>
      <w:lvlText w:val="%1)"/>
      <w:lvlJc w:val="left"/>
      <w:pPr>
        <w:ind w:left="1382" w:hanging="161"/>
        <w:jc w:val="left"/>
      </w:pPr>
      <w:rPr>
        <w:rFonts w:ascii="Times New Roman" w:eastAsia="Times New Roman" w:hAnsi="Times New Roman" w:cs="Times New Roman" w:hint="default"/>
        <w:spacing w:val="-2"/>
        <w:w w:val="100"/>
        <w:sz w:val="22"/>
        <w:szCs w:val="22"/>
        <w:lang w:val="tr-TR" w:eastAsia="en-US" w:bidi="ar-SA"/>
      </w:rPr>
    </w:lvl>
    <w:lvl w:ilvl="1" w:tplc="3AA63FA2">
      <w:numFmt w:val="bullet"/>
      <w:lvlText w:val="•"/>
      <w:lvlJc w:val="left"/>
      <w:pPr>
        <w:ind w:left="2359" w:hanging="161"/>
      </w:pPr>
      <w:rPr>
        <w:rFonts w:hint="default"/>
        <w:lang w:val="tr-TR" w:eastAsia="en-US" w:bidi="ar-SA"/>
      </w:rPr>
    </w:lvl>
    <w:lvl w:ilvl="2" w:tplc="81004B82">
      <w:numFmt w:val="bullet"/>
      <w:lvlText w:val="•"/>
      <w:lvlJc w:val="left"/>
      <w:pPr>
        <w:ind w:left="3339" w:hanging="161"/>
      </w:pPr>
      <w:rPr>
        <w:rFonts w:hint="default"/>
        <w:lang w:val="tr-TR" w:eastAsia="en-US" w:bidi="ar-SA"/>
      </w:rPr>
    </w:lvl>
    <w:lvl w:ilvl="3" w:tplc="50E4AACC">
      <w:numFmt w:val="bullet"/>
      <w:lvlText w:val="•"/>
      <w:lvlJc w:val="left"/>
      <w:pPr>
        <w:ind w:left="4319" w:hanging="161"/>
      </w:pPr>
      <w:rPr>
        <w:rFonts w:hint="default"/>
        <w:lang w:val="tr-TR" w:eastAsia="en-US" w:bidi="ar-SA"/>
      </w:rPr>
    </w:lvl>
    <w:lvl w:ilvl="4" w:tplc="07905CC0">
      <w:numFmt w:val="bullet"/>
      <w:lvlText w:val="•"/>
      <w:lvlJc w:val="left"/>
      <w:pPr>
        <w:ind w:left="5299" w:hanging="161"/>
      </w:pPr>
      <w:rPr>
        <w:rFonts w:hint="default"/>
        <w:lang w:val="tr-TR" w:eastAsia="en-US" w:bidi="ar-SA"/>
      </w:rPr>
    </w:lvl>
    <w:lvl w:ilvl="5" w:tplc="C60C52FA">
      <w:numFmt w:val="bullet"/>
      <w:lvlText w:val="•"/>
      <w:lvlJc w:val="left"/>
      <w:pPr>
        <w:ind w:left="6279" w:hanging="161"/>
      </w:pPr>
      <w:rPr>
        <w:rFonts w:hint="default"/>
        <w:lang w:val="tr-TR" w:eastAsia="en-US" w:bidi="ar-SA"/>
      </w:rPr>
    </w:lvl>
    <w:lvl w:ilvl="6" w:tplc="D2AEDFDA">
      <w:numFmt w:val="bullet"/>
      <w:lvlText w:val="•"/>
      <w:lvlJc w:val="left"/>
      <w:pPr>
        <w:ind w:left="7259" w:hanging="161"/>
      </w:pPr>
      <w:rPr>
        <w:rFonts w:hint="default"/>
        <w:lang w:val="tr-TR" w:eastAsia="en-US" w:bidi="ar-SA"/>
      </w:rPr>
    </w:lvl>
    <w:lvl w:ilvl="7" w:tplc="2D429168">
      <w:numFmt w:val="bullet"/>
      <w:lvlText w:val="•"/>
      <w:lvlJc w:val="left"/>
      <w:pPr>
        <w:ind w:left="8239" w:hanging="161"/>
      </w:pPr>
      <w:rPr>
        <w:rFonts w:hint="default"/>
        <w:lang w:val="tr-TR" w:eastAsia="en-US" w:bidi="ar-SA"/>
      </w:rPr>
    </w:lvl>
    <w:lvl w:ilvl="8" w:tplc="EADEDB7A">
      <w:numFmt w:val="bullet"/>
      <w:lvlText w:val="•"/>
      <w:lvlJc w:val="left"/>
      <w:pPr>
        <w:ind w:left="9219" w:hanging="161"/>
      </w:pPr>
      <w:rPr>
        <w:rFonts w:hint="default"/>
        <w:lang w:val="tr-TR" w:eastAsia="en-US" w:bidi="ar-SA"/>
      </w:rPr>
    </w:lvl>
  </w:abstractNum>
  <w:abstractNum w:abstractNumId="19" w15:restartNumberingAfterBreak="0">
    <w:nsid w:val="47524C66"/>
    <w:multiLevelType w:val="hybridMultilevel"/>
    <w:tmpl w:val="C6D21656"/>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87F63B2"/>
    <w:multiLevelType w:val="hybridMultilevel"/>
    <w:tmpl w:val="CFA8124C"/>
    <w:lvl w:ilvl="0" w:tplc="2AEC0C14">
      <w:start w:val="1"/>
      <w:numFmt w:val="decimal"/>
      <w:lvlText w:val="%1-"/>
      <w:lvlJc w:val="left"/>
      <w:pPr>
        <w:ind w:left="1929" w:hanging="708"/>
        <w:jc w:val="left"/>
      </w:pPr>
      <w:rPr>
        <w:rFonts w:ascii="Times New Roman" w:eastAsia="Times New Roman" w:hAnsi="Times New Roman" w:cs="Times New Roman" w:hint="default"/>
        <w:b/>
        <w:bCs/>
        <w:w w:val="100"/>
        <w:sz w:val="24"/>
        <w:szCs w:val="24"/>
        <w:lang w:val="tr-TR" w:eastAsia="en-US" w:bidi="ar-SA"/>
      </w:rPr>
    </w:lvl>
    <w:lvl w:ilvl="1" w:tplc="B1E2D7CA">
      <w:numFmt w:val="bullet"/>
      <w:lvlText w:val="•"/>
      <w:lvlJc w:val="left"/>
      <w:pPr>
        <w:ind w:left="2845" w:hanging="708"/>
      </w:pPr>
      <w:rPr>
        <w:rFonts w:hint="default"/>
        <w:lang w:val="tr-TR" w:eastAsia="en-US" w:bidi="ar-SA"/>
      </w:rPr>
    </w:lvl>
    <w:lvl w:ilvl="2" w:tplc="F4A882C0">
      <w:numFmt w:val="bullet"/>
      <w:lvlText w:val="•"/>
      <w:lvlJc w:val="left"/>
      <w:pPr>
        <w:ind w:left="3771" w:hanging="708"/>
      </w:pPr>
      <w:rPr>
        <w:rFonts w:hint="default"/>
        <w:lang w:val="tr-TR" w:eastAsia="en-US" w:bidi="ar-SA"/>
      </w:rPr>
    </w:lvl>
    <w:lvl w:ilvl="3" w:tplc="9A58C5A8">
      <w:numFmt w:val="bullet"/>
      <w:lvlText w:val="•"/>
      <w:lvlJc w:val="left"/>
      <w:pPr>
        <w:ind w:left="4697" w:hanging="708"/>
      </w:pPr>
      <w:rPr>
        <w:rFonts w:hint="default"/>
        <w:lang w:val="tr-TR" w:eastAsia="en-US" w:bidi="ar-SA"/>
      </w:rPr>
    </w:lvl>
    <w:lvl w:ilvl="4" w:tplc="743C96CA">
      <w:numFmt w:val="bullet"/>
      <w:lvlText w:val="•"/>
      <w:lvlJc w:val="left"/>
      <w:pPr>
        <w:ind w:left="5623" w:hanging="708"/>
      </w:pPr>
      <w:rPr>
        <w:rFonts w:hint="default"/>
        <w:lang w:val="tr-TR" w:eastAsia="en-US" w:bidi="ar-SA"/>
      </w:rPr>
    </w:lvl>
    <w:lvl w:ilvl="5" w:tplc="37144A72">
      <w:numFmt w:val="bullet"/>
      <w:lvlText w:val="•"/>
      <w:lvlJc w:val="left"/>
      <w:pPr>
        <w:ind w:left="6549" w:hanging="708"/>
      </w:pPr>
      <w:rPr>
        <w:rFonts w:hint="default"/>
        <w:lang w:val="tr-TR" w:eastAsia="en-US" w:bidi="ar-SA"/>
      </w:rPr>
    </w:lvl>
    <w:lvl w:ilvl="6" w:tplc="69487394">
      <w:numFmt w:val="bullet"/>
      <w:lvlText w:val="•"/>
      <w:lvlJc w:val="left"/>
      <w:pPr>
        <w:ind w:left="7475" w:hanging="708"/>
      </w:pPr>
      <w:rPr>
        <w:rFonts w:hint="default"/>
        <w:lang w:val="tr-TR" w:eastAsia="en-US" w:bidi="ar-SA"/>
      </w:rPr>
    </w:lvl>
    <w:lvl w:ilvl="7" w:tplc="89BED40E">
      <w:numFmt w:val="bullet"/>
      <w:lvlText w:val="•"/>
      <w:lvlJc w:val="left"/>
      <w:pPr>
        <w:ind w:left="8401" w:hanging="708"/>
      </w:pPr>
      <w:rPr>
        <w:rFonts w:hint="default"/>
        <w:lang w:val="tr-TR" w:eastAsia="en-US" w:bidi="ar-SA"/>
      </w:rPr>
    </w:lvl>
    <w:lvl w:ilvl="8" w:tplc="9D6CC086">
      <w:numFmt w:val="bullet"/>
      <w:lvlText w:val="•"/>
      <w:lvlJc w:val="left"/>
      <w:pPr>
        <w:ind w:left="9327" w:hanging="708"/>
      </w:pPr>
      <w:rPr>
        <w:rFonts w:hint="default"/>
        <w:lang w:val="tr-TR" w:eastAsia="en-US" w:bidi="ar-SA"/>
      </w:rPr>
    </w:lvl>
  </w:abstractNum>
  <w:abstractNum w:abstractNumId="21" w15:restartNumberingAfterBreak="0">
    <w:nsid w:val="4BB647AF"/>
    <w:multiLevelType w:val="hybridMultilevel"/>
    <w:tmpl w:val="4D82C4E4"/>
    <w:lvl w:ilvl="0" w:tplc="BD40B884">
      <w:start w:val="1"/>
      <w:numFmt w:val="decimal"/>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22" w15:restartNumberingAfterBreak="0">
    <w:nsid w:val="52246C46"/>
    <w:multiLevelType w:val="hybridMultilevel"/>
    <w:tmpl w:val="C12E763C"/>
    <w:lvl w:ilvl="0" w:tplc="5394B5A6">
      <w:start w:val="4"/>
      <w:numFmt w:val="decimal"/>
      <w:lvlText w:val="%1."/>
      <w:lvlJc w:val="left"/>
      <w:pPr>
        <w:ind w:left="693"/>
      </w:pPr>
      <w:rPr>
        <w:rFonts w:ascii="Times New Roman" w:eastAsia="Times New Roman" w:hAnsi="Times New Roman" w:cs="Times New Roman"/>
        <w:b/>
        <w:bCs/>
        <w:i w:val="0"/>
        <w:strike w:val="0"/>
        <w:dstrike w:val="0"/>
        <w:color w:val="auto"/>
        <w:sz w:val="28"/>
        <w:szCs w:val="28"/>
        <w:u w:val="none" w:color="000000"/>
        <w:bdr w:val="none" w:sz="0" w:space="0" w:color="auto"/>
        <w:shd w:val="clear" w:color="auto" w:fill="auto"/>
        <w:vertAlign w:val="baseline"/>
      </w:rPr>
    </w:lvl>
    <w:lvl w:ilvl="1" w:tplc="9B0498FA">
      <w:start w:val="1"/>
      <w:numFmt w:val="lowerLetter"/>
      <w:lvlText w:val="%2"/>
      <w:lvlJc w:val="left"/>
      <w:pPr>
        <w:ind w:left="1080"/>
      </w:pPr>
      <w:rPr>
        <w:rFonts w:ascii="Times New Roman" w:eastAsia="Times New Roman" w:hAnsi="Times New Roman" w:cs="Times New Roman"/>
        <w:b/>
        <w:bCs/>
        <w:i w:val="0"/>
        <w:strike w:val="0"/>
        <w:dstrike w:val="0"/>
        <w:color w:val="767171"/>
        <w:sz w:val="28"/>
        <w:szCs w:val="28"/>
        <w:u w:val="none" w:color="000000"/>
        <w:bdr w:val="none" w:sz="0" w:space="0" w:color="auto"/>
        <w:shd w:val="clear" w:color="auto" w:fill="auto"/>
        <w:vertAlign w:val="baseline"/>
      </w:rPr>
    </w:lvl>
    <w:lvl w:ilvl="2" w:tplc="1368F3BE">
      <w:start w:val="1"/>
      <w:numFmt w:val="lowerRoman"/>
      <w:lvlText w:val="%3"/>
      <w:lvlJc w:val="left"/>
      <w:pPr>
        <w:ind w:left="1800"/>
      </w:pPr>
      <w:rPr>
        <w:rFonts w:ascii="Times New Roman" w:eastAsia="Times New Roman" w:hAnsi="Times New Roman" w:cs="Times New Roman"/>
        <w:b/>
        <w:bCs/>
        <w:i w:val="0"/>
        <w:strike w:val="0"/>
        <w:dstrike w:val="0"/>
        <w:color w:val="767171"/>
        <w:sz w:val="28"/>
        <w:szCs w:val="28"/>
        <w:u w:val="none" w:color="000000"/>
        <w:bdr w:val="none" w:sz="0" w:space="0" w:color="auto"/>
        <w:shd w:val="clear" w:color="auto" w:fill="auto"/>
        <w:vertAlign w:val="baseline"/>
      </w:rPr>
    </w:lvl>
    <w:lvl w:ilvl="3" w:tplc="549C4C94">
      <w:start w:val="1"/>
      <w:numFmt w:val="decimal"/>
      <w:lvlText w:val="%4"/>
      <w:lvlJc w:val="left"/>
      <w:pPr>
        <w:ind w:left="2520"/>
      </w:pPr>
      <w:rPr>
        <w:rFonts w:ascii="Times New Roman" w:eastAsia="Times New Roman" w:hAnsi="Times New Roman" w:cs="Times New Roman"/>
        <w:b/>
        <w:bCs/>
        <w:i w:val="0"/>
        <w:strike w:val="0"/>
        <w:dstrike w:val="0"/>
        <w:color w:val="767171"/>
        <w:sz w:val="28"/>
        <w:szCs w:val="28"/>
        <w:u w:val="none" w:color="000000"/>
        <w:bdr w:val="none" w:sz="0" w:space="0" w:color="auto"/>
        <w:shd w:val="clear" w:color="auto" w:fill="auto"/>
        <w:vertAlign w:val="baseline"/>
      </w:rPr>
    </w:lvl>
    <w:lvl w:ilvl="4" w:tplc="3DA68C56">
      <w:start w:val="1"/>
      <w:numFmt w:val="lowerLetter"/>
      <w:lvlText w:val="%5"/>
      <w:lvlJc w:val="left"/>
      <w:pPr>
        <w:ind w:left="3240"/>
      </w:pPr>
      <w:rPr>
        <w:rFonts w:ascii="Times New Roman" w:eastAsia="Times New Roman" w:hAnsi="Times New Roman" w:cs="Times New Roman"/>
        <w:b/>
        <w:bCs/>
        <w:i w:val="0"/>
        <w:strike w:val="0"/>
        <w:dstrike w:val="0"/>
        <w:color w:val="767171"/>
        <w:sz w:val="28"/>
        <w:szCs w:val="28"/>
        <w:u w:val="none" w:color="000000"/>
        <w:bdr w:val="none" w:sz="0" w:space="0" w:color="auto"/>
        <w:shd w:val="clear" w:color="auto" w:fill="auto"/>
        <w:vertAlign w:val="baseline"/>
      </w:rPr>
    </w:lvl>
    <w:lvl w:ilvl="5" w:tplc="5BDA4AE4">
      <w:start w:val="1"/>
      <w:numFmt w:val="lowerRoman"/>
      <w:lvlText w:val="%6"/>
      <w:lvlJc w:val="left"/>
      <w:pPr>
        <w:ind w:left="3960"/>
      </w:pPr>
      <w:rPr>
        <w:rFonts w:ascii="Times New Roman" w:eastAsia="Times New Roman" w:hAnsi="Times New Roman" w:cs="Times New Roman"/>
        <w:b/>
        <w:bCs/>
        <w:i w:val="0"/>
        <w:strike w:val="0"/>
        <w:dstrike w:val="0"/>
        <w:color w:val="767171"/>
        <w:sz w:val="28"/>
        <w:szCs w:val="28"/>
        <w:u w:val="none" w:color="000000"/>
        <w:bdr w:val="none" w:sz="0" w:space="0" w:color="auto"/>
        <w:shd w:val="clear" w:color="auto" w:fill="auto"/>
        <w:vertAlign w:val="baseline"/>
      </w:rPr>
    </w:lvl>
    <w:lvl w:ilvl="6" w:tplc="9C529BE8">
      <w:start w:val="1"/>
      <w:numFmt w:val="decimal"/>
      <w:lvlText w:val="%7"/>
      <w:lvlJc w:val="left"/>
      <w:pPr>
        <w:ind w:left="4680"/>
      </w:pPr>
      <w:rPr>
        <w:rFonts w:ascii="Times New Roman" w:eastAsia="Times New Roman" w:hAnsi="Times New Roman" w:cs="Times New Roman"/>
        <w:b/>
        <w:bCs/>
        <w:i w:val="0"/>
        <w:strike w:val="0"/>
        <w:dstrike w:val="0"/>
        <w:color w:val="767171"/>
        <w:sz w:val="28"/>
        <w:szCs w:val="28"/>
        <w:u w:val="none" w:color="000000"/>
        <w:bdr w:val="none" w:sz="0" w:space="0" w:color="auto"/>
        <w:shd w:val="clear" w:color="auto" w:fill="auto"/>
        <w:vertAlign w:val="baseline"/>
      </w:rPr>
    </w:lvl>
    <w:lvl w:ilvl="7" w:tplc="B336ADCE">
      <w:start w:val="1"/>
      <w:numFmt w:val="lowerLetter"/>
      <w:lvlText w:val="%8"/>
      <w:lvlJc w:val="left"/>
      <w:pPr>
        <w:ind w:left="5400"/>
      </w:pPr>
      <w:rPr>
        <w:rFonts w:ascii="Times New Roman" w:eastAsia="Times New Roman" w:hAnsi="Times New Roman" w:cs="Times New Roman"/>
        <w:b/>
        <w:bCs/>
        <w:i w:val="0"/>
        <w:strike w:val="0"/>
        <w:dstrike w:val="0"/>
        <w:color w:val="767171"/>
        <w:sz w:val="28"/>
        <w:szCs w:val="28"/>
        <w:u w:val="none" w:color="000000"/>
        <w:bdr w:val="none" w:sz="0" w:space="0" w:color="auto"/>
        <w:shd w:val="clear" w:color="auto" w:fill="auto"/>
        <w:vertAlign w:val="baseline"/>
      </w:rPr>
    </w:lvl>
    <w:lvl w:ilvl="8" w:tplc="46408FDC">
      <w:start w:val="1"/>
      <w:numFmt w:val="lowerRoman"/>
      <w:lvlText w:val="%9"/>
      <w:lvlJc w:val="left"/>
      <w:pPr>
        <w:ind w:left="6120"/>
      </w:pPr>
      <w:rPr>
        <w:rFonts w:ascii="Times New Roman" w:eastAsia="Times New Roman" w:hAnsi="Times New Roman" w:cs="Times New Roman"/>
        <w:b/>
        <w:bCs/>
        <w:i w:val="0"/>
        <w:strike w:val="0"/>
        <w:dstrike w:val="0"/>
        <w:color w:val="767171"/>
        <w:sz w:val="28"/>
        <w:szCs w:val="28"/>
        <w:u w:val="none" w:color="000000"/>
        <w:bdr w:val="none" w:sz="0" w:space="0" w:color="auto"/>
        <w:shd w:val="clear" w:color="auto" w:fill="auto"/>
        <w:vertAlign w:val="baseline"/>
      </w:rPr>
    </w:lvl>
  </w:abstractNum>
  <w:abstractNum w:abstractNumId="23" w15:restartNumberingAfterBreak="0">
    <w:nsid w:val="55211128"/>
    <w:multiLevelType w:val="hybridMultilevel"/>
    <w:tmpl w:val="26B658AC"/>
    <w:lvl w:ilvl="0" w:tplc="041F0001">
      <w:start w:val="1"/>
      <w:numFmt w:val="bullet"/>
      <w:lvlText w:val=""/>
      <w:lvlJc w:val="left"/>
      <w:pPr>
        <w:tabs>
          <w:tab w:val="num" w:pos="720"/>
        </w:tabs>
        <w:ind w:left="720" w:hanging="360"/>
      </w:pPr>
      <w:rPr>
        <w:rFonts w:ascii="Symbol" w:hAnsi="Symbol" w:hint="default"/>
      </w:rPr>
    </w:lvl>
    <w:lvl w:ilvl="1" w:tplc="041F000B">
      <w:start w:val="1"/>
      <w:numFmt w:val="bullet"/>
      <w:lvlText w:val=""/>
      <w:lvlJc w:val="left"/>
      <w:pPr>
        <w:tabs>
          <w:tab w:val="num" w:pos="1440"/>
        </w:tabs>
        <w:ind w:left="1440" w:hanging="360"/>
      </w:pPr>
      <w:rPr>
        <w:rFonts w:ascii="Wingdings" w:hAnsi="Wingdings" w:hint="default"/>
      </w:rPr>
    </w:lvl>
    <w:lvl w:ilvl="2" w:tplc="041F0001">
      <w:start w:val="1"/>
      <w:numFmt w:val="bullet"/>
      <w:lvlText w:val=""/>
      <w:lvlJc w:val="left"/>
      <w:pPr>
        <w:tabs>
          <w:tab w:val="num" w:pos="2160"/>
        </w:tabs>
        <w:ind w:left="2160" w:hanging="360"/>
      </w:pPr>
      <w:rPr>
        <w:rFonts w:ascii="Symbol" w:hAnsi="Symbol"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9252766"/>
    <w:multiLevelType w:val="hybridMultilevel"/>
    <w:tmpl w:val="897280D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5" w15:restartNumberingAfterBreak="0">
    <w:nsid w:val="595B3DDF"/>
    <w:multiLevelType w:val="hybridMultilevel"/>
    <w:tmpl w:val="D5CC86A8"/>
    <w:lvl w:ilvl="0" w:tplc="598017F4">
      <w:start w:val="1"/>
      <w:numFmt w:val="decimal"/>
      <w:lvlText w:val="%1-"/>
      <w:lvlJc w:val="left"/>
      <w:pPr>
        <w:ind w:left="1581" w:hanging="360"/>
      </w:pPr>
      <w:rPr>
        <w:rFonts w:hint="default"/>
        <w:sz w:val="24"/>
        <w:szCs w:val="24"/>
      </w:rPr>
    </w:lvl>
    <w:lvl w:ilvl="1" w:tplc="041F0019" w:tentative="1">
      <w:start w:val="1"/>
      <w:numFmt w:val="lowerLetter"/>
      <w:lvlText w:val="%2."/>
      <w:lvlJc w:val="left"/>
      <w:pPr>
        <w:ind w:left="2301" w:hanging="360"/>
      </w:pPr>
    </w:lvl>
    <w:lvl w:ilvl="2" w:tplc="041F001B" w:tentative="1">
      <w:start w:val="1"/>
      <w:numFmt w:val="lowerRoman"/>
      <w:lvlText w:val="%3."/>
      <w:lvlJc w:val="right"/>
      <w:pPr>
        <w:ind w:left="3021" w:hanging="180"/>
      </w:pPr>
    </w:lvl>
    <w:lvl w:ilvl="3" w:tplc="041F000F" w:tentative="1">
      <w:start w:val="1"/>
      <w:numFmt w:val="decimal"/>
      <w:lvlText w:val="%4."/>
      <w:lvlJc w:val="left"/>
      <w:pPr>
        <w:ind w:left="3741" w:hanging="360"/>
      </w:pPr>
    </w:lvl>
    <w:lvl w:ilvl="4" w:tplc="041F0019" w:tentative="1">
      <w:start w:val="1"/>
      <w:numFmt w:val="lowerLetter"/>
      <w:lvlText w:val="%5."/>
      <w:lvlJc w:val="left"/>
      <w:pPr>
        <w:ind w:left="4461" w:hanging="360"/>
      </w:pPr>
    </w:lvl>
    <w:lvl w:ilvl="5" w:tplc="041F001B" w:tentative="1">
      <w:start w:val="1"/>
      <w:numFmt w:val="lowerRoman"/>
      <w:lvlText w:val="%6."/>
      <w:lvlJc w:val="right"/>
      <w:pPr>
        <w:ind w:left="5181" w:hanging="180"/>
      </w:pPr>
    </w:lvl>
    <w:lvl w:ilvl="6" w:tplc="041F000F" w:tentative="1">
      <w:start w:val="1"/>
      <w:numFmt w:val="decimal"/>
      <w:lvlText w:val="%7."/>
      <w:lvlJc w:val="left"/>
      <w:pPr>
        <w:ind w:left="5901" w:hanging="360"/>
      </w:pPr>
    </w:lvl>
    <w:lvl w:ilvl="7" w:tplc="041F0019" w:tentative="1">
      <w:start w:val="1"/>
      <w:numFmt w:val="lowerLetter"/>
      <w:lvlText w:val="%8."/>
      <w:lvlJc w:val="left"/>
      <w:pPr>
        <w:ind w:left="6621" w:hanging="360"/>
      </w:pPr>
    </w:lvl>
    <w:lvl w:ilvl="8" w:tplc="041F001B" w:tentative="1">
      <w:start w:val="1"/>
      <w:numFmt w:val="lowerRoman"/>
      <w:lvlText w:val="%9."/>
      <w:lvlJc w:val="right"/>
      <w:pPr>
        <w:ind w:left="7341" w:hanging="180"/>
      </w:pPr>
    </w:lvl>
  </w:abstractNum>
  <w:abstractNum w:abstractNumId="26" w15:restartNumberingAfterBreak="0">
    <w:nsid w:val="5B336B46"/>
    <w:multiLevelType w:val="hybridMultilevel"/>
    <w:tmpl w:val="A02076EE"/>
    <w:lvl w:ilvl="0" w:tplc="0498A76E">
      <w:start w:val="1"/>
      <w:numFmt w:val="upperLetter"/>
      <w:lvlText w:val="%1."/>
      <w:lvlJc w:val="left"/>
      <w:pPr>
        <w:ind w:left="1581" w:hanging="360"/>
      </w:pPr>
      <w:rPr>
        <w:rFonts w:hint="default"/>
      </w:rPr>
    </w:lvl>
    <w:lvl w:ilvl="1" w:tplc="041F0019" w:tentative="1">
      <w:start w:val="1"/>
      <w:numFmt w:val="lowerLetter"/>
      <w:lvlText w:val="%2."/>
      <w:lvlJc w:val="left"/>
      <w:pPr>
        <w:ind w:left="2301" w:hanging="360"/>
      </w:pPr>
    </w:lvl>
    <w:lvl w:ilvl="2" w:tplc="041F001B" w:tentative="1">
      <w:start w:val="1"/>
      <w:numFmt w:val="lowerRoman"/>
      <w:lvlText w:val="%3."/>
      <w:lvlJc w:val="right"/>
      <w:pPr>
        <w:ind w:left="3021" w:hanging="180"/>
      </w:pPr>
    </w:lvl>
    <w:lvl w:ilvl="3" w:tplc="041F000F" w:tentative="1">
      <w:start w:val="1"/>
      <w:numFmt w:val="decimal"/>
      <w:lvlText w:val="%4."/>
      <w:lvlJc w:val="left"/>
      <w:pPr>
        <w:ind w:left="3741" w:hanging="360"/>
      </w:pPr>
    </w:lvl>
    <w:lvl w:ilvl="4" w:tplc="041F0019" w:tentative="1">
      <w:start w:val="1"/>
      <w:numFmt w:val="lowerLetter"/>
      <w:lvlText w:val="%5."/>
      <w:lvlJc w:val="left"/>
      <w:pPr>
        <w:ind w:left="4461" w:hanging="360"/>
      </w:pPr>
    </w:lvl>
    <w:lvl w:ilvl="5" w:tplc="041F001B" w:tentative="1">
      <w:start w:val="1"/>
      <w:numFmt w:val="lowerRoman"/>
      <w:lvlText w:val="%6."/>
      <w:lvlJc w:val="right"/>
      <w:pPr>
        <w:ind w:left="5181" w:hanging="180"/>
      </w:pPr>
    </w:lvl>
    <w:lvl w:ilvl="6" w:tplc="041F000F" w:tentative="1">
      <w:start w:val="1"/>
      <w:numFmt w:val="decimal"/>
      <w:lvlText w:val="%7."/>
      <w:lvlJc w:val="left"/>
      <w:pPr>
        <w:ind w:left="5901" w:hanging="360"/>
      </w:pPr>
    </w:lvl>
    <w:lvl w:ilvl="7" w:tplc="041F0019" w:tentative="1">
      <w:start w:val="1"/>
      <w:numFmt w:val="lowerLetter"/>
      <w:lvlText w:val="%8."/>
      <w:lvlJc w:val="left"/>
      <w:pPr>
        <w:ind w:left="6621" w:hanging="360"/>
      </w:pPr>
    </w:lvl>
    <w:lvl w:ilvl="8" w:tplc="041F001B" w:tentative="1">
      <w:start w:val="1"/>
      <w:numFmt w:val="lowerRoman"/>
      <w:lvlText w:val="%9."/>
      <w:lvlJc w:val="right"/>
      <w:pPr>
        <w:ind w:left="7341" w:hanging="180"/>
      </w:pPr>
    </w:lvl>
  </w:abstractNum>
  <w:abstractNum w:abstractNumId="27" w15:restartNumberingAfterBreak="0">
    <w:nsid w:val="5F835D52"/>
    <w:multiLevelType w:val="hybridMultilevel"/>
    <w:tmpl w:val="C140346C"/>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5FFA547E"/>
    <w:multiLevelType w:val="hybridMultilevel"/>
    <w:tmpl w:val="D86091A4"/>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15:restartNumberingAfterBreak="0">
    <w:nsid w:val="630507A1"/>
    <w:multiLevelType w:val="hybridMultilevel"/>
    <w:tmpl w:val="D22ED602"/>
    <w:lvl w:ilvl="0" w:tplc="0FD84566">
      <w:start w:val="1"/>
      <w:numFmt w:val="upperLetter"/>
      <w:lvlText w:val="%1-"/>
      <w:lvlJc w:val="left"/>
      <w:pPr>
        <w:ind w:left="2484" w:hanging="360"/>
      </w:pPr>
      <w:rPr>
        <w:rFonts w:hint="default"/>
      </w:rPr>
    </w:lvl>
    <w:lvl w:ilvl="1" w:tplc="041F0019" w:tentative="1">
      <w:start w:val="1"/>
      <w:numFmt w:val="lowerLetter"/>
      <w:lvlText w:val="%2."/>
      <w:lvlJc w:val="left"/>
      <w:pPr>
        <w:ind w:left="3204" w:hanging="360"/>
      </w:pPr>
    </w:lvl>
    <w:lvl w:ilvl="2" w:tplc="041F001B" w:tentative="1">
      <w:start w:val="1"/>
      <w:numFmt w:val="lowerRoman"/>
      <w:lvlText w:val="%3."/>
      <w:lvlJc w:val="right"/>
      <w:pPr>
        <w:ind w:left="3924" w:hanging="180"/>
      </w:pPr>
    </w:lvl>
    <w:lvl w:ilvl="3" w:tplc="041F000F" w:tentative="1">
      <w:start w:val="1"/>
      <w:numFmt w:val="decimal"/>
      <w:lvlText w:val="%4."/>
      <w:lvlJc w:val="left"/>
      <w:pPr>
        <w:ind w:left="4644" w:hanging="360"/>
      </w:pPr>
    </w:lvl>
    <w:lvl w:ilvl="4" w:tplc="041F0019" w:tentative="1">
      <w:start w:val="1"/>
      <w:numFmt w:val="lowerLetter"/>
      <w:lvlText w:val="%5."/>
      <w:lvlJc w:val="left"/>
      <w:pPr>
        <w:ind w:left="5364" w:hanging="360"/>
      </w:pPr>
    </w:lvl>
    <w:lvl w:ilvl="5" w:tplc="041F001B" w:tentative="1">
      <w:start w:val="1"/>
      <w:numFmt w:val="lowerRoman"/>
      <w:lvlText w:val="%6."/>
      <w:lvlJc w:val="right"/>
      <w:pPr>
        <w:ind w:left="6084" w:hanging="180"/>
      </w:pPr>
    </w:lvl>
    <w:lvl w:ilvl="6" w:tplc="041F000F" w:tentative="1">
      <w:start w:val="1"/>
      <w:numFmt w:val="decimal"/>
      <w:lvlText w:val="%7."/>
      <w:lvlJc w:val="left"/>
      <w:pPr>
        <w:ind w:left="6804" w:hanging="360"/>
      </w:pPr>
    </w:lvl>
    <w:lvl w:ilvl="7" w:tplc="041F0019" w:tentative="1">
      <w:start w:val="1"/>
      <w:numFmt w:val="lowerLetter"/>
      <w:lvlText w:val="%8."/>
      <w:lvlJc w:val="left"/>
      <w:pPr>
        <w:ind w:left="7524" w:hanging="360"/>
      </w:pPr>
    </w:lvl>
    <w:lvl w:ilvl="8" w:tplc="041F001B" w:tentative="1">
      <w:start w:val="1"/>
      <w:numFmt w:val="lowerRoman"/>
      <w:lvlText w:val="%9."/>
      <w:lvlJc w:val="right"/>
      <w:pPr>
        <w:ind w:left="8244" w:hanging="180"/>
      </w:pPr>
    </w:lvl>
  </w:abstractNum>
  <w:abstractNum w:abstractNumId="30" w15:restartNumberingAfterBreak="0">
    <w:nsid w:val="71632559"/>
    <w:multiLevelType w:val="hybridMultilevel"/>
    <w:tmpl w:val="A8B48536"/>
    <w:lvl w:ilvl="0" w:tplc="041F000F">
      <w:start w:val="1"/>
      <w:numFmt w:val="decimal"/>
      <w:lvlText w:val="%1."/>
      <w:lvlJc w:val="left"/>
      <w:pPr>
        <w:tabs>
          <w:tab w:val="num" w:pos="720"/>
        </w:tabs>
        <w:ind w:left="720" w:hanging="360"/>
      </w:pPr>
    </w:lvl>
    <w:lvl w:ilvl="1" w:tplc="041F000B">
      <w:start w:val="1"/>
      <w:numFmt w:val="bullet"/>
      <w:lvlText w:val=""/>
      <w:lvlJc w:val="left"/>
      <w:pPr>
        <w:tabs>
          <w:tab w:val="num" w:pos="1440"/>
        </w:tabs>
        <w:ind w:left="1440" w:hanging="360"/>
      </w:pPr>
      <w:rPr>
        <w:rFonts w:ascii="Wingdings" w:hAnsi="Wingdings" w:hint="default"/>
      </w:rPr>
    </w:lvl>
    <w:lvl w:ilvl="2" w:tplc="041F001B" w:tentative="1">
      <w:start w:val="1"/>
      <w:numFmt w:val="lowerRoman"/>
      <w:lvlText w:val="%3."/>
      <w:lvlJc w:val="right"/>
      <w:pPr>
        <w:tabs>
          <w:tab w:val="num" w:pos="2160"/>
        </w:tabs>
        <w:ind w:left="2160" w:hanging="180"/>
      </w:pPr>
    </w:lvl>
    <w:lvl w:ilvl="3" w:tplc="041F000F" w:tentative="1">
      <w:start w:val="1"/>
      <w:numFmt w:val="decimal"/>
      <w:lvlText w:val="%4."/>
      <w:lvlJc w:val="left"/>
      <w:pPr>
        <w:tabs>
          <w:tab w:val="num" w:pos="2880"/>
        </w:tabs>
        <w:ind w:left="2880" w:hanging="360"/>
      </w:pPr>
    </w:lvl>
    <w:lvl w:ilvl="4" w:tplc="041F0019" w:tentative="1">
      <w:start w:val="1"/>
      <w:numFmt w:val="lowerLetter"/>
      <w:lvlText w:val="%5."/>
      <w:lvlJc w:val="left"/>
      <w:pPr>
        <w:tabs>
          <w:tab w:val="num" w:pos="3600"/>
        </w:tabs>
        <w:ind w:left="3600" w:hanging="360"/>
      </w:pPr>
    </w:lvl>
    <w:lvl w:ilvl="5" w:tplc="041F001B" w:tentative="1">
      <w:start w:val="1"/>
      <w:numFmt w:val="lowerRoman"/>
      <w:lvlText w:val="%6."/>
      <w:lvlJc w:val="right"/>
      <w:pPr>
        <w:tabs>
          <w:tab w:val="num" w:pos="4320"/>
        </w:tabs>
        <w:ind w:left="4320" w:hanging="180"/>
      </w:pPr>
    </w:lvl>
    <w:lvl w:ilvl="6" w:tplc="041F000F" w:tentative="1">
      <w:start w:val="1"/>
      <w:numFmt w:val="decimal"/>
      <w:lvlText w:val="%7."/>
      <w:lvlJc w:val="left"/>
      <w:pPr>
        <w:tabs>
          <w:tab w:val="num" w:pos="5040"/>
        </w:tabs>
        <w:ind w:left="5040" w:hanging="360"/>
      </w:pPr>
    </w:lvl>
    <w:lvl w:ilvl="7" w:tplc="041F0019" w:tentative="1">
      <w:start w:val="1"/>
      <w:numFmt w:val="lowerLetter"/>
      <w:lvlText w:val="%8."/>
      <w:lvlJc w:val="left"/>
      <w:pPr>
        <w:tabs>
          <w:tab w:val="num" w:pos="5760"/>
        </w:tabs>
        <w:ind w:left="5760" w:hanging="360"/>
      </w:pPr>
    </w:lvl>
    <w:lvl w:ilvl="8" w:tplc="041F001B" w:tentative="1">
      <w:start w:val="1"/>
      <w:numFmt w:val="lowerRoman"/>
      <w:lvlText w:val="%9."/>
      <w:lvlJc w:val="right"/>
      <w:pPr>
        <w:tabs>
          <w:tab w:val="num" w:pos="6480"/>
        </w:tabs>
        <w:ind w:left="6480" w:hanging="180"/>
      </w:pPr>
    </w:lvl>
  </w:abstractNum>
  <w:abstractNum w:abstractNumId="31" w15:restartNumberingAfterBreak="0">
    <w:nsid w:val="75911F73"/>
    <w:multiLevelType w:val="hybridMultilevel"/>
    <w:tmpl w:val="F0D8531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2" w15:restartNumberingAfterBreak="0">
    <w:nsid w:val="7B2C10B5"/>
    <w:multiLevelType w:val="hybridMultilevel"/>
    <w:tmpl w:val="04405686"/>
    <w:lvl w:ilvl="0" w:tplc="CD9455C0">
      <w:start w:val="1"/>
      <w:numFmt w:val="upperLetter"/>
      <w:lvlText w:val="%1-"/>
      <w:lvlJc w:val="left"/>
      <w:pPr>
        <w:ind w:left="1941" w:hanging="360"/>
      </w:pPr>
      <w:rPr>
        <w:rFonts w:hint="default"/>
      </w:rPr>
    </w:lvl>
    <w:lvl w:ilvl="1" w:tplc="041F0019" w:tentative="1">
      <w:start w:val="1"/>
      <w:numFmt w:val="lowerLetter"/>
      <w:lvlText w:val="%2."/>
      <w:lvlJc w:val="left"/>
      <w:pPr>
        <w:ind w:left="2661" w:hanging="360"/>
      </w:pPr>
    </w:lvl>
    <w:lvl w:ilvl="2" w:tplc="041F001B" w:tentative="1">
      <w:start w:val="1"/>
      <w:numFmt w:val="lowerRoman"/>
      <w:lvlText w:val="%3."/>
      <w:lvlJc w:val="right"/>
      <w:pPr>
        <w:ind w:left="3381" w:hanging="180"/>
      </w:pPr>
    </w:lvl>
    <w:lvl w:ilvl="3" w:tplc="041F000F" w:tentative="1">
      <w:start w:val="1"/>
      <w:numFmt w:val="decimal"/>
      <w:lvlText w:val="%4."/>
      <w:lvlJc w:val="left"/>
      <w:pPr>
        <w:ind w:left="4101" w:hanging="360"/>
      </w:pPr>
    </w:lvl>
    <w:lvl w:ilvl="4" w:tplc="041F0019" w:tentative="1">
      <w:start w:val="1"/>
      <w:numFmt w:val="lowerLetter"/>
      <w:lvlText w:val="%5."/>
      <w:lvlJc w:val="left"/>
      <w:pPr>
        <w:ind w:left="4821" w:hanging="360"/>
      </w:pPr>
    </w:lvl>
    <w:lvl w:ilvl="5" w:tplc="041F001B" w:tentative="1">
      <w:start w:val="1"/>
      <w:numFmt w:val="lowerRoman"/>
      <w:lvlText w:val="%6."/>
      <w:lvlJc w:val="right"/>
      <w:pPr>
        <w:ind w:left="5541" w:hanging="180"/>
      </w:pPr>
    </w:lvl>
    <w:lvl w:ilvl="6" w:tplc="041F000F" w:tentative="1">
      <w:start w:val="1"/>
      <w:numFmt w:val="decimal"/>
      <w:lvlText w:val="%7."/>
      <w:lvlJc w:val="left"/>
      <w:pPr>
        <w:ind w:left="6261" w:hanging="360"/>
      </w:pPr>
    </w:lvl>
    <w:lvl w:ilvl="7" w:tplc="041F0019" w:tentative="1">
      <w:start w:val="1"/>
      <w:numFmt w:val="lowerLetter"/>
      <w:lvlText w:val="%8."/>
      <w:lvlJc w:val="left"/>
      <w:pPr>
        <w:ind w:left="6981" w:hanging="360"/>
      </w:pPr>
    </w:lvl>
    <w:lvl w:ilvl="8" w:tplc="041F001B" w:tentative="1">
      <w:start w:val="1"/>
      <w:numFmt w:val="lowerRoman"/>
      <w:lvlText w:val="%9."/>
      <w:lvlJc w:val="right"/>
      <w:pPr>
        <w:ind w:left="7701" w:hanging="180"/>
      </w:pPr>
    </w:lvl>
  </w:abstractNum>
  <w:abstractNum w:abstractNumId="33" w15:restartNumberingAfterBreak="0">
    <w:nsid w:val="7D1B574E"/>
    <w:multiLevelType w:val="hybridMultilevel"/>
    <w:tmpl w:val="E864D5A8"/>
    <w:lvl w:ilvl="0" w:tplc="041F0017">
      <w:start w:val="1"/>
      <w:numFmt w:val="lowerLetter"/>
      <w:lvlText w:val="%1)"/>
      <w:lvlJc w:val="left"/>
      <w:pPr>
        <w:ind w:left="720" w:hanging="360"/>
      </w:pPr>
    </w:lvl>
    <w:lvl w:ilvl="1" w:tplc="041F0019">
      <w:start w:val="1"/>
      <w:numFmt w:val="lowerLetter"/>
      <w:lvlText w:val="%2."/>
      <w:lvlJc w:val="left"/>
      <w:pPr>
        <w:ind w:left="1440" w:hanging="360"/>
      </w:pPr>
    </w:lvl>
    <w:lvl w:ilvl="2" w:tplc="041F001B">
      <w:start w:val="1"/>
      <w:numFmt w:val="lowerRoman"/>
      <w:lvlText w:val="%3."/>
      <w:lvlJc w:val="right"/>
      <w:pPr>
        <w:ind w:left="2160" w:hanging="180"/>
      </w:pPr>
    </w:lvl>
    <w:lvl w:ilvl="3" w:tplc="041F000F">
      <w:start w:val="1"/>
      <w:numFmt w:val="decimal"/>
      <w:lvlText w:val="%4."/>
      <w:lvlJc w:val="left"/>
      <w:pPr>
        <w:ind w:left="2880" w:hanging="360"/>
      </w:pPr>
    </w:lvl>
    <w:lvl w:ilvl="4" w:tplc="041F0019">
      <w:start w:val="1"/>
      <w:numFmt w:val="lowerLetter"/>
      <w:lvlText w:val="%5."/>
      <w:lvlJc w:val="left"/>
      <w:pPr>
        <w:ind w:left="3600" w:hanging="360"/>
      </w:pPr>
    </w:lvl>
    <w:lvl w:ilvl="5" w:tplc="041F001B">
      <w:start w:val="1"/>
      <w:numFmt w:val="lowerRoman"/>
      <w:lvlText w:val="%6."/>
      <w:lvlJc w:val="right"/>
      <w:pPr>
        <w:ind w:left="4320" w:hanging="180"/>
      </w:pPr>
    </w:lvl>
    <w:lvl w:ilvl="6" w:tplc="041F000F">
      <w:start w:val="1"/>
      <w:numFmt w:val="decimal"/>
      <w:lvlText w:val="%7."/>
      <w:lvlJc w:val="left"/>
      <w:pPr>
        <w:ind w:left="5040" w:hanging="360"/>
      </w:pPr>
    </w:lvl>
    <w:lvl w:ilvl="7" w:tplc="041F0019">
      <w:start w:val="1"/>
      <w:numFmt w:val="lowerLetter"/>
      <w:lvlText w:val="%8."/>
      <w:lvlJc w:val="left"/>
      <w:pPr>
        <w:ind w:left="5760" w:hanging="360"/>
      </w:pPr>
    </w:lvl>
    <w:lvl w:ilvl="8" w:tplc="041F001B">
      <w:start w:val="1"/>
      <w:numFmt w:val="lowerRoman"/>
      <w:lvlText w:val="%9."/>
      <w:lvlJc w:val="right"/>
      <w:pPr>
        <w:ind w:left="6480" w:hanging="180"/>
      </w:pPr>
    </w:lvl>
  </w:abstractNum>
  <w:abstractNum w:abstractNumId="34" w15:restartNumberingAfterBreak="0">
    <w:nsid w:val="7E5962D6"/>
    <w:multiLevelType w:val="hybridMultilevel"/>
    <w:tmpl w:val="0080AC02"/>
    <w:lvl w:ilvl="0" w:tplc="041F000B">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35" w15:restartNumberingAfterBreak="0">
    <w:nsid w:val="7F900349"/>
    <w:multiLevelType w:val="hybridMultilevel"/>
    <w:tmpl w:val="6E009206"/>
    <w:lvl w:ilvl="0" w:tplc="041F0001">
      <w:start w:val="1"/>
      <w:numFmt w:val="bullet"/>
      <w:lvlText w:val=""/>
      <w:lvlJc w:val="left"/>
      <w:pPr>
        <w:tabs>
          <w:tab w:val="num" w:pos="720"/>
        </w:tabs>
        <w:ind w:left="720" w:hanging="360"/>
      </w:pPr>
      <w:rPr>
        <w:rFonts w:ascii="Symbol" w:hAnsi="Symbol" w:hint="default"/>
      </w:rPr>
    </w:lvl>
    <w:lvl w:ilvl="1" w:tplc="041F0003" w:tentative="1">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num w:numId="1">
    <w:abstractNumId w:val="22"/>
  </w:num>
  <w:num w:numId="2">
    <w:abstractNumId w:val="12"/>
  </w:num>
  <w:num w:numId="3">
    <w:abstractNumId w:val="2"/>
  </w:num>
  <w:num w:numId="4">
    <w:abstractNumId w:val="35"/>
  </w:num>
  <w:num w:numId="5">
    <w:abstractNumId w:val="3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num>
  <w:num w:numId="7">
    <w:abstractNumId w:val="10"/>
  </w:num>
  <w:num w:numId="8">
    <w:abstractNumId w:val="23"/>
  </w:num>
  <w:num w:numId="9">
    <w:abstractNumId w:val="27"/>
  </w:num>
  <w:num w:numId="10">
    <w:abstractNumId w:val="19"/>
  </w:num>
  <w:num w:numId="1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num>
  <w:num w:numId="1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num>
  <w:num w:numId="18">
    <w:abstractNumId w:val="34"/>
  </w:num>
  <w:num w:numId="19">
    <w:abstractNumId w:val="9"/>
  </w:num>
  <w:num w:numId="20">
    <w:abstractNumId w:val="7"/>
  </w:num>
  <w:num w:numId="21">
    <w:abstractNumId w:val="33"/>
  </w:num>
  <w:num w:numId="22">
    <w:abstractNumId w:val="8"/>
  </w:num>
  <w:num w:numId="23">
    <w:abstractNumId w:val="21"/>
  </w:num>
  <w:num w:numId="24">
    <w:abstractNumId w:val="1"/>
  </w:num>
  <w:num w:numId="25">
    <w:abstractNumId w:val="30"/>
  </w:num>
  <w:num w:numId="26">
    <w:abstractNumId w:val="31"/>
  </w:num>
  <w:num w:numId="27">
    <w:abstractNumId w:val="18"/>
  </w:num>
  <w:num w:numId="28">
    <w:abstractNumId w:val="13"/>
  </w:num>
  <w:num w:numId="29">
    <w:abstractNumId w:val="14"/>
  </w:num>
  <w:num w:numId="30">
    <w:abstractNumId w:val="20"/>
  </w:num>
  <w:num w:numId="31">
    <w:abstractNumId w:val="11"/>
  </w:num>
  <w:num w:numId="32">
    <w:abstractNumId w:val="15"/>
  </w:num>
  <w:num w:numId="33">
    <w:abstractNumId w:val="6"/>
  </w:num>
  <w:num w:numId="34">
    <w:abstractNumId w:val="26"/>
  </w:num>
  <w:num w:numId="35">
    <w:abstractNumId w:val="25"/>
  </w:num>
  <w:num w:numId="36">
    <w:abstractNumId w:val="3"/>
  </w:num>
  <w:num w:numId="37">
    <w:abstractNumId w:val="17"/>
  </w:num>
  <w:num w:numId="38">
    <w:abstractNumId w:val="4"/>
  </w:num>
  <w:num w:numId="39">
    <w:abstractNumId w:val="29"/>
  </w:num>
  <w:num w:numId="40">
    <w:abstractNumId w:val="32"/>
  </w:num>
  <w:num w:numId="41">
    <w:abstractNumId w:val="24"/>
  </w:num>
  <w:num w:numId="42">
    <w:abstractNumId w:val="28"/>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104458"/>
    <w:rsid w:val="00002428"/>
    <w:rsid w:val="00004845"/>
    <w:rsid w:val="0001311F"/>
    <w:rsid w:val="000205F4"/>
    <w:rsid w:val="0002302E"/>
    <w:rsid w:val="00025694"/>
    <w:rsid w:val="000322CA"/>
    <w:rsid w:val="00036841"/>
    <w:rsid w:val="00037E3C"/>
    <w:rsid w:val="0006376E"/>
    <w:rsid w:val="0006408E"/>
    <w:rsid w:val="0007060D"/>
    <w:rsid w:val="00070EB9"/>
    <w:rsid w:val="00081CC3"/>
    <w:rsid w:val="00087FCC"/>
    <w:rsid w:val="0009466E"/>
    <w:rsid w:val="00097365"/>
    <w:rsid w:val="000977C1"/>
    <w:rsid w:val="000A41BE"/>
    <w:rsid w:val="000A56C6"/>
    <w:rsid w:val="000A5719"/>
    <w:rsid w:val="000C1DB0"/>
    <w:rsid w:val="000E18C0"/>
    <w:rsid w:val="000E21CD"/>
    <w:rsid w:val="000F3893"/>
    <w:rsid w:val="000F3E13"/>
    <w:rsid w:val="000F5DCE"/>
    <w:rsid w:val="00104458"/>
    <w:rsid w:val="00104BE2"/>
    <w:rsid w:val="00110BFE"/>
    <w:rsid w:val="00114DF3"/>
    <w:rsid w:val="001212CE"/>
    <w:rsid w:val="00122796"/>
    <w:rsid w:val="001228FE"/>
    <w:rsid w:val="00125A12"/>
    <w:rsid w:val="00130153"/>
    <w:rsid w:val="00130C73"/>
    <w:rsid w:val="001350DC"/>
    <w:rsid w:val="00137DCA"/>
    <w:rsid w:val="001404D5"/>
    <w:rsid w:val="0014791A"/>
    <w:rsid w:val="0015086A"/>
    <w:rsid w:val="00161075"/>
    <w:rsid w:val="0017361D"/>
    <w:rsid w:val="0018207A"/>
    <w:rsid w:val="00185DE4"/>
    <w:rsid w:val="001902D5"/>
    <w:rsid w:val="00194D4D"/>
    <w:rsid w:val="001A11F6"/>
    <w:rsid w:val="001A2B57"/>
    <w:rsid w:val="001B4984"/>
    <w:rsid w:val="001B7B0A"/>
    <w:rsid w:val="001C1010"/>
    <w:rsid w:val="001D3E16"/>
    <w:rsid w:val="001D628A"/>
    <w:rsid w:val="00202AD1"/>
    <w:rsid w:val="002032D9"/>
    <w:rsid w:val="0020401F"/>
    <w:rsid w:val="0020520A"/>
    <w:rsid w:val="002141E5"/>
    <w:rsid w:val="00232AFB"/>
    <w:rsid w:val="00232E8C"/>
    <w:rsid w:val="0024712C"/>
    <w:rsid w:val="00255D3C"/>
    <w:rsid w:val="002570D3"/>
    <w:rsid w:val="00260B2E"/>
    <w:rsid w:val="0026100F"/>
    <w:rsid w:val="00264FB0"/>
    <w:rsid w:val="002848E8"/>
    <w:rsid w:val="00287124"/>
    <w:rsid w:val="002910D0"/>
    <w:rsid w:val="002937F2"/>
    <w:rsid w:val="00293D39"/>
    <w:rsid w:val="00294EE2"/>
    <w:rsid w:val="002A36A0"/>
    <w:rsid w:val="002A3739"/>
    <w:rsid w:val="002A4485"/>
    <w:rsid w:val="002A459F"/>
    <w:rsid w:val="002A5882"/>
    <w:rsid w:val="002B5415"/>
    <w:rsid w:val="002C1865"/>
    <w:rsid w:val="002C342D"/>
    <w:rsid w:val="002C3B79"/>
    <w:rsid w:val="002D26ED"/>
    <w:rsid w:val="002D5591"/>
    <w:rsid w:val="002D7855"/>
    <w:rsid w:val="002E0F6C"/>
    <w:rsid w:val="002E27B0"/>
    <w:rsid w:val="002E36C6"/>
    <w:rsid w:val="002E58EC"/>
    <w:rsid w:val="002E6D14"/>
    <w:rsid w:val="002F21B9"/>
    <w:rsid w:val="00300492"/>
    <w:rsid w:val="00301BF1"/>
    <w:rsid w:val="00317C63"/>
    <w:rsid w:val="00320FE6"/>
    <w:rsid w:val="00321C59"/>
    <w:rsid w:val="0033215C"/>
    <w:rsid w:val="0033475C"/>
    <w:rsid w:val="003356C3"/>
    <w:rsid w:val="00336F46"/>
    <w:rsid w:val="003374EE"/>
    <w:rsid w:val="00346C51"/>
    <w:rsid w:val="003476E3"/>
    <w:rsid w:val="00351780"/>
    <w:rsid w:val="00351F52"/>
    <w:rsid w:val="0035684B"/>
    <w:rsid w:val="00370BB0"/>
    <w:rsid w:val="00374792"/>
    <w:rsid w:val="0039337B"/>
    <w:rsid w:val="00395B57"/>
    <w:rsid w:val="003A3086"/>
    <w:rsid w:val="003A5CBE"/>
    <w:rsid w:val="003B3C8B"/>
    <w:rsid w:val="003B7288"/>
    <w:rsid w:val="003D3324"/>
    <w:rsid w:val="003D4FB0"/>
    <w:rsid w:val="003D63EC"/>
    <w:rsid w:val="003E01DB"/>
    <w:rsid w:val="003E0EF2"/>
    <w:rsid w:val="003E0FF0"/>
    <w:rsid w:val="003E1893"/>
    <w:rsid w:val="003E586C"/>
    <w:rsid w:val="003F0419"/>
    <w:rsid w:val="0040490D"/>
    <w:rsid w:val="00421169"/>
    <w:rsid w:val="00422F89"/>
    <w:rsid w:val="00427AAE"/>
    <w:rsid w:val="0043296E"/>
    <w:rsid w:val="00442988"/>
    <w:rsid w:val="00450855"/>
    <w:rsid w:val="00450DE5"/>
    <w:rsid w:val="004569CC"/>
    <w:rsid w:val="00466BC9"/>
    <w:rsid w:val="00476F91"/>
    <w:rsid w:val="00484AEA"/>
    <w:rsid w:val="00485010"/>
    <w:rsid w:val="004925BD"/>
    <w:rsid w:val="004925E0"/>
    <w:rsid w:val="00494FAC"/>
    <w:rsid w:val="0049727B"/>
    <w:rsid w:val="00497B5B"/>
    <w:rsid w:val="004A449C"/>
    <w:rsid w:val="004A6A00"/>
    <w:rsid w:val="004B5B3D"/>
    <w:rsid w:val="004B7163"/>
    <w:rsid w:val="004B7BB1"/>
    <w:rsid w:val="004C4D6A"/>
    <w:rsid w:val="004C5AE7"/>
    <w:rsid w:val="004D04E5"/>
    <w:rsid w:val="004D0A5C"/>
    <w:rsid w:val="004D346D"/>
    <w:rsid w:val="00500815"/>
    <w:rsid w:val="0051005F"/>
    <w:rsid w:val="00514DC3"/>
    <w:rsid w:val="005203DA"/>
    <w:rsid w:val="00522494"/>
    <w:rsid w:val="00525571"/>
    <w:rsid w:val="005336C4"/>
    <w:rsid w:val="00535361"/>
    <w:rsid w:val="0053554F"/>
    <w:rsid w:val="005374B8"/>
    <w:rsid w:val="005403AE"/>
    <w:rsid w:val="00540EC2"/>
    <w:rsid w:val="00542D15"/>
    <w:rsid w:val="00542D3D"/>
    <w:rsid w:val="00543706"/>
    <w:rsid w:val="005476CE"/>
    <w:rsid w:val="005679CE"/>
    <w:rsid w:val="00574808"/>
    <w:rsid w:val="00587086"/>
    <w:rsid w:val="005875F0"/>
    <w:rsid w:val="0058787E"/>
    <w:rsid w:val="00587E30"/>
    <w:rsid w:val="005A0732"/>
    <w:rsid w:val="005A0EBA"/>
    <w:rsid w:val="005A214E"/>
    <w:rsid w:val="005A3E20"/>
    <w:rsid w:val="005A70F5"/>
    <w:rsid w:val="005B1CDE"/>
    <w:rsid w:val="005B543D"/>
    <w:rsid w:val="005B5B5A"/>
    <w:rsid w:val="005C4EC2"/>
    <w:rsid w:val="005C6138"/>
    <w:rsid w:val="005D4E9F"/>
    <w:rsid w:val="005D5009"/>
    <w:rsid w:val="005E14AD"/>
    <w:rsid w:val="005E175D"/>
    <w:rsid w:val="005E1BBF"/>
    <w:rsid w:val="005F067A"/>
    <w:rsid w:val="005F07B7"/>
    <w:rsid w:val="005F0B32"/>
    <w:rsid w:val="005F16A1"/>
    <w:rsid w:val="005F22B0"/>
    <w:rsid w:val="005F6012"/>
    <w:rsid w:val="005F6A2D"/>
    <w:rsid w:val="005F7175"/>
    <w:rsid w:val="00603180"/>
    <w:rsid w:val="00605DD0"/>
    <w:rsid w:val="00611B12"/>
    <w:rsid w:val="00616CB6"/>
    <w:rsid w:val="00617EE5"/>
    <w:rsid w:val="006217A1"/>
    <w:rsid w:val="006250DE"/>
    <w:rsid w:val="006324E8"/>
    <w:rsid w:val="006377AB"/>
    <w:rsid w:val="00651BAC"/>
    <w:rsid w:val="00656852"/>
    <w:rsid w:val="00660307"/>
    <w:rsid w:val="006608AA"/>
    <w:rsid w:val="00663CD0"/>
    <w:rsid w:val="006640DA"/>
    <w:rsid w:val="006655A1"/>
    <w:rsid w:val="00665F23"/>
    <w:rsid w:val="00672668"/>
    <w:rsid w:val="00676F7B"/>
    <w:rsid w:val="00687332"/>
    <w:rsid w:val="00687348"/>
    <w:rsid w:val="00687C55"/>
    <w:rsid w:val="006927D1"/>
    <w:rsid w:val="00695894"/>
    <w:rsid w:val="006A47C8"/>
    <w:rsid w:val="006A545C"/>
    <w:rsid w:val="006A7608"/>
    <w:rsid w:val="006B57A2"/>
    <w:rsid w:val="006D2BC5"/>
    <w:rsid w:val="006D4387"/>
    <w:rsid w:val="006D517D"/>
    <w:rsid w:val="006D593A"/>
    <w:rsid w:val="006D7AB7"/>
    <w:rsid w:val="006E0FCD"/>
    <w:rsid w:val="006E14F1"/>
    <w:rsid w:val="006E2B4F"/>
    <w:rsid w:val="006F0E74"/>
    <w:rsid w:val="00705F3E"/>
    <w:rsid w:val="00712341"/>
    <w:rsid w:val="00716A76"/>
    <w:rsid w:val="0071733A"/>
    <w:rsid w:val="0072270A"/>
    <w:rsid w:val="0072421D"/>
    <w:rsid w:val="0072635C"/>
    <w:rsid w:val="007316F2"/>
    <w:rsid w:val="007336D6"/>
    <w:rsid w:val="00734557"/>
    <w:rsid w:val="00735D7A"/>
    <w:rsid w:val="00741997"/>
    <w:rsid w:val="00742122"/>
    <w:rsid w:val="0075148E"/>
    <w:rsid w:val="00754BC7"/>
    <w:rsid w:val="00756EB1"/>
    <w:rsid w:val="00757EC2"/>
    <w:rsid w:val="00761A1D"/>
    <w:rsid w:val="00763475"/>
    <w:rsid w:val="00766AF5"/>
    <w:rsid w:val="00770039"/>
    <w:rsid w:val="00787001"/>
    <w:rsid w:val="0079766D"/>
    <w:rsid w:val="007A02DB"/>
    <w:rsid w:val="007A3A7F"/>
    <w:rsid w:val="007A4E3B"/>
    <w:rsid w:val="007A5016"/>
    <w:rsid w:val="007A5CD4"/>
    <w:rsid w:val="007B30A5"/>
    <w:rsid w:val="007B3AA5"/>
    <w:rsid w:val="007B470C"/>
    <w:rsid w:val="007B4779"/>
    <w:rsid w:val="007C1B52"/>
    <w:rsid w:val="007D0DFD"/>
    <w:rsid w:val="007D63A0"/>
    <w:rsid w:val="007E1929"/>
    <w:rsid w:val="007F4F79"/>
    <w:rsid w:val="00803DA7"/>
    <w:rsid w:val="008074DF"/>
    <w:rsid w:val="008105AD"/>
    <w:rsid w:val="00816BE5"/>
    <w:rsid w:val="00821F9E"/>
    <w:rsid w:val="008311E4"/>
    <w:rsid w:val="0084268D"/>
    <w:rsid w:val="00847A0B"/>
    <w:rsid w:val="00855A71"/>
    <w:rsid w:val="008577C3"/>
    <w:rsid w:val="0086422C"/>
    <w:rsid w:val="0086543B"/>
    <w:rsid w:val="008746AD"/>
    <w:rsid w:val="008756A5"/>
    <w:rsid w:val="008761CE"/>
    <w:rsid w:val="00881D6D"/>
    <w:rsid w:val="00885BCB"/>
    <w:rsid w:val="008A18AF"/>
    <w:rsid w:val="008B404A"/>
    <w:rsid w:val="008C20E6"/>
    <w:rsid w:val="008C7316"/>
    <w:rsid w:val="008D2BA7"/>
    <w:rsid w:val="008D40A5"/>
    <w:rsid w:val="008F63EA"/>
    <w:rsid w:val="008F6816"/>
    <w:rsid w:val="0090014E"/>
    <w:rsid w:val="009134E7"/>
    <w:rsid w:val="00917F85"/>
    <w:rsid w:val="00920F82"/>
    <w:rsid w:val="009212D6"/>
    <w:rsid w:val="009239B9"/>
    <w:rsid w:val="00925FFF"/>
    <w:rsid w:val="00933740"/>
    <w:rsid w:val="00933CA2"/>
    <w:rsid w:val="00941FF5"/>
    <w:rsid w:val="00947E37"/>
    <w:rsid w:val="0095025D"/>
    <w:rsid w:val="009511B3"/>
    <w:rsid w:val="009576AC"/>
    <w:rsid w:val="0096047E"/>
    <w:rsid w:val="009722E4"/>
    <w:rsid w:val="009729A5"/>
    <w:rsid w:val="00974E96"/>
    <w:rsid w:val="00976824"/>
    <w:rsid w:val="009774E6"/>
    <w:rsid w:val="00984FDE"/>
    <w:rsid w:val="00987E58"/>
    <w:rsid w:val="009951F7"/>
    <w:rsid w:val="009B3370"/>
    <w:rsid w:val="009B6B62"/>
    <w:rsid w:val="009E75B8"/>
    <w:rsid w:val="009E7BB5"/>
    <w:rsid w:val="009F6A98"/>
    <w:rsid w:val="00A057BC"/>
    <w:rsid w:val="00A174AC"/>
    <w:rsid w:val="00A209D0"/>
    <w:rsid w:val="00A2152B"/>
    <w:rsid w:val="00A21A59"/>
    <w:rsid w:val="00A23FFA"/>
    <w:rsid w:val="00A247C0"/>
    <w:rsid w:val="00A24A91"/>
    <w:rsid w:val="00A2573E"/>
    <w:rsid w:val="00A25A0B"/>
    <w:rsid w:val="00A43708"/>
    <w:rsid w:val="00A47BFE"/>
    <w:rsid w:val="00A511EC"/>
    <w:rsid w:val="00A516E7"/>
    <w:rsid w:val="00A64F1B"/>
    <w:rsid w:val="00A653C9"/>
    <w:rsid w:val="00A672B9"/>
    <w:rsid w:val="00A77C67"/>
    <w:rsid w:val="00A8083D"/>
    <w:rsid w:val="00A82F5A"/>
    <w:rsid w:val="00A90917"/>
    <w:rsid w:val="00A91513"/>
    <w:rsid w:val="00A9345D"/>
    <w:rsid w:val="00AA1E81"/>
    <w:rsid w:val="00AA3424"/>
    <w:rsid w:val="00AB3AAE"/>
    <w:rsid w:val="00AB5FF8"/>
    <w:rsid w:val="00AC032D"/>
    <w:rsid w:val="00AC7B84"/>
    <w:rsid w:val="00AD0184"/>
    <w:rsid w:val="00AD207D"/>
    <w:rsid w:val="00AD28A0"/>
    <w:rsid w:val="00AD3F01"/>
    <w:rsid w:val="00AD4D91"/>
    <w:rsid w:val="00AD55F0"/>
    <w:rsid w:val="00AD5A3A"/>
    <w:rsid w:val="00AD5AF3"/>
    <w:rsid w:val="00AD5DDA"/>
    <w:rsid w:val="00AE2C67"/>
    <w:rsid w:val="00AE49AF"/>
    <w:rsid w:val="00AE508C"/>
    <w:rsid w:val="00AE57C1"/>
    <w:rsid w:val="00AE5B33"/>
    <w:rsid w:val="00AF0370"/>
    <w:rsid w:val="00AF3D93"/>
    <w:rsid w:val="00AF4FDB"/>
    <w:rsid w:val="00B03EF8"/>
    <w:rsid w:val="00B111A7"/>
    <w:rsid w:val="00B13815"/>
    <w:rsid w:val="00B20737"/>
    <w:rsid w:val="00B210FD"/>
    <w:rsid w:val="00B30CDB"/>
    <w:rsid w:val="00B33E37"/>
    <w:rsid w:val="00B526AE"/>
    <w:rsid w:val="00B55074"/>
    <w:rsid w:val="00B5646E"/>
    <w:rsid w:val="00B65443"/>
    <w:rsid w:val="00B70614"/>
    <w:rsid w:val="00B730E7"/>
    <w:rsid w:val="00B776C2"/>
    <w:rsid w:val="00B82BB3"/>
    <w:rsid w:val="00B85E84"/>
    <w:rsid w:val="00B90137"/>
    <w:rsid w:val="00BA0059"/>
    <w:rsid w:val="00BA1586"/>
    <w:rsid w:val="00BA3FB7"/>
    <w:rsid w:val="00BA511A"/>
    <w:rsid w:val="00BA5B68"/>
    <w:rsid w:val="00BB4798"/>
    <w:rsid w:val="00BB72DF"/>
    <w:rsid w:val="00BB768D"/>
    <w:rsid w:val="00BC3B24"/>
    <w:rsid w:val="00BC639C"/>
    <w:rsid w:val="00BD138C"/>
    <w:rsid w:val="00BD183A"/>
    <w:rsid w:val="00BD7357"/>
    <w:rsid w:val="00BE0580"/>
    <w:rsid w:val="00BE1704"/>
    <w:rsid w:val="00BF27C1"/>
    <w:rsid w:val="00BF49E9"/>
    <w:rsid w:val="00BF52D9"/>
    <w:rsid w:val="00BF68C9"/>
    <w:rsid w:val="00C064B0"/>
    <w:rsid w:val="00C103F9"/>
    <w:rsid w:val="00C10810"/>
    <w:rsid w:val="00C1268E"/>
    <w:rsid w:val="00C14C90"/>
    <w:rsid w:val="00C156D9"/>
    <w:rsid w:val="00C16732"/>
    <w:rsid w:val="00C23856"/>
    <w:rsid w:val="00C26B58"/>
    <w:rsid w:val="00C33047"/>
    <w:rsid w:val="00C4265C"/>
    <w:rsid w:val="00C429D8"/>
    <w:rsid w:val="00C451B8"/>
    <w:rsid w:val="00C512AA"/>
    <w:rsid w:val="00C53E9A"/>
    <w:rsid w:val="00C65D98"/>
    <w:rsid w:val="00C661EC"/>
    <w:rsid w:val="00C72B70"/>
    <w:rsid w:val="00C7459A"/>
    <w:rsid w:val="00C7747F"/>
    <w:rsid w:val="00C84915"/>
    <w:rsid w:val="00C8613B"/>
    <w:rsid w:val="00C86658"/>
    <w:rsid w:val="00C96691"/>
    <w:rsid w:val="00CA2557"/>
    <w:rsid w:val="00CA4878"/>
    <w:rsid w:val="00CB163E"/>
    <w:rsid w:val="00CB2B23"/>
    <w:rsid w:val="00CC0C5B"/>
    <w:rsid w:val="00CC57A1"/>
    <w:rsid w:val="00CD0D9A"/>
    <w:rsid w:val="00CD0F36"/>
    <w:rsid w:val="00CD27C9"/>
    <w:rsid w:val="00CD3984"/>
    <w:rsid w:val="00CD5399"/>
    <w:rsid w:val="00CE446B"/>
    <w:rsid w:val="00CF1EC0"/>
    <w:rsid w:val="00CF1EFE"/>
    <w:rsid w:val="00CF479E"/>
    <w:rsid w:val="00CF5747"/>
    <w:rsid w:val="00D2490C"/>
    <w:rsid w:val="00D26025"/>
    <w:rsid w:val="00D2693D"/>
    <w:rsid w:val="00D42FAE"/>
    <w:rsid w:val="00D43FEB"/>
    <w:rsid w:val="00D521E4"/>
    <w:rsid w:val="00D5411D"/>
    <w:rsid w:val="00D6215A"/>
    <w:rsid w:val="00D70609"/>
    <w:rsid w:val="00D74235"/>
    <w:rsid w:val="00D80FE2"/>
    <w:rsid w:val="00D81D87"/>
    <w:rsid w:val="00D83FE3"/>
    <w:rsid w:val="00D91C1A"/>
    <w:rsid w:val="00D91CE9"/>
    <w:rsid w:val="00D94B51"/>
    <w:rsid w:val="00D95818"/>
    <w:rsid w:val="00D963BB"/>
    <w:rsid w:val="00DA08E7"/>
    <w:rsid w:val="00DA1D6F"/>
    <w:rsid w:val="00DA20BB"/>
    <w:rsid w:val="00DA22C8"/>
    <w:rsid w:val="00DB25C8"/>
    <w:rsid w:val="00DC6741"/>
    <w:rsid w:val="00DD71B4"/>
    <w:rsid w:val="00DE218C"/>
    <w:rsid w:val="00DE79F2"/>
    <w:rsid w:val="00DF14EF"/>
    <w:rsid w:val="00DF2474"/>
    <w:rsid w:val="00DF66CE"/>
    <w:rsid w:val="00E006E7"/>
    <w:rsid w:val="00E055F3"/>
    <w:rsid w:val="00E200F3"/>
    <w:rsid w:val="00E254DD"/>
    <w:rsid w:val="00E256AD"/>
    <w:rsid w:val="00E30DC4"/>
    <w:rsid w:val="00E32C0C"/>
    <w:rsid w:val="00E33A08"/>
    <w:rsid w:val="00E34F1F"/>
    <w:rsid w:val="00E358AC"/>
    <w:rsid w:val="00E37ACF"/>
    <w:rsid w:val="00E546A8"/>
    <w:rsid w:val="00E602ED"/>
    <w:rsid w:val="00E643B1"/>
    <w:rsid w:val="00E838E1"/>
    <w:rsid w:val="00EA08F2"/>
    <w:rsid w:val="00EA3443"/>
    <w:rsid w:val="00EA3458"/>
    <w:rsid w:val="00EA35C2"/>
    <w:rsid w:val="00EA45EE"/>
    <w:rsid w:val="00EA7779"/>
    <w:rsid w:val="00EB1FAA"/>
    <w:rsid w:val="00EB3DEC"/>
    <w:rsid w:val="00EB3EDA"/>
    <w:rsid w:val="00EB57B8"/>
    <w:rsid w:val="00EC61E9"/>
    <w:rsid w:val="00ED2643"/>
    <w:rsid w:val="00EE27AD"/>
    <w:rsid w:val="00EE3E33"/>
    <w:rsid w:val="00EE4EE0"/>
    <w:rsid w:val="00EE719A"/>
    <w:rsid w:val="00EE7DFE"/>
    <w:rsid w:val="00EE7E9D"/>
    <w:rsid w:val="00EF35DC"/>
    <w:rsid w:val="00EF363A"/>
    <w:rsid w:val="00EF465C"/>
    <w:rsid w:val="00EF4B04"/>
    <w:rsid w:val="00EF649F"/>
    <w:rsid w:val="00F01479"/>
    <w:rsid w:val="00F11D4D"/>
    <w:rsid w:val="00F151B3"/>
    <w:rsid w:val="00F16573"/>
    <w:rsid w:val="00F225E5"/>
    <w:rsid w:val="00F27F35"/>
    <w:rsid w:val="00F30904"/>
    <w:rsid w:val="00F31B24"/>
    <w:rsid w:val="00F33F41"/>
    <w:rsid w:val="00F34D11"/>
    <w:rsid w:val="00F36438"/>
    <w:rsid w:val="00F52BEF"/>
    <w:rsid w:val="00F53316"/>
    <w:rsid w:val="00F56271"/>
    <w:rsid w:val="00F65820"/>
    <w:rsid w:val="00F65C2D"/>
    <w:rsid w:val="00F66029"/>
    <w:rsid w:val="00F81E37"/>
    <w:rsid w:val="00F85C94"/>
    <w:rsid w:val="00F92EAB"/>
    <w:rsid w:val="00FA03CC"/>
    <w:rsid w:val="00FA0E31"/>
    <w:rsid w:val="00FA45CC"/>
    <w:rsid w:val="00FA62C1"/>
    <w:rsid w:val="00FB08F5"/>
    <w:rsid w:val="00FC1163"/>
    <w:rsid w:val="00FE3285"/>
    <w:rsid w:val="00FF0D14"/>
    <w:rsid w:val="00FF3644"/>
    <w:rsid w:val="00FF3F5D"/>
    <w:rsid w:val="00FF655D"/>
    <w:rsid w:val="00FF74A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150"/>
    <o:shapelayout v:ext="edit">
      <o:idmap v:ext="edit" data="1"/>
    </o:shapelayout>
  </w:shapeDefaults>
  <w:decimalSymbol w:val=","/>
  <w:listSeparator w:val=";"/>
  <w14:docId w14:val="7D8DE642"/>
  <w15:docId w15:val="{520B8F55-AFA4-4F93-B684-19DC44407C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E0FCD"/>
  </w:style>
  <w:style w:type="paragraph" w:styleId="Balk1">
    <w:name w:val="heading 1"/>
    <w:basedOn w:val="Normal"/>
    <w:link w:val="Balk1Char"/>
    <w:uiPriority w:val="1"/>
    <w:qFormat/>
    <w:rsid w:val="00494FAC"/>
    <w:pPr>
      <w:keepNext/>
      <w:spacing w:before="240" w:after="60"/>
      <w:outlineLvl w:val="0"/>
    </w:pPr>
    <w:rPr>
      <w:rFonts w:asciiTheme="majorHAnsi" w:eastAsiaTheme="majorEastAsia" w:hAnsiTheme="majorHAnsi" w:cstheme="majorBidi"/>
      <w:b/>
      <w:color w:val="17365D" w:themeColor="text2" w:themeShade="BF"/>
      <w:kern w:val="28"/>
      <w:sz w:val="52"/>
      <w:szCs w:val="32"/>
    </w:rPr>
  </w:style>
  <w:style w:type="paragraph" w:styleId="Balk2">
    <w:name w:val="heading 2"/>
    <w:basedOn w:val="Normal"/>
    <w:next w:val="Normal"/>
    <w:link w:val="Balk2Char"/>
    <w:uiPriority w:val="1"/>
    <w:qFormat/>
    <w:rsid w:val="00494FAC"/>
    <w:pPr>
      <w:keepNext/>
      <w:spacing w:after="240" w:line="240" w:lineRule="auto"/>
      <w:outlineLvl w:val="1"/>
    </w:pPr>
    <w:rPr>
      <w:rFonts w:eastAsiaTheme="majorEastAsia" w:cstheme="majorBidi"/>
      <w:color w:val="1F497D" w:themeColor="text2"/>
      <w:sz w:val="36"/>
      <w:szCs w:val="26"/>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1"/>
    <w:rsid w:val="00494FAC"/>
    <w:rPr>
      <w:rFonts w:asciiTheme="majorHAnsi" w:eastAsiaTheme="majorEastAsia" w:hAnsiTheme="majorHAnsi" w:cstheme="majorBidi"/>
      <w:b/>
      <w:color w:val="17365D" w:themeColor="text2" w:themeShade="BF"/>
      <w:kern w:val="28"/>
      <w:sz w:val="52"/>
      <w:szCs w:val="32"/>
    </w:rPr>
  </w:style>
  <w:style w:type="character" w:customStyle="1" w:styleId="Balk2Char">
    <w:name w:val="Başlık 2 Char"/>
    <w:basedOn w:val="VarsaylanParagrafYazTipi"/>
    <w:link w:val="Balk2"/>
    <w:uiPriority w:val="1"/>
    <w:rsid w:val="00494FAC"/>
    <w:rPr>
      <w:rFonts w:eastAsiaTheme="majorEastAsia" w:cstheme="majorBidi"/>
      <w:color w:val="1F497D" w:themeColor="text2"/>
      <w:sz w:val="36"/>
      <w:szCs w:val="26"/>
    </w:rPr>
  </w:style>
  <w:style w:type="paragraph" w:styleId="NormalWeb">
    <w:name w:val="Normal (Web)"/>
    <w:basedOn w:val="Normal"/>
    <w:uiPriority w:val="99"/>
    <w:semiHidden/>
    <w:unhideWhenUsed/>
    <w:rsid w:val="00C103F9"/>
    <w:pPr>
      <w:spacing w:after="100" w:afterAutospacing="1" w:line="240" w:lineRule="auto"/>
    </w:pPr>
    <w:rPr>
      <w:rFonts w:ascii="Times New Roman" w:eastAsia="Times New Roman" w:hAnsi="Times New Roman" w:cs="Times New Roman"/>
      <w:sz w:val="24"/>
      <w:szCs w:val="24"/>
      <w:lang w:eastAsia="tr-TR"/>
    </w:rPr>
  </w:style>
  <w:style w:type="paragraph" w:styleId="BalonMetni">
    <w:name w:val="Balloon Text"/>
    <w:basedOn w:val="Normal"/>
    <w:link w:val="BalonMetniChar"/>
    <w:uiPriority w:val="99"/>
    <w:semiHidden/>
    <w:unhideWhenUsed/>
    <w:rsid w:val="00025694"/>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025694"/>
    <w:rPr>
      <w:rFonts w:ascii="Tahoma" w:hAnsi="Tahoma" w:cs="Tahoma"/>
      <w:sz w:val="16"/>
      <w:szCs w:val="16"/>
    </w:rPr>
  </w:style>
  <w:style w:type="character" w:styleId="Gl">
    <w:name w:val="Strong"/>
    <w:basedOn w:val="VarsaylanParagrafYazTipi"/>
    <w:uiPriority w:val="22"/>
    <w:qFormat/>
    <w:rsid w:val="003B7288"/>
    <w:rPr>
      <w:b/>
      <w:bCs/>
    </w:rPr>
  </w:style>
  <w:style w:type="paragraph" w:customStyle="1" w:styleId="Default">
    <w:name w:val="Default"/>
    <w:rsid w:val="003B7288"/>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pple-converted-space">
    <w:name w:val="apple-converted-space"/>
    <w:basedOn w:val="VarsaylanParagrafYazTipi"/>
    <w:rsid w:val="001D3E16"/>
  </w:style>
  <w:style w:type="table" w:styleId="TabloKlavuzu">
    <w:name w:val="Table Grid"/>
    <w:basedOn w:val="NormalTablo"/>
    <w:uiPriority w:val="59"/>
    <w:rsid w:val="001D3E16"/>
    <w:pPr>
      <w:spacing w:after="0" w:line="240" w:lineRule="auto"/>
    </w:pPr>
    <w:rPr>
      <w:rFonts w:ascii="Times New Roman" w:eastAsia="Times New Roman" w:hAnsi="Times New Roman" w:cs="Times New Roman"/>
      <w:sz w:val="20"/>
      <w:szCs w:val="20"/>
      <w:lang w:eastAsia="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1D3E16"/>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Kpr">
    <w:name w:val="Hyperlink"/>
    <w:basedOn w:val="VarsaylanParagrafYazTipi"/>
    <w:uiPriority w:val="99"/>
    <w:rsid w:val="001D3E16"/>
    <w:rPr>
      <w:color w:val="0000FF"/>
      <w:u w:val="single"/>
    </w:rPr>
  </w:style>
  <w:style w:type="paragraph" w:styleId="stBilgi">
    <w:name w:val="header"/>
    <w:basedOn w:val="Normal"/>
    <w:link w:val="stBilgiChar"/>
    <w:uiPriority w:val="99"/>
    <w:unhideWhenUsed/>
    <w:rsid w:val="00EA7779"/>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EA7779"/>
  </w:style>
  <w:style w:type="paragraph" w:styleId="AltBilgi">
    <w:name w:val="footer"/>
    <w:basedOn w:val="Normal"/>
    <w:link w:val="AltBilgiChar"/>
    <w:uiPriority w:val="99"/>
    <w:unhideWhenUsed/>
    <w:rsid w:val="00EA7779"/>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EA7779"/>
  </w:style>
  <w:style w:type="paragraph" w:styleId="ListeParagraf">
    <w:name w:val="List Paragraph"/>
    <w:basedOn w:val="Normal"/>
    <w:uiPriority w:val="34"/>
    <w:qFormat/>
    <w:rsid w:val="001350DC"/>
    <w:pPr>
      <w:spacing w:after="0" w:line="240" w:lineRule="auto"/>
      <w:ind w:left="708"/>
    </w:pPr>
    <w:rPr>
      <w:rFonts w:ascii="Courier" w:eastAsia="Times New Roman" w:hAnsi="Courier" w:cs="Times New Roman"/>
      <w:sz w:val="24"/>
      <w:szCs w:val="24"/>
    </w:rPr>
  </w:style>
  <w:style w:type="paragraph" w:styleId="GvdeMetni">
    <w:name w:val="Body Text"/>
    <w:basedOn w:val="Normal"/>
    <w:link w:val="GvdeMetniChar"/>
    <w:qFormat/>
    <w:rsid w:val="006608AA"/>
    <w:pPr>
      <w:spacing w:after="0" w:line="240" w:lineRule="auto"/>
    </w:pPr>
    <w:rPr>
      <w:rFonts w:ascii="Times New Roman" w:eastAsia="Times New Roman" w:hAnsi="Times New Roman" w:cs="Times New Roman"/>
      <w:szCs w:val="20"/>
    </w:rPr>
  </w:style>
  <w:style w:type="character" w:customStyle="1" w:styleId="GvdeMetniChar">
    <w:name w:val="Gövde Metni Char"/>
    <w:basedOn w:val="VarsaylanParagrafYazTipi"/>
    <w:link w:val="GvdeMetni"/>
    <w:rsid w:val="006608AA"/>
    <w:rPr>
      <w:rFonts w:ascii="Times New Roman" w:eastAsia="Times New Roman" w:hAnsi="Times New Roman" w:cs="Times New Roman"/>
      <w:szCs w:val="20"/>
    </w:rPr>
  </w:style>
  <w:style w:type="table" w:styleId="AkGlgeleme-Vurgu3">
    <w:name w:val="Light Shading Accent 3"/>
    <w:basedOn w:val="NormalTablo"/>
    <w:uiPriority w:val="60"/>
    <w:rsid w:val="0002302E"/>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AralkYok">
    <w:name w:val="No Spacing"/>
    <w:link w:val="AralkYokChar"/>
    <w:uiPriority w:val="1"/>
    <w:qFormat/>
    <w:rsid w:val="0002302E"/>
    <w:pPr>
      <w:spacing w:after="0" w:line="240" w:lineRule="auto"/>
    </w:pPr>
  </w:style>
  <w:style w:type="character" w:customStyle="1" w:styleId="AralkYokChar">
    <w:name w:val="Aralık Yok Char"/>
    <w:basedOn w:val="VarsaylanParagrafYazTipi"/>
    <w:link w:val="AralkYok"/>
    <w:uiPriority w:val="1"/>
    <w:rsid w:val="0002302E"/>
  </w:style>
  <w:style w:type="table" w:styleId="AkListe-Vurgu3">
    <w:name w:val="Light List Accent 3"/>
    <w:basedOn w:val="NormalTablo"/>
    <w:uiPriority w:val="61"/>
    <w:rsid w:val="0002302E"/>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customStyle="1" w:styleId="textexposedshow">
    <w:name w:val="text_exposed_show"/>
    <w:basedOn w:val="VarsaylanParagrafYazTipi"/>
    <w:rsid w:val="0002302E"/>
  </w:style>
  <w:style w:type="table" w:styleId="AkGlgeleme-Vurgu2">
    <w:name w:val="Light Shading Accent 2"/>
    <w:basedOn w:val="NormalTablo"/>
    <w:uiPriority w:val="60"/>
    <w:rsid w:val="004D04E5"/>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paragraph" w:customStyle="1" w:styleId="erik">
    <w:name w:val="İçerik"/>
    <w:basedOn w:val="Normal"/>
    <w:link w:val="erikKrkt"/>
    <w:qFormat/>
    <w:rsid w:val="00494FAC"/>
    <w:pPr>
      <w:spacing w:after="0"/>
    </w:pPr>
    <w:rPr>
      <w:rFonts w:eastAsiaTheme="minorEastAsia"/>
      <w:color w:val="1F497D" w:themeColor="text2"/>
      <w:sz w:val="28"/>
    </w:rPr>
  </w:style>
  <w:style w:type="character" w:customStyle="1" w:styleId="erikKrkt">
    <w:name w:val="İçerik Krkt"/>
    <w:basedOn w:val="VarsaylanParagrafYazTipi"/>
    <w:link w:val="erik"/>
    <w:rsid w:val="00494FAC"/>
    <w:rPr>
      <w:rFonts w:eastAsiaTheme="minorEastAsia"/>
      <w:color w:val="1F497D" w:themeColor="text2"/>
      <w:sz w:val="28"/>
    </w:rPr>
  </w:style>
  <w:style w:type="paragraph" w:customStyle="1" w:styleId="VurguMetni">
    <w:name w:val="Vurgu Metni"/>
    <w:basedOn w:val="Normal"/>
    <w:link w:val="VurguMetniKrkt"/>
    <w:qFormat/>
    <w:rsid w:val="00494FAC"/>
    <w:pPr>
      <w:spacing w:after="0"/>
    </w:pPr>
    <w:rPr>
      <w:rFonts w:eastAsiaTheme="minorEastAsia"/>
      <w:b/>
      <w:color w:val="1F497D" w:themeColor="text2"/>
      <w:sz w:val="28"/>
    </w:rPr>
  </w:style>
  <w:style w:type="character" w:customStyle="1" w:styleId="VurguMetniKrkt">
    <w:name w:val="Vurgu Metni Krkt"/>
    <w:basedOn w:val="VarsaylanParagrafYazTipi"/>
    <w:link w:val="VurguMetni"/>
    <w:rsid w:val="00494FAC"/>
    <w:rPr>
      <w:rFonts w:eastAsiaTheme="minorEastAsia"/>
      <w:b/>
      <w:color w:val="1F497D" w:themeColor="text2"/>
      <w:sz w:val="28"/>
    </w:rPr>
  </w:style>
  <w:style w:type="table" w:customStyle="1" w:styleId="TableGrid">
    <w:name w:val="TableGrid"/>
    <w:rsid w:val="005203DA"/>
    <w:pPr>
      <w:spacing w:after="0" w:line="240" w:lineRule="auto"/>
    </w:pPr>
    <w:rPr>
      <w:rFonts w:eastAsiaTheme="minorEastAsia"/>
      <w:lang w:eastAsia="tr-TR"/>
    </w:rPr>
    <w:tblPr>
      <w:tblCellMar>
        <w:top w:w="0" w:type="dxa"/>
        <w:left w:w="0" w:type="dxa"/>
        <w:bottom w:w="0" w:type="dxa"/>
        <w:right w:w="0" w:type="dxa"/>
      </w:tblCellMar>
    </w:tblPr>
  </w:style>
  <w:style w:type="character" w:styleId="Vurgu">
    <w:name w:val="Emphasis"/>
    <w:basedOn w:val="VarsaylanParagrafYazTipi"/>
    <w:uiPriority w:val="20"/>
    <w:qFormat/>
    <w:rsid w:val="005203DA"/>
    <w:rPr>
      <w:rFonts w:cs="Times New Roman"/>
      <w:i/>
      <w:iCs/>
    </w:rPr>
  </w:style>
  <w:style w:type="paragraph" w:customStyle="1" w:styleId="msosubttle">
    <w:name w:val="msosubtıtle"/>
    <w:basedOn w:val="Normal"/>
    <w:next w:val="GvdeMetni"/>
    <w:qFormat/>
    <w:rsid w:val="005203DA"/>
    <w:pPr>
      <w:keepNext/>
      <w:widowControl w:val="0"/>
      <w:suppressAutoHyphens/>
      <w:spacing w:before="240" w:after="120" w:line="240" w:lineRule="auto"/>
      <w:jc w:val="center"/>
    </w:pPr>
    <w:rPr>
      <w:rFonts w:ascii="Arial" w:eastAsia="Calibri" w:hAnsi="Arial" w:cs="Tahoma"/>
      <w:i/>
      <w:iCs/>
      <w:sz w:val="28"/>
      <w:szCs w:val="28"/>
      <w:lang w:eastAsia="ar-SA"/>
    </w:rPr>
  </w:style>
  <w:style w:type="character" w:customStyle="1" w:styleId="floatright">
    <w:name w:val="floatright"/>
    <w:basedOn w:val="VarsaylanParagrafYazTipi"/>
    <w:rsid w:val="005203DA"/>
  </w:style>
  <w:style w:type="table" w:customStyle="1" w:styleId="TabloKlavuzu1">
    <w:name w:val="Tablo Kılavuzu1"/>
    <w:basedOn w:val="NormalTablo"/>
    <w:next w:val="TabloKlavuzu"/>
    <w:uiPriority w:val="59"/>
    <w:rsid w:val="006D7AB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kGlgeleme-Vurgu21">
    <w:name w:val="Açık Gölgeleme - Vurgu 21"/>
    <w:basedOn w:val="NormalTablo"/>
    <w:next w:val="AkGlgeleme-Vurgu2"/>
    <w:uiPriority w:val="60"/>
    <w:semiHidden/>
    <w:unhideWhenUsed/>
    <w:rsid w:val="006D7AB7"/>
    <w:pPr>
      <w:spacing w:after="0" w:line="240" w:lineRule="auto"/>
    </w:pPr>
    <w:rPr>
      <w:rFonts w:ascii="Calibri" w:eastAsia="Calibri" w:hAnsi="Calibri" w:cs="Times New Roman"/>
      <w:color w:val="943634"/>
    </w:rPr>
    <w:tblPr>
      <w:tblStyleRowBandSize w:val="1"/>
      <w:tblStyleColBandSize w:val="1"/>
      <w:tblBorders>
        <w:top w:val="single" w:sz="8" w:space="0" w:color="C0504D"/>
        <w:bottom w:val="single" w:sz="8" w:space="0" w:color="C0504D"/>
      </w:tblBorders>
    </w:tblPr>
    <w:tblStylePr w:type="fir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styleId="AklamaBavurusu">
    <w:name w:val="annotation reference"/>
    <w:basedOn w:val="VarsaylanParagrafYazTipi"/>
    <w:uiPriority w:val="99"/>
    <w:semiHidden/>
    <w:unhideWhenUsed/>
    <w:rsid w:val="00E254DD"/>
    <w:rPr>
      <w:sz w:val="16"/>
      <w:szCs w:val="16"/>
    </w:rPr>
  </w:style>
  <w:style w:type="paragraph" w:styleId="AklamaMetni">
    <w:name w:val="annotation text"/>
    <w:basedOn w:val="Normal"/>
    <w:link w:val="AklamaMetniChar"/>
    <w:uiPriority w:val="99"/>
    <w:semiHidden/>
    <w:unhideWhenUsed/>
    <w:rsid w:val="00E254DD"/>
    <w:pPr>
      <w:spacing w:line="240" w:lineRule="auto"/>
    </w:pPr>
    <w:rPr>
      <w:sz w:val="20"/>
      <w:szCs w:val="20"/>
    </w:rPr>
  </w:style>
  <w:style w:type="character" w:customStyle="1" w:styleId="AklamaMetniChar">
    <w:name w:val="Açıklama Metni Char"/>
    <w:basedOn w:val="VarsaylanParagrafYazTipi"/>
    <w:link w:val="AklamaMetni"/>
    <w:uiPriority w:val="99"/>
    <w:semiHidden/>
    <w:rsid w:val="00E254DD"/>
    <w:rPr>
      <w:sz w:val="20"/>
      <w:szCs w:val="20"/>
    </w:rPr>
  </w:style>
  <w:style w:type="paragraph" w:styleId="AklamaKonusu">
    <w:name w:val="annotation subject"/>
    <w:basedOn w:val="AklamaMetni"/>
    <w:next w:val="AklamaMetni"/>
    <w:link w:val="AklamaKonusuChar"/>
    <w:uiPriority w:val="99"/>
    <w:semiHidden/>
    <w:unhideWhenUsed/>
    <w:rsid w:val="00E254DD"/>
    <w:rPr>
      <w:b/>
      <w:bCs/>
    </w:rPr>
  </w:style>
  <w:style w:type="character" w:customStyle="1" w:styleId="AklamaKonusuChar">
    <w:name w:val="Açıklama Konusu Char"/>
    <w:basedOn w:val="AklamaMetniChar"/>
    <w:link w:val="AklamaKonusu"/>
    <w:uiPriority w:val="99"/>
    <w:semiHidden/>
    <w:rsid w:val="00E254DD"/>
    <w:rPr>
      <w:b/>
      <w:bCs/>
      <w:sz w:val="20"/>
      <w:szCs w:val="20"/>
    </w:rPr>
  </w:style>
  <w:style w:type="table" w:customStyle="1" w:styleId="TableNormal">
    <w:name w:val="Table Normal"/>
    <w:uiPriority w:val="2"/>
    <w:semiHidden/>
    <w:unhideWhenUsed/>
    <w:qFormat/>
    <w:rsid w:val="00C8665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C86658"/>
    <w:pPr>
      <w:widowControl w:val="0"/>
      <w:autoSpaceDE w:val="0"/>
      <w:autoSpaceDN w:val="0"/>
      <w:spacing w:after="0" w:line="240" w:lineRule="auto"/>
    </w:pPr>
    <w:rPr>
      <w:rFonts w:ascii="Calibri" w:eastAsia="Calibri" w:hAnsi="Calibri" w:cs="Calibri"/>
    </w:rPr>
  </w:style>
  <w:style w:type="character" w:styleId="KitapBal">
    <w:name w:val="Book Title"/>
    <w:basedOn w:val="VarsaylanParagrafYazTipi"/>
    <w:uiPriority w:val="33"/>
    <w:qFormat/>
    <w:rsid w:val="0017361D"/>
    <w:rPr>
      <w:b/>
      <w:bCs/>
      <w:i/>
      <w:iCs/>
      <w:spacing w:val="5"/>
    </w:rPr>
  </w:style>
  <w:style w:type="character" w:styleId="GlBavuru">
    <w:name w:val="Intense Reference"/>
    <w:basedOn w:val="VarsaylanParagrafYazTipi"/>
    <w:uiPriority w:val="32"/>
    <w:qFormat/>
    <w:rsid w:val="0017361D"/>
    <w:rPr>
      <w:b/>
      <w:bCs/>
      <w:smallCaps/>
      <w:color w:val="4F81BD" w:themeColor="accent1"/>
      <w:spacing w:val="5"/>
    </w:rPr>
  </w:style>
  <w:style w:type="table" w:styleId="OrtaGlgeleme1-Vurgu2">
    <w:name w:val="Medium Shading 1 Accent 2"/>
    <w:basedOn w:val="NormalTablo"/>
    <w:uiPriority w:val="63"/>
    <w:rsid w:val="007B4779"/>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AkGlgeleme-Vurgu1">
    <w:name w:val="Light Shading Accent 1"/>
    <w:basedOn w:val="NormalTablo"/>
    <w:uiPriority w:val="60"/>
    <w:rsid w:val="007B4779"/>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AkGlgeleme">
    <w:name w:val="Light Shading"/>
    <w:basedOn w:val="NormalTablo"/>
    <w:uiPriority w:val="60"/>
    <w:rsid w:val="007B4779"/>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AkGlgeleme-Vurgu6">
    <w:name w:val="Light Shading Accent 6"/>
    <w:basedOn w:val="NormalTablo"/>
    <w:uiPriority w:val="60"/>
    <w:rsid w:val="007B4779"/>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AkKlavuz">
    <w:name w:val="Light Grid"/>
    <w:basedOn w:val="NormalTablo"/>
    <w:uiPriority w:val="62"/>
    <w:rsid w:val="007B4779"/>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OrtaGlgeleme2-Vurgu3">
    <w:name w:val="Medium Shading 2 Accent 3"/>
    <w:basedOn w:val="NormalTablo"/>
    <w:uiPriority w:val="64"/>
    <w:rsid w:val="007B4779"/>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OrtaKlavuz1-Vurgu1">
    <w:name w:val="Medium Grid 1 Accent 1"/>
    <w:basedOn w:val="NormalTablo"/>
    <w:uiPriority w:val="67"/>
    <w:rsid w:val="007B4779"/>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311149">
      <w:bodyDiv w:val="1"/>
      <w:marLeft w:val="0"/>
      <w:marRight w:val="0"/>
      <w:marTop w:val="0"/>
      <w:marBottom w:val="0"/>
      <w:divBdr>
        <w:top w:val="none" w:sz="0" w:space="0" w:color="auto"/>
        <w:left w:val="none" w:sz="0" w:space="0" w:color="auto"/>
        <w:bottom w:val="none" w:sz="0" w:space="0" w:color="auto"/>
        <w:right w:val="none" w:sz="0" w:space="0" w:color="auto"/>
      </w:divBdr>
    </w:div>
    <w:div w:id="148594138">
      <w:bodyDiv w:val="1"/>
      <w:marLeft w:val="0"/>
      <w:marRight w:val="0"/>
      <w:marTop w:val="0"/>
      <w:marBottom w:val="0"/>
      <w:divBdr>
        <w:top w:val="none" w:sz="0" w:space="0" w:color="auto"/>
        <w:left w:val="none" w:sz="0" w:space="0" w:color="auto"/>
        <w:bottom w:val="none" w:sz="0" w:space="0" w:color="auto"/>
        <w:right w:val="none" w:sz="0" w:space="0" w:color="auto"/>
      </w:divBdr>
    </w:div>
    <w:div w:id="179242430">
      <w:bodyDiv w:val="1"/>
      <w:marLeft w:val="0"/>
      <w:marRight w:val="0"/>
      <w:marTop w:val="0"/>
      <w:marBottom w:val="0"/>
      <w:divBdr>
        <w:top w:val="none" w:sz="0" w:space="0" w:color="auto"/>
        <w:left w:val="none" w:sz="0" w:space="0" w:color="auto"/>
        <w:bottom w:val="none" w:sz="0" w:space="0" w:color="auto"/>
        <w:right w:val="none" w:sz="0" w:space="0" w:color="auto"/>
      </w:divBdr>
    </w:div>
    <w:div w:id="249701181">
      <w:bodyDiv w:val="1"/>
      <w:marLeft w:val="0"/>
      <w:marRight w:val="0"/>
      <w:marTop w:val="0"/>
      <w:marBottom w:val="0"/>
      <w:divBdr>
        <w:top w:val="none" w:sz="0" w:space="0" w:color="auto"/>
        <w:left w:val="none" w:sz="0" w:space="0" w:color="auto"/>
        <w:bottom w:val="none" w:sz="0" w:space="0" w:color="auto"/>
        <w:right w:val="none" w:sz="0" w:space="0" w:color="auto"/>
      </w:divBdr>
    </w:div>
    <w:div w:id="277296332">
      <w:bodyDiv w:val="1"/>
      <w:marLeft w:val="0"/>
      <w:marRight w:val="0"/>
      <w:marTop w:val="0"/>
      <w:marBottom w:val="0"/>
      <w:divBdr>
        <w:top w:val="none" w:sz="0" w:space="0" w:color="auto"/>
        <w:left w:val="none" w:sz="0" w:space="0" w:color="auto"/>
        <w:bottom w:val="none" w:sz="0" w:space="0" w:color="auto"/>
        <w:right w:val="none" w:sz="0" w:space="0" w:color="auto"/>
      </w:divBdr>
    </w:div>
    <w:div w:id="316687164">
      <w:bodyDiv w:val="1"/>
      <w:marLeft w:val="0"/>
      <w:marRight w:val="0"/>
      <w:marTop w:val="0"/>
      <w:marBottom w:val="0"/>
      <w:divBdr>
        <w:top w:val="none" w:sz="0" w:space="0" w:color="auto"/>
        <w:left w:val="none" w:sz="0" w:space="0" w:color="auto"/>
        <w:bottom w:val="none" w:sz="0" w:space="0" w:color="auto"/>
        <w:right w:val="none" w:sz="0" w:space="0" w:color="auto"/>
      </w:divBdr>
    </w:div>
    <w:div w:id="387606054">
      <w:bodyDiv w:val="1"/>
      <w:marLeft w:val="0"/>
      <w:marRight w:val="0"/>
      <w:marTop w:val="0"/>
      <w:marBottom w:val="0"/>
      <w:divBdr>
        <w:top w:val="none" w:sz="0" w:space="0" w:color="auto"/>
        <w:left w:val="none" w:sz="0" w:space="0" w:color="auto"/>
        <w:bottom w:val="none" w:sz="0" w:space="0" w:color="auto"/>
        <w:right w:val="none" w:sz="0" w:space="0" w:color="auto"/>
      </w:divBdr>
    </w:div>
    <w:div w:id="484511471">
      <w:bodyDiv w:val="1"/>
      <w:marLeft w:val="0"/>
      <w:marRight w:val="0"/>
      <w:marTop w:val="0"/>
      <w:marBottom w:val="0"/>
      <w:divBdr>
        <w:top w:val="none" w:sz="0" w:space="0" w:color="auto"/>
        <w:left w:val="none" w:sz="0" w:space="0" w:color="auto"/>
        <w:bottom w:val="none" w:sz="0" w:space="0" w:color="auto"/>
        <w:right w:val="none" w:sz="0" w:space="0" w:color="auto"/>
      </w:divBdr>
    </w:div>
    <w:div w:id="571283331">
      <w:bodyDiv w:val="1"/>
      <w:marLeft w:val="0"/>
      <w:marRight w:val="0"/>
      <w:marTop w:val="0"/>
      <w:marBottom w:val="0"/>
      <w:divBdr>
        <w:top w:val="none" w:sz="0" w:space="0" w:color="auto"/>
        <w:left w:val="none" w:sz="0" w:space="0" w:color="auto"/>
        <w:bottom w:val="none" w:sz="0" w:space="0" w:color="auto"/>
        <w:right w:val="none" w:sz="0" w:space="0" w:color="auto"/>
      </w:divBdr>
    </w:div>
    <w:div w:id="583992541">
      <w:bodyDiv w:val="1"/>
      <w:marLeft w:val="0"/>
      <w:marRight w:val="0"/>
      <w:marTop w:val="0"/>
      <w:marBottom w:val="0"/>
      <w:divBdr>
        <w:top w:val="none" w:sz="0" w:space="0" w:color="auto"/>
        <w:left w:val="none" w:sz="0" w:space="0" w:color="auto"/>
        <w:bottom w:val="none" w:sz="0" w:space="0" w:color="auto"/>
        <w:right w:val="none" w:sz="0" w:space="0" w:color="auto"/>
      </w:divBdr>
    </w:div>
    <w:div w:id="586311279">
      <w:bodyDiv w:val="1"/>
      <w:marLeft w:val="0"/>
      <w:marRight w:val="0"/>
      <w:marTop w:val="0"/>
      <w:marBottom w:val="0"/>
      <w:divBdr>
        <w:top w:val="none" w:sz="0" w:space="0" w:color="auto"/>
        <w:left w:val="none" w:sz="0" w:space="0" w:color="auto"/>
        <w:bottom w:val="none" w:sz="0" w:space="0" w:color="auto"/>
        <w:right w:val="none" w:sz="0" w:space="0" w:color="auto"/>
      </w:divBdr>
    </w:div>
    <w:div w:id="592973556">
      <w:bodyDiv w:val="1"/>
      <w:marLeft w:val="0"/>
      <w:marRight w:val="0"/>
      <w:marTop w:val="0"/>
      <w:marBottom w:val="0"/>
      <w:divBdr>
        <w:top w:val="none" w:sz="0" w:space="0" w:color="auto"/>
        <w:left w:val="none" w:sz="0" w:space="0" w:color="auto"/>
        <w:bottom w:val="none" w:sz="0" w:space="0" w:color="auto"/>
        <w:right w:val="none" w:sz="0" w:space="0" w:color="auto"/>
      </w:divBdr>
    </w:div>
    <w:div w:id="625543594">
      <w:bodyDiv w:val="1"/>
      <w:marLeft w:val="0"/>
      <w:marRight w:val="0"/>
      <w:marTop w:val="0"/>
      <w:marBottom w:val="0"/>
      <w:divBdr>
        <w:top w:val="none" w:sz="0" w:space="0" w:color="auto"/>
        <w:left w:val="none" w:sz="0" w:space="0" w:color="auto"/>
        <w:bottom w:val="none" w:sz="0" w:space="0" w:color="auto"/>
        <w:right w:val="none" w:sz="0" w:space="0" w:color="auto"/>
      </w:divBdr>
      <w:divsChild>
        <w:div w:id="90592386">
          <w:marLeft w:val="0"/>
          <w:marRight w:val="0"/>
          <w:marTop w:val="0"/>
          <w:marBottom w:val="0"/>
          <w:divBdr>
            <w:top w:val="none" w:sz="0" w:space="0" w:color="auto"/>
            <w:left w:val="none" w:sz="0" w:space="0" w:color="auto"/>
            <w:bottom w:val="none" w:sz="0" w:space="0" w:color="auto"/>
            <w:right w:val="none" w:sz="0" w:space="0" w:color="auto"/>
          </w:divBdr>
          <w:divsChild>
            <w:div w:id="1436053355">
              <w:marLeft w:val="0"/>
              <w:marRight w:val="0"/>
              <w:marTop w:val="0"/>
              <w:marBottom w:val="0"/>
              <w:divBdr>
                <w:top w:val="none" w:sz="0" w:space="0" w:color="auto"/>
                <w:left w:val="none" w:sz="0" w:space="0" w:color="auto"/>
                <w:bottom w:val="none" w:sz="0" w:space="0" w:color="auto"/>
                <w:right w:val="none" w:sz="0" w:space="0" w:color="auto"/>
              </w:divBdr>
              <w:divsChild>
                <w:div w:id="810942519">
                  <w:marLeft w:val="0"/>
                  <w:marRight w:val="0"/>
                  <w:marTop w:val="0"/>
                  <w:marBottom w:val="0"/>
                  <w:divBdr>
                    <w:top w:val="none" w:sz="0" w:space="0" w:color="auto"/>
                    <w:left w:val="none" w:sz="0" w:space="0" w:color="auto"/>
                    <w:bottom w:val="none" w:sz="0" w:space="0" w:color="auto"/>
                    <w:right w:val="none" w:sz="0" w:space="0" w:color="auto"/>
                  </w:divBdr>
                  <w:divsChild>
                    <w:div w:id="50813526">
                      <w:marLeft w:val="0"/>
                      <w:marRight w:val="0"/>
                      <w:marTop w:val="0"/>
                      <w:marBottom w:val="0"/>
                      <w:divBdr>
                        <w:top w:val="none" w:sz="0" w:space="0" w:color="auto"/>
                        <w:left w:val="none" w:sz="0" w:space="0" w:color="auto"/>
                        <w:bottom w:val="none" w:sz="0" w:space="0" w:color="auto"/>
                        <w:right w:val="none" w:sz="0" w:space="0" w:color="auto"/>
                      </w:divBdr>
                      <w:divsChild>
                        <w:div w:id="690181786">
                          <w:marLeft w:val="-540"/>
                          <w:marRight w:val="-60"/>
                          <w:marTop w:val="0"/>
                          <w:marBottom w:val="0"/>
                          <w:divBdr>
                            <w:top w:val="none" w:sz="0" w:space="0" w:color="auto"/>
                            <w:left w:val="none" w:sz="0" w:space="0" w:color="auto"/>
                            <w:bottom w:val="none" w:sz="0" w:space="0" w:color="auto"/>
                            <w:right w:val="none" w:sz="0" w:space="0" w:color="auto"/>
                          </w:divBdr>
                          <w:divsChild>
                            <w:div w:id="1202134966">
                              <w:marLeft w:val="0"/>
                              <w:marRight w:val="0"/>
                              <w:marTop w:val="0"/>
                              <w:marBottom w:val="0"/>
                              <w:divBdr>
                                <w:top w:val="none" w:sz="0" w:space="0" w:color="auto"/>
                                <w:left w:val="none" w:sz="0" w:space="0" w:color="auto"/>
                                <w:bottom w:val="none" w:sz="0" w:space="0" w:color="auto"/>
                                <w:right w:val="none" w:sz="0" w:space="0" w:color="auto"/>
                              </w:divBdr>
                              <w:divsChild>
                                <w:div w:id="979378884">
                                  <w:marLeft w:val="0"/>
                                  <w:marRight w:val="0"/>
                                  <w:marTop w:val="0"/>
                                  <w:marBottom w:val="0"/>
                                  <w:divBdr>
                                    <w:top w:val="none" w:sz="0" w:space="0" w:color="auto"/>
                                    <w:left w:val="none" w:sz="0" w:space="0" w:color="auto"/>
                                    <w:bottom w:val="none" w:sz="0" w:space="0" w:color="auto"/>
                                    <w:right w:val="none" w:sz="0" w:space="0" w:color="auto"/>
                                  </w:divBdr>
                                  <w:divsChild>
                                    <w:div w:id="1989943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46070290">
      <w:bodyDiv w:val="1"/>
      <w:marLeft w:val="0"/>
      <w:marRight w:val="0"/>
      <w:marTop w:val="0"/>
      <w:marBottom w:val="0"/>
      <w:divBdr>
        <w:top w:val="none" w:sz="0" w:space="0" w:color="auto"/>
        <w:left w:val="none" w:sz="0" w:space="0" w:color="auto"/>
        <w:bottom w:val="none" w:sz="0" w:space="0" w:color="auto"/>
        <w:right w:val="none" w:sz="0" w:space="0" w:color="auto"/>
      </w:divBdr>
      <w:divsChild>
        <w:div w:id="1044136005">
          <w:marLeft w:val="547"/>
          <w:marRight w:val="0"/>
          <w:marTop w:val="0"/>
          <w:marBottom w:val="0"/>
          <w:divBdr>
            <w:top w:val="none" w:sz="0" w:space="0" w:color="auto"/>
            <w:left w:val="none" w:sz="0" w:space="0" w:color="auto"/>
            <w:bottom w:val="none" w:sz="0" w:space="0" w:color="auto"/>
            <w:right w:val="none" w:sz="0" w:space="0" w:color="auto"/>
          </w:divBdr>
        </w:div>
      </w:divsChild>
    </w:div>
    <w:div w:id="760567465">
      <w:bodyDiv w:val="1"/>
      <w:marLeft w:val="0"/>
      <w:marRight w:val="0"/>
      <w:marTop w:val="0"/>
      <w:marBottom w:val="0"/>
      <w:divBdr>
        <w:top w:val="none" w:sz="0" w:space="0" w:color="auto"/>
        <w:left w:val="none" w:sz="0" w:space="0" w:color="auto"/>
        <w:bottom w:val="none" w:sz="0" w:space="0" w:color="auto"/>
        <w:right w:val="none" w:sz="0" w:space="0" w:color="auto"/>
      </w:divBdr>
    </w:div>
    <w:div w:id="813567363">
      <w:bodyDiv w:val="1"/>
      <w:marLeft w:val="0"/>
      <w:marRight w:val="0"/>
      <w:marTop w:val="0"/>
      <w:marBottom w:val="0"/>
      <w:divBdr>
        <w:top w:val="none" w:sz="0" w:space="0" w:color="auto"/>
        <w:left w:val="none" w:sz="0" w:space="0" w:color="auto"/>
        <w:bottom w:val="none" w:sz="0" w:space="0" w:color="auto"/>
        <w:right w:val="none" w:sz="0" w:space="0" w:color="auto"/>
      </w:divBdr>
    </w:div>
    <w:div w:id="998188784">
      <w:bodyDiv w:val="1"/>
      <w:marLeft w:val="0"/>
      <w:marRight w:val="0"/>
      <w:marTop w:val="0"/>
      <w:marBottom w:val="0"/>
      <w:divBdr>
        <w:top w:val="none" w:sz="0" w:space="0" w:color="auto"/>
        <w:left w:val="none" w:sz="0" w:space="0" w:color="auto"/>
        <w:bottom w:val="none" w:sz="0" w:space="0" w:color="auto"/>
        <w:right w:val="none" w:sz="0" w:space="0" w:color="auto"/>
      </w:divBdr>
    </w:div>
    <w:div w:id="1039622783">
      <w:bodyDiv w:val="1"/>
      <w:marLeft w:val="0"/>
      <w:marRight w:val="0"/>
      <w:marTop w:val="0"/>
      <w:marBottom w:val="0"/>
      <w:divBdr>
        <w:top w:val="none" w:sz="0" w:space="0" w:color="auto"/>
        <w:left w:val="none" w:sz="0" w:space="0" w:color="auto"/>
        <w:bottom w:val="none" w:sz="0" w:space="0" w:color="auto"/>
        <w:right w:val="none" w:sz="0" w:space="0" w:color="auto"/>
      </w:divBdr>
    </w:div>
    <w:div w:id="1261141319">
      <w:bodyDiv w:val="1"/>
      <w:marLeft w:val="0"/>
      <w:marRight w:val="0"/>
      <w:marTop w:val="0"/>
      <w:marBottom w:val="0"/>
      <w:divBdr>
        <w:top w:val="none" w:sz="0" w:space="0" w:color="auto"/>
        <w:left w:val="none" w:sz="0" w:space="0" w:color="auto"/>
        <w:bottom w:val="none" w:sz="0" w:space="0" w:color="auto"/>
        <w:right w:val="none" w:sz="0" w:space="0" w:color="auto"/>
      </w:divBdr>
    </w:div>
    <w:div w:id="1395156790">
      <w:bodyDiv w:val="1"/>
      <w:marLeft w:val="0"/>
      <w:marRight w:val="0"/>
      <w:marTop w:val="0"/>
      <w:marBottom w:val="0"/>
      <w:divBdr>
        <w:top w:val="none" w:sz="0" w:space="0" w:color="auto"/>
        <w:left w:val="none" w:sz="0" w:space="0" w:color="auto"/>
        <w:bottom w:val="none" w:sz="0" w:space="0" w:color="auto"/>
        <w:right w:val="none" w:sz="0" w:space="0" w:color="auto"/>
      </w:divBdr>
    </w:div>
    <w:div w:id="1795368182">
      <w:bodyDiv w:val="1"/>
      <w:marLeft w:val="0"/>
      <w:marRight w:val="0"/>
      <w:marTop w:val="75"/>
      <w:marBottom w:val="0"/>
      <w:divBdr>
        <w:top w:val="none" w:sz="0" w:space="0" w:color="auto"/>
        <w:left w:val="none" w:sz="0" w:space="0" w:color="auto"/>
        <w:bottom w:val="none" w:sz="0" w:space="0" w:color="auto"/>
        <w:right w:val="none" w:sz="0" w:space="0" w:color="auto"/>
      </w:divBdr>
      <w:divsChild>
        <w:div w:id="1581216352">
          <w:marLeft w:val="0"/>
          <w:marRight w:val="0"/>
          <w:marTop w:val="0"/>
          <w:marBottom w:val="0"/>
          <w:divBdr>
            <w:top w:val="none" w:sz="0" w:space="0" w:color="auto"/>
            <w:left w:val="none" w:sz="0" w:space="0" w:color="auto"/>
            <w:bottom w:val="none" w:sz="0" w:space="0" w:color="auto"/>
            <w:right w:val="none" w:sz="0" w:space="0" w:color="auto"/>
          </w:divBdr>
          <w:divsChild>
            <w:div w:id="732656120">
              <w:marLeft w:val="150"/>
              <w:marRight w:val="0"/>
              <w:marTop w:val="0"/>
              <w:marBottom w:val="0"/>
              <w:divBdr>
                <w:top w:val="none" w:sz="0" w:space="0" w:color="auto"/>
                <w:left w:val="none" w:sz="0" w:space="0" w:color="auto"/>
                <w:bottom w:val="none" w:sz="0" w:space="0" w:color="auto"/>
                <w:right w:val="none" w:sz="0" w:space="0" w:color="auto"/>
              </w:divBdr>
              <w:divsChild>
                <w:div w:id="734594953">
                  <w:marLeft w:val="0"/>
                  <w:marRight w:val="0"/>
                  <w:marTop w:val="0"/>
                  <w:marBottom w:val="0"/>
                  <w:divBdr>
                    <w:top w:val="none" w:sz="0" w:space="0" w:color="auto"/>
                    <w:left w:val="none" w:sz="0" w:space="0" w:color="auto"/>
                    <w:bottom w:val="none" w:sz="0" w:space="0" w:color="auto"/>
                    <w:right w:val="none" w:sz="0" w:space="0" w:color="auto"/>
                  </w:divBdr>
                  <w:divsChild>
                    <w:div w:id="1276062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8325769">
      <w:bodyDiv w:val="1"/>
      <w:marLeft w:val="0"/>
      <w:marRight w:val="0"/>
      <w:marTop w:val="0"/>
      <w:marBottom w:val="0"/>
      <w:divBdr>
        <w:top w:val="none" w:sz="0" w:space="0" w:color="auto"/>
        <w:left w:val="none" w:sz="0" w:space="0" w:color="auto"/>
        <w:bottom w:val="none" w:sz="0" w:space="0" w:color="auto"/>
        <w:right w:val="none" w:sz="0" w:space="0" w:color="auto"/>
      </w:divBdr>
    </w:div>
    <w:div w:id="1860461543">
      <w:bodyDiv w:val="1"/>
      <w:marLeft w:val="0"/>
      <w:marRight w:val="0"/>
      <w:marTop w:val="0"/>
      <w:marBottom w:val="0"/>
      <w:divBdr>
        <w:top w:val="none" w:sz="0" w:space="0" w:color="auto"/>
        <w:left w:val="none" w:sz="0" w:space="0" w:color="auto"/>
        <w:bottom w:val="none" w:sz="0" w:space="0" w:color="auto"/>
        <w:right w:val="none" w:sz="0" w:space="0" w:color="auto"/>
      </w:divBdr>
    </w:div>
    <w:div w:id="2075470387">
      <w:bodyDiv w:val="1"/>
      <w:marLeft w:val="0"/>
      <w:marRight w:val="0"/>
      <w:marTop w:val="0"/>
      <w:marBottom w:val="0"/>
      <w:divBdr>
        <w:top w:val="none" w:sz="0" w:space="0" w:color="auto"/>
        <w:left w:val="none" w:sz="0" w:space="0" w:color="auto"/>
        <w:bottom w:val="none" w:sz="0" w:space="0" w:color="auto"/>
        <w:right w:val="none" w:sz="0" w:space="0" w:color="auto"/>
      </w:divBdr>
      <w:divsChild>
        <w:div w:id="1361009370">
          <w:marLeft w:val="547"/>
          <w:marRight w:val="0"/>
          <w:marTop w:val="0"/>
          <w:marBottom w:val="0"/>
          <w:divBdr>
            <w:top w:val="none" w:sz="0" w:space="0" w:color="auto"/>
            <w:left w:val="none" w:sz="0" w:space="0" w:color="auto"/>
            <w:bottom w:val="none" w:sz="0" w:space="0" w:color="auto"/>
            <w:right w:val="none" w:sz="0" w:space="0" w:color="auto"/>
          </w:divBdr>
        </w:div>
      </w:divsChild>
    </w:div>
    <w:div w:id="2141074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jpeg"/><Relationship Id="rId299" Type="http://schemas.openxmlformats.org/officeDocument/2006/relationships/image" Target="media/image273.jpeg"/><Relationship Id="rId303" Type="http://schemas.openxmlformats.org/officeDocument/2006/relationships/chart" Target="charts/chart10.xml"/><Relationship Id="rId21" Type="http://schemas.openxmlformats.org/officeDocument/2006/relationships/chart" Target="charts/chart6.xml"/><Relationship Id="rId42" Type="http://schemas.openxmlformats.org/officeDocument/2006/relationships/image" Target="media/image16.jpeg"/><Relationship Id="rId63" Type="http://schemas.openxmlformats.org/officeDocument/2006/relationships/image" Target="media/image37.jpeg"/><Relationship Id="rId84" Type="http://schemas.openxmlformats.org/officeDocument/2006/relationships/image" Target="media/image58.jpeg"/><Relationship Id="rId138" Type="http://schemas.openxmlformats.org/officeDocument/2006/relationships/image" Target="media/image112.jpeg"/><Relationship Id="rId159" Type="http://schemas.openxmlformats.org/officeDocument/2006/relationships/image" Target="media/image133.jpeg"/><Relationship Id="rId170" Type="http://schemas.openxmlformats.org/officeDocument/2006/relationships/image" Target="media/image144.jpeg"/><Relationship Id="rId191" Type="http://schemas.openxmlformats.org/officeDocument/2006/relationships/image" Target="media/image165.jpeg"/><Relationship Id="rId205" Type="http://schemas.openxmlformats.org/officeDocument/2006/relationships/image" Target="media/image179.jpeg"/><Relationship Id="rId226" Type="http://schemas.openxmlformats.org/officeDocument/2006/relationships/image" Target="media/image200.jpeg"/><Relationship Id="rId247" Type="http://schemas.openxmlformats.org/officeDocument/2006/relationships/image" Target="media/image221.jpeg"/><Relationship Id="rId107" Type="http://schemas.openxmlformats.org/officeDocument/2006/relationships/image" Target="media/image81.jpeg"/><Relationship Id="rId268" Type="http://schemas.openxmlformats.org/officeDocument/2006/relationships/image" Target="media/image242.jpeg"/><Relationship Id="rId289" Type="http://schemas.openxmlformats.org/officeDocument/2006/relationships/image" Target="media/image263.jpeg"/><Relationship Id="rId11" Type="http://schemas.openxmlformats.org/officeDocument/2006/relationships/diagramData" Target="diagrams/data1.xml"/><Relationship Id="rId32" Type="http://schemas.openxmlformats.org/officeDocument/2006/relationships/image" Target="media/image6.jpeg"/><Relationship Id="rId53" Type="http://schemas.openxmlformats.org/officeDocument/2006/relationships/image" Target="media/image27.jpeg"/><Relationship Id="rId74" Type="http://schemas.openxmlformats.org/officeDocument/2006/relationships/image" Target="media/image48.jpeg"/><Relationship Id="rId128" Type="http://schemas.openxmlformats.org/officeDocument/2006/relationships/image" Target="media/image102.jpeg"/><Relationship Id="rId149" Type="http://schemas.openxmlformats.org/officeDocument/2006/relationships/image" Target="media/image123.jpeg"/><Relationship Id="rId5" Type="http://schemas.openxmlformats.org/officeDocument/2006/relationships/webSettings" Target="webSettings.xml"/><Relationship Id="rId95" Type="http://schemas.openxmlformats.org/officeDocument/2006/relationships/image" Target="media/image69.jpeg"/><Relationship Id="rId160" Type="http://schemas.openxmlformats.org/officeDocument/2006/relationships/image" Target="media/image134.jpeg"/><Relationship Id="rId181" Type="http://schemas.openxmlformats.org/officeDocument/2006/relationships/image" Target="media/image155.jpeg"/><Relationship Id="rId216" Type="http://schemas.openxmlformats.org/officeDocument/2006/relationships/image" Target="media/image190.jpeg"/><Relationship Id="rId237" Type="http://schemas.openxmlformats.org/officeDocument/2006/relationships/image" Target="media/image211.jpeg"/><Relationship Id="rId258" Type="http://schemas.openxmlformats.org/officeDocument/2006/relationships/image" Target="media/image232.jpeg"/><Relationship Id="rId279" Type="http://schemas.openxmlformats.org/officeDocument/2006/relationships/image" Target="media/image253.png"/><Relationship Id="rId22" Type="http://schemas.openxmlformats.org/officeDocument/2006/relationships/chart" Target="charts/chart7.xml"/><Relationship Id="rId43" Type="http://schemas.openxmlformats.org/officeDocument/2006/relationships/image" Target="media/image17.jpeg"/><Relationship Id="rId64" Type="http://schemas.openxmlformats.org/officeDocument/2006/relationships/image" Target="media/image38.jpeg"/><Relationship Id="rId118" Type="http://schemas.openxmlformats.org/officeDocument/2006/relationships/image" Target="media/image92.jpeg"/><Relationship Id="rId139" Type="http://schemas.openxmlformats.org/officeDocument/2006/relationships/image" Target="media/image113.jpeg"/><Relationship Id="rId290" Type="http://schemas.openxmlformats.org/officeDocument/2006/relationships/image" Target="media/image264.jpeg"/><Relationship Id="rId304" Type="http://schemas.openxmlformats.org/officeDocument/2006/relationships/chart" Target="charts/chart11.xml"/><Relationship Id="rId85" Type="http://schemas.openxmlformats.org/officeDocument/2006/relationships/image" Target="media/image59.jpeg"/><Relationship Id="rId150" Type="http://schemas.openxmlformats.org/officeDocument/2006/relationships/image" Target="media/image124.jpeg"/><Relationship Id="rId171" Type="http://schemas.openxmlformats.org/officeDocument/2006/relationships/image" Target="media/image145.jpeg"/><Relationship Id="rId192" Type="http://schemas.openxmlformats.org/officeDocument/2006/relationships/image" Target="media/image166.jpeg"/><Relationship Id="rId206" Type="http://schemas.openxmlformats.org/officeDocument/2006/relationships/image" Target="media/image180.jpeg"/><Relationship Id="rId227" Type="http://schemas.openxmlformats.org/officeDocument/2006/relationships/image" Target="media/image201.jpeg"/><Relationship Id="rId248" Type="http://schemas.openxmlformats.org/officeDocument/2006/relationships/image" Target="media/image222.jpeg"/><Relationship Id="rId269" Type="http://schemas.openxmlformats.org/officeDocument/2006/relationships/image" Target="media/image243.jpeg"/><Relationship Id="rId12" Type="http://schemas.openxmlformats.org/officeDocument/2006/relationships/diagramLayout" Target="diagrams/layout1.xml"/><Relationship Id="rId33" Type="http://schemas.openxmlformats.org/officeDocument/2006/relationships/image" Target="media/image7.jpeg"/><Relationship Id="rId108" Type="http://schemas.openxmlformats.org/officeDocument/2006/relationships/image" Target="media/image82.jpeg"/><Relationship Id="rId129" Type="http://schemas.openxmlformats.org/officeDocument/2006/relationships/image" Target="media/image103.jpeg"/><Relationship Id="rId280" Type="http://schemas.openxmlformats.org/officeDocument/2006/relationships/image" Target="media/image254.png"/><Relationship Id="rId54" Type="http://schemas.openxmlformats.org/officeDocument/2006/relationships/image" Target="media/image28.jpeg"/><Relationship Id="rId75" Type="http://schemas.openxmlformats.org/officeDocument/2006/relationships/image" Target="media/image49.jpeg"/><Relationship Id="rId96" Type="http://schemas.openxmlformats.org/officeDocument/2006/relationships/image" Target="media/image70.jpeg"/><Relationship Id="rId140" Type="http://schemas.openxmlformats.org/officeDocument/2006/relationships/image" Target="media/image114.jpeg"/><Relationship Id="rId161" Type="http://schemas.openxmlformats.org/officeDocument/2006/relationships/image" Target="media/image135.jpeg"/><Relationship Id="rId182" Type="http://schemas.openxmlformats.org/officeDocument/2006/relationships/image" Target="media/image156.jpeg"/><Relationship Id="rId217" Type="http://schemas.openxmlformats.org/officeDocument/2006/relationships/image" Target="media/image191.jpeg"/><Relationship Id="rId6" Type="http://schemas.openxmlformats.org/officeDocument/2006/relationships/footnotes" Target="footnotes.xml"/><Relationship Id="rId238" Type="http://schemas.openxmlformats.org/officeDocument/2006/relationships/image" Target="media/image212.jpeg"/><Relationship Id="rId259" Type="http://schemas.openxmlformats.org/officeDocument/2006/relationships/image" Target="media/image233.jpeg"/><Relationship Id="rId23" Type="http://schemas.openxmlformats.org/officeDocument/2006/relationships/chart" Target="charts/chart8.xml"/><Relationship Id="rId119" Type="http://schemas.openxmlformats.org/officeDocument/2006/relationships/image" Target="media/image93.jpeg"/><Relationship Id="rId270" Type="http://schemas.openxmlformats.org/officeDocument/2006/relationships/image" Target="media/image244.jpeg"/><Relationship Id="rId291" Type="http://schemas.openxmlformats.org/officeDocument/2006/relationships/image" Target="media/image265.jpeg"/><Relationship Id="rId305" Type="http://schemas.openxmlformats.org/officeDocument/2006/relationships/header" Target="header2.xml"/><Relationship Id="rId44" Type="http://schemas.openxmlformats.org/officeDocument/2006/relationships/image" Target="media/image18.jpeg"/><Relationship Id="rId65" Type="http://schemas.openxmlformats.org/officeDocument/2006/relationships/image" Target="media/image39.jpeg"/><Relationship Id="rId86" Type="http://schemas.openxmlformats.org/officeDocument/2006/relationships/image" Target="media/image60.jpeg"/><Relationship Id="rId130" Type="http://schemas.openxmlformats.org/officeDocument/2006/relationships/image" Target="media/image104.jpeg"/><Relationship Id="rId151" Type="http://schemas.openxmlformats.org/officeDocument/2006/relationships/image" Target="media/image125.jpeg"/><Relationship Id="rId172" Type="http://schemas.openxmlformats.org/officeDocument/2006/relationships/image" Target="media/image146.jpeg"/><Relationship Id="rId193" Type="http://schemas.openxmlformats.org/officeDocument/2006/relationships/image" Target="media/image167.jpeg"/><Relationship Id="rId207" Type="http://schemas.openxmlformats.org/officeDocument/2006/relationships/image" Target="media/image181.jpeg"/><Relationship Id="rId228" Type="http://schemas.openxmlformats.org/officeDocument/2006/relationships/image" Target="media/image202.jpeg"/><Relationship Id="rId249" Type="http://schemas.openxmlformats.org/officeDocument/2006/relationships/image" Target="media/image223.jpeg"/><Relationship Id="rId13" Type="http://schemas.openxmlformats.org/officeDocument/2006/relationships/diagramQuickStyle" Target="diagrams/quickStyle1.xml"/><Relationship Id="rId109" Type="http://schemas.openxmlformats.org/officeDocument/2006/relationships/image" Target="media/image83.jpeg"/><Relationship Id="rId260" Type="http://schemas.openxmlformats.org/officeDocument/2006/relationships/image" Target="media/image234.jpeg"/><Relationship Id="rId281" Type="http://schemas.openxmlformats.org/officeDocument/2006/relationships/image" Target="media/image255.png"/><Relationship Id="rId34" Type="http://schemas.openxmlformats.org/officeDocument/2006/relationships/image" Target="media/image8.jpeg"/><Relationship Id="rId55" Type="http://schemas.openxmlformats.org/officeDocument/2006/relationships/image" Target="media/image29.jpeg"/><Relationship Id="rId76" Type="http://schemas.openxmlformats.org/officeDocument/2006/relationships/image" Target="media/image50.jpeg"/><Relationship Id="rId97" Type="http://schemas.openxmlformats.org/officeDocument/2006/relationships/image" Target="media/image71.jpeg"/><Relationship Id="rId120" Type="http://schemas.openxmlformats.org/officeDocument/2006/relationships/image" Target="media/image94.jpeg"/><Relationship Id="rId141" Type="http://schemas.openxmlformats.org/officeDocument/2006/relationships/image" Target="media/image115.jpeg"/><Relationship Id="rId7" Type="http://schemas.openxmlformats.org/officeDocument/2006/relationships/endnotes" Target="endnotes.xml"/><Relationship Id="rId162" Type="http://schemas.openxmlformats.org/officeDocument/2006/relationships/image" Target="media/image136.jpeg"/><Relationship Id="rId183" Type="http://schemas.openxmlformats.org/officeDocument/2006/relationships/image" Target="media/image157.jpeg"/><Relationship Id="rId218" Type="http://schemas.openxmlformats.org/officeDocument/2006/relationships/image" Target="media/image192.jpeg"/><Relationship Id="rId239" Type="http://schemas.openxmlformats.org/officeDocument/2006/relationships/image" Target="media/image213.jpeg"/><Relationship Id="rId250" Type="http://schemas.openxmlformats.org/officeDocument/2006/relationships/image" Target="media/image224.jpeg"/><Relationship Id="rId271" Type="http://schemas.openxmlformats.org/officeDocument/2006/relationships/image" Target="media/image245.jpeg"/><Relationship Id="rId292" Type="http://schemas.openxmlformats.org/officeDocument/2006/relationships/image" Target="media/image266.jpeg"/><Relationship Id="rId306" Type="http://schemas.openxmlformats.org/officeDocument/2006/relationships/footer" Target="footer1.xml"/><Relationship Id="rId24" Type="http://schemas.openxmlformats.org/officeDocument/2006/relationships/header" Target="header1.xml"/><Relationship Id="rId40" Type="http://schemas.openxmlformats.org/officeDocument/2006/relationships/image" Target="media/image14.jpeg"/><Relationship Id="rId45" Type="http://schemas.openxmlformats.org/officeDocument/2006/relationships/image" Target="media/image19.jpeg"/><Relationship Id="rId66" Type="http://schemas.openxmlformats.org/officeDocument/2006/relationships/image" Target="media/image40.jpeg"/><Relationship Id="rId87" Type="http://schemas.openxmlformats.org/officeDocument/2006/relationships/image" Target="media/image61.jpeg"/><Relationship Id="rId110" Type="http://schemas.openxmlformats.org/officeDocument/2006/relationships/image" Target="media/image84.jpeg"/><Relationship Id="rId115" Type="http://schemas.openxmlformats.org/officeDocument/2006/relationships/image" Target="media/image89.jpeg"/><Relationship Id="rId131" Type="http://schemas.openxmlformats.org/officeDocument/2006/relationships/image" Target="media/image105.jpeg"/><Relationship Id="rId136" Type="http://schemas.openxmlformats.org/officeDocument/2006/relationships/image" Target="media/image110.jpeg"/><Relationship Id="rId157" Type="http://schemas.openxmlformats.org/officeDocument/2006/relationships/image" Target="media/image131.jpeg"/><Relationship Id="rId178" Type="http://schemas.openxmlformats.org/officeDocument/2006/relationships/image" Target="media/image152.jpeg"/><Relationship Id="rId301" Type="http://schemas.openxmlformats.org/officeDocument/2006/relationships/hyperlink" Target="http://www.muhtar.gov.tr" TargetMode="External"/><Relationship Id="rId61" Type="http://schemas.openxmlformats.org/officeDocument/2006/relationships/image" Target="media/image35.jpeg"/><Relationship Id="rId82" Type="http://schemas.openxmlformats.org/officeDocument/2006/relationships/image" Target="media/image56.jpeg"/><Relationship Id="rId152" Type="http://schemas.openxmlformats.org/officeDocument/2006/relationships/image" Target="media/image126.jpeg"/><Relationship Id="rId173" Type="http://schemas.openxmlformats.org/officeDocument/2006/relationships/image" Target="media/image147.jpeg"/><Relationship Id="rId194" Type="http://schemas.openxmlformats.org/officeDocument/2006/relationships/image" Target="media/image168.jpeg"/><Relationship Id="rId199" Type="http://schemas.openxmlformats.org/officeDocument/2006/relationships/image" Target="media/image173.jpeg"/><Relationship Id="rId203" Type="http://schemas.openxmlformats.org/officeDocument/2006/relationships/image" Target="media/image177.jpeg"/><Relationship Id="rId208" Type="http://schemas.openxmlformats.org/officeDocument/2006/relationships/image" Target="media/image182.jpeg"/><Relationship Id="rId229" Type="http://schemas.openxmlformats.org/officeDocument/2006/relationships/image" Target="media/image203.jpeg"/><Relationship Id="rId19" Type="http://schemas.openxmlformats.org/officeDocument/2006/relationships/chart" Target="charts/chart4.xml"/><Relationship Id="rId224" Type="http://schemas.openxmlformats.org/officeDocument/2006/relationships/image" Target="media/image198.jpeg"/><Relationship Id="rId240" Type="http://schemas.openxmlformats.org/officeDocument/2006/relationships/image" Target="media/image214.png"/><Relationship Id="rId245" Type="http://schemas.openxmlformats.org/officeDocument/2006/relationships/image" Target="media/image219.png"/><Relationship Id="rId261" Type="http://schemas.openxmlformats.org/officeDocument/2006/relationships/image" Target="media/image235.jpeg"/><Relationship Id="rId266" Type="http://schemas.openxmlformats.org/officeDocument/2006/relationships/image" Target="media/image240.jpeg"/><Relationship Id="rId287" Type="http://schemas.openxmlformats.org/officeDocument/2006/relationships/image" Target="media/image261.jpeg"/><Relationship Id="rId14" Type="http://schemas.openxmlformats.org/officeDocument/2006/relationships/diagramColors" Target="diagrams/colors1.xml"/><Relationship Id="rId30" Type="http://schemas.openxmlformats.org/officeDocument/2006/relationships/image" Target="media/image4.jpeg"/><Relationship Id="rId35" Type="http://schemas.openxmlformats.org/officeDocument/2006/relationships/image" Target="media/image9.jpeg"/><Relationship Id="rId56" Type="http://schemas.openxmlformats.org/officeDocument/2006/relationships/image" Target="media/image30.jpeg"/><Relationship Id="rId77" Type="http://schemas.openxmlformats.org/officeDocument/2006/relationships/image" Target="media/image51.jpeg"/><Relationship Id="rId100" Type="http://schemas.openxmlformats.org/officeDocument/2006/relationships/image" Target="media/image74.jpeg"/><Relationship Id="rId105" Type="http://schemas.openxmlformats.org/officeDocument/2006/relationships/image" Target="media/image79.jpeg"/><Relationship Id="rId126" Type="http://schemas.openxmlformats.org/officeDocument/2006/relationships/image" Target="media/image100.jpeg"/><Relationship Id="rId147" Type="http://schemas.openxmlformats.org/officeDocument/2006/relationships/image" Target="media/image121.jpeg"/><Relationship Id="rId168" Type="http://schemas.openxmlformats.org/officeDocument/2006/relationships/image" Target="media/image142.jpeg"/><Relationship Id="rId282" Type="http://schemas.openxmlformats.org/officeDocument/2006/relationships/image" Target="media/image256.jpeg"/><Relationship Id="rId8" Type="http://schemas.openxmlformats.org/officeDocument/2006/relationships/image" Target="media/image1.png"/><Relationship Id="rId51" Type="http://schemas.openxmlformats.org/officeDocument/2006/relationships/image" Target="media/image25.jpeg"/><Relationship Id="rId72" Type="http://schemas.openxmlformats.org/officeDocument/2006/relationships/image" Target="media/image46.jpeg"/><Relationship Id="rId93" Type="http://schemas.openxmlformats.org/officeDocument/2006/relationships/image" Target="media/image67.jpeg"/><Relationship Id="rId98" Type="http://schemas.openxmlformats.org/officeDocument/2006/relationships/image" Target="media/image72.jpeg"/><Relationship Id="rId121" Type="http://schemas.openxmlformats.org/officeDocument/2006/relationships/image" Target="media/image95.jpeg"/><Relationship Id="rId142" Type="http://schemas.openxmlformats.org/officeDocument/2006/relationships/image" Target="media/image116.jpeg"/><Relationship Id="rId163" Type="http://schemas.openxmlformats.org/officeDocument/2006/relationships/image" Target="media/image137.jpeg"/><Relationship Id="rId184" Type="http://schemas.openxmlformats.org/officeDocument/2006/relationships/image" Target="media/image158.jpeg"/><Relationship Id="rId189" Type="http://schemas.openxmlformats.org/officeDocument/2006/relationships/image" Target="media/image163.jpeg"/><Relationship Id="rId219" Type="http://schemas.openxmlformats.org/officeDocument/2006/relationships/image" Target="media/image193.jpeg"/><Relationship Id="rId3" Type="http://schemas.openxmlformats.org/officeDocument/2006/relationships/styles" Target="styles.xml"/><Relationship Id="rId214" Type="http://schemas.openxmlformats.org/officeDocument/2006/relationships/image" Target="media/image188.jpeg"/><Relationship Id="rId230" Type="http://schemas.openxmlformats.org/officeDocument/2006/relationships/image" Target="media/image204.jpeg"/><Relationship Id="rId235" Type="http://schemas.openxmlformats.org/officeDocument/2006/relationships/image" Target="media/image209.jpeg"/><Relationship Id="rId251" Type="http://schemas.openxmlformats.org/officeDocument/2006/relationships/image" Target="media/image225.jpeg"/><Relationship Id="rId256" Type="http://schemas.openxmlformats.org/officeDocument/2006/relationships/image" Target="media/image230.jpeg"/><Relationship Id="rId277" Type="http://schemas.openxmlformats.org/officeDocument/2006/relationships/image" Target="media/image251.jpeg"/><Relationship Id="rId298" Type="http://schemas.openxmlformats.org/officeDocument/2006/relationships/image" Target="media/image272.jpeg"/><Relationship Id="rId25" Type="http://schemas.openxmlformats.org/officeDocument/2006/relationships/diagramData" Target="diagrams/data2.xml"/><Relationship Id="rId46" Type="http://schemas.openxmlformats.org/officeDocument/2006/relationships/image" Target="media/image20.jpeg"/><Relationship Id="rId67" Type="http://schemas.openxmlformats.org/officeDocument/2006/relationships/image" Target="media/image41.jpeg"/><Relationship Id="rId116" Type="http://schemas.openxmlformats.org/officeDocument/2006/relationships/image" Target="media/image90.jpeg"/><Relationship Id="rId137" Type="http://schemas.openxmlformats.org/officeDocument/2006/relationships/image" Target="media/image111.jpeg"/><Relationship Id="rId158" Type="http://schemas.openxmlformats.org/officeDocument/2006/relationships/image" Target="media/image132.jpeg"/><Relationship Id="rId272" Type="http://schemas.openxmlformats.org/officeDocument/2006/relationships/image" Target="media/image246.jpeg"/><Relationship Id="rId293" Type="http://schemas.openxmlformats.org/officeDocument/2006/relationships/image" Target="media/image267.jpeg"/><Relationship Id="rId302" Type="http://schemas.openxmlformats.org/officeDocument/2006/relationships/chart" Target="charts/chart9.xml"/><Relationship Id="rId307" Type="http://schemas.openxmlformats.org/officeDocument/2006/relationships/fontTable" Target="fontTable.xml"/><Relationship Id="rId20" Type="http://schemas.openxmlformats.org/officeDocument/2006/relationships/chart" Target="charts/chart5.xml"/><Relationship Id="rId41" Type="http://schemas.openxmlformats.org/officeDocument/2006/relationships/image" Target="media/image15.jpeg"/><Relationship Id="rId62" Type="http://schemas.openxmlformats.org/officeDocument/2006/relationships/image" Target="media/image36.jpeg"/><Relationship Id="rId83" Type="http://schemas.openxmlformats.org/officeDocument/2006/relationships/image" Target="media/image57.jpeg"/><Relationship Id="rId88" Type="http://schemas.openxmlformats.org/officeDocument/2006/relationships/image" Target="media/image62.jpeg"/><Relationship Id="rId111" Type="http://schemas.openxmlformats.org/officeDocument/2006/relationships/image" Target="media/image85.jpeg"/><Relationship Id="rId132" Type="http://schemas.openxmlformats.org/officeDocument/2006/relationships/image" Target="media/image106.jpeg"/><Relationship Id="rId153" Type="http://schemas.openxmlformats.org/officeDocument/2006/relationships/image" Target="media/image127.jpeg"/><Relationship Id="rId174" Type="http://schemas.openxmlformats.org/officeDocument/2006/relationships/image" Target="media/image148.jpeg"/><Relationship Id="rId179" Type="http://schemas.openxmlformats.org/officeDocument/2006/relationships/image" Target="media/image153.jpeg"/><Relationship Id="rId195" Type="http://schemas.openxmlformats.org/officeDocument/2006/relationships/image" Target="media/image169.jpeg"/><Relationship Id="rId209" Type="http://schemas.openxmlformats.org/officeDocument/2006/relationships/image" Target="media/image183.jpeg"/><Relationship Id="rId190" Type="http://schemas.openxmlformats.org/officeDocument/2006/relationships/image" Target="media/image164.jpeg"/><Relationship Id="rId204" Type="http://schemas.openxmlformats.org/officeDocument/2006/relationships/image" Target="media/image178.jpeg"/><Relationship Id="rId220" Type="http://schemas.openxmlformats.org/officeDocument/2006/relationships/image" Target="media/image194.jpeg"/><Relationship Id="rId225" Type="http://schemas.openxmlformats.org/officeDocument/2006/relationships/image" Target="media/image199.jpeg"/><Relationship Id="rId241" Type="http://schemas.openxmlformats.org/officeDocument/2006/relationships/image" Target="media/image215.png"/><Relationship Id="rId246" Type="http://schemas.openxmlformats.org/officeDocument/2006/relationships/image" Target="media/image220.jpeg"/><Relationship Id="rId267" Type="http://schemas.openxmlformats.org/officeDocument/2006/relationships/image" Target="media/image241.jpeg"/><Relationship Id="rId288" Type="http://schemas.openxmlformats.org/officeDocument/2006/relationships/image" Target="media/image262.jpeg"/><Relationship Id="rId15" Type="http://schemas.microsoft.com/office/2007/relationships/diagramDrawing" Target="diagrams/drawing1.xml"/><Relationship Id="rId36" Type="http://schemas.openxmlformats.org/officeDocument/2006/relationships/image" Target="media/image10.jpeg"/><Relationship Id="rId57" Type="http://schemas.openxmlformats.org/officeDocument/2006/relationships/image" Target="media/image31.jpeg"/><Relationship Id="rId106" Type="http://schemas.openxmlformats.org/officeDocument/2006/relationships/image" Target="media/image80.jpeg"/><Relationship Id="rId127" Type="http://schemas.openxmlformats.org/officeDocument/2006/relationships/image" Target="media/image101.jpeg"/><Relationship Id="rId262" Type="http://schemas.openxmlformats.org/officeDocument/2006/relationships/image" Target="media/image236.jpeg"/><Relationship Id="rId283" Type="http://schemas.openxmlformats.org/officeDocument/2006/relationships/image" Target="media/image257.jpeg"/><Relationship Id="rId10" Type="http://schemas.openxmlformats.org/officeDocument/2006/relationships/image" Target="media/image3.png"/><Relationship Id="rId31" Type="http://schemas.openxmlformats.org/officeDocument/2006/relationships/image" Target="media/image5.jpeg"/><Relationship Id="rId52" Type="http://schemas.openxmlformats.org/officeDocument/2006/relationships/image" Target="media/image26.jpeg"/><Relationship Id="rId73" Type="http://schemas.openxmlformats.org/officeDocument/2006/relationships/image" Target="media/image47.jpeg"/><Relationship Id="rId78" Type="http://schemas.openxmlformats.org/officeDocument/2006/relationships/image" Target="media/image52.jpeg"/><Relationship Id="rId94" Type="http://schemas.openxmlformats.org/officeDocument/2006/relationships/image" Target="media/image68.jpe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image" Target="media/image96.jpeg"/><Relationship Id="rId143" Type="http://schemas.openxmlformats.org/officeDocument/2006/relationships/image" Target="media/image117.jpeg"/><Relationship Id="rId148" Type="http://schemas.openxmlformats.org/officeDocument/2006/relationships/image" Target="media/image122.jpeg"/><Relationship Id="rId164" Type="http://schemas.openxmlformats.org/officeDocument/2006/relationships/image" Target="media/image138.jpeg"/><Relationship Id="rId169" Type="http://schemas.openxmlformats.org/officeDocument/2006/relationships/image" Target="media/image143.jpeg"/><Relationship Id="rId185" Type="http://schemas.openxmlformats.org/officeDocument/2006/relationships/image" Target="media/image159.jpeg"/><Relationship Id="rId4" Type="http://schemas.openxmlformats.org/officeDocument/2006/relationships/settings" Target="settings.xml"/><Relationship Id="rId9" Type="http://schemas.openxmlformats.org/officeDocument/2006/relationships/image" Target="media/image2.emf"/><Relationship Id="rId180" Type="http://schemas.openxmlformats.org/officeDocument/2006/relationships/image" Target="media/image154.jpeg"/><Relationship Id="rId210" Type="http://schemas.openxmlformats.org/officeDocument/2006/relationships/image" Target="media/image184.jpeg"/><Relationship Id="rId215" Type="http://schemas.openxmlformats.org/officeDocument/2006/relationships/image" Target="media/image189.jpeg"/><Relationship Id="rId236" Type="http://schemas.openxmlformats.org/officeDocument/2006/relationships/image" Target="media/image210.jpeg"/><Relationship Id="rId257" Type="http://schemas.openxmlformats.org/officeDocument/2006/relationships/image" Target="media/image231.jpeg"/><Relationship Id="rId278" Type="http://schemas.openxmlformats.org/officeDocument/2006/relationships/image" Target="media/image252.png"/><Relationship Id="rId26" Type="http://schemas.openxmlformats.org/officeDocument/2006/relationships/diagramLayout" Target="diagrams/layout2.xml"/><Relationship Id="rId231" Type="http://schemas.openxmlformats.org/officeDocument/2006/relationships/image" Target="media/image205.jpeg"/><Relationship Id="rId252" Type="http://schemas.openxmlformats.org/officeDocument/2006/relationships/image" Target="media/image226.jpeg"/><Relationship Id="rId273" Type="http://schemas.openxmlformats.org/officeDocument/2006/relationships/image" Target="media/image247.jpeg"/><Relationship Id="rId294" Type="http://schemas.openxmlformats.org/officeDocument/2006/relationships/image" Target="media/image268.jpeg"/><Relationship Id="rId308" Type="http://schemas.openxmlformats.org/officeDocument/2006/relationships/glossaryDocument" Target="glossary/document.xml"/><Relationship Id="rId47" Type="http://schemas.openxmlformats.org/officeDocument/2006/relationships/image" Target="media/image21.jpeg"/><Relationship Id="rId68" Type="http://schemas.openxmlformats.org/officeDocument/2006/relationships/image" Target="media/image42.jpeg"/><Relationship Id="rId89" Type="http://schemas.openxmlformats.org/officeDocument/2006/relationships/image" Target="media/image63.jpeg"/><Relationship Id="rId112" Type="http://schemas.openxmlformats.org/officeDocument/2006/relationships/image" Target="media/image86.jpeg"/><Relationship Id="rId133" Type="http://schemas.openxmlformats.org/officeDocument/2006/relationships/image" Target="media/image107.jpeg"/><Relationship Id="rId154" Type="http://schemas.openxmlformats.org/officeDocument/2006/relationships/image" Target="media/image128.jpeg"/><Relationship Id="rId175" Type="http://schemas.openxmlformats.org/officeDocument/2006/relationships/image" Target="media/image149.jpeg"/><Relationship Id="rId196" Type="http://schemas.openxmlformats.org/officeDocument/2006/relationships/image" Target="media/image170.jpeg"/><Relationship Id="rId200" Type="http://schemas.openxmlformats.org/officeDocument/2006/relationships/image" Target="media/image174.jpeg"/><Relationship Id="rId16" Type="http://schemas.openxmlformats.org/officeDocument/2006/relationships/chart" Target="charts/chart1.xml"/><Relationship Id="rId221" Type="http://schemas.openxmlformats.org/officeDocument/2006/relationships/image" Target="media/image195.jpeg"/><Relationship Id="rId242" Type="http://schemas.openxmlformats.org/officeDocument/2006/relationships/image" Target="media/image216.png"/><Relationship Id="rId263" Type="http://schemas.openxmlformats.org/officeDocument/2006/relationships/image" Target="media/image237.jpeg"/><Relationship Id="rId284" Type="http://schemas.openxmlformats.org/officeDocument/2006/relationships/image" Target="media/image258.jpeg"/><Relationship Id="rId37" Type="http://schemas.openxmlformats.org/officeDocument/2006/relationships/image" Target="media/image11.jpeg"/><Relationship Id="rId58" Type="http://schemas.openxmlformats.org/officeDocument/2006/relationships/image" Target="media/image32.jpeg"/><Relationship Id="rId79" Type="http://schemas.openxmlformats.org/officeDocument/2006/relationships/image" Target="media/image53.jpeg"/><Relationship Id="rId102" Type="http://schemas.openxmlformats.org/officeDocument/2006/relationships/image" Target="media/image76.jpeg"/><Relationship Id="rId123" Type="http://schemas.openxmlformats.org/officeDocument/2006/relationships/image" Target="media/image97.jpeg"/><Relationship Id="rId144" Type="http://schemas.openxmlformats.org/officeDocument/2006/relationships/image" Target="media/image118.jpeg"/><Relationship Id="rId90" Type="http://schemas.openxmlformats.org/officeDocument/2006/relationships/image" Target="media/image64.jpeg"/><Relationship Id="rId165" Type="http://schemas.openxmlformats.org/officeDocument/2006/relationships/image" Target="media/image139.jpeg"/><Relationship Id="rId186" Type="http://schemas.openxmlformats.org/officeDocument/2006/relationships/image" Target="media/image160.jpeg"/><Relationship Id="rId211" Type="http://schemas.openxmlformats.org/officeDocument/2006/relationships/image" Target="media/image185.jpeg"/><Relationship Id="rId232" Type="http://schemas.openxmlformats.org/officeDocument/2006/relationships/image" Target="media/image206.jpeg"/><Relationship Id="rId253" Type="http://schemas.openxmlformats.org/officeDocument/2006/relationships/image" Target="media/image227.jpeg"/><Relationship Id="rId274" Type="http://schemas.openxmlformats.org/officeDocument/2006/relationships/image" Target="media/image248.jpeg"/><Relationship Id="rId295" Type="http://schemas.openxmlformats.org/officeDocument/2006/relationships/image" Target="media/image269.jpeg"/><Relationship Id="rId309" Type="http://schemas.openxmlformats.org/officeDocument/2006/relationships/theme" Target="theme/theme1.xml"/><Relationship Id="rId27" Type="http://schemas.openxmlformats.org/officeDocument/2006/relationships/diagramQuickStyle" Target="diagrams/quickStyle2.xml"/><Relationship Id="rId48" Type="http://schemas.openxmlformats.org/officeDocument/2006/relationships/image" Target="media/image22.jpeg"/><Relationship Id="rId69" Type="http://schemas.openxmlformats.org/officeDocument/2006/relationships/image" Target="media/image43.jpeg"/><Relationship Id="rId113" Type="http://schemas.openxmlformats.org/officeDocument/2006/relationships/image" Target="media/image87.jpeg"/><Relationship Id="rId134" Type="http://schemas.openxmlformats.org/officeDocument/2006/relationships/image" Target="media/image108.jpeg"/><Relationship Id="rId80" Type="http://schemas.openxmlformats.org/officeDocument/2006/relationships/image" Target="media/image54.jpeg"/><Relationship Id="rId155" Type="http://schemas.openxmlformats.org/officeDocument/2006/relationships/image" Target="media/image129.jpeg"/><Relationship Id="rId176" Type="http://schemas.openxmlformats.org/officeDocument/2006/relationships/image" Target="media/image150.jpeg"/><Relationship Id="rId197" Type="http://schemas.openxmlformats.org/officeDocument/2006/relationships/image" Target="media/image171.jpeg"/><Relationship Id="rId201" Type="http://schemas.openxmlformats.org/officeDocument/2006/relationships/image" Target="media/image175.jpeg"/><Relationship Id="rId222" Type="http://schemas.openxmlformats.org/officeDocument/2006/relationships/image" Target="media/image196.jpeg"/><Relationship Id="rId243" Type="http://schemas.openxmlformats.org/officeDocument/2006/relationships/image" Target="media/image217.png"/><Relationship Id="rId264" Type="http://schemas.openxmlformats.org/officeDocument/2006/relationships/image" Target="media/image238.jpeg"/><Relationship Id="rId285" Type="http://schemas.openxmlformats.org/officeDocument/2006/relationships/image" Target="media/image259.jpeg"/><Relationship Id="rId17" Type="http://schemas.openxmlformats.org/officeDocument/2006/relationships/chart" Target="charts/chart2.xml"/><Relationship Id="rId38" Type="http://schemas.openxmlformats.org/officeDocument/2006/relationships/image" Target="media/image12.jpeg"/><Relationship Id="rId59" Type="http://schemas.openxmlformats.org/officeDocument/2006/relationships/image" Target="media/image33.jpeg"/><Relationship Id="rId103" Type="http://schemas.openxmlformats.org/officeDocument/2006/relationships/image" Target="media/image77.jpeg"/><Relationship Id="rId124" Type="http://schemas.openxmlformats.org/officeDocument/2006/relationships/image" Target="media/image98.jpeg"/><Relationship Id="rId70" Type="http://schemas.openxmlformats.org/officeDocument/2006/relationships/image" Target="media/image44.jpeg"/><Relationship Id="rId91" Type="http://schemas.openxmlformats.org/officeDocument/2006/relationships/image" Target="media/image65.jpeg"/><Relationship Id="rId145" Type="http://schemas.openxmlformats.org/officeDocument/2006/relationships/image" Target="media/image119.jpeg"/><Relationship Id="rId166" Type="http://schemas.openxmlformats.org/officeDocument/2006/relationships/image" Target="media/image140.jpeg"/><Relationship Id="rId187" Type="http://schemas.openxmlformats.org/officeDocument/2006/relationships/image" Target="media/image161.jpeg"/><Relationship Id="rId1" Type="http://schemas.openxmlformats.org/officeDocument/2006/relationships/customXml" Target="../customXml/item1.xml"/><Relationship Id="rId212" Type="http://schemas.openxmlformats.org/officeDocument/2006/relationships/image" Target="media/image186.jpeg"/><Relationship Id="rId233" Type="http://schemas.openxmlformats.org/officeDocument/2006/relationships/image" Target="media/image207.jpeg"/><Relationship Id="rId254" Type="http://schemas.openxmlformats.org/officeDocument/2006/relationships/image" Target="media/image228.png"/><Relationship Id="rId28" Type="http://schemas.openxmlformats.org/officeDocument/2006/relationships/diagramColors" Target="diagrams/colors2.xml"/><Relationship Id="rId49" Type="http://schemas.openxmlformats.org/officeDocument/2006/relationships/image" Target="media/image23.jpeg"/><Relationship Id="rId114" Type="http://schemas.openxmlformats.org/officeDocument/2006/relationships/image" Target="media/image88.jpeg"/><Relationship Id="rId275" Type="http://schemas.openxmlformats.org/officeDocument/2006/relationships/image" Target="media/image249.jpeg"/><Relationship Id="rId296" Type="http://schemas.openxmlformats.org/officeDocument/2006/relationships/image" Target="media/image270.jpeg"/><Relationship Id="rId300" Type="http://schemas.openxmlformats.org/officeDocument/2006/relationships/image" Target="media/image274.jpeg"/><Relationship Id="rId60" Type="http://schemas.openxmlformats.org/officeDocument/2006/relationships/image" Target="media/image34.jpeg"/><Relationship Id="rId81" Type="http://schemas.openxmlformats.org/officeDocument/2006/relationships/image" Target="media/image55.jpeg"/><Relationship Id="rId135" Type="http://schemas.openxmlformats.org/officeDocument/2006/relationships/image" Target="media/image109.jpeg"/><Relationship Id="rId156" Type="http://schemas.openxmlformats.org/officeDocument/2006/relationships/image" Target="media/image130.jpeg"/><Relationship Id="rId177" Type="http://schemas.openxmlformats.org/officeDocument/2006/relationships/image" Target="media/image151.jpeg"/><Relationship Id="rId198" Type="http://schemas.openxmlformats.org/officeDocument/2006/relationships/image" Target="media/image172.jpeg"/><Relationship Id="rId202" Type="http://schemas.openxmlformats.org/officeDocument/2006/relationships/image" Target="media/image176.jpeg"/><Relationship Id="rId223" Type="http://schemas.openxmlformats.org/officeDocument/2006/relationships/image" Target="media/image197.jpeg"/><Relationship Id="rId244" Type="http://schemas.openxmlformats.org/officeDocument/2006/relationships/image" Target="media/image218.png"/><Relationship Id="rId18" Type="http://schemas.openxmlformats.org/officeDocument/2006/relationships/chart" Target="charts/chart3.xml"/><Relationship Id="rId39" Type="http://schemas.openxmlformats.org/officeDocument/2006/relationships/image" Target="media/image13.jpeg"/><Relationship Id="rId265" Type="http://schemas.openxmlformats.org/officeDocument/2006/relationships/image" Target="media/image239.jpeg"/><Relationship Id="rId286" Type="http://schemas.openxmlformats.org/officeDocument/2006/relationships/image" Target="media/image260.jpeg"/><Relationship Id="rId50" Type="http://schemas.openxmlformats.org/officeDocument/2006/relationships/image" Target="media/image24.jpeg"/><Relationship Id="rId104" Type="http://schemas.openxmlformats.org/officeDocument/2006/relationships/image" Target="media/image78.jpeg"/><Relationship Id="rId125" Type="http://schemas.openxmlformats.org/officeDocument/2006/relationships/image" Target="media/image99.jpeg"/><Relationship Id="rId146" Type="http://schemas.openxmlformats.org/officeDocument/2006/relationships/image" Target="media/image120.jpeg"/><Relationship Id="rId167" Type="http://schemas.openxmlformats.org/officeDocument/2006/relationships/image" Target="media/image141.jpeg"/><Relationship Id="rId188" Type="http://schemas.openxmlformats.org/officeDocument/2006/relationships/image" Target="media/image162.jpeg"/><Relationship Id="rId71" Type="http://schemas.openxmlformats.org/officeDocument/2006/relationships/image" Target="media/image45.jpeg"/><Relationship Id="rId92" Type="http://schemas.openxmlformats.org/officeDocument/2006/relationships/image" Target="media/image66.jpeg"/><Relationship Id="rId213" Type="http://schemas.openxmlformats.org/officeDocument/2006/relationships/image" Target="media/image187.jpeg"/><Relationship Id="rId234" Type="http://schemas.openxmlformats.org/officeDocument/2006/relationships/image" Target="media/image208.jpeg"/><Relationship Id="rId2" Type="http://schemas.openxmlformats.org/officeDocument/2006/relationships/numbering" Target="numbering.xml"/><Relationship Id="rId29" Type="http://schemas.microsoft.com/office/2007/relationships/diagramDrawing" Target="diagrams/drawing2.xml"/><Relationship Id="rId255" Type="http://schemas.openxmlformats.org/officeDocument/2006/relationships/image" Target="media/image229.jpeg"/><Relationship Id="rId276" Type="http://schemas.openxmlformats.org/officeDocument/2006/relationships/image" Target="media/image250.jpeg"/><Relationship Id="rId297" Type="http://schemas.openxmlformats.org/officeDocument/2006/relationships/image" Target="media/image271.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_al__ma_Sayfas_.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package" Target="../embeddings/Microsoft_Excel__al__ma_Sayfas_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_al__ma_Sayfas_10.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_al__ma_Sayfas_1.xlsx"/></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_al__ma_Sayfas_2.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_al__ma_Sayfas_3.xlsx"/><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_al__ma_Sayfas_4.xlsx"/></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_al__ma_Sayfas_5.xlsx"/></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package" Target="../embeddings/Microsoft_Excel__al__ma_Sayfas_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_al__ma_Sayfas_7.xlsx"/></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package" Target="../embeddings/Microsoft_Excel__al__ma_Sayfas_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tr-T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Sayfa1!$B$1</c:f>
              <c:strCache>
                <c:ptCount val="1"/>
                <c:pt idx="0">
                  <c:v>PERSONELİN YÜZDE OLARAK DAĞILIMI</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87C9-4F2D-95C5-19BD854BEF51}"/>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87C9-4F2D-95C5-19BD854BEF51}"/>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87C9-4F2D-95C5-19BD854BEF51}"/>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87C9-4F2D-95C5-19BD854BEF51}"/>
              </c:ext>
            </c:extLst>
          </c:dPt>
          <c:dLbls>
            <c:dLbl>
              <c:idx val="0"/>
              <c:tx>
                <c:rich>
                  <a:bodyPr/>
                  <a:lstStyle/>
                  <a:p>
                    <a:r>
                      <a:rPr lang="en-US"/>
                      <a:t>11</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7C9-4F2D-95C5-19BD854BEF51}"/>
                </c:ext>
              </c:extLst>
            </c:dLbl>
            <c:dLbl>
              <c:idx val="1"/>
              <c:tx>
                <c:rich>
                  <a:bodyPr/>
                  <a:lstStyle/>
                  <a:p>
                    <a:r>
                      <a:rPr lang="en-US"/>
                      <a:t>19</a:t>
                    </a:r>
                  </a:p>
                </c:rich>
              </c:tx>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7C9-4F2D-95C5-19BD854BEF51}"/>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tr-TR"/>
              </a:p>
            </c:txPr>
            <c:dLblPos val="bestFit"/>
            <c:showLegendKey val="0"/>
            <c:showVal val="1"/>
            <c:showCatName val="0"/>
            <c:showSerName val="0"/>
            <c:showPercent val="0"/>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Sayfa1!$A$2:$A$5</c:f>
              <c:strCache>
                <c:ptCount val="4"/>
                <c:pt idx="0">
                  <c:v>MEMUR</c:v>
                </c:pt>
                <c:pt idx="1">
                  <c:v>İŞÇİ</c:v>
                </c:pt>
                <c:pt idx="2">
                  <c:v>SÖZLEŞMELİ PERSONEL</c:v>
                </c:pt>
                <c:pt idx="3">
                  <c:v>KISMİ ZAMANLI SÖZLEŞMELİ</c:v>
                </c:pt>
              </c:strCache>
            </c:strRef>
          </c:cat>
          <c:val>
            <c:numRef>
              <c:f>Sayfa1!$B$2:$B$5</c:f>
              <c:numCache>
                <c:formatCode>General</c:formatCode>
                <c:ptCount val="4"/>
                <c:pt idx="0">
                  <c:v>12</c:v>
                </c:pt>
                <c:pt idx="1">
                  <c:v>22</c:v>
                </c:pt>
                <c:pt idx="2">
                  <c:v>5</c:v>
                </c:pt>
                <c:pt idx="3">
                  <c:v>1</c:v>
                </c:pt>
              </c:numCache>
            </c:numRef>
          </c:val>
          <c:extLst>
            <c:ext xmlns:c16="http://schemas.microsoft.com/office/drawing/2014/chart" uri="{C3380CC4-5D6E-409C-BE32-E72D297353CC}">
              <c16:uniqueId val="{00000000-6188-404F-A099-69E6212AD619}"/>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tr-TR"/>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tr-T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a:t>PERSONEL YAŞ DURUMU</a:t>
            </a:r>
          </a:p>
        </c:rich>
      </c:tx>
      <c:layout>
        <c:manualLayout>
          <c:xMode val="edge"/>
          <c:yMode val="edge"/>
          <c:x val="0.27131361184018682"/>
          <c:y val="2.3809432911795152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2"/>
          <c:order val="0"/>
          <c:tx>
            <c:strRef>
              <c:f>Sayfa1!$D$1</c:f>
              <c:strCache>
                <c:ptCount val="1"/>
                <c:pt idx="0">
                  <c:v>Seri 3</c:v>
                </c:pt>
              </c:strCache>
            </c:strRef>
          </c:tx>
          <c:spPr>
            <a:solidFill>
              <a:schemeClr val="accent6"/>
            </a:solidFill>
            <a:effectLst>
              <a:outerShdw blurRad="50800" dist="50800" dir="5400000" algn="ctr" rotWithShape="0">
                <a:schemeClr val="accent6">
                  <a:lumMod val="75000"/>
                </a:schemeClr>
              </a:outerShdw>
            </a:effectLst>
          </c:spPr>
          <c:invertIfNegative val="0"/>
          <c:cat>
            <c:strRef>
              <c:f>Sayfa1!$A$2:$A$4</c:f>
              <c:strCache>
                <c:ptCount val="1"/>
                <c:pt idx="0">
                  <c:v>MEMUR</c:v>
                </c:pt>
              </c:strCache>
            </c:strRef>
          </c:cat>
          <c:val>
            <c:numRef>
              <c:f>Sayfa1!$D$2:$D$4</c:f>
              <c:numCache>
                <c:formatCode>General</c:formatCode>
                <c:ptCount val="3"/>
                <c:pt idx="0">
                  <c:v>30</c:v>
                </c:pt>
              </c:numCache>
            </c:numRef>
          </c:val>
          <c:extLst>
            <c:ext xmlns:c16="http://schemas.microsoft.com/office/drawing/2014/chart" uri="{C3380CC4-5D6E-409C-BE32-E72D297353CC}">
              <c16:uniqueId val="{00000000-5AD6-40F3-A59C-0A6C6F19FE69}"/>
            </c:ext>
          </c:extLst>
        </c:ser>
        <c:dLbls>
          <c:showLegendKey val="0"/>
          <c:showVal val="0"/>
          <c:showCatName val="0"/>
          <c:showSerName val="0"/>
          <c:showPercent val="0"/>
          <c:showBubbleSize val="0"/>
        </c:dLbls>
        <c:gapWidth val="150"/>
        <c:shape val="cone"/>
        <c:axId val="78897152"/>
        <c:axId val="78898688"/>
        <c:axId val="0"/>
      </c:bar3DChart>
      <c:catAx>
        <c:axId val="78897152"/>
        <c:scaling>
          <c:orientation val="minMax"/>
        </c:scaling>
        <c:delete val="0"/>
        <c:axPos val="b"/>
        <c:numFmt formatCode="General" sourceLinked="0"/>
        <c:majorTickMark val="out"/>
        <c:minorTickMark val="none"/>
        <c:tickLblPos val="nextTo"/>
        <c:crossAx val="78898688"/>
        <c:crosses val="autoZero"/>
        <c:auto val="1"/>
        <c:lblAlgn val="ctr"/>
        <c:lblOffset val="100"/>
        <c:noMultiLvlLbl val="0"/>
      </c:catAx>
      <c:valAx>
        <c:axId val="78898688"/>
        <c:scaling>
          <c:orientation val="minMax"/>
        </c:scaling>
        <c:delete val="1"/>
        <c:axPos val="l"/>
        <c:numFmt formatCode="General" sourceLinked="1"/>
        <c:majorTickMark val="out"/>
        <c:minorTickMark val="none"/>
        <c:tickLblPos val="none"/>
        <c:crossAx val="78897152"/>
        <c:crosses val="autoZero"/>
        <c:crossBetween val="between"/>
      </c:valAx>
    </c:plotArea>
    <c:plotVisOnly val="1"/>
    <c:dispBlanksAs val="gap"/>
    <c:showDLblsOverMax val="0"/>
  </c:chart>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defRPr/>
            </a:pPr>
            <a:r>
              <a:rPr lang="tr-TR"/>
              <a:t>PERSONEL EĞİTİM DURUMU</a:t>
            </a:r>
          </a:p>
        </c:rich>
      </c:tx>
      <c:layout>
        <c:manualLayout>
          <c:xMode val="edge"/>
          <c:yMode val="edge"/>
          <c:x val="0.27131361184018682"/>
          <c:y val="2.3809432911795152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7.618256051326916E-2"/>
          <c:y val="0.17001033961663894"/>
          <c:w val="0.89835447652376865"/>
          <c:h val="0.6987538375885014"/>
        </c:manualLayout>
      </c:layout>
      <c:bar3DChart>
        <c:barDir val="col"/>
        <c:grouping val="standard"/>
        <c:varyColors val="0"/>
        <c:ser>
          <c:idx val="0"/>
          <c:order val="0"/>
          <c:tx>
            <c:strRef>
              <c:f>Sayfa1!$D$1</c:f>
              <c:strCache>
                <c:ptCount val="1"/>
                <c:pt idx="0">
                  <c:v>Seri 3</c:v>
                </c:pt>
              </c:strCache>
            </c:strRef>
          </c:tx>
          <c:invertIfNegative val="0"/>
          <c:dPt>
            <c:idx val="0"/>
            <c:invertIfNegative val="0"/>
            <c:bubble3D val="0"/>
            <c:spPr>
              <a:effectLst>
                <a:outerShdw blurRad="50800" dist="647700" dir="5400000" algn="ctr" rotWithShape="0">
                  <a:srgbClr val="000000">
                    <a:alpha val="43137"/>
                  </a:srgbClr>
                </a:outerShdw>
              </a:effectLst>
            </c:spPr>
            <c:extLst>
              <c:ext xmlns:c16="http://schemas.microsoft.com/office/drawing/2014/chart" uri="{C3380CC4-5D6E-409C-BE32-E72D297353CC}">
                <c16:uniqueId val="{00000000-D1E9-4D38-A42C-A2854872248F}"/>
              </c:ext>
            </c:extLst>
          </c:dPt>
          <c:dLbls>
            <c:dLbl>
              <c:idx val="0"/>
              <c:layout>
                <c:manualLayout>
                  <c:x val="9.2592592592594686E-3"/>
                  <c:y val="-4.0404040404040463E-2"/>
                </c:manualLayout>
              </c:layout>
              <c:tx>
                <c:rich>
                  <a:bodyPr/>
                  <a:lstStyle/>
                  <a:p>
                    <a:r>
                      <a:rPr lang="en-US"/>
                      <a:t>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1E9-4D38-A42C-A2854872248F}"/>
                </c:ext>
              </c:extLst>
            </c:dLbl>
            <c:dLbl>
              <c:idx val="1"/>
              <c:layout>
                <c:manualLayout>
                  <c:x val="2.0833333333333412E-2"/>
                  <c:y val="-2.82831464248793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1E9-4D38-A42C-A2854872248F}"/>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Sayfa1!$A$2:$A$4</c:f>
              <c:strCache>
                <c:ptCount val="1"/>
                <c:pt idx="0">
                  <c:v>    ÖNLİSANS VE LİSANS</c:v>
                </c:pt>
              </c:strCache>
            </c:strRef>
          </c:cat>
          <c:val>
            <c:numRef>
              <c:f>Sayfa1!$D$2:$D$4</c:f>
              <c:numCache>
                <c:formatCode>General</c:formatCode>
                <c:ptCount val="3"/>
                <c:pt idx="0">
                  <c:v>4</c:v>
                </c:pt>
              </c:numCache>
            </c:numRef>
          </c:val>
          <c:extLst>
            <c:ext xmlns:c16="http://schemas.microsoft.com/office/drawing/2014/chart" uri="{C3380CC4-5D6E-409C-BE32-E72D297353CC}">
              <c16:uniqueId val="{00000002-D1E9-4D38-A42C-A2854872248F}"/>
            </c:ext>
          </c:extLst>
        </c:ser>
        <c:dLbls>
          <c:showLegendKey val="0"/>
          <c:showVal val="0"/>
          <c:showCatName val="0"/>
          <c:showSerName val="0"/>
          <c:showPercent val="0"/>
          <c:showBubbleSize val="0"/>
        </c:dLbls>
        <c:gapWidth val="110"/>
        <c:shape val="cylinder"/>
        <c:axId val="90750336"/>
        <c:axId val="90752128"/>
        <c:axId val="88573696"/>
      </c:bar3DChart>
      <c:catAx>
        <c:axId val="90750336"/>
        <c:scaling>
          <c:orientation val="minMax"/>
        </c:scaling>
        <c:delete val="0"/>
        <c:axPos val="b"/>
        <c:numFmt formatCode="General" sourceLinked="0"/>
        <c:majorTickMark val="out"/>
        <c:minorTickMark val="none"/>
        <c:tickLblPos val="nextTo"/>
        <c:crossAx val="90752128"/>
        <c:crosses val="autoZero"/>
        <c:auto val="1"/>
        <c:lblAlgn val="ctr"/>
        <c:lblOffset val="100"/>
        <c:noMultiLvlLbl val="0"/>
      </c:catAx>
      <c:valAx>
        <c:axId val="90752128"/>
        <c:scaling>
          <c:orientation val="minMax"/>
        </c:scaling>
        <c:delete val="0"/>
        <c:axPos val="l"/>
        <c:majorGridlines/>
        <c:numFmt formatCode="General" sourceLinked="1"/>
        <c:majorTickMark val="out"/>
        <c:minorTickMark val="none"/>
        <c:tickLblPos val="nextTo"/>
        <c:crossAx val="90750336"/>
        <c:crosses val="autoZero"/>
        <c:crossBetween val="between"/>
      </c:valAx>
      <c:serAx>
        <c:axId val="88573696"/>
        <c:scaling>
          <c:orientation val="minMax"/>
        </c:scaling>
        <c:delete val="1"/>
        <c:axPos val="b"/>
        <c:majorTickMark val="out"/>
        <c:minorTickMark val="none"/>
        <c:tickLblPos val="none"/>
        <c:crossAx val="90752128"/>
        <c:crosses val="autoZero"/>
      </c:ser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pieChart>
        <c:varyColors val="1"/>
        <c:ser>
          <c:idx val="0"/>
          <c:order val="0"/>
          <c:tx>
            <c:strRef>
              <c:f>Sayfa1!$B$1</c:f>
              <c:strCache>
                <c:ptCount val="1"/>
                <c:pt idx="0">
                  <c:v>PERSONELİN EĞİTİM DÜZEYİ</c:v>
                </c:pt>
              </c:strCache>
            </c:strRef>
          </c:tx>
          <c:dLbls>
            <c:spPr>
              <a:noFill/>
              <a:ln>
                <a:noFill/>
              </a:ln>
              <a:effectLst/>
            </c:spPr>
            <c:dLblPos val="bestFit"/>
            <c:showLegendKey val="0"/>
            <c:showVal val="0"/>
            <c:showCatName val="1"/>
            <c:showSerName val="0"/>
            <c:showPercent val="1"/>
            <c:showBubbleSize val="0"/>
            <c:showLeaderLines val="1"/>
            <c:extLst>
              <c:ext xmlns:c15="http://schemas.microsoft.com/office/drawing/2012/chart" uri="{CE6537A1-D6FC-4f65-9D91-7224C49458BB}"/>
            </c:extLst>
          </c:dLbls>
          <c:cat>
            <c:strRef>
              <c:f>Sayfa1!$A$2:$A$6</c:f>
              <c:strCache>
                <c:ptCount val="5"/>
                <c:pt idx="0">
                  <c:v>OKUR YAZAR</c:v>
                </c:pt>
                <c:pt idx="1">
                  <c:v>İLKÖĞRETİM MEZUNU</c:v>
                </c:pt>
                <c:pt idx="2">
                  <c:v>LİSE MEZUNU</c:v>
                </c:pt>
                <c:pt idx="3">
                  <c:v>ÖNLİSANS MEZUNU</c:v>
                </c:pt>
                <c:pt idx="4">
                  <c:v>FAKÜLTE MEZUNU</c:v>
                </c:pt>
              </c:strCache>
            </c:strRef>
          </c:cat>
          <c:val>
            <c:numRef>
              <c:f>Sayfa1!$B$2:$B$6</c:f>
              <c:numCache>
                <c:formatCode>General</c:formatCode>
                <c:ptCount val="5"/>
                <c:pt idx="0">
                  <c:v>0</c:v>
                </c:pt>
                <c:pt idx="1">
                  <c:v>14</c:v>
                </c:pt>
                <c:pt idx="2">
                  <c:v>6</c:v>
                </c:pt>
                <c:pt idx="3">
                  <c:v>3</c:v>
                </c:pt>
                <c:pt idx="4">
                  <c:v>12</c:v>
                </c:pt>
              </c:numCache>
            </c:numRef>
          </c:val>
          <c:extLst>
            <c:ext xmlns:c16="http://schemas.microsoft.com/office/drawing/2014/chart" uri="{C3380CC4-5D6E-409C-BE32-E72D297353CC}">
              <c16:uniqueId val="{00000000-FD4B-4307-8D2D-93B7F9E9706A}"/>
            </c:ext>
          </c:extLst>
        </c:ser>
        <c:dLbls>
          <c:dLblPos val="bestFit"/>
          <c:showLegendKey val="0"/>
          <c:showVal val="0"/>
          <c:showCatName val="1"/>
          <c:showSerName val="0"/>
          <c:showPercent val="1"/>
          <c:showBubbleSize val="0"/>
          <c:showLeaderLines val="1"/>
        </c:dLbls>
        <c:firstSliceAng val="0"/>
      </c:pieChart>
    </c:plotArea>
    <c:legend>
      <c:legendPos val="r"/>
      <c:overlay val="0"/>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tr-TR"/>
              <a:t>PERSONEL</a:t>
            </a:r>
            <a:r>
              <a:rPr lang="tr-TR" baseline="0"/>
              <a:t> İSTİHDAMI</a:t>
            </a:r>
            <a:endParaRPr lang="en-US"/>
          </a:p>
        </c:rich>
      </c:tx>
      <c:layout>
        <c:manualLayout>
          <c:xMode val="edge"/>
          <c:yMode val="edge"/>
          <c:x val="0.27131361184018682"/>
          <c:y val="2.38094329117952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2"/>
          <c:order val="0"/>
          <c:tx>
            <c:strRef>
              <c:f>Sayfa1!$D$1</c:f>
              <c:strCache>
                <c:ptCount val="1"/>
                <c:pt idx="0">
                  <c:v>Seri 3</c:v>
                </c:pt>
              </c:strCache>
            </c:strRef>
          </c:tx>
          <c:invertIfNegative val="0"/>
          <c:cat>
            <c:strRef>
              <c:f>Sayfa1!$A$2:$A$4</c:f>
              <c:strCache>
                <c:ptCount val="2"/>
                <c:pt idx="0">
                  <c:v>MEMUR</c:v>
                </c:pt>
                <c:pt idx="1">
                  <c:v>İŞÇİ</c:v>
                </c:pt>
              </c:strCache>
            </c:strRef>
          </c:cat>
          <c:val>
            <c:numRef>
              <c:f>Sayfa1!$D$2:$D$4</c:f>
              <c:numCache>
                <c:formatCode>General</c:formatCode>
                <c:ptCount val="3"/>
                <c:pt idx="0">
                  <c:v>1</c:v>
                </c:pt>
                <c:pt idx="1">
                  <c:v>1</c:v>
                </c:pt>
              </c:numCache>
            </c:numRef>
          </c:val>
          <c:extLst>
            <c:ext xmlns:c16="http://schemas.microsoft.com/office/drawing/2014/chart" uri="{C3380CC4-5D6E-409C-BE32-E72D297353CC}">
              <c16:uniqueId val="{00000000-8EE3-4092-830C-2DD51E4AE4CB}"/>
            </c:ext>
          </c:extLst>
        </c:ser>
        <c:dLbls>
          <c:showLegendKey val="0"/>
          <c:showVal val="0"/>
          <c:showCatName val="0"/>
          <c:showSerName val="0"/>
          <c:showPercent val="0"/>
          <c:showBubbleSize val="0"/>
        </c:dLbls>
        <c:gapWidth val="150"/>
        <c:shape val="box"/>
        <c:axId val="89962368"/>
        <c:axId val="90559616"/>
        <c:axId val="0"/>
      </c:bar3DChart>
      <c:catAx>
        <c:axId val="89962368"/>
        <c:scaling>
          <c:orientation val="minMax"/>
        </c:scaling>
        <c:delete val="0"/>
        <c:axPos val="b"/>
        <c:numFmt formatCode="General" sourceLinked="0"/>
        <c:majorTickMark val="out"/>
        <c:minorTickMark val="none"/>
        <c:tickLblPos val="nextTo"/>
        <c:crossAx val="90559616"/>
        <c:crosses val="autoZero"/>
        <c:auto val="1"/>
        <c:lblAlgn val="ctr"/>
        <c:lblOffset val="100"/>
        <c:noMultiLvlLbl val="0"/>
      </c:catAx>
      <c:valAx>
        <c:axId val="90559616"/>
        <c:scaling>
          <c:orientation val="minMax"/>
        </c:scaling>
        <c:delete val="0"/>
        <c:axPos val="l"/>
        <c:majorGridlines/>
        <c:numFmt formatCode="General" sourceLinked="1"/>
        <c:majorTickMark val="out"/>
        <c:minorTickMark val="none"/>
        <c:tickLblPos val="nextTo"/>
        <c:crossAx val="89962368"/>
        <c:crosses val="autoZero"/>
        <c:crossBetween val="between"/>
      </c:valAx>
    </c:plotArea>
    <c:plotVisOnly val="1"/>
    <c:dispBlanksAs val="gap"/>
    <c:showDLblsOverMax val="0"/>
  </c:chart>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tr-TR"/>
              <a:t>PERSONEL YAŞ DURUMU</a:t>
            </a: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tr-T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2"/>
          <c:order val="0"/>
          <c:tx>
            <c:strRef>
              <c:f>Sayfa1!$D$1</c:f>
              <c:strCache>
                <c:ptCount val="1"/>
                <c:pt idx="0">
                  <c:v>Seri 3</c:v>
                </c:pt>
              </c:strCache>
            </c:strRef>
          </c:tx>
          <c:spPr>
            <a:solidFill>
              <a:schemeClr val="accent3"/>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Sayfa1!$A$2:$A$5</c:f>
              <c:strCache>
                <c:ptCount val="2"/>
                <c:pt idx="0">
                  <c:v>MEMUR</c:v>
                </c:pt>
                <c:pt idx="1">
                  <c:v>İŞÇİ</c:v>
                </c:pt>
              </c:strCache>
            </c:strRef>
          </c:cat>
          <c:val>
            <c:numRef>
              <c:f>Sayfa1!$D$2:$D$5</c:f>
              <c:numCache>
                <c:formatCode>General</c:formatCode>
                <c:ptCount val="4"/>
                <c:pt idx="0">
                  <c:v>46</c:v>
                </c:pt>
                <c:pt idx="1">
                  <c:v>42</c:v>
                </c:pt>
              </c:numCache>
            </c:numRef>
          </c:val>
          <c:extLst>
            <c:ext xmlns:c16="http://schemas.microsoft.com/office/drawing/2014/chart" uri="{C3380CC4-5D6E-409C-BE32-E72D297353CC}">
              <c16:uniqueId val="{00000000-284D-4253-A35A-FEA299FFDDBE}"/>
            </c:ext>
          </c:extLst>
        </c:ser>
        <c:dLbls>
          <c:showLegendKey val="0"/>
          <c:showVal val="1"/>
          <c:showCatName val="0"/>
          <c:showSerName val="0"/>
          <c:showPercent val="0"/>
          <c:showBubbleSize val="0"/>
        </c:dLbls>
        <c:gapWidth val="79"/>
        <c:shape val="cone"/>
        <c:axId val="98234368"/>
        <c:axId val="100548608"/>
        <c:axId val="0"/>
      </c:bar3DChart>
      <c:catAx>
        <c:axId val="982343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tr-TR"/>
          </a:p>
        </c:txPr>
        <c:crossAx val="100548608"/>
        <c:crosses val="autoZero"/>
        <c:auto val="1"/>
        <c:lblAlgn val="ctr"/>
        <c:lblOffset val="100"/>
        <c:noMultiLvlLbl val="0"/>
      </c:catAx>
      <c:valAx>
        <c:axId val="100548608"/>
        <c:scaling>
          <c:orientation val="minMax"/>
        </c:scaling>
        <c:delete val="1"/>
        <c:axPos val="l"/>
        <c:numFmt formatCode="General" sourceLinked="1"/>
        <c:majorTickMark val="none"/>
        <c:minorTickMark val="none"/>
        <c:tickLblPos val="nextTo"/>
        <c:crossAx val="98234368"/>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tr-TR"/>
          </a:p>
        </c:txPr>
      </c:dTable>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tr-TR"/>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tr-TR"/>
              <a:t>PERSONEL EĞİTİM DURUMU</a:t>
            </a:r>
          </a:p>
        </c:rich>
      </c:tx>
      <c:layout>
        <c:manualLayout>
          <c:xMode val="edge"/>
          <c:yMode val="edge"/>
          <c:x val="0.27131361184018682"/>
          <c:y val="2.3809432911795152E-2"/>
        </c:manualLayout>
      </c:layout>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618256051326916E-2"/>
          <c:y val="0.17001033961663894"/>
          <c:w val="0.89835447652376865"/>
          <c:h val="0.69875383758848619"/>
        </c:manualLayout>
      </c:layout>
      <c:bar3DChart>
        <c:barDir val="col"/>
        <c:grouping val="standard"/>
        <c:varyColors val="0"/>
        <c:ser>
          <c:idx val="0"/>
          <c:order val="0"/>
          <c:tx>
            <c:strRef>
              <c:f>Sayfa1!$D$1</c:f>
              <c:strCache>
                <c:ptCount val="1"/>
                <c:pt idx="0">
                  <c:v>Seri 3</c:v>
                </c:pt>
              </c:strCache>
            </c:strRef>
          </c:tx>
          <c:spPr>
            <a:gradFill>
              <a:gsLst>
                <a:gs pos="100000">
                  <a:schemeClr val="dk1">
                    <a:tint val="88500"/>
                    <a:alpha val="0"/>
                  </a:schemeClr>
                </a:gs>
                <a:gs pos="50000">
                  <a:schemeClr val="dk1">
                    <a:tint val="88500"/>
                  </a:schemeClr>
                </a:gs>
              </a:gsLst>
              <a:lin ang="5400000" scaled="0"/>
            </a:gradFill>
            <a:ln>
              <a:noFill/>
            </a:ln>
            <a:effectLst/>
            <a:sp3d/>
          </c:spPr>
          <c:invertIfNegative val="0"/>
          <c:dLbls>
            <c:dLbl>
              <c:idx val="0"/>
              <c:layout>
                <c:manualLayout>
                  <c:x val="-1.3888888888888919E-2"/>
                  <c:y val="-6.4646464646464633E-2"/>
                </c:manualLayout>
              </c:layout>
              <c:tx>
                <c:rich>
                  <a:bodyPr/>
                  <a:lstStyle/>
                  <a:p>
                    <a:r>
                      <a:rPr lang="en-US"/>
                      <a:t>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7F4-460A-86D2-343E9685DC49}"/>
                </c:ext>
              </c:extLst>
            </c:dLbl>
            <c:dLbl>
              <c:idx val="1"/>
              <c:layout>
                <c:manualLayout>
                  <c:x val="2.0833333333333395E-2"/>
                  <c:y val="-2.82831464248787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7F4-460A-86D2-343E9685DC4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Sayfa1!$A$2:$A$4</c:f>
              <c:strCache>
                <c:ptCount val="2"/>
                <c:pt idx="0">
                  <c:v>LİSANS</c:v>
                </c:pt>
                <c:pt idx="1">
                  <c:v>ÖN LİSANS</c:v>
                </c:pt>
              </c:strCache>
            </c:strRef>
          </c:cat>
          <c:val>
            <c:numRef>
              <c:f>Sayfa1!$D$2:$D$4</c:f>
              <c:numCache>
                <c:formatCode>General</c:formatCode>
                <c:ptCount val="3"/>
                <c:pt idx="0">
                  <c:v>1</c:v>
                </c:pt>
                <c:pt idx="1">
                  <c:v>1</c:v>
                </c:pt>
              </c:numCache>
            </c:numRef>
          </c:val>
          <c:extLst>
            <c:ext xmlns:c16="http://schemas.microsoft.com/office/drawing/2014/chart" uri="{C3380CC4-5D6E-409C-BE32-E72D297353CC}">
              <c16:uniqueId val="{00000002-57F4-460A-86D2-343E9685DC49}"/>
            </c:ext>
          </c:extLst>
        </c:ser>
        <c:dLbls>
          <c:showLegendKey val="0"/>
          <c:showVal val="0"/>
          <c:showCatName val="0"/>
          <c:showSerName val="0"/>
          <c:showPercent val="0"/>
          <c:showBubbleSize val="0"/>
        </c:dLbls>
        <c:gapWidth val="150"/>
        <c:gapDepth val="0"/>
        <c:shape val="cylinder"/>
        <c:axId val="105168896"/>
        <c:axId val="105171200"/>
        <c:axId val="96836224"/>
      </c:bar3DChart>
      <c:catAx>
        <c:axId val="105168896"/>
        <c:scaling>
          <c:orientation val="minMax"/>
        </c:scaling>
        <c:delete val="0"/>
        <c:axPos val="b"/>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05171200"/>
        <c:crosses val="autoZero"/>
        <c:auto val="1"/>
        <c:lblAlgn val="ctr"/>
        <c:lblOffset val="100"/>
        <c:noMultiLvlLbl val="0"/>
      </c:catAx>
      <c:valAx>
        <c:axId val="105171200"/>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crossAx val="105168896"/>
        <c:crosses val="autoZero"/>
        <c:crossBetween val="between"/>
      </c:valAx>
      <c:serAx>
        <c:axId val="96836224"/>
        <c:scaling>
          <c:orientation val="minMax"/>
        </c:scaling>
        <c:delete val="1"/>
        <c:axPos val="b"/>
        <c:majorTickMark val="none"/>
        <c:minorTickMark val="none"/>
        <c:tickLblPos val="none"/>
        <c:crossAx val="105171200"/>
        <c:crosses val="autoZero"/>
      </c:ser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a:t>PERSONEL</a:t>
            </a:r>
            <a:r>
              <a:rPr lang="tr-TR" baseline="0"/>
              <a:t> İSTİHDAMI</a:t>
            </a:r>
            <a:endParaRPr lang="en-US"/>
          </a:p>
        </c:rich>
      </c:tx>
      <c:layout>
        <c:manualLayout>
          <c:xMode val="edge"/>
          <c:yMode val="edge"/>
          <c:x val="0.27131361184018682"/>
          <c:y val="2.3809432911795211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2"/>
          <c:order val="0"/>
          <c:tx>
            <c:strRef>
              <c:f>Sayfa1!$D$1</c:f>
              <c:strCache>
                <c:ptCount val="1"/>
                <c:pt idx="0">
                  <c:v>Seri 3</c:v>
                </c:pt>
              </c:strCache>
            </c:strRef>
          </c:tx>
          <c:invertIfNegative val="0"/>
          <c:cat>
            <c:strRef>
              <c:f>Sayfa1!$A$2:$A$4</c:f>
              <c:strCache>
                <c:ptCount val="3"/>
                <c:pt idx="0">
                  <c:v>MEMUR</c:v>
                </c:pt>
                <c:pt idx="2">
                  <c:v>İŞÇİ</c:v>
                </c:pt>
              </c:strCache>
            </c:strRef>
          </c:cat>
          <c:val>
            <c:numRef>
              <c:f>Sayfa1!$D$2:$D$4</c:f>
              <c:numCache>
                <c:formatCode>General</c:formatCode>
                <c:ptCount val="3"/>
                <c:pt idx="0">
                  <c:v>1</c:v>
                </c:pt>
                <c:pt idx="2">
                  <c:v>2</c:v>
                </c:pt>
              </c:numCache>
            </c:numRef>
          </c:val>
          <c:extLst>
            <c:ext xmlns:c16="http://schemas.microsoft.com/office/drawing/2014/chart" uri="{C3380CC4-5D6E-409C-BE32-E72D297353CC}">
              <c16:uniqueId val="{00000000-0622-473F-8FBC-2E03A06F5342}"/>
            </c:ext>
          </c:extLst>
        </c:ser>
        <c:dLbls>
          <c:showLegendKey val="0"/>
          <c:showVal val="0"/>
          <c:showCatName val="0"/>
          <c:showSerName val="0"/>
          <c:showPercent val="0"/>
          <c:showBubbleSize val="0"/>
        </c:dLbls>
        <c:gapWidth val="150"/>
        <c:shape val="box"/>
        <c:axId val="79262848"/>
        <c:axId val="79282560"/>
        <c:axId val="0"/>
      </c:bar3DChart>
      <c:catAx>
        <c:axId val="79262848"/>
        <c:scaling>
          <c:orientation val="minMax"/>
        </c:scaling>
        <c:delete val="0"/>
        <c:axPos val="b"/>
        <c:numFmt formatCode="General" sourceLinked="0"/>
        <c:majorTickMark val="out"/>
        <c:minorTickMark val="none"/>
        <c:tickLblPos val="nextTo"/>
        <c:crossAx val="79282560"/>
        <c:crosses val="autoZero"/>
        <c:auto val="1"/>
        <c:lblAlgn val="ctr"/>
        <c:lblOffset val="100"/>
        <c:noMultiLvlLbl val="0"/>
      </c:catAx>
      <c:valAx>
        <c:axId val="79282560"/>
        <c:scaling>
          <c:orientation val="minMax"/>
          <c:max val="4"/>
        </c:scaling>
        <c:delete val="0"/>
        <c:axPos val="l"/>
        <c:majorGridlines/>
        <c:numFmt formatCode="General" sourceLinked="1"/>
        <c:majorTickMark val="out"/>
        <c:minorTickMark val="none"/>
        <c:tickLblPos val="nextTo"/>
        <c:crossAx val="79262848"/>
        <c:crosses val="autoZero"/>
        <c:crossBetween val="between"/>
      </c:valAx>
    </c:plotArea>
    <c:plotVisOnly val="1"/>
    <c:dispBlanksAs val="gap"/>
    <c:showDLblsOverMax val="0"/>
  </c:chart>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a:t>PERSONEL YAŞ DURUMU</a:t>
            </a:r>
          </a:p>
        </c:rich>
      </c:tx>
      <c:layout>
        <c:manualLayout>
          <c:xMode val="edge"/>
          <c:yMode val="edge"/>
          <c:x val="0.27131361184018682"/>
          <c:y val="2.3809432911795152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2"/>
          <c:order val="0"/>
          <c:tx>
            <c:strRef>
              <c:f>Sayfa1!$D$1</c:f>
              <c:strCache>
                <c:ptCount val="1"/>
                <c:pt idx="0">
                  <c:v>Seri 3</c:v>
                </c:pt>
              </c:strCache>
            </c:strRef>
          </c:tx>
          <c:spPr>
            <a:solidFill>
              <a:schemeClr val="accent6"/>
            </a:solidFill>
            <a:effectLst>
              <a:outerShdw blurRad="50800" dist="50800" dir="5400000" algn="ctr" rotWithShape="0">
                <a:schemeClr val="accent6">
                  <a:lumMod val="75000"/>
                </a:schemeClr>
              </a:outerShdw>
            </a:effectLst>
          </c:spPr>
          <c:invertIfNegative val="0"/>
          <c:cat>
            <c:strRef>
              <c:f>Sayfa1!$A$2:$A$5</c:f>
              <c:strCache>
                <c:ptCount val="3"/>
                <c:pt idx="0">
                  <c:v>MEMUR</c:v>
                </c:pt>
                <c:pt idx="2">
                  <c:v>İŞÇİ</c:v>
                </c:pt>
              </c:strCache>
            </c:strRef>
          </c:cat>
          <c:val>
            <c:numRef>
              <c:f>Sayfa1!$D$2:$D$5</c:f>
              <c:numCache>
                <c:formatCode>General</c:formatCode>
                <c:ptCount val="4"/>
                <c:pt idx="0">
                  <c:v>30</c:v>
                </c:pt>
                <c:pt idx="2">
                  <c:v>37</c:v>
                </c:pt>
              </c:numCache>
            </c:numRef>
          </c:val>
          <c:extLst>
            <c:ext xmlns:c16="http://schemas.microsoft.com/office/drawing/2014/chart" uri="{C3380CC4-5D6E-409C-BE32-E72D297353CC}">
              <c16:uniqueId val="{00000000-BFE8-4DF4-AAD1-0EE568F629C2}"/>
            </c:ext>
          </c:extLst>
        </c:ser>
        <c:dLbls>
          <c:showLegendKey val="0"/>
          <c:showVal val="0"/>
          <c:showCatName val="0"/>
          <c:showSerName val="0"/>
          <c:showPercent val="0"/>
          <c:showBubbleSize val="0"/>
        </c:dLbls>
        <c:gapWidth val="150"/>
        <c:shape val="cone"/>
        <c:axId val="83391232"/>
        <c:axId val="83393536"/>
        <c:axId val="0"/>
      </c:bar3DChart>
      <c:catAx>
        <c:axId val="83391232"/>
        <c:scaling>
          <c:orientation val="minMax"/>
        </c:scaling>
        <c:delete val="0"/>
        <c:axPos val="b"/>
        <c:numFmt formatCode="General" sourceLinked="0"/>
        <c:majorTickMark val="out"/>
        <c:minorTickMark val="none"/>
        <c:tickLblPos val="nextTo"/>
        <c:crossAx val="83393536"/>
        <c:crosses val="autoZero"/>
        <c:auto val="1"/>
        <c:lblAlgn val="ctr"/>
        <c:lblOffset val="100"/>
        <c:noMultiLvlLbl val="0"/>
      </c:catAx>
      <c:valAx>
        <c:axId val="83393536"/>
        <c:scaling>
          <c:orientation val="minMax"/>
        </c:scaling>
        <c:delete val="1"/>
        <c:axPos val="l"/>
        <c:numFmt formatCode="General" sourceLinked="1"/>
        <c:majorTickMark val="out"/>
        <c:minorTickMark val="none"/>
        <c:tickLblPos val="none"/>
        <c:crossAx val="83391232"/>
        <c:crosses val="autoZero"/>
        <c:crossBetween val="between"/>
      </c:valAx>
    </c:plotArea>
    <c:plotVisOnly val="1"/>
    <c:dispBlanksAs val="gap"/>
    <c:showDLblsOverMax val="0"/>
  </c:chart>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a:lstStyle/>
          <a:p>
            <a:pPr>
              <a:defRPr/>
            </a:pPr>
            <a:r>
              <a:rPr lang="tr-TR"/>
              <a:t>PERSONEL EĞİTİM DURUMU</a:t>
            </a:r>
          </a:p>
        </c:rich>
      </c:tx>
      <c:layout>
        <c:manualLayout>
          <c:xMode val="edge"/>
          <c:yMode val="edge"/>
          <c:x val="0.27131361184018682"/>
          <c:y val="2.3809432911795152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7.618256051326916E-2"/>
          <c:y val="0.17001033961663894"/>
          <c:w val="0.89835447652376865"/>
          <c:h val="0.69875383758850618"/>
        </c:manualLayout>
      </c:layout>
      <c:bar3DChart>
        <c:barDir val="col"/>
        <c:grouping val="standard"/>
        <c:varyColors val="0"/>
        <c:ser>
          <c:idx val="0"/>
          <c:order val="0"/>
          <c:tx>
            <c:strRef>
              <c:f>Sayfa1!$D$1</c:f>
              <c:strCache>
                <c:ptCount val="1"/>
                <c:pt idx="0">
                  <c:v>Seri 3</c:v>
                </c:pt>
              </c:strCache>
            </c:strRef>
          </c:tx>
          <c:invertIfNegative val="0"/>
          <c:dPt>
            <c:idx val="0"/>
            <c:invertIfNegative val="0"/>
            <c:bubble3D val="0"/>
            <c:spPr>
              <a:effectLst>
                <a:outerShdw blurRad="50800" dist="647700" dir="5400000" algn="ctr" rotWithShape="0">
                  <a:srgbClr val="000000">
                    <a:alpha val="43137"/>
                  </a:srgbClr>
                </a:outerShdw>
              </a:effectLst>
            </c:spPr>
            <c:extLst>
              <c:ext xmlns:c16="http://schemas.microsoft.com/office/drawing/2014/chart" uri="{C3380CC4-5D6E-409C-BE32-E72D297353CC}">
                <c16:uniqueId val="{00000001-FC4D-4D91-BC90-40F6D5D1DB1E}"/>
              </c:ext>
            </c:extLst>
          </c:dPt>
          <c:dLbls>
            <c:dLbl>
              <c:idx val="0"/>
              <c:layout>
                <c:manualLayout>
                  <c:x val="9.2592592592595155E-3"/>
                  <c:y val="-4.0404040404040463E-2"/>
                </c:manualLayout>
              </c:layout>
              <c:tx>
                <c:rich>
                  <a:bodyPr/>
                  <a:lstStyle/>
                  <a:p>
                    <a:r>
                      <a:rPr lang="en-US"/>
                      <a:t>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C4D-4D91-BC90-40F6D5D1DB1E}"/>
                </c:ext>
              </c:extLst>
            </c:dLbl>
            <c:dLbl>
              <c:idx val="1"/>
              <c:layout>
                <c:manualLayout>
                  <c:x val="2.0833333333333412E-2"/>
                  <c:y val="-2.82831464248795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C4D-4D91-BC90-40F6D5D1DB1E}"/>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Sayfa1!$A$2:$A$4</c:f>
              <c:strCache>
                <c:ptCount val="1"/>
                <c:pt idx="0">
                  <c:v>    ÖNLİSANS VE ORTAÖĞRETİM</c:v>
                </c:pt>
              </c:strCache>
            </c:strRef>
          </c:cat>
          <c:val>
            <c:numRef>
              <c:f>Sayfa1!$D$2:$D$4</c:f>
              <c:numCache>
                <c:formatCode>General</c:formatCode>
                <c:ptCount val="3"/>
                <c:pt idx="0">
                  <c:v>4</c:v>
                </c:pt>
              </c:numCache>
            </c:numRef>
          </c:val>
          <c:extLst>
            <c:ext xmlns:c16="http://schemas.microsoft.com/office/drawing/2014/chart" uri="{C3380CC4-5D6E-409C-BE32-E72D297353CC}">
              <c16:uniqueId val="{00000003-FC4D-4D91-BC90-40F6D5D1DB1E}"/>
            </c:ext>
          </c:extLst>
        </c:ser>
        <c:dLbls>
          <c:showLegendKey val="0"/>
          <c:showVal val="0"/>
          <c:showCatName val="0"/>
          <c:showSerName val="0"/>
          <c:showPercent val="0"/>
          <c:showBubbleSize val="0"/>
        </c:dLbls>
        <c:gapWidth val="110"/>
        <c:shape val="cylinder"/>
        <c:axId val="83680640"/>
        <c:axId val="83733120"/>
        <c:axId val="79125120"/>
      </c:bar3DChart>
      <c:catAx>
        <c:axId val="83680640"/>
        <c:scaling>
          <c:orientation val="minMax"/>
        </c:scaling>
        <c:delete val="0"/>
        <c:axPos val="b"/>
        <c:numFmt formatCode="General" sourceLinked="0"/>
        <c:majorTickMark val="out"/>
        <c:minorTickMark val="none"/>
        <c:tickLblPos val="nextTo"/>
        <c:crossAx val="83733120"/>
        <c:crosses val="autoZero"/>
        <c:auto val="1"/>
        <c:lblAlgn val="ctr"/>
        <c:lblOffset val="100"/>
        <c:noMultiLvlLbl val="0"/>
      </c:catAx>
      <c:valAx>
        <c:axId val="83733120"/>
        <c:scaling>
          <c:orientation val="minMax"/>
        </c:scaling>
        <c:delete val="0"/>
        <c:axPos val="l"/>
        <c:majorGridlines/>
        <c:numFmt formatCode="General" sourceLinked="1"/>
        <c:majorTickMark val="out"/>
        <c:minorTickMark val="none"/>
        <c:tickLblPos val="nextTo"/>
        <c:crossAx val="83680640"/>
        <c:crosses val="autoZero"/>
        <c:crossBetween val="between"/>
      </c:valAx>
      <c:serAx>
        <c:axId val="79125120"/>
        <c:scaling>
          <c:orientation val="minMax"/>
        </c:scaling>
        <c:delete val="1"/>
        <c:axPos val="b"/>
        <c:majorTickMark val="out"/>
        <c:minorTickMark val="none"/>
        <c:tickLblPos val="none"/>
        <c:crossAx val="83733120"/>
        <c:crosses val="autoZero"/>
      </c:serAx>
    </c:plotArea>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tr-TR"/>
              <a:t>PERSONEL</a:t>
            </a:r>
            <a:r>
              <a:rPr lang="tr-TR" baseline="0"/>
              <a:t> İSTİHDAMI</a:t>
            </a:r>
            <a:endParaRPr lang="en-US"/>
          </a:p>
        </c:rich>
      </c:tx>
      <c:layout>
        <c:manualLayout>
          <c:xMode val="edge"/>
          <c:yMode val="edge"/>
          <c:x val="0.27131361184018682"/>
          <c:y val="2.3809432911795211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6.6923301254009929E-2"/>
          <c:y val="0.1633335801676829"/>
          <c:w val="0.89835447652376865"/>
          <c:h val="0.68836603888463599"/>
        </c:manualLayout>
      </c:layout>
      <c:bar3DChart>
        <c:barDir val="col"/>
        <c:grouping val="stacked"/>
        <c:varyColors val="0"/>
        <c:ser>
          <c:idx val="2"/>
          <c:order val="0"/>
          <c:tx>
            <c:strRef>
              <c:f>Sayfa1!$D$1</c:f>
              <c:strCache>
                <c:ptCount val="1"/>
                <c:pt idx="0">
                  <c:v>Seri 3</c:v>
                </c:pt>
              </c:strCache>
            </c:strRef>
          </c:tx>
          <c:invertIfNegative val="0"/>
          <c:cat>
            <c:strRef>
              <c:f>Sayfa1!$A$2:$A$3</c:f>
              <c:strCache>
                <c:ptCount val="1"/>
                <c:pt idx="0">
                  <c:v>MEMUR</c:v>
                </c:pt>
              </c:strCache>
            </c:strRef>
          </c:cat>
          <c:val>
            <c:numRef>
              <c:f>Sayfa1!$D$2:$D$3</c:f>
              <c:numCache>
                <c:formatCode>General</c:formatCode>
                <c:ptCount val="2"/>
                <c:pt idx="0">
                  <c:v>1</c:v>
                </c:pt>
              </c:numCache>
            </c:numRef>
          </c:val>
          <c:extLst>
            <c:ext xmlns:c16="http://schemas.microsoft.com/office/drawing/2014/chart" uri="{C3380CC4-5D6E-409C-BE32-E72D297353CC}">
              <c16:uniqueId val="{00000000-53ED-4D1D-9E7E-7665AD70E41F}"/>
            </c:ext>
          </c:extLst>
        </c:ser>
        <c:dLbls>
          <c:showLegendKey val="0"/>
          <c:showVal val="0"/>
          <c:showCatName val="0"/>
          <c:showSerName val="0"/>
          <c:showPercent val="0"/>
          <c:showBubbleSize val="0"/>
        </c:dLbls>
        <c:gapWidth val="75"/>
        <c:shape val="box"/>
        <c:axId val="88762624"/>
        <c:axId val="89550848"/>
        <c:axId val="0"/>
      </c:bar3DChart>
      <c:catAx>
        <c:axId val="88762624"/>
        <c:scaling>
          <c:orientation val="minMax"/>
        </c:scaling>
        <c:delete val="0"/>
        <c:axPos val="b"/>
        <c:numFmt formatCode="General" sourceLinked="0"/>
        <c:majorTickMark val="out"/>
        <c:minorTickMark val="none"/>
        <c:tickLblPos val="nextTo"/>
        <c:crossAx val="89550848"/>
        <c:crosses val="autoZero"/>
        <c:auto val="1"/>
        <c:lblAlgn val="ctr"/>
        <c:lblOffset val="100"/>
        <c:noMultiLvlLbl val="0"/>
      </c:catAx>
      <c:valAx>
        <c:axId val="89550848"/>
        <c:scaling>
          <c:orientation val="minMax"/>
          <c:max val="4"/>
        </c:scaling>
        <c:delete val="0"/>
        <c:axPos val="l"/>
        <c:majorGridlines/>
        <c:numFmt formatCode="General" sourceLinked="1"/>
        <c:majorTickMark val="out"/>
        <c:minorTickMark val="none"/>
        <c:tickLblPos val="nextTo"/>
        <c:crossAx val="88762624"/>
        <c:crosses val="autoZero"/>
        <c:crossBetween val="between"/>
      </c:valAx>
    </c:plotArea>
    <c:plotVisOnly val="1"/>
    <c:dispBlanksAs val="gap"/>
    <c:showDLblsOverMax val="0"/>
  </c:chart>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839AC32-96F9-4FDE-B18C-CFE07B4614DC}"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tr-TR"/>
        </a:p>
      </dgm:t>
    </dgm:pt>
    <dgm:pt modelId="{7D84BB65-F0D9-4920-AB73-F20A8735F95D}">
      <dgm:prSet phldrT="[Metin]"/>
      <dgm:spPr/>
      <dgm:t>
        <a:bodyPr/>
        <a:lstStyle/>
        <a:p>
          <a:r>
            <a:rPr lang="tr-TR"/>
            <a:t>Nedim KAPLAN Belediye Başkanı</a:t>
          </a:r>
        </a:p>
      </dgm:t>
    </dgm:pt>
    <dgm:pt modelId="{11D562B4-BA18-4DAA-BE73-601F7E732C43}" type="parTrans" cxnId="{AD4093BC-E235-492F-8648-7185E36E9C84}">
      <dgm:prSet/>
      <dgm:spPr/>
      <dgm:t>
        <a:bodyPr/>
        <a:lstStyle/>
        <a:p>
          <a:endParaRPr lang="tr-TR"/>
        </a:p>
      </dgm:t>
    </dgm:pt>
    <dgm:pt modelId="{4615D17B-368B-40BF-BA7F-8394CD336E60}" type="sibTrans" cxnId="{AD4093BC-E235-492F-8648-7185E36E9C84}">
      <dgm:prSet/>
      <dgm:spPr/>
      <dgm:t>
        <a:bodyPr/>
        <a:lstStyle/>
        <a:p>
          <a:endParaRPr lang="tr-TR"/>
        </a:p>
      </dgm:t>
    </dgm:pt>
    <dgm:pt modelId="{2E301DCE-FF97-4133-9483-57DE1BC3B9E7}">
      <dgm:prSet phldrT="[Metin]"/>
      <dgm:spPr/>
      <dgm:t>
        <a:bodyPr/>
        <a:lstStyle/>
        <a:p>
          <a:r>
            <a:rPr lang="tr-TR"/>
            <a:t>Huriye KONDU</a:t>
          </a:r>
        </a:p>
        <a:p>
          <a:r>
            <a:rPr lang="tr-TR"/>
            <a:t>Başkan Yardımcısı</a:t>
          </a:r>
        </a:p>
      </dgm:t>
    </dgm:pt>
    <dgm:pt modelId="{5384DDB3-B859-4C79-83D2-3213A2DF908E}" type="parTrans" cxnId="{BB0794DE-1D37-4AF7-A55A-9471082089DE}">
      <dgm:prSet/>
      <dgm:spPr/>
      <dgm:t>
        <a:bodyPr/>
        <a:lstStyle/>
        <a:p>
          <a:endParaRPr lang="tr-TR"/>
        </a:p>
      </dgm:t>
    </dgm:pt>
    <dgm:pt modelId="{453845C8-6ACF-42D4-BBEA-97FD0C07246F}" type="sibTrans" cxnId="{BB0794DE-1D37-4AF7-A55A-9471082089DE}">
      <dgm:prSet/>
      <dgm:spPr/>
      <dgm:t>
        <a:bodyPr/>
        <a:lstStyle/>
        <a:p>
          <a:endParaRPr lang="tr-TR"/>
        </a:p>
      </dgm:t>
    </dgm:pt>
    <dgm:pt modelId="{0F6F29E1-FC3D-4D03-A178-70B3827581F4}">
      <dgm:prSet phldrT="[Metin]"/>
      <dgm:spPr/>
      <dgm:t>
        <a:bodyPr/>
        <a:lstStyle/>
        <a:p>
          <a:r>
            <a:rPr lang="tr-TR"/>
            <a:t>YAZI İŞLERİ MÜDÜRLÜĞÜ</a:t>
          </a:r>
        </a:p>
      </dgm:t>
    </dgm:pt>
    <dgm:pt modelId="{C08A6444-3364-42E0-A913-B123C3D651ED}" type="parTrans" cxnId="{5EC1E6A9-A808-4B1B-BF74-5B3468D1E0A4}">
      <dgm:prSet/>
      <dgm:spPr/>
      <dgm:t>
        <a:bodyPr/>
        <a:lstStyle/>
        <a:p>
          <a:endParaRPr lang="tr-TR"/>
        </a:p>
      </dgm:t>
    </dgm:pt>
    <dgm:pt modelId="{C4620523-3E0D-4A03-B42F-D0BA1E6DB852}" type="sibTrans" cxnId="{5EC1E6A9-A808-4B1B-BF74-5B3468D1E0A4}">
      <dgm:prSet/>
      <dgm:spPr/>
      <dgm:t>
        <a:bodyPr/>
        <a:lstStyle/>
        <a:p>
          <a:endParaRPr lang="tr-TR"/>
        </a:p>
      </dgm:t>
    </dgm:pt>
    <dgm:pt modelId="{290202E7-63C6-4E88-96CC-FCB80E01D780}">
      <dgm:prSet phldrT="[Metin]"/>
      <dgm:spPr/>
      <dgm:t>
        <a:bodyPr/>
        <a:lstStyle/>
        <a:p>
          <a:r>
            <a:rPr lang="tr-TR"/>
            <a:t>MALİ HİZMETLER MÜDÜRLÜĞÜ</a:t>
          </a:r>
        </a:p>
      </dgm:t>
    </dgm:pt>
    <dgm:pt modelId="{03608CC7-6CD7-4858-BDD3-54FCC97A962B}" type="parTrans" cxnId="{FE572FE5-6DFE-42D1-A81D-5287C30F104B}">
      <dgm:prSet/>
      <dgm:spPr/>
      <dgm:t>
        <a:bodyPr/>
        <a:lstStyle/>
        <a:p>
          <a:endParaRPr lang="tr-TR"/>
        </a:p>
      </dgm:t>
    </dgm:pt>
    <dgm:pt modelId="{191DF7B5-A23B-4C79-9C52-407004FD7690}" type="sibTrans" cxnId="{FE572FE5-6DFE-42D1-A81D-5287C30F104B}">
      <dgm:prSet/>
      <dgm:spPr/>
      <dgm:t>
        <a:bodyPr/>
        <a:lstStyle/>
        <a:p>
          <a:endParaRPr lang="tr-TR"/>
        </a:p>
      </dgm:t>
    </dgm:pt>
    <dgm:pt modelId="{3FACA371-1272-41D9-9DD2-74052315AD83}">
      <dgm:prSet phldrT="[Metin]"/>
      <dgm:spPr/>
      <dgm:t>
        <a:bodyPr/>
        <a:lstStyle/>
        <a:p>
          <a:r>
            <a:rPr lang="tr-TR"/>
            <a:t>Yasemin KANAT</a:t>
          </a:r>
        </a:p>
        <a:p>
          <a:r>
            <a:rPr lang="tr-TR"/>
            <a:t>Başkan Yardımcısı</a:t>
          </a:r>
        </a:p>
      </dgm:t>
    </dgm:pt>
    <dgm:pt modelId="{79D1C86C-3EFC-482F-8B8A-A67B35611101}" type="parTrans" cxnId="{F883749E-4744-498B-93E2-AD64979C3C4E}">
      <dgm:prSet/>
      <dgm:spPr/>
      <dgm:t>
        <a:bodyPr/>
        <a:lstStyle/>
        <a:p>
          <a:endParaRPr lang="tr-TR"/>
        </a:p>
      </dgm:t>
    </dgm:pt>
    <dgm:pt modelId="{E0B78D13-462D-4490-BD09-F56E21E0ABD4}" type="sibTrans" cxnId="{F883749E-4744-498B-93E2-AD64979C3C4E}">
      <dgm:prSet/>
      <dgm:spPr/>
      <dgm:t>
        <a:bodyPr/>
        <a:lstStyle/>
        <a:p>
          <a:endParaRPr lang="tr-TR"/>
        </a:p>
      </dgm:t>
    </dgm:pt>
    <dgm:pt modelId="{72103A2E-5611-408A-A2A6-876E6F1989E3}">
      <dgm:prSet phldrT="[Metin]"/>
      <dgm:spPr/>
      <dgm:t>
        <a:bodyPr/>
        <a:lstStyle/>
        <a:p>
          <a:r>
            <a:rPr lang="tr-TR"/>
            <a:t>EMLAK VE İSTİMLAK MÜDÜRLÜĞÜ</a:t>
          </a:r>
        </a:p>
      </dgm:t>
    </dgm:pt>
    <dgm:pt modelId="{E9E2D0D2-29A4-48E2-96FF-28E72BA497C2}" type="parTrans" cxnId="{7E87C06C-AFBC-461A-A574-E46E60AEBA1B}">
      <dgm:prSet/>
      <dgm:spPr/>
      <dgm:t>
        <a:bodyPr/>
        <a:lstStyle/>
        <a:p>
          <a:endParaRPr lang="tr-TR"/>
        </a:p>
      </dgm:t>
    </dgm:pt>
    <dgm:pt modelId="{7A4C85F3-2D93-4857-BA0C-F714C98932AD}" type="sibTrans" cxnId="{7E87C06C-AFBC-461A-A574-E46E60AEBA1B}">
      <dgm:prSet/>
      <dgm:spPr/>
      <dgm:t>
        <a:bodyPr/>
        <a:lstStyle/>
        <a:p>
          <a:endParaRPr lang="tr-TR"/>
        </a:p>
      </dgm:t>
    </dgm:pt>
    <dgm:pt modelId="{DE6802F2-3EAA-404C-ACB0-BF6CF8765EDA}">
      <dgm:prSet/>
      <dgm:spPr/>
      <dgm:t>
        <a:bodyPr/>
        <a:lstStyle/>
        <a:p>
          <a:r>
            <a:rPr lang="tr-TR"/>
            <a:t>DESTEK HİZMETLERİ MÜDÜRLÜĞÜ</a:t>
          </a:r>
        </a:p>
      </dgm:t>
    </dgm:pt>
    <dgm:pt modelId="{0D83D6FF-6FBE-4216-9B3D-587FF6A21607}" type="parTrans" cxnId="{2D0CE170-0968-4505-B5F1-55E71BF43AD6}">
      <dgm:prSet/>
      <dgm:spPr/>
      <dgm:t>
        <a:bodyPr/>
        <a:lstStyle/>
        <a:p>
          <a:endParaRPr lang="tr-TR"/>
        </a:p>
      </dgm:t>
    </dgm:pt>
    <dgm:pt modelId="{C3AE9744-B389-4E87-981E-B7D0288E6B22}" type="sibTrans" cxnId="{2D0CE170-0968-4505-B5F1-55E71BF43AD6}">
      <dgm:prSet/>
      <dgm:spPr/>
      <dgm:t>
        <a:bodyPr/>
        <a:lstStyle/>
        <a:p>
          <a:endParaRPr lang="tr-TR"/>
        </a:p>
      </dgm:t>
    </dgm:pt>
    <dgm:pt modelId="{810AB689-FA72-458C-8DF6-5EB7B88B494B}">
      <dgm:prSet/>
      <dgm:spPr/>
      <dgm:t>
        <a:bodyPr/>
        <a:lstStyle/>
        <a:p>
          <a:r>
            <a:rPr lang="tr-TR"/>
            <a:t>ZABITA MÜDÜRLÜĞÜ</a:t>
          </a:r>
        </a:p>
      </dgm:t>
    </dgm:pt>
    <dgm:pt modelId="{081BB765-2B4F-43A3-AF8B-EF17362989C8}" type="parTrans" cxnId="{A82F932B-EF4F-483E-82EE-5EAC11F4FC8F}">
      <dgm:prSet/>
      <dgm:spPr/>
      <dgm:t>
        <a:bodyPr/>
        <a:lstStyle/>
        <a:p>
          <a:endParaRPr lang="tr-TR"/>
        </a:p>
      </dgm:t>
    </dgm:pt>
    <dgm:pt modelId="{8566BE59-5340-47CE-88FA-5491AC77D8E1}" type="sibTrans" cxnId="{A82F932B-EF4F-483E-82EE-5EAC11F4FC8F}">
      <dgm:prSet/>
      <dgm:spPr/>
      <dgm:t>
        <a:bodyPr/>
        <a:lstStyle/>
        <a:p>
          <a:endParaRPr lang="tr-TR"/>
        </a:p>
      </dgm:t>
    </dgm:pt>
    <dgm:pt modelId="{A7AA5334-C956-49ED-ABFD-1BB57F7D75FF}">
      <dgm:prSet/>
      <dgm:spPr/>
      <dgm:t>
        <a:bodyPr/>
        <a:lstStyle/>
        <a:p>
          <a:r>
            <a:rPr lang="tr-TR"/>
            <a:t>FEN İŞLERİ MÜDÜRLÜĞÜ</a:t>
          </a:r>
        </a:p>
      </dgm:t>
    </dgm:pt>
    <dgm:pt modelId="{1901800F-1B6E-4BC4-B2B5-61E393430FC2}" type="parTrans" cxnId="{AC8E9733-3722-42BD-BE2A-0A6C0FBC8706}">
      <dgm:prSet/>
      <dgm:spPr/>
      <dgm:t>
        <a:bodyPr/>
        <a:lstStyle/>
        <a:p>
          <a:endParaRPr lang="tr-TR"/>
        </a:p>
      </dgm:t>
    </dgm:pt>
    <dgm:pt modelId="{E4F5009D-47D1-4153-A453-31B8846EE54A}" type="sibTrans" cxnId="{AC8E9733-3722-42BD-BE2A-0A6C0FBC8706}">
      <dgm:prSet/>
      <dgm:spPr/>
      <dgm:t>
        <a:bodyPr/>
        <a:lstStyle/>
        <a:p>
          <a:endParaRPr lang="tr-TR"/>
        </a:p>
      </dgm:t>
    </dgm:pt>
    <dgm:pt modelId="{26384ED6-0927-4BB6-811C-D25AA93B613D}">
      <dgm:prSet/>
      <dgm:spPr/>
      <dgm:t>
        <a:bodyPr/>
        <a:lstStyle/>
        <a:p>
          <a:r>
            <a:rPr lang="tr-TR"/>
            <a:t>İMAR VE ŞEHİRCİLİK MÜDÜRLÜĞÜ</a:t>
          </a:r>
        </a:p>
      </dgm:t>
    </dgm:pt>
    <dgm:pt modelId="{D62D5934-FC2C-43F0-B151-8F1DFFE8652C}" type="parTrans" cxnId="{EFBA1E6E-34F6-4D5B-9862-712B35795BDE}">
      <dgm:prSet/>
      <dgm:spPr/>
      <dgm:t>
        <a:bodyPr/>
        <a:lstStyle/>
        <a:p>
          <a:endParaRPr lang="tr-TR"/>
        </a:p>
      </dgm:t>
    </dgm:pt>
    <dgm:pt modelId="{3D9C3FA2-F23E-450F-8662-71D4015FCB44}" type="sibTrans" cxnId="{EFBA1E6E-34F6-4D5B-9862-712B35795BDE}">
      <dgm:prSet/>
      <dgm:spPr/>
      <dgm:t>
        <a:bodyPr/>
        <a:lstStyle/>
        <a:p>
          <a:endParaRPr lang="tr-TR"/>
        </a:p>
      </dgm:t>
    </dgm:pt>
    <dgm:pt modelId="{D451191D-0F4F-4439-AE33-0A44F478A14F}">
      <dgm:prSet/>
      <dgm:spPr/>
      <dgm:t>
        <a:bodyPr/>
        <a:lstStyle/>
        <a:p>
          <a:r>
            <a:rPr lang="tr-TR"/>
            <a:t>MUHTARLIKLAR MÜDÜRLÜĞÜ</a:t>
          </a:r>
        </a:p>
      </dgm:t>
    </dgm:pt>
    <dgm:pt modelId="{D9F9DB87-5558-424C-B3A8-0F0BC2A4D2DD}" type="parTrans" cxnId="{6F7809E7-8798-4620-9B94-8BFD7CC66877}">
      <dgm:prSet/>
      <dgm:spPr/>
      <dgm:t>
        <a:bodyPr/>
        <a:lstStyle/>
        <a:p>
          <a:endParaRPr lang="tr-TR"/>
        </a:p>
      </dgm:t>
    </dgm:pt>
    <dgm:pt modelId="{BB56CA30-912B-4927-BA71-6808BCD86C7B}" type="sibTrans" cxnId="{6F7809E7-8798-4620-9B94-8BFD7CC66877}">
      <dgm:prSet/>
      <dgm:spPr/>
      <dgm:t>
        <a:bodyPr/>
        <a:lstStyle/>
        <a:p>
          <a:endParaRPr lang="tr-TR"/>
        </a:p>
      </dgm:t>
    </dgm:pt>
    <dgm:pt modelId="{15C51DC1-DDA3-41BC-9479-70648338C077}">
      <dgm:prSet/>
      <dgm:spPr/>
      <dgm:t>
        <a:bodyPr/>
        <a:lstStyle/>
        <a:p>
          <a:r>
            <a:rPr lang="tr-TR"/>
            <a:t>KÜLTÜR VE SOSYAL İŞLER MÜDÜRLÜĞÜ</a:t>
          </a:r>
        </a:p>
      </dgm:t>
    </dgm:pt>
    <dgm:pt modelId="{766AE6EE-0096-4FAE-815D-D5608F7CEF93}" type="parTrans" cxnId="{32DD529C-8C71-46DB-B53D-D281C1377D11}">
      <dgm:prSet/>
      <dgm:spPr/>
      <dgm:t>
        <a:bodyPr/>
        <a:lstStyle/>
        <a:p>
          <a:endParaRPr lang="tr-TR"/>
        </a:p>
      </dgm:t>
    </dgm:pt>
    <dgm:pt modelId="{0327316E-1776-4C17-A0DF-C5254ECF4BC1}" type="sibTrans" cxnId="{32DD529C-8C71-46DB-B53D-D281C1377D11}">
      <dgm:prSet/>
      <dgm:spPr/>
      <dgm:t>
        <a:bodyPr/>
        <a:lstStyle/>
        <a:p>
          <a:endParaRPr lang="tr-TR"/>
        </a:p>
      </dgm:t>
    </dgm:pt>
    <dgm:pt modelId="{48FCB611-7B48-4B51-90A5-A879836778DF}" type="pres">
      <dgm:prSet presAssocID="{2839AC32-96F9-4FDE-B18C-CFE07B4614DC}" presName="hierChild1" presStyleCnt="0">
        <dgm:presLayoutVars>
          <dgm:chPref val="1"/>
          <dgm:dir/>
          <dgm:animOne val="branch"/>
          <dgm:animLvl val="lvl"/>
          <dgm:resizeHandles/>
        </dgm:presLayoutVars>
      </dgm:prSet>
      <dgm:spPr/>
      <dgm:t>
        <a:bodyPr/>
        <a:lstStyle/>
        <a:p>
          <a:endParaRPr lang="tr-TR"/>
        </a:p>
      </dgm:t>
    </dgm:pt>
    <dgm:pt modelId="{80CC3A43-2BA9-4856-BD40-2CE903B91812}" type="pres">
      <dgm:prSet presAssocID="{7D84BB65-F0D9-4920-AB73-F20A8735F95D}" presName="hierRoot1" presStyleCnt="0"/>
      <dgm:spPr/>
    </dgm:pt>
    <dgm:pt modelId="{76E4DB84-4A86-4A72-BE82-BC914274FF65}" type="pres">
      <dgm:prSet presAssocID="{7D84BB65-F0D9-4920-AB73-F20A8735F95D}" presName="composite" presStyleCnt="0"/>
      <dgm:spPr/>
    </dgm:pt>
    <dgm:pt modelId="{A65D68A4-0C1E-45C4-AC22-045DB2AC5E23}" type="pres">
      <dgm:prSet presAssocID="{7D84BB65-F0D9-4920-AB73-F20A8735F95D}" presName="background" presStyleLbl="node0" presStyleIdx="0" presStyleCnt="1"/>
      <dgm:spPr/>
    </dgm:pt>
    <dgm:pt modelId="{2CE31AB5-8113-44C5-9D64-A76D0F0FF0CE}" type="pres">
      <dgm:prSet presAssocID="{7D84BB65-F0D9-4920-AB73-F20A8735F95D}" presName="text" presStyleLbl="fgAcc0" presStyleIdx="0" presStyleCnt="1">
        <dgm:presLayoutVars>
          <dgm:chPref val="3"/>
        </dgm:presLayoutVars>
      </dgm:prSet>
      <dgm:spPr/>
      <dgm:t>
        <a:bodyPr/>
        <a:lstStyle/>
        <a:p>
          <a:endParaRPr lang="tr-TR"/>
        </a:p>
      </dgm:t>
    </dgm:pt>
    <dgm:pt modelId="{AA3197E0-F26B-4398-B445-EDFDD52DDC45}" type="pres">
      <dgm:prSet presAssocID="{7D84BB65-F0D9-4920-AB73-F20A8735F95D}" presName="hierChild2" presStyleCnt="0"/>
      <dgm:spPr/>
    </dgm:pt>
    <dgm:pt modelId="{B01FCCBF-9DD4-4503-ABFE-BAD6CA48E00F}" type="pres">
      <dgm:prSet presAssocID="{5384DDB3-B859-4C79-83D2-3213A2DF908E}" presName="Name10" presStyleLbl="parChTrans1D2" presStyleIdx="0" presStyleCnt="2"/>
      <dgm:spPr/>
      <dgm:t>
        <a:bodyPr/>
        <a:lstStyle/>
        <a:p>
          <a:endParaRPr lang="tr-TR"/>
        </a:p>
      </dgm:t>
    </dgm:pt>
    <dgm:pt modelId="{B6D6F21D-A4AE-4F52-BDD4-B2C309FEE0D2}" type="pres">
      <dgm:prSet presAssocID="{2E301DCE-FF97-4133-9483-57DE1BC3B9E7}" presName="hierRoot2" presStyleCnt="0"/>
      <dgm:spPr/>
    </dgm:pt>
    <dgm:pt modelId="{11BC2484-9E5E-4EFE-89BD-8732DF203023}" type="pres">
      <dgm:prSet presAssocID="{2E301DCE-FF97-4133-9483-57DE1BC3B9E7}" presName="composite2" presStyleCnt="0"/>
      <dgm:spPr/>
    </dgm:pt>
    <dgm:pt modelId="{60D51A80-FC3B-4A8A-8273-DAA1C73A220C}" type="pres">
      <dgm:prSet presAssocID="{2E301DCE-FF97-4133-9483-57DE1BC3B9E7}" presName="background2" presStyleLbl="node2" presStyleIdx="0" presStyleCnt="2"/>
      <dgm:spPr/>
    </dgm:pt>
    <dgm:pt modelId="{F0FDC54A-9C4E-4C43-8A1B-2DBD3DFA428D}" type="pres">
      <dgm:prSet presAssocID="{2E301DCE-FF97-4133-9483-57DE1BC3B9E7}" presName="text2" presStyleLbl="fgAcc2" presStyleIdx="0" presStyleCnt="2">
        <dgm:presLayoutVars>
          <dgm:chPref val="3"/>
        </dgm:presLayoutVars>
      </dgm:prSet>
      <dgm:spPr/>
      <dgm:t>
        <a:bodyPr/>
        <a:lstStyle/>
        <a:p>
          <a:endParaRPr lang="tr-TR"/>
        </a:p>
      </dgm:t>
    </dgm:pt>
    <dgm:pt modelId="{C5585EE2-9669-4E49-B8D7-AFE2E90E2617}" type="pres">
      <dgm:prSet presAssocID="{2E301DCE-FF97-4133-9483-57DE1BC3B9E7}" presName="hierChild3" presStyleCnt="0"/>
      <dgm:spPr/>
    </dgm:pt>
    <dgm:pt modelId="{2EF65F3C-F8CF-4637-B73B-B39B1E851CF7}" type="pres">
      <dgm:prSet presAssocID="{C08A6444-3364-42E0-A913-B123C3D651ED}" presName="Name17" presStyleLbl="parChTrans1D3" presStyleIdx="0" presStyleCnt="3"/>
      <dgm:spPr/>
      <dgm:t>
        <a:bodyPr/>
        <a:lstStyle/>
        <a:p>
          <a:endParaRPr lang="tr-TR"/>
        </a:p>
      </dgm:t>
    </dgm:pt>
    <dgm:pt modelId="{4518B7CD-3A6F-45F2-A6DE-B91E69D92FFE}" type="pres">
      <dgm:prSet presAssocID="{0F6F29E1-FC3D-4D03-A178-70B3827581F4}" presName="hierRoot3" presStyleCnt="0"/>
      <dgm:spPr/>
    </dgm:pt>
    <dgm:pt modelId="{79105270-8C91-4362-9B2B-6CE69A13AFBE}" type="pres">
      <dgm:prSet presAssocID="{0F6F29E1-FC3D-4D03-A178-70B3827581F4}" presName="composite3" presStyleCnt="0"/>
      <dgm:spPr/>
    </dgm:pt>
    <dgm:pt modelId="{93C53613-310D-4B8B-AEAC-558855EFA6D1}" type="pres">
      <dgm:prSet presAssocID="{0F6F29E1-FC3D-4D03-A178-70B3827581F4}" presName="background3" presStyleLbl="node3" presStyleIdx="0" presStyleCnt="3"/>
      <dgm:spPr/>
    </dgm:pt>
    <dgm:pt modelId="{2B9A05AB-03E7-4AC7-BFBE-B7D7A5A51C1B}" type="pres">
      <dgm:prSet presAssocID="{0F6F29E1-FC3D-4D03-A178-70B3827581F4}" presName="text3" presStyleLbl="fgAcc3" presStyleIdx="0" presStyleCnt="3">
        <dgm:presLayoutVars>
          <dgm:chPref val="3"/>
        </dgm:presLayoutVars>
      </dgm:prSet>
      <dgm:spPr/>
      <dgm:t>
        <a:bodyPr/>
        <a:lstStyle/>
        <a:p>
          <a:endParaRPr lang="tr-TR"/>
        </a:p>
      </dgm:t>
    </dgm:pt>
    <dgm:pt modelId="{86CAACC2-A048-4DF2-9F16-7F94C0CA906F}" type="pres">
      <dgm:prSet presAssocID="{0F6F29E1-FC3D-4D03-A178-70B3827581F4}" presName="hierChild4" presStyleCnt="0"/>
      <dgm:spPr/>
    </dgm:pt>
    <dgm:pt modelId="{6CABA4D2-F79D-45A2-87B8-F99C4C85CF57}" type="pres">
      <dgm:prSet presAssocID="{1901800F-1B6E-4BC4-B2B5-61E393430FC2}" presName="Name23" presStyleLbl="parChTrans1D4" presStyleIdx="0" presStyleCnt="6"/>
      <dgm:spPr/>
      <dgm:t>
        <a:bodyPr/>
        <a:lstStyle/>
        <a:p>
          <a:endParaRPr lang="tr-TR"/>
        </a:p>
      </dgm:t>
    </dgm:pt>
    <dgm:pt modelId="{00A71024-8D3C-4CA9-B0CB-54E74FFD452B}" type="pres">
      <dgm:prSet presAssocID="{A7AA5334-C956-49ED-ABFD-1BB57F7D75FF}" presName="hierRoot4" presStyleCnt="0"/>
      <dgm:spPr/>
    </dgm:pt>
    <dgm:pt modelId="{24B6DCEE-1E80-4B16-B899-68AEF75A3BBC}" type="pres">
      <dgm:prSet presAssocID="{A7AA5334-C956-49ED-ABFD-1BB57F7D75FF}" presName="composite4" presStyleCnt="0"/>
      <dgm:spPr/>
    </dgm:pt>
    <dgm:pt modelId="{5061A16A-493F-4D18-9769-883A71AF520F}" type="pres">
      <dgm:prSet presAssocID="{A7AA5334-C956-49ED-ABFD-1BB57F7D75FF}" presName="background4" presStyleLbl="node4" presStyleIdx="0" presStyleCnt="6"/>
      <dgm:spPr/>
    </dgm:pt>
    <dgm:pt modelId="{A7AF0B4F-96D9-46DD-B163-17B58C9346F4}" type="pres">
      <dgm:prSet presAssocID="{A7AA5334-C956-49ED-ABFD-1BB57F7D75FF}" presName="text4" presStyleLbl="fgAcc4" presStyleIdx="0" presStyleCnt="6">
        <dgm:presLayoutVars>
          <dgm:chPref val="3"/>
        </dgm:presLayoutVars>
      </dgm:prSet>
      <dgm:spPr/>
      <dgm:t>
        <a:bodyPr/>
        <a:lstStyle/>
        <a:p>
          <a:endParaRPr lang="tr-TR"/>
        </a:p>
      </dgm:t>
    </dgm:pt>
    <dgm:pt modelId="{7A8AFF96-0C89-4879-B62A-0B54440869D0}" type="pres">
      <dgm:prSet presAssocID="{A7AA5334-C956-49ED-ABFD-1BB57F7D75FF}" presName="hierChild5" presStyleCnt="0"/>
      <dgm:spPr/>
    </dgm:pt>
    <dgm:pt modelId="{218F62A5-8F70-4D98-8129-752E3554F2E5}" type="pres">
      <dgm:prSet presAssocID="{D9F9DB87-5558-424C-B3A8-0F0BC2A4D2DD}" presName="Name23" presStyleLbl="parChTrans1D4" presStyleIdx="1" presStyleCnt="6"/>
      <dgm:spPr/>
      <dgm:t>
        <a:bodyPr/>
        <a:lstStyle/>
        <a:p>
          <a:endParaRPr lang="tr-TR"/>
        </a:p>
      </dgm:t>
    </dgm:pt>
    <dgm:pt modelId="{60B8D496-7ECE-4FBA-A13F-05DBF35AC8B9}" type="pres">
      <dgm:prSet presAssocID="{D451191D-0F4F-4439-AE33-0A44F478A14F}" presName="hierRoot4" presStyleCnt="0"/>
      <dgm:spPr/>
    </dgm:pt>
    <dgm:pt modelId="{89154998-2BED-401B-993F-D28228C7E983}" type="pres">
      <dgm:prSet presAssocID="{D451191D-0F4F-4439-AE33-0A44F478A14F}" presName="composite4" presStyleCnt="0"/>
      <dgm:spPr/>
    </dgm:pt>
    <dgm:pt modelId="{734DC730-E9FC-4957-A7E0-3008D0DD553A}" type="pres">
      <dgm:prSet presAssocID="{D451191D-0F4F-4439-AE33-0A44F478A14F}" presName="background4" presStyleLbl="node4" presStyleIdx="1" presStyleCnt="6"/>
      <dgm:spPr/>
    </dgm:pt>
    <dgm:pt modelId="{C48BC777-2833-465E-B6AA-1DB1AC25E64E}" type="pres">
      <dgm:prSet presAssocID="{D451191D-0F4F-4439-AE33-0A44F478A14F}" presName="text4" presStyleLbl="fgAcc4" presStyleIdx="1" presStyleCnt="6">
        <dgm:presLayoutVars>
          <dgm:chPref val="3"/>
        </dgm:presLayoutVars>
      </dgm:prSet>
      <dgm:spPr/>
      <dgm:t>
        <a:bodyPr/>
        <a:lstStyle/>
        <a:p>
          <a:endParaRPr lang="tr-TR"/>
        </a:p>
      </dgm:t>
    </dgm:pt>
    <dgm:pt modelId="{B226E3FD-ED3B-418F-8E57-E9902189FA4D}" type="pres">
      <dgm:prSet presAssocID="{D451191D-0F4F-4439-AE33-0A44F478A14F}" presName="hierChild5" presStyleCnt="0"/>
      <dgm:spPr/>
    </dgm:pt>
    <dgm:pt modelId="{C7B59162-A76B-4DFE-B9A7-4EAEF2C7A356}" type="pres">
      <dgm:prSet presAssocID="{03608CC7-6CD7-4858-BDD3-54FCC97A962B}" presName="Name17" presStyleLbl="parChTrans1D3" presStyleIdx="1" presStyleCnt="3"/>
      <dgm:spPr/>
      <dgm:t>
        <a:bodyPr/>
        <a:lstStyle/>
        <a:p>
          <a:endParaRPr lang="tr-TR"/>
        </a:p>
      </dgm:t>
    </dgm:pt>
    <dgm:pt modelId="{77D22A0C-9020-43CB-BD98-8A7D1CE180C1}" type="pres">
      <dgm:prSet presAssocID="{290202E7-63C6-4E88-96CC-FCB80E01D780}" presName="hierRoot3" presStyleCnt="0"/>
      <dgm:spPr/>
    </dgm:pt>
    <dgm:pt modelId="{221C96BA-2D8A-499B-9369-5F0837E6175C}" type="pres">
      <dgm:prSet presAssocID="{290202E7-63C6-4E88-96CC-FCB80E01D780}" presName="composite3" presStyleCnt="0"/>
      <dgm:spPr/>
    </dgm:pt>
    <dgm:pt modelId="{2852A0BD-774D-437F-9844-87FF7C52130D}" type="pres">
      <dgm:prSet presAssocID="{290202E7-63C6-4E88-96CC-FCB80E01D780}" presName="background3" presStyleLbl="node3" presStyleIdx="1" presStyleCnt="3"/>
      <dgm:spPr/>
    </dgm:pt>
    <dgm:pt modelId="{EFA6C6E2-FFE4-4AAB-996B-E6C914A20B88}" type="pres">
      <dgm:prSet presAssocID="{290202E7-63C6-4E88-96CC-FCB80E01D780}" presName="text3" presStyleLbl="fgAcc3" presStyleIdx="1" presStyleCnt="3">
        <dgm:presLayoutVars>
          <dgm:chPref val="3"/>
        </dgm:presLayoutVars>
      </dgm:prSet>
      <dgm:spPr/>
      <dgm:t>
        <a:bodyPr/>
        <a:lstStyle/>
        <a:p>
          <a:endParaRPr lang="tr-TR"/>
        </a:p>
      </dgm:t>
    </dgm:pt>
    <dgm:pt modelId="{D39040E7-A1CF-4C11-B6CC-16F0D4FF2A3C}" type="pres">
      <dgm:prSet presAssocID="{290202E7-63C6-4E88-96CC-FCB80E01D780}" presName="hierChild4" presStyleCnt="0"/>
      <dgm:spPr/>
    </dgm:pt>
    <dgm:pt modelId="{478218D2-2611-4E29-BBCA-3558D331B958}" type="pres">
      <dgm:prSet presAssocID="{D62D5934-FC2C-43F0-B151-8F1DFFE8652C}" presName="Name23" presStyleLbl="parChTrans1D4" presStyleIdx="2" presStyleCnt="6"/>
      <dgm:spPr/>
      <dgm:t>
        <a:bodyPr/>
        <a:lstStyle/>
        <a:p>
          <a:endParaRPr lang="tr-TR"/>
        </a:p>
      </dgm:t>
    </dgm:pt>
    <dgm:pt modelId="{9FAF83E7-882D-4BBA-8EF5-E54E7D3C5DD2}" type="pres">
      <dgm:prSet presAssocID="{26384ED6-0927-4BB6-811C-D25AA93B613D}" presName="hierRoot4" presStyleCnt="0"/>
      <dgm:spPr/>
    </dgm:pt>
    <dgm:pt modelId="{C6ED5F52-2094-4FE9-9641-7FA0EF72FD87}" type="pres">
      <dgm:prSet presAssocID="{26384ED6-0927-4BB6-811C-D25AA93B613D}" presName="composite4" presStyleCnt="0"/>
      <dgm:spPr/>
    </dgm:pt>
    <dgm:pt modelId="{4BAF5F93-F168-4829-841A-665E97842C9C}" type="pres">
      <dgm:prSet presAssocID="{26384ED6-0927-4BB6-811C-D25AA93B613D}" presName="background4" presStyleLbl="node4" presStyleIdx="2" presStyleCnt="6"/>
      <dgm:spPr/>
    </dgm:pt>
    <dgm:pt modelId="{FC8E7D42-F1D3-43B4-A82F-D368454495A1}" type="pres">
      <dgm:prSet presAssocID="{26384ED6-0927-4BB6-811C-D25AA93B613D}" presName="text4" presStyleLbl="fgAcc4" presStyleIdx="2" presStyleCnt="6">
        <dgm:presLayoutVars>
          <dgm:chPref val="3"/>
        </dgm:presLayoutVars>
      </dgm:prSet>
      <dgm:spPr/>
      <dgm:t>
        <a:bodyPr/>
        <a:lstStyle/>
        <a:p>
          <a:endParaRPr lang="tr-TR"/>
        </a:p>
      </dgm:t>
    </dgm:pt>
    <dgm:pt modelId="{487D3277-360C-4F43-8028-090ED126883A}" type="pres">
      <dgm:prSet presAssocID="{26384ED6-0927-4BB6-811C-D25AA93B613D}" presName="hierChild5" presStyleCnt="0"/>
      <dgm:spPr/>
    </dgm:pt>
    <dgm:pt modelId="{3D8CF850-1C64-45E5-BAF7-568711E91314}" type="pres">
      <dgm:prSet presAssocID="{766AE6EE-0096-4FAE-815D-D5608F7CEF93}" presName="Name23" presStyleLbl="parChTrans1D4" presStyleIdx="3" presStyleCnt="6"/>
      <dgm:spPr/>
      <dgm:t>
        <a:bodyPr/>
        <a:lstStyle/>
        <a:p>
          <a:endParaRPr lang="tr-TR"/>
        </a:p>
      </dgm:t>
    </dgm:pt>
    <dgm:pt modelId="{510B4946-6E61-4E58-A6FC-16F22C4D977D}" type="pres">
      <dgm:prSet presAssocID="{15C51DC1-DDA3-41BC-9479-70648338C077}" presName="hierRoot4" presStyleCnt="0"/>
      <dgm:spPr/>
    </dgm:pt>
    <dgm:pt modelId="{A47752F3-5E9D-4538-A54A-8F4BC7326E53}" type="pres">
      <dgm:prSet presAssocID="{15C51DC1-DDA3-41BC-9479-70648338C077}" presName="composite4" presStyleCnt="0"/>
      <dgm:spPr/>
    </dgm:pt>
    <dgm:pt modelId="{EEF7DC59-F133-4295-B5CE-ECCCE32BEBD6}" type="pres">
      <dgm:prSet presAssocID="{15C51DC1-DDA3-41BC-9479-70648338C077}" presName="background4" presStyleLbl="node4" presStyleIdx="3" presStyleCnt="6"/>
      <dgm:spPr/>
    </dgm:pt>
    <dgm:pt modelId="{FC8AB224-C769-4EC5-85E6-408E9D201CE4}" type="pres">
      <dgm:prSet presAssocID="{15C51DC1-DDA3-41BC-9479-70648338C077}" presName="text4" presStyleLbl="fgAcc4" presStyleIdx="3" presStyleCnt="6">
        <dgm:presLayoutVars>
          <dgm:chPref val="3"/>
        </dgm:presLayoutVars>
      </dgm:prSet>
      <dgm:spPr/>
      <dgm:t>
        <a:bodyPr/>
        <a:lstStyle/>
        <a:p>
          <a:endParaRPr lang="tr-TR"/>
        </a:p>
      </dgm:t>
    </dgm:pt>
    <dgm:pt modelId="{2526F9D9-242A-47B1-8E20-141D941DEB95}" type="pres">
      <dgm:prSet presAssocID="{15C51DC1-DDA3-41BC-9479-70648338C077}" presName="hierChild5" presStyleCnt="0"/>
      <dgm:spPr/>
    </dgm:pt>
    <dgm:pt modelId="{36CDBAE0-B0D6-48EA-9A5B-186B7C65081C}" type="pres">
      <dgm:prSet presAssocID="{79D1C86C-3EFC-482F-8B8A-A67B35611101}" presName="Name10" presStyleLbl="parChTrans1D2" presStyleIdx="1" presStyleCnt="2"/>
      <dgm:spPr/>
      <dgm:t>
        <a:bodyPr/>
        <a:lstStyle/>
        <a:p>
          <a:endParaRPr lang="tr-TR"/>
        </a:p>
      </dgm:t>
    </dgm:pt>
    <dgm:pt modelId="{043B1107-A2B6-46A7-B3D5-A08EBF67AAA0}" type="pres">
      <dgm:prSet presAssocID="{3FACA371-1272-41D9-9DD2-74052315AD83}" presName="hierRoot2" presStyleCnt="0"/>
      <dgm:spPr/>
    </dgm:pt>
    <dgm:pt modelId="{AEF3D9DA-25B1-41F2-AA8D-C1573FBA3777}" type="pres">
      <dgm:prSet presAssocID="{3FACA371-1272-41D9-9DD2-74052315AD83}" presName="composite2" presStyleCnt="0"/>
      <dgm:spPr/>
    </dgm:pt>
    <dgm:pt modelId="{32601EE4-85C2-4E8A-B12F-8FF567AE17EF}" type="pres">
      <dgm:prSet presAssocID="{3FACA371-1272-41D9-9DD2-74052315AD83}" presName="background2" presStyleLbl="node2" presStyleIdx="1" presStyleCnt="2"/>
      <dgm:spPr/>
    </dgm:pt>
    <dgm:pt modelId="{DE568FDE-22D1-4B9C-A190-3CEEC5BB2240}" type="pres">
      <dgm:prSet presAssocID="{3FACA371-1272-41D9-9DD2-74052315AD83}" presName="text2" presStyleLbl="fgAcc2" presStyleIdx="1" presStyleCnt="2">
        <dgm:presLayoutVars>
          <dgm:chPref val="3"/>
        </dgm:presLayoutVars>
      </dgm:prSet>
      <dgm:spPr/>
      <dgm:t>
        <a:bodyPr/>
        <a:lstStyle/>
        <a:p>
          <a:endParaRPr lang="tr-TR"/>
        </a:p>
      </dgm:t>
    </dgm:pt>
    <dgm:pt modelId="{44768FB3-1053-4974-90D4-52EC4756A7E6}" type="pres">
      <dgm:prSet presAssocID="{3FACA371-1272-41D9-9DD2-74052315AD83}" presName="hierChild3" presStyleCnt="0"/>
      <dgm:spPr/>
    </dgm:pt>
    <dgm:pt modelId="{A8AEF88F-CEAE-41B5-AB6C-2055AD9B2966}" type="pres">
      <dgm:prSet presAssocID="{E9E2D0D2-29A4-48E2-96FF-28E72BA497C2}" presName="Name17" presStyleLbl="parChTrans1D3" presStyleIdx="2" presStyleCnt="3"/>
      <dgm:spPr/>
      <dgm:t>
        <a:bodyPr/>
        <a:lstStyle/>
        <a:p>
          <a:endParaRPr lang="tr-TR"/>
        </a:p>
      </dgm:t>
    </dgm:pt>
    <dgm:pt modelId="{2BA4B7A0-FDB4-4EF1-9025-D84D0A70E2A4}" type="pres">
      <dgm:prSet presAssocID="{72103A2E-5611-408A-A2A6-876E6F1989E3}" presName="hierRoot3" presStyleCnt="0"/>
      <dgm:spPr/>
    </dgm:pt>
    <dgm:pt modelId="{F969D947-C851-406A-AECA-8EF81F2F03A9}" type="pres">
      <dgm:prSet presAssocID="{72103A2E-5611-408A-A2A6-876E6F1989E3}" presName="composite3" presStyleCnt="0"/>
      <dgm:spPr/>
    </dgm:pt>
    <dgm:pt modelId="{8656F6D3-74C6-4461-A9F9-6ED9FED86374}" type="pres">
      <dgm:prSet presAssocID="{72103A2E-5611-408A-A2A6-876E6F1989E3}" presName="background3" presStyleLbl="node3" presStyleIdx="2" presStyleCnt="3"/>
      <dgm:spPr/>
    </dgm:pt>
    <dgm:pt modelId="{3CFDEA11-23C7-4BB4-8FB7-EBB023D25DB0}" type="pres">
      <dgm:prSet presAssocID="{72103A2E-5611-408A-A2A6-876E6F1989E3}" presName="text3" presStyleLbl="fgAcc3" presStyleIdx="2" presStyleCnt="3">
        <dgm:presLayoutVars>
          <dgm:chPref val="3"/>
        </dgm:presLayoutVars>
      </dgm:prSet>
      <dgm:spPr/>
      <dgm:t>
        <a:bodyPr/>
        <a:lstStyle/>
        <a:p>
          <a:endParaRPr lang="tr-TR"/>
        </a:p>
      </dgm:t>
    </dgm:pt>
    <dgm:pt modelId="{022D5E9D-DD9C-429D-B365-12036AAD9DF7}" type="pres">
      <dgm:prSet presAssocID="{72103A2E-5611-408A-A2A6-876E6F1989E3}" presName="hierChild4" presStyleCnt="0"/>
      <dgm:spPr/>
    </dgm:pt>
    <dgm:pt modelId="{F0524F7F-BA0F-42A3-BD04-503CD3F24720}" type="pres">
      <dgm:prSet presAssocID="{0D83D6FF-6FBE-4216-9B3D-587FF6A21607}" presName="Name23" presStyleLbl="parChTrans1D4" presStyleIdx="4" presStyleCnt="6"/>
      <dgm:spPr/>
      <dgm:t>
        <a:bodyPr/>
        <a:lstStyle/>
        <a:p>
          <a:endParaRPr lang="tr-TR"/>
        </a:p>
      </dgm:t>
    </dgm:pt>
    <dgm:pt modelId="{80D6DA88-A1D7-4881-82A6-60C09DE29B74}" type="pres">
      <dgm:prSet presAssocID="{DE6802F2-3EAA-404C-ACB0-BF6CF8765EDA}" presName="hierRoot4" presStyleCnt="0"/>
      <dgm:spPr/>
    </dgm:pt>
    <dgm:pt modelId="{83656E21-1726-4033-A208-76767CCD6C56}" type="pres">
      <dgm:prSet presAssocID="{DE6802F2-3EAA-404C-ACB0-BF6CF8765EDA}" presName="composite4" presStyleCnt="0"/>
      <dgm:spPr/>
    </dgm:pt>
    <dgm:pt modelId="{DF2FF0BE-2779-43D5-84D5-4F191F310B44}" type="pres">
      <dgm:prSet presAssocID="{DE6802F2-3EAA-404C-ACB0-BF6CF8765EDA}" presName="background4" presStyleLbl="node4" presStyleIdx="4" presStyleCnt="6"/>
      <dgm:spPr/>
    </dgm:pt>
    <dgm:pt modelId="{C2B49C7A-13EA-44A6-A1B4-7962804783AA}" type="pres">
      <dgm:prSet presAssocID="{DE6802F2-3EAA-404C-ACB0-BF6CF8765EDA}" presName="text4" presStyleLbl="fgAcc4" presStyleIdx="4" presStyleCnt="6">
        <dgm:presLayoutVars>
          <dgm:chPref val="3"/>
        </dgm:presLayoutVars>
      </dgm:prSet>
      <dgm:spPr/>
      <dgm:t>
        <a:bodyPr/>
        <a:lstStyle/>
        <a:p>
          <a:endParaRPr lang="tr-TR"/>
        </a:p>
      </dgm:t>
    </dgm:pt>
    <dgm:pt modelId="{83DE0898-B0CE-4954-AA6C-2C5FE52CB386}" type="pres">
      <dgm:prSet presAssocID="{DE6802F2-3EAA-404C-ACB0-BF6CF8765EDA}" presName="hierChild5" presStyleCnt="0"/>
      <dgm:spPr/>
    </dgm:pt>
    <dgm:pt modelId="{934612C3-8329-4756-AB4D-474BC7C499B6}" type="pres">
      <dgm:prSet presAssocID="{081BB765-2B4F-43A3-AF8B-EF17362989C8}" presName="Name23" presStyleLbl="parChTrans1D4" presStyleIdx="5" presStyleCnt="6"/>
      <dgm:spPr/>
      <dgm:t>
        <a:bodyPr/>
        <a:lstStyle/>
        <a:p>
          <a:endParaRPr lang="tr-TR"/>
        </a:p>
      </dgm:t>
    </dgm:pt>
    <dgm:pt modelId="{D0741C4F-672B-47DC-9971-D07742440B54}" type="pres">
      <dgm:prSet presAssocID="{810AB689-FA72-458C-8DF6-5EB7B88B494B}" presName="hierRoot4" presStyleCnt="0"/>
      <dgm:spPr/>
    </dgm:pt>
    <dgm:pt modelId="{0CABF3EA-3966-4B27-9B70-3979DF6525FE}" type="pres">
      <dgm:prSet presAssocID="{810AB689-FA72-458C-8DF6-5EB7B88B494B}" presName="composite4" presStyleCnt="0"/>
      <dgm:spPr/>
    </dgm:pt>
    <dgm:pt modelId="{86FABE27-8995-41B6-A09C-6F2DB849D5D5}" type="pres">
      <dgm:prSet presAssocID="{810AB689-FA72-458C-8DF6-5EB7B88B494B}" presName="background4" presStyleLbl="node4" presStyleIdx="5" presStyleCnt="6"/>
      <dgm:spPr/>
    </dgm:pt>
    <dgm:pt modelId="{029252E2-FD85-42A5-A58D-CAAF85CF806C}" type="pres">
      <dgm:prSet presAssocID="{810AB689-FA72-458C-8DF6-5EB7B88B494B}" presName="text4" presStyleLbl="fgAcc4" presStyleIdx="5" presStyleCnt="6">
        <dgm:presLayoutVars>
          <dgm:chPref val="3"/>
        </dgm:presLayoutVars>
      </dgm:prSet>
      <dgm:spPr/>
      <dgm:t>
        <a:bodyPr/>
        <a:lstStyle/>
        <a:p>
          <a:endParaRPr lang="tr-TR"/>
        </a:p>
      </dgm:t>
    </dgm:pt>
    <dgm:pt modelId="{E8B24F19-6708-4799-89ED-8CB156642A8D}" type="pres">
      <dgm:prSet presAssocID="{810AB689-FA72-458C-8DF6-5EB7B88B494B}" presName="hierChild5" presStyleCnt="0"/>
      <dgm:spPr/>
    </dgm:pt>
  </dgm:ptLst>
  <dgm:cxnLst>
    <dgm:cxn modelId="{34358C5F-EB07-4BF8-BEDE-55E86D30555F}" type="presOf" srcId="{2E301DCE-FF97-4133-9483-57DE1BC3B9E7}" destId="{F0FDC54A-9C4E-4C43-8A1B-2DBD3DFA428D}" srcOrd="0" destOrd="0" presId="urn:microsoft.com/office/officeart/2005/8/layout/hierarchy1"/>
    <dgm:cxn modelId="{5E57CD59-07FD-4359-BEE4-191C99C5CEAD}" type="presOf" srcId="{E9E2D0D2-29A4-48E2-96FF-28E72BA497C2}" destId="{A8AEF88F-CEAE-41B5-AB6C-2055AD9B2966}" srcOrd="0" destOrd="0" presId="urn:microsoft.com/office/officeart/2005/8/layout/hierarchy1"/>
    <dgm:cxn modelId="{F5B4D1EF-A959-489A-8979-87A7643DE917}" type="presOf" srcId="{290202E7-63C6-4E88-96CC-FCB80E01D780}" destId="{EFA6C6E2-FFE4-4AAB-996B-E6C914A20B88}" srcOrd="0" destOrd="0" presId="urn:microsoft.com/office/officeart/2005/8/layout/hierarchy1"/>
    <dgm:cxn modelId="{CD252A2E-DE17-4BFE-9CEB-A9FA16F29CFD}" type="presOf" srcId="{79D1C86C-3EFC-482F-8B8A-A67B35611101}" destId="{36CDBAE0-B0D6-48EA-9A5B-186B7C65081C}" srcOrd="0" destOrd="0" presId="urn:microsoft.com/office/officeart/2005/8/layout/hierarchy1"/>
    <dgm:cxn modelId="{316AE5CB-FA10-4110-9D65-7194AA757086}" type="presOf" srcId="{26384ED6-0927-4BB6-811C-D25AA93B613D}" destId="{FC8E7D42-F1D3-43B4-A82F-D368454495A1}" srcOrd="0" destOrd="0" presId="urn:microsoft.com/office/officeart/2005/8/layout/hierarchy1"/>
    <dgm:cxn modelId="{4DD9A2E7-D654-42F0-BE6A-A5C674ED13FF}" type="presOf" srcId="{A7AA5334-C956-49ED-ABFD-1BB57F7D75FF}" destId="{A7AF0B4F-96D9-46DD-B163-17B58C9346F4}" srcOrd="0" destOrd="0" presId="urn:microsoft.com/office/officeart/2005/8/layout/hierarchy1"/>
    <dgm:cxn modelId="{64C803CB-8295-4768-854D-E6B8AC645F1D}" type="presOf" srcId="{810AB689-FA72-458C-8DF6-5EB7B88B494B}" destId="{029252E2-FD85-42A5-A58D-CAAF85CF806C}" srcOrd="0" destOrd="0" presId="urn:microsoft.com/office/officeart/2005/8/layout/hierarchy1"/>
    <dgm:cxn modelId="{8A436F1C-65B0-418A-ADA6-B2A3F2597AB5}" type="presOf" srcId="{766AE6EE-0096-4FAE-815D-D5608F7CEF93}" destId="{3D8CF850-1C64-45E5-BAF7-568711E91314}" srcOrd="0" destOrd="0" presId="urn:microsoft.com/office/officeart/2005/8/layout/hierarchy1"/>
    <dgm:cxn modelId="{8B237343-4C1C-4D1F-8445-57D6458EED53}" type="presOf" srcId="{7D84BB65-F0D9-4920-AB73-F20A8735F95D}" destId="{2CE31AB5-8113-44C5-9D64-A76D0F0FF0CE}" srcOrd="0" destOrd="0" presId="urn:microsoft.com/office/officeart/2005/8/layout/hierarchy1"/>
    <dgm:cxn modelId="{9A4B73A6-C079-4F22-8F96-82181A5A0027}" type="presOf" srcId="{0F6F29E1-FC3D-4D03-A178-70B3827581F4}" destId="{2B9A05AB-03E7-4AC7-BFBE-B7D7A5A51C1B}" srcOrd="0" destOrd="0" presId="urn:microsoft.com/office/officeart/2005/8/layout/hierarchy1"/>
    <dgm:cxn modelId="{352FAC2E-9021-48A1-A1B6-C282479828F3}" type="presOf" srcId="{72103A2E-5611-408A-A2A6-876E6F1989E3}" destId="{3CFDEA11-23C7-4BB4-8FB7-EBB023D25DB0}" srcOrd="0" destOrd="0" presId="urn:microsoft.com/office/officeart/2005/8/layout/hierarchy1"/>
    <dgm:cxn modelId="{7E87C06C-AFBC-461A-A574-E46E60AEBA1B}" srcId="{3FACA371-1272-41D9-9DD2-74052315AD83}" destId="{72103A2E-5611-408A-A2A6-876E6F1989E3}" srcOrd="0" destOrd="0" parTransId="{E9E2D0D2-29A4-48E2-96FF-28E72BA497C2}" sibTransId="{7A4C85F3-2D93-4857-BA0C-F714C98932AD}"/>
    <dgm:cxn modelId="{622BD367-7D73-422E-B2B8-98DCF920BED9}" type="presOf" srcId="{5384DDB3-B859-4C79-83D2-3213A2DF908E}" destId="{B01FCCBF-9DD4-4503-ABFE-BAD6CA48E00F}" srcOrd="0" destOrd="0" presId="urn:microsoft.com/office/officeart/2005/8/layout/hierarchy1"/>
    <dgm:cxn modelId="{67AC1C2C-F225-45CA-8464-613D14CB7AD8}" type="presOf" srcId="{D62D5934-FC2C-43F0-B151-8F1DFFE8652C}" destId="{478218D2-2611-4E29-BBCA-3558D331B958}" srcOrd="0" destOrd="0" presId="urn:microsoft.com/office/officeart/2005/8/layout/hierarchy1"/>
    <dgm:cxn modelId="{FD584822-AAAE-4220-AAA7-2370E2323A71}" type="presOf" srcId="{C08A6444-3364-42E0-A913-B123C3D651ED}" destId="{2EF65F3C-F8CF-4637-B73B-B39B1E851CF7}" srcOrd="0" destOrd="0" presId="urn:microsoft.com/office/officeart/2005/8/layout/hierarchy1"/>
    <dgm:cxn modelId="{5EC1E6A9-A808-4B1B-BF74-5B3468D1E0A4}" srcId="{2E301DCE-FF97-4133-9483-57DE1BC3B9E7}" destId="{0F6F29E1-FC3D-4D03-A178-70B3827581F4}" srcOrd="0" destOrd="0" parTransId="{C08A6444-3364-42E0-A913-B123C3D651ED}" sibTransId="{C4620523-3E0D-4A03-B42F-D0BA1E6DB852}"/>
    <dgm:cxn modelId="{F883749E-4744-498B-93E2-AD64979C3C4E}" srcId="{7D84BB65-F0D9-4920-AB73-F20A8735F95D}" destId="{3FACA371-1272-41D9-9DD2-74052315AD83}" srcOrd="1" destOrd="0" parTransId="{79D1C86C-3EFC-482F-8B8A-A67B35611101}" sibTransId="{E0B78D13-462D-4490-BD09-F56E21E0ABD4}"/>
    <dgm:cxn modelId="{BF41CEF7-B1C7-427E-8568-67F99DD192A3}" type="presOf" srcId="{3FACA371-1272-41D9-9DD2-74052315AD83}" destId="{DE568FDE-22D1-4B9C-A190-3CEEC5BB2240}" srcOrd="0" destOrd="0" presId="urn:microsoft.com/office/officeart/2005/8/layout/hierarchy1"/>
    <dgm:cxn modelId="{AC8E9733-3722-42BD-BE2A-0A6C0FBC8706}" srcId="{0F6F29E1-FC3D-4D03-A178-70B3827581F4}" destId="{A7AA5334-C956-49ED-ABFD-1BB57F7D75FF}" srcOrd="0" destOrd="0" parTransId="{1901800F-1B6E-4BC4-B2B5-61E393430FC2}" sibTransId="{E4F5009D-47D1-4153-A453-31B8846EE54A}"/>
    <dgm:cxn modelId="{EFBA1E6E-34F6-4D5B-9862-712B35795BDE}" srcId="{290202E7-63C6-4E88-96CC-FCB80E01D780}" destId="{26384ED6-0927-4BB6-811C-D25AA93B613D}" srcOrd="0" destOrd="0" parTransId="{D62D5934-FC2C-43F0-B151-8F1DFFE8652C}" sibTransId="{3D9C3FA2-F23E-450F-8662-71D4015FCB44}"/>
    <dgm:cxn modelId="{32DD529C-8C71-46DB-B53D-D281C1377D11}" srcId="{26384ED6-0927-4BB6-811C-D25AA93B613D}" destId="{15C51DC1-DDA3-41BC-9479-70648338C077}" srcOrd="0" destOrd="0" parTransId="{766AE6EE-0096-4FAE-815D-D5608F7CEF93}" sibTransId="{0327316E-1776-4C17-A0DF-C5254ECF4BC1}"/>
    <dgm:cxn modelId="{BB0794DE-1D37-4AF7-A55A-9471082089DE}" srcId="{7D84BB65-F0D9-4920-AB73-F20A8735F95D}" destId="{2E301DCE-FF97-4133-9483-57DE1BC3B9E7}" srcOrd="0" destOrd="0" parTransId="{5384DDB3-B859-4C79-83D2-3213A2DF908E}" sibTransId="{453845C8-6ACF-42D4-BBEA-97FD0C07246F}"/>
    <dgm:cxn modelId="{5C5C45D8-3BFD-4BE0-9E3F-94F61E30C79B}" type="presOf" srcId="{D451191D-0F4F-4439-AE33-0A44F478A14F}" destId="{C48BC777-2833-465E-B6AA-1DB1AC25E64E}" srcOrd="0" destOrd="0" presId="urn:microsoft.com/office/officeart/2005/8/layout/hierarchy1"/>
    <dgm:cxn modelId="{FE572FE5-6DFE-42D1-A81D-5287C30F104B}" srcId="{2E301DCE-FF97-4133-9483-57DE1BC3B9E7}" destId="{290202E7-63C6-4E88-96CC-FCB80E01D780}" srcOrd="1" destOrd="0" parTransId="{03608CC7-6CD7-4858-BDD3-54FCC97A962B}" sibTransId="{191DF7B5-A23B-4C79-9C52-407004FD7690}"/>
    <dgm:cxn modelId="{6AB30C47-22D9-47D8-8A48-36D94D72DC6A}" type="presOf" srcId="{2839AC32-96F9-4FDE-B18C-CFE07B4614DC}" destId="{48FCB611-7B48-4B51-90A5-A879836778DF}" srcOrd="0" destOrd="0" presId="urn:microsoft.com/office/officeart/2005/8/layout/hierarchy1"/>
    <dgm:cxn modelId="{EDD6099F-0B77-4AE5-B718-D0F88C6394A7}" type="presOf" srcId="{081BB765-2B4F-43A3-AF8B-EF17362989C8}" destId="{934612C3-8329-4756-AB4D-474BC7C499B6}" srcOrd="0" destOrd="0" presId="urn:microsoft.com/office/officeart/2005/8/layout/hierarchy1"/>
    <dgm:cxn modelId="{6F7809E7-8798-4620-9B94-8BFD7CC66877}" srcId="{A7AA5334-C956-49ED-ABFD-1BB57F7D75FF}" destId="{D451191D-0F4F-4439-AE33-0A44F478A14F}" srcOrd="0" destOrd="0" parTransId="{D9F9DB87-5558-424C-B3A8-0F0BC2A4D2DD}" sibTransId="{BB56CA30-912B-4927-BA71-6808BCD86C7B}"/>
    <dgm:cxn modelId="{85F34EC9-7268-42C8-A907-DA4E9C6FBA26}" type="presOf" srcId="{D9F9DB87-5558-424C-B3A8-0F0BC2A4D2DD}" destId="{218F62A5-8F70-4D98-8129-752E3554F2E5}" srcOrd="0" destOrd="0" presId="urn:microsoft.com/office/officeart/2005/8/layout/hierarchy1"/>
    <dgm:cxn modelId="{A82F932B-EF4F-483E-82EE-5EAC11F4FC8F}" srcId="{DE6802F2-3EAA-404C-ACB0-BF6CF8765EDA}" destId="{810AB689-FA72-458C-8DF6-5EB7B88B494B}" srcOrd="0" destOrd="0" parTransId="{081BB765-2B4F-43A3-AF8B-EF17362989C8}" sibTransId="{8566BE59-5340-47CE-88FA-5491AC77D8E1}"/>
    <dgm:cxn modelId="{C22EDF38-0611-4334-8C87-1A57DD296E17}" type="presOf" srcId="{0D83D6FF-6FBE-4216-9B3D-587FF6A21607}" destId="{F0524F7F-BA0F-42A3-BD04-503CD3F24720}" srcOrd="0" destOrd="0" presId="urn:microsoft.com/office/officeart/2005/8/layout/hierarchy1"/>
    <dgm:cxn modelId="{16637724-10D7-4C16-9389-FCFF6D53CDDF}" type="presOf" srcId="{15C51DC1-DDA3-41BC-9479-70648338C077}" destId="{FC8AB224-C769-4EC5-85E6-408E9D201CE4}" srcOrd="0" destOrd="0" presId="urn:microsoft.com/office/officeart/2005/8/layout/hierarchy1"/>
    <dgm:cxn modelId="{E76CD63D-ABD6-45B2-8E2D-F930059E13D6}" type="presOf" srcId="{1901800F-1B6E-4BC4-B2B5-61E393430FC2}" destId="{6CABA4D2-F79D-45A2-87B8-F99C4C85CF57}" srcOrd="0" destOrd="0" presId="urn:microsoft.com/office/officeart/2005/8/layout/hierarchy1"/>
    <dgm:cxn modelId="{240B877B-0B19-49EA-9AE5-5BE0360166F8}" type="presOf" srcId="{03608CC7-6CD7-4858-BDD3-54FCC97A962B}" destId="{C7B59162-A76B-4DFE-B9A7-4EAEF2C7A356}" srcOrd="0" destOrd="0" presId="urn:microsoft.com/office/officeart/2005/8/layout/hierarchy1"/>
    <dgm:cxn modelId="{AD4093BC-E235-492F-8648-7185E36E9C84}" srcId="{2839AC32-96F9-4FDE-B18C-CFE07B4614DC}" destId="{7D84BB65-F0D9-4920-AB73-F20A8735F95D}" srcOrd="0" destOrd="0" parTransId="{11D562B4-BA18-4DAA-BE73-601F7E732C43}" sibTransId="{4615D17B-368B-40BF-BA7F-8394CD336E60}"/>
    <dgm:cxn modelId="{F66CB25A-6F8D-431D-8738-12082C0C81C6}" type="presOf" srcId="{DE6802F2-3EAA-404C-ACB0-BF6CF8765EDA}" destId="{C2B49C7A-13EA-44A6-A1B4-7962804783AA}" srcOrd="0" destOrd="0" presId="urn:microsoft.com/office/officeart/2005/8/layout/hierarchy1"/>
    <dgm:cxn modelId="{2D0CE170-0968-4505-B5F1-55E71BF43AD6}" srcId="{72103A2E-5611-408A-A2A6-876E6F1989E3}" destId="{DE6802F2-3EAA-404C-ACB0-BF6CF8765EDA}" srcOrd="0" destOrd="0" parTransId="{0D83D6FF-6FBE-4216-9B3D-587FF6A21607}" sibTransId="{C3AE9744-B389-4E87-981E-B7D0288E6B22}"/>
    <dgm:cxn modelId="{03FAC9E0-F837-4532-9540-12B7C1FE8B24}" type="presParOf" srcId="{48FCB611-7B48-4B51-90A5-A879836778DF}" destId="{80CC3A43-2BA9-4856-BD40-2CE903B91812}" srcOrd="0" destOrd="0" presId="urn:microsoft.com/office/officeart/2005/8/layout/hierarchy1"/>
    <dgm:cxn modelId="{2364D067-D4AC-4A57-98EA-01CB0DD879BC}" type="presParOf" srcId="{80CC3A43-2BA9-4856-BD40-2CE903B91812}" destId="{76E4DB84-4A86-4A72-BE82-BC914274FF65}" srcOrd="0" destOrd="0" presId="urn:microsoft.com/office/officeart/2005/8/layout/hierarchy1"/>
    <dgm:cxn modelId="{A6C0EE36-4FCD-42C5-9B40-D1F757244071}" type="presParOf" srcId="{76E4DB84-4A86-4A72-BE82-BC914274FF65}" destId="{A65D68A4-0C1E-45C4-AC22-045DB2AC5E23}" srcOrd="0" destOrd="0" presId="urn:microsoft.com/office/officeart/2005/8/layout/hierarchy1"/>
    <dgm:cxn modelId="{A147D603-3596-4078-8106-D3E4D0A694C6}" type="presParOf" srcId="{76E4DB84-4A86-4A72-BE82-BC914274FF65}" destId="{2CE31AB5-8113-44C5-9D64-A76D0F0FF0CE}" srcOrd="1" destOrd="0" presId="urn:microsoft.com/office/officeart/2005/8/layout/hierarchy1"/>
    <dgm:cxn modelId="{D61EC2B5-90B4-4B6F-BFD1-C1679D91CF31}" type="presParOf" srcId="{80CC3A43-2BA9-4856-BD40-2CE903B91812}" destId="{AA3197E0-F26B-4398-B445-EDFDD52DDC45}" srcOrd="1" destOrd="0" presId="urn:microsoft.com/office/officeart/2005/8/layout/hierarchy1"/>
    <dgm:cxn modelId="{CA8C7328-9768-4B65-AF3F-B8534EEA0F55}" type="presParOf" srcId="{AA3197E0-F26B-4398-B445-EDFDD52DDC45}" destId="{B01FCCBF-9DD4-4503-ABFE-BAD6CA48E00F}" srcOrd="0" destOrd="0" presId="urn:microsoft.com/office/officeart/2005/8/layout/hierarchy1"/>
    <dgm:cxn modelId="{7458C5C3-E055-4850-AE4E-CEDC19EF12A8}" type="presParOf" srcId="{AA3197E0-F26B-4398-B445-EDFDD52DDC45}" destId="{B6D6F21D-A4AE-4F52-BDD4-B2C309FEE0D2}" srcOrd="1" destOrd="0" presId="urn:microsoft.com/office/officeart/2005/8/layout/hierarchy1"/>
    <dgm:cxn modelId="{80EE6F54-BE4E-430C-A863-4734D4D24780}" type="presParOf" srcId="{B6D6F21D-A4AE-4F52-BDD4-B2C309FEE0D2}" destId="{11BC2484-9E5E-4EFE-89BD-8732DF203023}" srcOrd="0" destOrd="0" presId="urn:microsoft.com/office/officeart/2005/8/layout/hierarchy1"/>
    <dgm:cxn modelId="{005A2BF0-6018-415E-AA62-6B88662126E2}" type="presParOf" srcId="{11BC2484-9E5E-4EFE-89BD-8732DF203023}" destId="{60D51A80-FC3B-4A8A-8273-DAA1C73A220C}" srcOrd="0" destOrd="0" presId="urn:microsoft.com/office/officeart/2005/8/layout/hierarchy1"/>
    <dgm:cxn modelId="{D966CCE2-04FF-48E9-88ED-3386D1195AEF}" type="presParOf" srcId="{11BC2484-9E5E-4EFE-89BD-8732DF203023}" destId="{F0FDC54A-9C4E-4C43-8A1B-2DBD3DFA428D}" srcOrd="1" destOrd="0" presId="urn:microsoft.com/office/officeart/2005/8/layout/hierarchy1"/>
    <dgm:cxn modelId="{CB7A21A4-45E9-4CD8-8207-51BFE72BDA0F}" type="presParOf" srcId="{B6D6F21D-A4AE-4F52-BDD4-B2C309FEE0D2}" destId="{C5585EE2-9669-4E49-B8D7-AFE2E90E2617}" srcOrd="1" destOrd="0" presId="urn:microsoft.com/office/officeart/2005/8/layout/hierarchy1"/>
    <dgm:cxn modelId="{A0CC1A9E-DE4B-4837-B36B-C9B802F156B9}" type="presParOf" srcId="{C5585EE2-9669-4E49-B8D7-AFE2E90E2617}" destId="{2EF65F3C-F8CF-4637-B73B-B39B1E851CF7}" srcOrd="0" destOrd="0" presId="urn:microsoft.com/office/officeart/2005/8/layout/hierarchy1"/>
    <dgm:cxn modelId="{6CB0D411-ABEA-42DE-BA1A-FF01E516C816}" type="presParOf" srcId="{C5585EE2-9669-4E49-B8D7-AFE2E90E2617}" destId="{4518B7CD-3A6F-45F2-A6DE-B91E69D92FFE}" srcOrd="1" destOrd="0" presId="urn:microsoft.com/office/officeart/2005/8/layout/hierarchy1"/>
    <dgm:cxn modelId="{B058CDA5-D76C-4E44-951C-1BDA78A8BAB4}" type="presParOf" srcId="{4518B7CD-3A6F-45F2-A6DE-B91E69D92FFE}" destId="{79105270-8C91-4362-9B2B-6CE69A13AFBE}" srcOrd="0" destOrd="0" presId="urn:microsoft.com/office/officeart/2005/8/layout/hierarchy1"/>
    <dgm:cxn modelId="{9E4AC01D-F609-4609-AA32-DA7A3A91948B}" type="presParOf" srcId="{79105270-8C91-4362-9B2B-6CE69A13AFBE}" destId="{93C53613-310D-4B8B-AEAC-558855EFA6D1}" srcOrd="0" destOrd="0" presId="urn:microsoft.com/office/officeart/2005/8/layout/hierarchy1"/>
    <dgm:cxn modelId="{2BCE1DE4-59ED-49E7-9A51-3A2FD7397162}" type="presParOf" srcId="{79105270-8C91-4362-9B2B-6CE69A13AFBE}" destId="{2B9A05AB-03E7-4AC7-BFBE-B7D7A5A51C1B}" srcOrd="1" destOrd="0" presId="urn:microsoft.com/office/officeart/2005/8/layout/hierarchy1"/>
    <dgm:cxn modelId="{BC6B9CC0-D927-4C93-9870-FAC6E851A361}" type="presParOf" srcId="{4518B7CD-3A6F-45F2-A6DE-B91E69D92FFE}" destId="{86CAACC2-A048-4DF2-9F16-7F94C0CA906F}" srcOrd="1" destOrd="0" presId="urn:microsoft.com/office/officeart/2005/8/layout/hierarchy1"/>
    <dgm:cxn modelId="{6BEC8FCB-C158-4AE1-994C-09170E4A6A34}" type="presParOf" srcId="{86CAACC2-A048-4DF2-9F16-7F94C0CA906F}" destId="{6CABA4D2-F79D-45A2-87B8-F99C4C85CF57}" srcOrd="0" destOrd="0" presId="urn:microsoft.com/office/officeart/2005/8/layout/hierarchy1"/>
    <dgm:cxn modelId="{CC2A320F-2156-4098-BBCA-DC2A901B42F6}" type="presParOf" srcId="{86CAACC2-A048-4DF2-9F16-7F94C0CA906F}" destId="{00A71024-8D3C-4CA9-B0CB-54E74FFD452B}" srcOrd="1" destOrd="0" presId="urn:microsoft.com/office/officeart/2005/8/layout/hierarchy1"/>
    <dgm:cxn modelId="{0FD27F9D-C225-4A75-AB4E-EA63DDCBB78E}" type="presParOf" srcId="{00A71024-8D3C-4CA9-B0CB-54E74FFD452B}" destId="{24B6DCEE-1E80-4B16-B899-68AEF75A3BBC}" srcOrd="0" destOrd="0" presId="urn:microsoft.com/office/officeart/2005/8/layout/hierarchy1"/>
    <dgm:cxn modelId="{CCB76D1B-369A-4FF9-A55C-5D6751EA7236}" type="presParOf" srcId="{24B6DCEE-1E80-4B16-B899-68AEF75A3BBC}" destId="{5061A16A-493F-4D18-9769-883A71AF520F}" srcOrd="0" destOrd="0" presId="urn:microsoft.com/office/officeart/2005/8/layout/hierarchy1"/>
    <dgm:cxn modelId="{5EAEECBC-D509-494D-B9C8-1A0BDA01EFE3}" type="presParOf" srcId="{24B6DCEE-1E80-4B16-B899-68AEF75A3BBC}" destId="{A7AF0B4F-96D9-46DD-B163-17B58C9346F4}" srcOrd="1" destOrd="0" presId="urn:microsoft.com/office/officeart/2005/8/layout/hierarchy1"/>
    <dgm:cxn modelId="{EFB8EBBE-7E17-480A-BF57-6067A940AB40}" type="presParOf" srcId="{00A71024-8D3C-4CA9-B0CB-54E74FFD452B}" destId="{7A8AFF96-0C89-4879-B62A-0B54440869D0}" srcOrd="1" destOrd="0" presId="urn:microsoft.com/office/officeart/2005/8/layout/hierarchy1"/>
    <dgm:cxn modelId="{F6C70166-0EB0-45AB-81DF-BCE191F326EC}" type="presParOf" srcId="{7A8AFF96-0C89-4879-B62A-0B54440869D0}" destId="{218F62A5-8F70-4D98-8129-752E3554F2E5}" srcOrd="0" destOrd="0" presId="urn:microsoft.com/office/officeart/2005/8/layout/hierarchy1"/>
    <dgm:cxn modelId="{E637E81C-5B68-4B27-B950-51E8CE640404}" type="presParOf" srcId="{7A8AFF96-0C89-4879-B62A-0B54440869D0}" destId="{60B8D496-7ECE-4FBA-A13F-05DBF35AC8B9}" srcOrd="1" destOrd="0" presId="urn:microsoft.com/office/officeart/2005/8/layout/hierarchy1"/>
    <dgm:cxn modelId="{7ADCCB5D-89F8-4612-AB26-4881016BD07C}" type="presParOf" srcId="{60B8D496-7ECE-4FBA-A13F-05DBF35AC8B9}" destId="{89154998-2BED-401B-993F-D28228C7E983}" srcOrd="0" destOrd="0" presId="urn:microsoft.com/office/officeart/2005/8/layout/hierarchy1"/>
    <dgm:cxn modelId="{04431508-8EEE-4EFD-9BF5-9B2039BD2A4D}" type="presParOf" srcId="{89154998-2BED-401B-993F-D28228C7E983}" destId="{734DC730-E9FC-4957-A7E0-3008D0DD553A}" srcOrd="0" destOrd="0" presId="urn:microsoft.com/office/officeart/2005/8/layout/hierarchy1"/>
    <dgm:cxn modelId="{7D7FDBF0-5929-4FBB-B681-2FC123D3C9C4}" type="presParOf" srcId="{89154998-2BED-401B-993F-D28228C7E983}" destId="{C48BC777-2833-465E-B6AA-1DB1AC25E64E}" srcOrd="1" destOrd="0" presId="urn:microsoft.com/office/officeart/2005/8/layout/hierarchy1"/>
    <dgm:cxn modelId="{5668B0F2-D31B-4CFD-9954-B0662CADE33E}" type="presParOf" srcId="{60B8D496-7ECE-4FBA-A13F-05DBF35AC8B9}" destId="{B226E3FD-ED3B-418F-8E57-E9902189FA4D}" srcOrd="1" destOrd="0" presId="urn:microsoft.com/office/officeart/2005/8/layout/hierarchy1"/>
    <dgm:cxn modelId="{BF4B77AD-19AA-4EC4-9CDD-E08C34C455E3}" type="presParOf" srcId="{C5585EE2-9669-4E49-B8D7-AFE2E90E2617}" destId="{C7B59162-A76B-4DFE-B9A7-4EAEF2C7A356}" srcOrd="2" destOrd="0" presId="urn:microsoft.com/office/officeart/2005/8/layout/hierarchy1"/>
    <dgm:cxn modelId="{D282F622-4FC1-4BAA-9A0F-7DD51677B3F0}" type="presParOf" srcId="{C5585EE2-9669-4E49-B8D7-AFE2E90E2617}" destId="{77D22A0C-9020-43CB-BD98-8A7D1CE180C1}" srcOrd="3" destOrd="0" presId="urn:microsoft.com/office/officeart/2005/8/layout/hierarchy1"/>
    <dgm:cxn modelId="{7BAC223D-7AF2-439D-8F08-7478701194C2}" type="presParOf" srcId="{77D22A0C-9020-43CB-BD98-8A7D1CE180C1}" destId="{221C96BA-2D8A-499B-9369-5F0837E6175C}" srcOrd="0" destOrd="0" presId="urn:microsoft.com/office/officeart/2005/8/layout/hierarchy1"/>
    <dgm:cxn modelId="{0ADDEFA3-EC15-4C11-8EA5-41666147D4D7}" type="presParOf" srcId="{221C96BA-2D8A-499B-9369-5F0837E6175C}" destId="{2852A0BD-774D-437F-9844-87FF7C52130D}" srcOrd="0" destOrd="0" presId="urn:microsoft.com/office/officeart/2005/8/layout/hierarchy1"/>
    <dgm:cxn modelId="{A3F59F7C-BC67-416A-A182-256CECFB3733}" type="presParOf" srcId="{221C96BA-2D8A-499B-9369-5F0837E6175C}" destId="{EFA6C6E2-FFE4-4AAB-996B-E6C914A20B88}" srcOrd="1" destOrd="0" presId="urn:microsoft.com/office/officeart/2005/8/layout/hierarchy1"/>
    <dgm:cxn modelId="{7F2D2A1E-0BD6-47EE-A5E5-B1D36049A5E7}" type="presParOf" srcId="{77D22A0C-9020-43CB-BD98-8A7D1CE180C1}" destId="{D39040E7-A1CF-4C11-B6CC-16F0D4FF2A3C}" srcOrd="1" destOrd="0" presId="urn:microsoft.com/office/officeart/2005/8/layout/hierarchy1"/>
    <dgm:cxn modelId="{08BF814A-C628-445F-B546-40F0231B5452}" type="presParOf" srcId="{D39040E7-A1CF-4C11-B6CC-16F0D4FF2A3C}" destId="{478218D2-2611-4E29-BBCA-3558D331B958}" srcOrd="0" destOrd="0" presId="urn:microsoft.com/office/officeart/2005/8/layout/hierarchy1"/>
    <dgm:cxn modelId="{56BAB149-57B8-4DC8-A437-6E7D5DEE06D9}" type="presParOf" srcId="{D39040E7-A1CF-4C11-B6CC-16F0D4FF2A3C}" destId="{9FAF83E7-882D-4BBA-8EF5-E54E7D3C5DD2}" srcOrd="1" destOrd="0" presId="urn:microsoft.com/office/officeart/2005/8/layout/hierarchy1"/>
    <dgm:cxn modelId="{0796DD57-FE6D-4106-9787-5AA43C42FBE3}" type="presParOf" srcId="{9FAF83E7-882D-4BBA-8EF5-E54E7D3C5DD2}" destId="{C6ED5F52-2094-4FE9-9641-7FA0EF72FD87}" srcOrd="0" destOrd="0" presId="urn:microsoft.com/office/officeart/2005/8/layout/hierarchy1"/>
    <dgm:cxn modelId="{DA864C73-1089-4168-B150-B0D5696432CE}" type="presParOf" srcId="{C6ED5F52-2094-4FE9-9641-7FA0EF72FD87}" destId="{4BAF5F93-F168-4829-841A-665E97842C9C}" srcOrd="0" destOrd="0" presId="urn:microsoft.com/office/officeart/2005/8/layout/hierarchy1"/>
    <dgm:cxn modelId="{0FD94083-E125-40A5-A985-00D5B64E2246}" type="presParOf" srcId="{C6ED5F52-2094-4FE9-9641-7FA0EF72FD87}" destId="{FC8E7D42-F1D3-43B4-A82F-D368454495A1}" srcOrd="1" destOrd="0" presId="urn:microsoft.com/office/officeart/2005/8/layout/hierarchy1"/>
    <dgm:cxn modelId="{1D5ACCE0-5C41-410A-8BE4-56F4741456A2}" type="presParOf" srcId="{9FAF83E7-882D-4BBA-8EF5-E54E7D3C5DD2}" destId="{487D3277-360C-4F43-8028-090ED126883A}" srcOrd="1" destOrd="0" presId="urn:microsoft.com/office/officeart/2005/8/layout/hierarchy1"/>
    <dgm:cxn modelId="{48E9B645-06E7-4412-988C-8C095E8211C3}" type="presParOf" srcId="{487D3277-360C-4F43-8028-090ED126883A}" destId="{3D8CF850-1C64-45E5-BAF7-568711E91314}" srcOrd="0" destOrd="0" presId="urn:microsoft.com/office/officeart/2005/8/layout/hierarchy1"/>
    <dgm:cxn modelId="{8E3434EE-F51C-463A-B87E-F57A598284C8}" type="presParOf" srcId="{487D3277-360C-4F43-8028-090ED126883A}" destId="{510B4946-6E61-4E58-A6FC-16F22C4D977D}" srcOrd="1" destOrd="0" presId="urn:microsoft.com/office/officeart/2005/8/layout/hierarchy1"/>
    <dgm:cxn modelId="{0E32FA6F-CB1F-47EB-955F-362040D5B6DC}" type="presParOf" srcId="{510B4946-6E61-4E58-A6FC-16F22C4D977D}" destId="{A47752F3-5E9D-4538-A54A-8F4BC7326E53}" srcOrd="0" destOrd="0" presId="urn:microsoft.com/office/officeart/2005/8/layout/hierarchy1"/>
    <dgm:cxn modelId="{5C758F9D-9E06-485A-986F-B42A1F1A9174}" type="presParOf" srcId="{A47752F3-5E9D-4538-A54A-8F4BC7326E53}" destId="{EEF7DC59-F133-4295-B5CE-ECCCE32BEBD6}" srcOrd="0" destOrd="0" presId="urn:microsoft.com/office/officeart/2005/8/layout/hierarchy1"/>
    <dgm:cxn modelId="{931D8192-D480-4DCA-93F0-5901EB43443A}" type="presParOf" srcId="{A47752F3-5E9D-4538-A54A-8F4BC7326E53}" destId="{FC8AB224-C769-4EC5-85E6-408E9D201CE4}" srcOrd="1" destOrd="0" presId="urn:microsoft.com/office/officeart/2005/8/layout/hierarchy1"/>
    <dgm:cxn modelId="{D8F6AF55-EF74-4E6E-98A1-1E391FC10120}" type="presParOf" srcId="{510B4946-6E61-4E58-A6FC-16F22C4D977D}" destId="{2526F9D9-242A-47B1-8E20-141D941DEB95}" srcOrd="1" destOrd="0" presId="urn:microsoft.com/office/officeart/2005/8/layout/hierarchy1"/>
    <dgm:cxn modelId="{07DA8598-7F20-4594-94D5-87173538D17D}" type="presParOf" srcId="{AA3197E0-F26B-4398-B445-EDFDD52DDC45}" destId="{36CDBAE0-B0D6-48EA-9A5B-186B7C65081C}" srcOrd="2" destOrd="0" presId="urn:microsoft.com/office/officeart/2005/8/layout/hierarchy1"/>
    <dgm:cxn modelId="{B00AF7CD-6051-4868-9659-8BA1D7BE4C72}" type="presParOf" srcId="{AA3197E0-F26B-4398-B445-EDFDD52DDC45}" destId="{043B1107-A2B6-46A7-B3D5-A08EBF67AAA0}" srcOrd="3" destOrd="0" presId="urn:microsoft.com/office/officeart/2005/8/layout/hierarchy1"/>
    <dgm:cxn modelId="{9A3FCD25-4794-4956-8268-434B31D0505C}" type="presParOf" srcId="{043B1107-A2B6-46A7-B3D5-A08EBF67AAA0}" destId="{AEF3D9DA-25B1-41F2-AA8D-C1573FBA3777}" srcOrd="0" destOrd="0" presId="urn:microsoft.com/office/officeart/2005/8/layout/hierarchy1"/>
    <dgm:cxn modelId="{B0216423-9B93-4073-A1D0-D41745B3E8BD}" type="presParOf" srcId="{AEF3D9DA-25B1-41F2-AA8D-C1573FBA3777}" destId="{32601EE4-85C2-4E8A-B12F-8FF567AE17EF}" srcOrd="0" destOrd="0" presId="urn:microsoft.com/office/officeart/2005/8/layout/hierarchy1"/>
    <dgm:cxn modelId="{548FDE15-D18A-442C-A4F6-1F5BD5F56F42}" type="presParOf" srcId="{AEF3D9DA-25B1-41F2-AA8D-C1573FBA3777}" destId="{DE568FDE-22D1-4B9C-A190-3CEEC5BB2240}" srcOrd="1" destOrd="0" presId="urn:microsoft.com/office/officeart/2005/8/layout/hierarchy1"/>
    <dgm:cxn modelId="{3D68B6AB-6D3B-4544-BB7B-E6ECCA273D54}" type="presParOf" srcId="{043B1107-A2B6-46A7-B3D5-A08EBF67AAA0}" destId="{44768FB3-1053-4974-90D4-52EC4756A7E6}" srcOrd="1" destOrd="0" presId="urn:microsoft.com/office/officeart/2005/8/layout/hierarchy1"/>
    <dgm:cxn modelId="{8CD7B8CF-94A1-44AB-B981-C823FA278765}" type="presParOf" srcId="{44768FB3-1053-4974-90D4-52EC4756A7E6}" destId="{A8AEF88F-CEAE-41B5-AB6C-2055AD9B2966}" srcOrd="0" destOrd="0" presId="urn:microsoft.com/office/officeart/2005/8/layout/hierarchy1"/>
    <dgm:cxn modelId="{D96AD24C-59C7-4FB0-A0CE-15A74C2FE28C}" type="presParOf" srcId="{44768FB3-1053-4974-90D4-52EC4756A7E6}" destId="{2BA4B7A0-FDB4-4EF1-9025-D84D0A70E2A4}" srcOrd="1" destOrd="0" presId="urn:microsoft.com/office/officeart/2005/8/layout/hierarchy1"/>
    <dgm:cxn modelId="{7918DC9F-8D93-4177-8333-62B89A6E17E1}" type="presParOf" srcId="{2BA4B7A0-FDB4-4EF1-9025-D84D0A70E2A4}" destId="{F969D947-C851-406A-AECA-8EF81F2F03A9}" srcOrd="0" destOrd="0" presId="urn:microsoft.com/office/officeart/2005/8/layout/hierarchy1"/>
    <dgm:cxn modelId="{B21D38BD-A637-48DE-956B-EFD91DD5F086}" type="presParOf" srcId="{F969D947-C851-406A-AECA-8EF81F2F03A9}" destId="{8656F6D3-74C6-4461-A9F9-6ED9FED86374}" srcOrd="0" destOrd="0" presId="urn:microsoft.com/office/officeart/2005/8/layout/hierarchy1"/>
    <dgm:cxn modelId="{9F356881-4400-44A1-8B29-94C18E78DF9C}" type="presParOf" srcId="{F969D947-C851-406A-AECA-8EF81F2F03A9}" destId="{3CFDEA11-23C7-4BB4-8FB7-EBB023D25DB0}" srcOrd="1" destOrd="0" presId="urn:microsoft.com/office/officeart/2005/8/layout/hierarchy1"/>
    <dgm:cxn modelId="{98D1437E-6B34-44FF-9701-CAE462885DE3}" type="presParOf" srcId="{2BA4B7A0-FDB4-4EF1-9025-D84D0A70E2A4}" destId="{022D5E9D-DD9C-429D-B365-12036AAD9DF7}" srcOrd="1" destOrd="0" presId="urn:microsoft.com/office/officeart/2005/8/layout/hierarchy1"/>
    <dgm:cxn modelId="{59016E0C-1573-4BD9-8A6E-4C0CFDF74AA3}" type="presParOf" srcId="{022D5E9D-DD9C-429D-B365-12036AAD9DF7}" destId="{F0524F7F-BA0F-42A3-BD04-503CD3F24720}" srcOrd="0" destOrd="0" presId="urn:microsoft.com/office/officeart/2005/8/layout/hierarchy1"/>
    <dgm:cxn modelId="{1AE4EEBA-8E8E-4DC1-BCCC-C3FDD3EEDEE9}" type="presParOf" srcId="{022D5E9D-DD9C-429D-B365-12036AAD9DF7}" destId="{80D6DA88-A1D7-4881-82A6-60C09DE29B74}" srcOrd="1" destOrd="0" presId="urn:microsoft.com/office/officeart/2005/8/layout/hierarchy1"/>
    <dgm:cxn modelId="{08EBFBC9-443A-4D23-95EB-35D179430C75}" type="presParOf" srcId="{80D6DA88-A1D7-4881-82A6-60C09DE29B74}" destId="{83656E21-1726-4033-A208-76767CCD6C56}" srcOrd="0" destOrd="0" presId="urn:microsoft.com/office/officeart/2005/8/layout/hierarchy1"/>
    <dgm:cxn modelId="{994C2044-7709-423C-A554-3A2FA0635E49}" type="presParOf" srcId="{83656E21-1726-4033-A208-76767CCD6C56}" destId="{DF2FF0BE-2779-43D5-84D5-4F191F310B44}" srcOrd="0" destOrd="0" presId="urn:microsoft.com/office/officeart/2005/8/layout/hierarchy1"/>
    <dgm:cxn modelId="{176026EF-95B4-4F0E-B23B-BF13E7B85D5B}" type="presParOf" srcId="{83656E21-1726-4033-A208-76767CCD6C56}" destId="{C2B49C7A-13EA-44A6-A1B4-7962804783AA}" srcOrd="1" destOrd="0" presId="urn:microsoft.com/office/officeart/2005/8/layout/hierarchy1"/>
    <dgm:cxn modelId="{24669182-845F-4289-B25E-6DE0280AEE53}" type="presParOf" srcId="{80D6DA88-A1D7-4881-82A6-60C09DE29B74}" destId="{83DE0898-B0CE-4954-AA6C-2C5FE52CB386}" srcOrd="1" destOrd="0" presId="urn:microsoft.com/office/officeart/2005/8/layout/hierarchy1"/>
    <dgm:cxn modelId="{0C34455F-C545-45A4-AD1E-DA2E04EF95FA}" type="presParOf" srcId="{83DE0898-B0CE-4954-AA6C-2C5FE52CB386}" destId="{934612C3-8329-4756-AB4D-474BC7C499B6}" srcOrd="0" destOrd="0" presId="urn:microsoft.com/office/officeart/2005/8/layout/hierarchy1"/>
    <dgm:cxn modelId="{28DD14DD-B2AC-4E08-AAB7-482168C0ECF4}" type="presParOf" srcId="{83DE0898-B0CE-4954-AA6C-2C5FE52CB386}" destId="{D0741C4F-672B-47DC-9971-D07742440B54}" srcOrd="1" destOrd="0" presId="urn:microsoft.com/office/officeart/2005/8/layout/hierarchy1"/>
    <dgm:cxn modelId="{2D0E7761-59DC-424A-8B1A-A2EA6A8524BE}" type="presParOf" srcId="{D0741C4F-672B-47DC-9971-D07742440B54}" destId="{0CABF3EA-3966-4B27-9B70-3979DF6525FE}" srcOrd="0" destOrd="0" presId="urn:microsoft.com/office/officeart/2005/8/layout/hierarchy1"/>
    <dgm:cxn modelId="{2C85B4C2-25B8-4313-B0F7-56A5C5F96F91}" type="presParOf" srcId="{0CABF3EA-3966-4B27-9B70-3979DF6525FE}" destId="{86FABE27-8995-41B6-A09C-6F2DB849D5D5}" srcOrd="0" destOrd="0" presId="urn:microsoft.com/office/officeart/2005/8/layout/hierarchy1"/>
    <dgm:cxn modelId="{E714BE78-9F31-4951-BCD9-C379E222C0A7}" type="presParOf" srcId="{0CABF3EA-3966-4B27-9B70-3979DF6525FE}" destId="{029252E2-FD85-42A5-A58D-CAAF85CF806C}" srcOrd="1" destOrd="0" presId="urn:microsoft.com/office/officeart/2005/8/layout/hierarchy1"/>
    <dgm:cxn modelId="{164E17E9-FAA8-4D45-98DC-B911B321510D}" type="presParOf" srcId="{D0741C4F-672B-47DC-9971-D07742440B54}" destId="{E8B24F19-6708-4799-89ED-8CB156642A8D}" srcOrd="1" destOrd="0" presId="urn:microsoft.com/office/officeart/2005/8/layout/hierarchy1"/>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B6CB6C6-B7A5-412E-A1A4-B93B95C99B4C}" type="doc">
      <dgm:prSet loTypeId="urn:microsoft.com/office/officeart/2008/layout/HorizontalMultiLevelHierarchy" loCatId="hierarchy" qsTypeId="urn:microsoft.com/office/officeart/2005/8/quickstyle/simple1" qsCatId="simple" csTypeId="urn:microsoft.com/office/officeart/2005/8/colors/accent0_1" csCatId="mainScheme" phldr="1"/>
      <dgm:spPr/>
      <dgm:t>
        <a:bodyPr/>
        <a:lstStyle/>
        <a:p>
          <a:endParaRPr lang="tr-TR"/>
        </a:p>
      </dgm:t>
    </dgm:pt>
    <dgm:pt modelId="{D9B72ABE-4632-4919-BBC5-8F81EE434A1C}">
      <dgm:prSet phldrT="[Metin]" custT="1"/>
      <dgm:spPr/>
      <dgm:t>
        <a:bodyPr/>
        <a:lstStyle/>
        <a:p>
          <a:r>
            <a:rPr lang="tr-TR" sz="1050" strike="noStrike">
              <a:solidFill>
                <a:sysClr val="windowText" lastClr="000000"/>
              </a:solidFill>
              <a:latin typeface="+mn-lt"/>
              <a:cs typeface="Gautami" pitchFamily="34" charset="0"/>
            </a:rPr>
            <a:t>Fen İşleri Müd.</a:t>
          </a:r>
        </a:p>
        <a:p>
          <a:r>
            <a:rPr lang="tr-TR" sz="1050" strike="noStrike">
              <a:solidFill>
                <a:sysClr val="windowText" lastClr="000000"/>
              </a:solidFill>
              <a:latin typeface="+mn-lt"/>
              <a:cs typeface="Gautami" pitchFamily="34" charset="0"/>
            </a:rPr>
            <a:t>Engin TOPAL</a:t>
          </a:r>
        </a:p>
      </dgm:t>
    </dgm:pt>
    <dgm:pt modelId="{64C2E657-D3E8-466B-8B32-924BDEFA57BE}" type="parTrans" cxnId="{EB191010-369C-458C-A34F-419660EFC755}">
      <dgm:prSet custT="1"/>
      <dgm:spPr/>
      <dgm:t>
        <a:bodyPr/>
        <a:lstStyle/>
        <a:p>
          <a:endParaRPr lang="tr-TR" sz="1050" strike="noStrike">
            <a:solidFill>
              <a:sysClr val="windowText" lastClr="000000"/>
            </a:solidFill>
            <a:latin typeface="+mn-lt"/>
            <a:cs typeface="Gautami" pitchFamily="34" charset="0"/>
          </a:endParaRPr>
        </a:p>
      </dgm:t>
    </dgm:pt>
    <dgm:pt modelId="{E7F573D7-BA80-4346-A5B0-4419F4BFE17E}" type="sibTrans" cxnId="{EB191010-369C-458C-A34F-419660EFC755}">
      <dgm:prSet/>
      <dgm:spPr/>
      <dgm:t>
        <a:bodyPr/>
        <a:lstStyle/>
        <a:p>
          <a:endParaRPr lang="tr-TR" sz="1050" strike="noStrike">
            <a:solidFill>
              <a:sysClr val="windowText" lastClr="000000"/>
            </a:solidFill>
            <a:latin typeface="+mn-lt"/>
            <a:cs typeface="Gautami" pitchFamily="34" charset="0"/>
          </a:endParaRPr>
        </a:p>
      </dgm:t>
    </dgm:pt>
    <dgm:pt modelId="{2835D1EA-3278-4859-B1D8-71456F84B6AF}">
      <dgm:prSet phldrT="[Metin]" custT="1"/>
      <dgm:spPr/>
      <dgm:t>
        <a:bodyPr/>
        <a:lstStyle/>
        <a:p>
          <a:r>
            <a:rPr lang="tr-TR" sz="1050" strike="noStrike">
              <a:solidFill>
                <a:sysClr val="windowText" lastClr="000000"/>
              </a:solidFill>
              <a:latin typeface="+mn-lt"/>
              <a:cs typeface="Gautami" pitchFamily="34" charset="0"/>
            </a:rPr>
            <a:t>Yol ve Alt Yapı İşleri</a:t>
          </a:r>
        </a:p>
      </dgm:t>
    </dgm:pt>
    <dgm:pt modelId="{5904EE70-EDF5-4435-A150-C48E4B3C5520}" type="parTrans" cxnId="{261F646B-D8B4-46D8-BA7B-2F0354A8D2F4}">
      <dgm:prSet custT="1"/>
      <dgm:spPr/>
      <dgm:t>
        <a:bodyPr/>
        <a:lstStyle/>
        <a:p>
          <a:endParaRPr lang="tr-TR" sz="1050" strike="noStrike">
            <a:solidFill>
              <a:sysClr val="windowText" lastClr="000000"/>
            </a:solidFill>
            <a:latin typeface="+mn-lt"/>
            <a:cs typeface="Gautami" pitchFamily="34" charset="0"/>
          </a:endParaRPr>
        </a:p>
      </dgm:t>
    </dgm:pt>
    <dgm:pt modelId="{835BB378-64DD-43BB-BB2F-700C75BA23D1}" type="sibTrans" cxnId="{261F646B-D8B4-46D8-BA7B-2F0354A8D2F4}">
      <dgm:prSet/>
      <dgm:spPr/>
      <dgm:t>
        <a:bodyPr/>
        <a:lstStyle/>
        <a:p>
          <a:endParaRPr lang="tr-TR" sz="1050" strike="noStrike">
            <a:solidFill>
              <a:sysClr val="windowText" lastClr="000000"/>
            </a:solidFill>
            <a:latin typeface="+mn-lt"/>
            <a:cs typeface="Gautami" pitchFamily="34" charset="0"/>
          </a:endParaRPr>
        </a:p>
      </dgm:t>
    </dgm:pt>
    <dgm:pt modelId="{CD09A40F-A671-4E70-B013-467CC67F08E1}">
      <dgm:prSet phldrT="[Metin]" custT="1"/>
      <dgm:spPr/>
      <dgm:t>
        <a:bodyPr/>
        <a:lstStyle/>
        <a:p>
          <a:r>
            <a:rPr lang="tr-TR" sz="1050" strike="noStrike">
              <a:solidFill>
                <a:sysClr val="windowText" lastClr="000000"/>
              </a:solidFill>
              <a:latin typeface="+mn-lt"/>
              <a:cs typeface="Gautami" pitchFamily="34" charset="0"/>
            </a:rPr>
            <a:t>İhale Servisi</a:t>
          </a:r>
        </a:p>
      </dgm:t>
    </dgm:pt>
    <dgm:pt modelId="{1AFEB8B6-7C9C-4D41-A029-318F469B46E6}" type="parTrans" cxnId="{5DDB3620-CB51-422F-B983-60A0DE72D955}">
      <dgm:prSet custT="1"/>
      <dgm:spPr/>
      <dgm:t>
        <a:bodyPr/>
        <a:lstStyle/>
        <a:p>
          <a:endParaRPr lang="tr-TR" sz="1050" strike="noStrike">
            <a:solidFill>
              <a:sysClr val="windowText" lastClr="000000"/>
            </a:solidFill>
            <a:latin typeface="+mn-lt"/>
            <a:cs typeface="Gautami" pitchFamily="34" charset="0"/>
          </a:endParaRPr>
        </a:p>
      </dgm:t>
    </dgm:pt>
    <dgm:pt modelId="{CDC2916B-D44D-4F9A-BB02-EA10BD9F7879}" type="sibTrans" cxnId="{5DDB3620-CB51-422F-B983-60A0DE72D955}">
      <dgm:prSet/>
      <dgm:spPr/>
      <dgm:t>
        <a:bodyPr/>
        <a:lstStyle/>
        <a:p>
          <a:endParaRPr lang="tr-TR" sz="1050" strike="noStrike">
            <a:solidFill>
              <a:sysClr val="windowText" lastClr="000000"/>
            </a:solidFill>
            <a:latin typeface="+mn-lt"/>
            <a:cs typeface="Gautami" pitchFamily="34" charset="0"/>
          </a:endParaRPr>
        </a:p>
      </dgm:t>
    </dgm:pt>
    <dgm:pt modelId="{CA8DABE9-85C1-4355-A68F-958C542FF34D}">
      <dgm:prSet phldrT="[Metin]" custT="1"/>
      <dgm:spPr/>
      <dgm:t>
        <a:bodyPr/>
        <a:lstStyle/>
        <a:p>
          <a:r>
            <a:rPr lang="tr-TR" sz="1050" strike="noStrike">
              <a:solidFill>
                <a:sysClr val="windowText" lastClr="000000"/>
              </a:solidFill>
              <a:latin typeface="+mn-lt"/>
              <a:cs typeface="Gautami" pitchFamily="34" charset="0"/>
            </a:rPr>
            <a:t>Kalem /Personel Servisi</a:t>
          </a:r>
        </a:p>
        <a:p>
          <a:r>
            <a:rPr lang="tr-TR" sz="1050" strike="noStrike">
              <a:solidFill>
                <a:sysClr val="windowText" lastClr="000000"/>
              </a:solidFill>
              <a:latin typeface="+mn-lt"/>
              <a:cs typeface="Gautami" pitchFamily="34" charset="0"/>
            </a:rPr>
            <a:t>Halkla İrtibat, Şikatet/Talep Yerinde Tespit</a:t>
          </a:r>
        </a:p>
      </dgm:t>
    </dgm:pt>
    <dgm:pt modelId="{638109DB-1940-4246-85C9-762D116A7347}" type="parTrans" cxnId="{6DCF4BCE-9B3E-4FB6-946D-C98631136D60}">
      <dgm:prSet custT="1"/>
      <dgm:spPr/>
      <dgm:t>
        <a:bodyPr/>
        <a:lstStyle/>
        <a:p>
          <a:endParaRPr lang="tr-TR" sz="1050" strike="noStrike">
            <a:solidFill>
              <a:sysClr val="windowText" lastClr="000000"/>
            </a:solidFill>
            <a:latin typeface="+mn-lt"/>
            <a:cs typeface="Gautami" pitchFamily="34" charset="0"/>
          </a:endParaRPr>
        </a:p>
      </dgm:t>
    </dgm:pt>
    <dgm:pt modelId="{E0E484B8-BE3C-4971-9DF2-40956E57ED00}" type="sibTrans" cxnId="{6DCF4BCE-9B3E-4FB6-946D-C98631136D60}">
      <dgm:prSet/>
      <dgm:spPr/>
      <dgm:t>
        <a:bodyPr/>
        <a:lstStyle/>
        <a:p>
          <a:endParaRPr lang="tr-TR" sz="1050" strike="noStrike">
            <a:solidFill>
              <a:sysClr val="windowText" lastClr="000000"/>
            </a:solidFill>
            <a:latin typeface="+mn-lt"/>
            <a:cs typeface="Gautami" pitchFamily="34" charset="0"/>
          </a:endParaRPr>
        </a:p>
      </dgm:t>
    </dgm:pt>
    <dgm:pt modelId="{FBF8DFE3-9064-47C9-AFC2-3CFB059FB1B5}">
      <dgm:prSet custT="1"/>
      <dgm:spPr/>
      <dgm:t>
        <a:bodyPr/>
        <a:lstStyle/>
        <a:p>
          <a:r>
            <a:rPr lang="tr-TR" sz="1050" strike="noStrike">
              <a:solidFill>
                <a:sysClr val="windowText" lastClr="000000"/>
              </a:solidFill>
              <a:latin typeface="+mn-lt"/>
              <a:cs typeface="Gautami" pitchFamily="34" charset="0"/>
            </a:rPr>
            <a:t>Temizlik İşleri</a:t>
          </a:r>
        </a:p>
      </dgm:t>
    </dgm:pt>
    <dgm:pt modelId="{B0EB8C16-D6BC-4A8B-9BD5-C1EE56EEF7C2}" type="parTrans" cxnId="{9E67D7A6-84A3-4E0E-A73E-0B2E43EEE104}">
      <dgm:prSet custT="1"/>
      <dgm:spPr/>
      <dgm:t>
        <a:bodyPr/>
        <a:lstStyle/>
        <a:p>
          <a:endParaRPr lang="tr-TR" sz="1050" strike="noStrike">
            <a:solidFill>
              <a:sysClr val="windowText" lastClr="000000"/>
            </a:solidFill>
            <a:latin typeface="+mn-lt"/>
            <a:cs typeface="Gautami" pitchFamily="34" charset="0"/>
          </a:endParaRPr>
        </a:p>
      </dgm:t>
    </dgm:pt>
    <dgm:pt modelId="{98DE587B-70B5-44ED-9173-95C8D9565939}" type="sibTrans" cxnId="{9E67D7A6-84A3-4E0E-A73E-0B2E43EEE104}">
      <dgm:prSet/>
      <dgm:spPr/>
      <dgm:t>
        <a:bodyPr/>
        <a:lstStyle/>
        <a:p>
          <a:endParaRPr lang="tr-TR" sz="1050" strike="noStrike">
            <a:solidFill>
              <a:sysClr val="windowText" lastClr="000000"/>
            </a:solidFill>
            <a:latin typeface="+mn-lt"/>
            <a:cs typeface="Gautami" pitchFamily="34" charset="0"/>
          </a:endParaRPr>
        </a:p>
      </dgm:t>
    </dgm:pt>
    <dgm:pt modelId="{2E119220-BDB6-4E24-92D0-A79D7161BB60}">
      <dgm:prSet custT="1"/>
      <dgm:spPr/>
      <dgm:t>
        <a:bodyPr/>
        <a:lstStyle/>
        <a:p>
          <a:pPr algn="ctr"/>
          <a:r>
            <a:rPr lang="tr-TR" sz="1050" strike="noStrike">
              <a:solidFill>
                <a:sysClr val="windowText" lastClr="000000"/>
              </a:solidFill>
              <a:latin typeface="+mn-lt"/>
              <a:cs typeface="Gautami" pitchFamily="34" charset="0"/>
            </a:rPr>
            <a:t>      Park Bahçe İşleri	</a:t>
          </a:r>
        </a:p>
      </dgm:t>
    </dgm:pt>
    <dgm:pt modelId="{31F7341D-8E65-4D02-85CD-0935DDC63F62}" type="parTrans" cxnId="{7DF5A581-4D43-488C-A117-DA6B469C90FC}">
      <dgm:prSet custT="1"/>
      <dgm:spPr/>
      <dgm:t>
        <a:bodyPr/>
        <a:lstStyle/>
        <a:p>
          <a:endParaRPr lang="tr-TR" sz="1050" strike="noStrike">
            <a:solidFill>
              <a:sysClr val="windowText" lastClr="000000"/>
            </a:solidFill>
            <a:latin typeface="+mn-lt"/>
            <a:cs typeface="Gautami" pitchFamily="34" charset="0"/>
          </a:endParaRPr>
        </a:p>
      </dgm:t>
    </dgm:pt>
    <dgm:pt modelId="{9D8F8232-3674-4BDD-9806-CFD5794B7E27}" type="sibTrans" cxnId="{7DF5A581-4D43-488C-A117-DA6B469C90FC}">
      <dgm:prSet/>
      <dgm:spPr/>
      <dgm:t>
        <a:bodyPr/>
        <a:lstStyle/>
        <a:p>
          <a:endParaRPr lang="tr-TR" sz="1050" strike="noStrike">
            <a:solidFill>
              <a:sysClr val="windowText" lastClr="000000"/>
            </a:solidFill>
            <a:latin typeface="+mn-lt"/>
            <a:cs typeface="Gautami" pitchFamily="34" charset="0"/>
          </a:endParaRPr>
        </a:p>
      </dgm:t>
    </dgm:pt>
    <dgm:pt modelId="{43281621-6B25-4D1F-A4BD-9BA77CB12863}">
      <dgm:prSet custT="1"/>
      <dgm:spPr/>
      <dgm:t>
        <a:bodyPr/>
        <a:lstStyle/>
        <a:p>
          <a:r>
            <a:rPr lang="tr-TR" sz="1050">
              <a:solidFill>
                <a:sysClr val="windowText" lastClr="000000"/>
              </a:solidFill>
              <a:latin typeface="+mn-lt"/>
            </a:rPr>
            <a:t>Sağlık İşleri(ilaçlama)</a:t>
          </a:r>
        </a:p>
      </dgm:t>
    </dgm:pt>
    <dgm:pt modelId="{C043246D-D983-47AD-8FD3-9C455471F5D7}" type="parTrans" cxnId="{9FD99BB8-2552-408F-9EC3-3D9D6995D222}">
      <dgm:prSet custT="1"/>
      <dgm:spPr/>
      <dgm:t>
        <a:bodyPr/>
        <a:lstStyle/>
        <a:p>
          <a:endParaRPr lang="tr-TR" sz="1050">
            <a:solidFill>
              <a:sysClr val="windowText" lastClr="000000"/>
            </a:solidFill>
            <a:latin typeface="+mn-lt"/>
          </a:endParaRPr>
        </a:p>
      </dgm:t>
    </dgm:pt>
    <dgm:pt modelId="{ED4CC946-FF8D-457C-B7B3-BD8FFA22AB64}" type="sibTrans" cxnId="{9FD99BB8-2552-408F-9EC3-3D9D6995D222}">
      <dgm:prSet/>
      <dgm:spPr/>
      <dgm:t>
        <a:bodyPr/>
        <a:lstStyle/>
        <a:p>
          <a:endParaRPr lang="tr-TR" sz="1050">
            <a:solidFill>
              <a:sysClr val="windowText" lastClr="000000"/>
            </a:solidFill>
            <a:latin typeface="+mn-lt"/>
          </a:endParaRPr>
        </a:p>
      </dgm:t>
    </dgm:pt>
    <dgm:pt modelId="{AA83F7F4-ADC8-4F3D-8111-4A2E850E551D}">
      <dgm:prSet custT="1"/>
      <dgm:spPr/>
      <dgm:t>
        <a:bodyPr/>
        <a:lstStyle/>
        <a:p>
          <a:r>
            <a:rPr lang="tr-TR" sz="1050">
              <a:solidFill>
                <a:sysClr val="windowText" lastClr="000000"/>
              </a:solidFill>
              <a:latin typeface="+mn-lt"/>
            </a:rPr>
            <a:t>Belediye Başkanı</a:t>
          </a:r>
        </a:p>
      </dgm:t>
    </dgm:pt>
    <dgm:pt modelId="{ADD7A198-E1F6-4999-B197-299811DF13F1}" type="parTrans" cxnId="{45C202E4-C8EB-4C34-93C8-02EC304C93C7}">
      <dgm:prSet/>
      <dgm:spPr/>
      <dgm:t>
        <a:bodyPr/>
        <a:lstStyle/>
        <a:p>
          <a:endParaRPr lang="tr-TR" sz="1050">
            <a:solidFill>
              <a:sysClr val="windowText" lastClr="000000"/>
            </a:solidFill>
            <a:latin typeface="+mn-lt"/>
          </a:endParaRPr>
        </a:p>
      </dgm:t>
    </dgm:pt>
    <dgm:pt modelId="{CC717773-CC80-44A0-BE15-1EE3ED3D496C}" type="sibTrans" cxnId="{45C202E4-C8EB-4C34-93C8-02EC304C93C7}">
      <dgm:prSet/>
      <dgm:spPr/>
      <dgm:t>
        <a:bodyPr/>
        <a:lstStyle/>
        <a:p>
          <a:endParaRPr lang="tr-TR" sz="1050">
            <a:solidFill>
              <a:sysClr val="windowText" lastClr="000000"/>
            </a:solidFill>
            <a:latin typeface="+mn-lt"/>
          </a:endParaRPr>
        </a:p>
      </dgm:t>
    </dgm:pt>
    <dgm:pt modelId="{4C072618-ADB9-4037-941C-00AFE4A4A755}">
      <dgm:prSet custT="1"/>
      <dgm:spPr/>
      <dgm:t>
        <a:bodyPr/>
        <a:lstStyle/>
        <a:p>
          <a:r>
            <a:rPr lang="tr-TR" sz="1050">
              <a:solidFill>
                <a:sysClr val="windowText" lastClr="000000"/>
              </a:solidFill>
              <a:latin typeface="+mn-lt"/>
            </a:rPr>
            <a:t>Belediye Başkan Yrd. </a:t>
          </a:r>
        </a:p>
        <a:p>
          <a:r>
            <a:rPr lang="tr-TR" sz="1050">
              <a:solidFill>
                <a:sysClr val="windowText" lastClr="000000"/>
              </a:solidFill>
              <a:latin typeface="+mn-lt"/>
            </a:rPr>
            <a:t>Huriye KONDU</a:t>
          </a:r>
        </a:p>
      </dgm:t>
    </dgm:pt>
    <dgm:pt modelId="{C4BF20C0-ED0E-483D-B7E4-45AF37A92CE9}" type="parTrans" cxnId="{3BCBBCC0-6F8B-4025-A8F2-E731AB500030}">
      <dgm:prSet custT="1"/>
      <dgm:spPr/>
      <dgm:t>
        <a:bodyPr/>
        <a:lstStyle/>
        <a:p>
          <a:endParaRPr lang="tr-TR" sz="1050">
            <a:solidFill>
              <a:sysClr val="windowText" lastClr="000000"/>
            </a:solidFill>
            <a:latin typeface="+mn-lt"/>
          </a:endParaRPr>
        </a:p>
      </dgm:t>
    </dgm:pt>
    <dgm:pt modelId="{DBAEAB39-3463-4925-B14D-D628F3E08631}" type="sibTrans" cxnId="{3BCBBCC0-6F8B-4025-A8F2-E731AB500030}">
      <dgm:prSet/>
      <dgm:spPr/>
      <dgm:t>
        <a:bodyPr/>
        <a:lstStyle/>
        <a:p>
          <a:endParaRPr lang="tr-TR" sz="1050">
            <a:solidFill>
              <a:sysClr val="windowText" lastClr="000000"/>
            </a:solidFill>
            <a:latin typeface="+mn-lt"/>
          </a:endParaRPr>
        </a:p>
      </dgm:t>
    </dgm:pt>
    <dgm:pt modelId="{71D90160-D4D2-4F57-8077-80C9882D42A0}">
      <dgm:prSet custT="1"/>
      <dgm:spPr/>
      <dgm:t>
        <a:bodyPr/>
        <a:lstStyle/>
        <a:p>
          <a:r>
            <a:rPr lang="tr-TR" sz="1050">
              <a:solidFill>
                <a:sysClr val="windowText" lastClr="000000"/>
              </a:solidFill>
              <a:latin typeface="+mn-lt"/>
              <a:cs typeface="Gautami" pitchFamily="34" charset="0"/>
            </a:rPr>
            <a:t>İnşaat Bakım Onarım İşleri</a:t>
          </a:r>
        </a:p>
      </dgm:t>
    </dgm:pt>
    <dgm:pt modelId="{BB1DAC86-7A7A-4498-965E-53E58C8DADA1}" type="sibTrans" cxnId="{D7E3797D-3B2D-45FF-BECF-D8001EF5A720}">
      <dgm:prSet/>
      <dgm:spPr/>
      <dgm:t>
        <a:bodyPr/>
        <a:lstStyle/>
        <a:p>
          <a:endParaRPr lang="tr-TR" sz="1050">
            <a:solidFill>
              <a:sysClr val="windowText" lastClr="000000"/>
            </a:solidFill>
            <a:latin typeface="+mn-lt"/>
          </a:endParaRPr>
        </a:p>
      </dgm:t>
    </dgm:pt>
    <dgm:pt modelId="{48F7B80A-F59B-4176-8DF9-85C8BC5C8D0E}" type="parTrans" cxnId="{D7E3797D-3B2D-45FF-BECF-D8001EF5A720}">
      <dgm:prSet custT="1"/>
      <dgm:spPr/>
      <dgm:t>
        <a:bodyPr/>
        <a:lstStyle/>
        <a:p>
          <a:endParaRPr lang="tr-TR" sz="1050">
            <a:solidFill>
              <a:sysClr val="windowText" lastClr="000000"/>
            </a:solidFill>
            <a:latin typeface="+mn-lt"/>
          </a:endParaRPr>
        </a:p>
      </dgm:t>
    </dgm:pt>
    <dgm:pt modelId="{63D75ADB-7D5C-4A99-AD27-9793AAB82B15}">
      <dgm:prSet custT="1"/>
      <dgm:spPr/>
      <dgm:t>
        <a:bodyPr/>
        <a:lstStyle/>
        <a:p>
          <a:r>
            <a:rPr lang="tr-TR" sz="1050" b="0"/>
            <a:t>Çevre Yönetimi </a:t>
          </a:r>
        </a:p>
        <a:p>
          <a:r>
            <a:rPr lang="tr-TR" sz="1050" b="0"/>
            <a:t>Sıfır Atık, Atık Yönetimi  </a:t>
          </a:r>
        </a:p>
      </dgm:t>
    </dgm:pt>
    <dgm:pt modelId="{9C46B719-93FE-4902-921A-BBB83D7E027C}" type="parTrans" cxnId="{43010386-37C7-4C1A-AB93-B8EEF6EDBC9D}">
      <dgm:prSet/>
      <dgm:spPr/>
      <dgm:t>
        <a:bodyPr/>
        <a:lstStyle/>
        <a:p>
          <a:endParaRPr lang="tr-TR"/>
        </a:p>
      </dgm:t>
    </dgm:pt>
    <dgm:pt modelId="{88C039CE-3BB8-410D-B95D-11D1DA2763D3}" type="sibTrans" cxnId="{43010386-37C7-4C1A-AB93-B8EEF6EDBC9D}">
      <dgm:prSet/>
      <dgm:spPr/>
      <dgm:t>
        <a:bodyPr/>
        <a:lstStyle/>
        <a:p>
          <a:endParaRPr lang="tr-TR"/>
        </a:p>
      </dgm:t>
    </dgm:pt>
    <dgm:pt modelId="{B2084193-1B6F-4BE1-AF18-69ED35B47DE3}">
      <dgm:prSet custT="1"/>
      <dgm:spPr/>
      <dgm:t>
        <a:bodyPr/>
        <a:lstStyle/>
        <a:p>
          <a:r>
            <a:rPr lang="tr-TR" sz="1050"/>
            <a:t>Plan Proje Yönetimi</a:t>
          </a:r>
        </a:p>
      </dgm:t>
    </dgm:pt>
    <dgm:pt modelId="{ECB0958B-4D54-4C04-981A-9AF1947A88EE}" type="parTrans" cxnId="{A17CB20D-0335-49F0-A14B-0F8A23EE21C4}">
      <dgm:prSet/>
      <dgm:spPr/>
      <dgm:t>
        <a:bodyPr/>
        <a:lstStyle/>
        <a:p>
          <a:endParaRPr lang="tr-TR"/>
        </a:p>
      </dgm:t>
    </dgm:pt>
    <dgm:pt modelId="{C114C450-C056-401C-B54B-F2F0A9B88F4A}" type="sibTrans" cxnId="{A17CB20D-0335-49F0-A14B-0F8A23EE21C4}">
      <dgm:prSet/>
      <dgm:spPr/>
      <dgm:t>
        <a:bodyPr/>
        <a:lstStyle/>
        <a:p>
          <a:endParaRPr lang="tr-TR"/>
        </a:p>
      </dgm:t>
    </dgm:pt>
    <dgm:pt modelId="{100BEB1A-DBCB-48F3-A80F-D5FF37B23CEC}" type="pres">
      <dgm:prSet presAssocID="{7B6CB6C6-B7A5-412E-A1A4-B93B95C99B4C}" presName="Name0" presStyleCnt="0">
        <dgm:presLayoutVars>
          <dgm:chPref val="1"/>
          <dgm:dir/>
          <dgm:animOne val="branch"/>
          <dgm:animLvl val="lvl"/>
          <dgm:resizeHandles val="exact"/>
        </dgm:presLayoutVars>
      </dgm:prSet>
      <dgm:spPr/>
      <dgm:t>
        <a:bodyPr/>
        <a:lstStyle/>
        <a:p>
          <a:endParaRPr lang="tr-TR"/>
        </a:p>
      </dgm:t>
    </dgm:pt>
    <dgm:pt modelId="{DEE09300-67BB-4457-A9E9-7924F1ED27C3}" type="pres">
      <dgm:prSet presAssocID="{AA83F7F4-ADC8-4F3D-8111-4A2E850E551D}" presName="root1" presStyleCnt="0"/>
      <dgm:spPr/>
    </dgm:pt>
    <dgm:pt modelId="{A57315C9-EAB1-4A6D-8344-C2EB4DFA5E29}" type="pres">
      <dgm:prSet presAssocID="{AA83F7F4-ADC8-4F3D-8111-4A2E850E551D}" presName="LevelOneTextNode" presStyleLbl="node0" presStyleIdx="0" presStyleCnt="1" custScaleY="71278">
        <dgm:presLayoutVars>
          <dgm:chPref val="3"/>
        </dgm:presLayoutVars>
      </dgm:prSet>
      <dgm:spPr/>
      <dgm:t>
        <a:bodyPr/>
        <a:lstStyle/>
        <a:p>
          <a:endParaRPr lang="tr-TR"/>
        </a:p>
      </dgm:t>
    </dgm:pt>
    <dgm:pt modelId="{649F680B-49FA-4486-A902-5B125A3453BE}" type="pres">
      <dgm:prSet presAssocID="{AA83F7F4-ADC8-4F3D-8111-4A2E850E551D}" presName="level2hierChild" presStyleCnt="0"/>
      <dgm:spPr/>
    </dgm:pt>
    <dgm:pt modelId="{8791C3EC-6D3C-4D86-A8F2-2454A8824D93}" type="pres">
      <dgm:prSet presAssocID="{C4BF20C0-ED0E-483D-B7E4-45AF37A92CE9}" presName="conn2-1" presStyleLbl="parChTrans1D2" presStyleIdx="0" presStyleCnt="1"/>
      <dgm:spPr/>
      <dgm:t>
        <a:bodyPr/>
        <a:lstStyle/>
        <a:p>
          <a:endParaRPr lang="tr-TR"/>
        </a:p>
      </dgm:t>
    </dgm:pt>
    <dgm:pt modelId="{EE311689-E34D-49DB-94F0-AA6FA4099C02}" type="pres">
      <dgm:prSet presAssocID="{C4BF20C0-ED0E-483D-B7E4-45AF37A92CE9}" presName="connTx" presStyleLbl="parChTrans1D2" presStyleIdx="0" presStyleCnt="1"/>
      <dgm:spPr/>
      <dgm:t>
        <a:bodyPr/>
        <a:lstStyle/>
        <a:p>
          <a:endParaRPr lang="tr-TR"/>
        </a:p>
      </dgm:t>
    </dgm:pt>
    <dgm:pt modelId="{DE316D30-5D93-4BAF-94BB-F05F0FC4B0F6}" type="pres">
      <dgm:prSet presAssocID="{4C072618-ADB9-4037-941C-00AFE4A4A755}" presName="root2" presStyleCnt="0"/>
      <dgm:spPr/>
    </dgm:pt>
    <dgm:pt modelId="{9D54D958-CD52-482A-BD49-95E726C117CB}" type="pres">
      <dgm:prSet presAssocID="{4C072618-ADB9-4037-941C-00AFE4A4A755}" presName="LevelTwoTextNode" presStyleLbl="node2" presStyleIdx="0" presStyleCnt="1">
        <dgm:presLayoutVars>
          <dgm:chPref val="3"/>
        </dgm:presLayoutVars>
      </dgm:prSet>
      <dgm:spPr/>
      <dgm:t>
        <a:bodyPr/>
        <a:lstStyle/>
        <a:p>
          <a:endParaRPr lang="tr-TR"/>
        </a:p>
      </dgm:t>
    </dgm:pt>
    <dgm:pt modelId="{4FDB0FFC-2059-457A-8B0C-176377037B7A}" type="pres">
      <dgm:prSet presAssocID="{4C072618-ADB9-4037-941C-00AFE4A4A755}" presName="level3hierChild" presStyleCnt="0"/>
      <dgm:spPr/>
    </dgm:pt>
    <dgm:pt modelId="{CEF7BBD9-827E-4920-AA83-ABAEBE3259C3}" type="pres">
      <dgm:prSet presAssocID="{64C2E657-D3E8-466B-8B32-924BDEFA57BE}" presName="conn2-1" presStyleLbl="parChTrans1D3" presStyleIdx="0" presStyleCnt="1"/>
      <dgm:spPr/>
      <dgm:t>
        <a:bodyPr/>
        <a:lstStyle/>
        <a:p>
          <a:endParaRPr lang="tr-TR"/>
        </a:p>
      </dgm:t>
    </dgm:pt>
    <dgm:pt modelId="{7644AD5A-A066-49A0-83E0-86839D12780F}" type="pres">
      <dgm:prSet presAssocID="{64C2E657-D3E8-466B-8B32-924BDEFA57BE}" presName="connTx" presStyleLbl="parChTrans1D3" presStyleIdx="0" presStyleCnt="1"/>
      <dgm:spPr/>
      <dgm:t>
        <a:bodyPr/>
        <a:lstStyle/>
        <a:p>
          <a:endParaRPr lang="tr-TR"/>
        </a:p>
      </dgm:t>
    </dgm:pt>
    <dgm:pt modelId="{C3458D76-71E2-484D-B930-2B7BD51D0714}" type="pres">
      <dgm:prSet presAssocID="{D9B72ABE-4632-4919-BBC5-8F81EE434A1C}" presName="root2" presStyleCnt="0"/>
      <dgm:spPr/>
    </dgm:pt>
    <dgm:pt modelId="{F7B38B2A-DB71-4921-B6E7-85B98ADDB277}" type="pres">
      <dgm:prSet presAssocID="{D9B72ABE-4632-4919-BBC5-8F81EE434A1C}" presName="LevelTwoTextNode" presStyleLbl="node3" presStyleIdx="0" presStyleCnt="1">
        <dgm:presLayoutVars>
          <dgm:chPref val="3"/>
        </dgm:presLayoutVars>
      </dgm:prSet>
      <dgm:spPr/>
      <dgm:t>
        <a:bodyPr/>
        <a:lstStyle/>
        <a:p>
          <a:endParaRPr lang="tr-TR"/>
        </a:p>
      </dgm:t>
    </dgm:pt>
    <dgm:pt modelId="{31CC7C51-7ECB-40BB-A61B-F16ECB485F12}" type="pres">
      <dgm:prSet presAssocID="{D9B72ABE-4632-4919-BBC5-8F81EE434A1C}" presName="level3hierChild" presStyleCnt="0"/>
      <dgm:spPr/>
    </dgm:pt>
    <dgm:pt modelId="{504A6CD4-AAD8-45D9-814E-44C392067E8A}" type="pres">
      <dgm:prSet presAssocID="{5904EE70-EDF5-4435-A150-C48E4B3C5520}" presName="conn2-1" presStyleLbl="parChTrans1D4" presStyleIdx="0" presStyleCnt="9"/>
      <dgm:spPr/>
      <dgm:t>
        <a:bodyPr/>
        <a:lstStyle/>
        <a:p>
          <a:endParaRPr lang="tr-TR"/>
        </a:p>
      </dgm:t>
    </dgm:pt>
    <dgm:pt modelId="{88E76AB8-42B1-452B-9BBD-522813013ECB}" type="pres">
      <dgm:prSet presAssocID="{5904EE70-EDF5-4435-A150-C48E4B3C5520}" presName="connTx" presStyleLbl="parChTrans1D4" presStyleIdx="0" presStyleCnt="9"/>
      <dgm:spPr/>
      <dgm:t>
        <a:bodyPr/>
        <a:lstStyle/>
        <a:p>
          <a:endParaRPr lang="tr-TR"/>
        </a:p>
      </dgm:t>
    </dgm:pt>
    <dgm:pt modelId="{6E27F15E-D78A-4DDA-AC81-E0641915B1F9}" type="pres">
      <dgm:prSet presAssocID="{2835D1EA-3278-4859-B1D8-71456F84B6AF}" presName="root2" presStyleCnt="0"/>
      <dgm:spPr/>
    </dgm:pt>
    <dgm:pt modelId="{3832B80F-849A-40FF-A5ED-2EE36E9F946A}" type="pres">
      <dgm:prSet presAssocID="{2835D1EA-3278-4859-B1D8-71456F84B6AF}" presName="LevelTwoTextNode" presStyleLbl="node4" presStyleIdx="0" presStyleCnt="9">
        <dgm:presLayoutVars>
          <dgm:chPref val="3"/>
        </dgm:presLayoutVars>
      </dgm:prSet>
      <dgm:spPr/>
      <dgm:t>
        <a:bodyPr/>
        <a:lstStyle/>
        <a:p>
          <a:endParaRPr lang="tr-TR"/>
        </a:p>
      </dgm:t>
    </dgm:pt>
    <dgm:pt modelId="{86C3D9DE-69C8-47C3-9CEC-7229CA94CED1}" type="pres">
      <dgm:prSet presAssocID="{2835D1EA-3278-4859-B1D8-71456F84B6AF}" presName="level3hierChild" presStyleCnt="0"/>
      <dgm:spPr/>
    </dgm:pt>
    <dgm:pt modelId="{1D2EFDDE-E2D3-41C0-8F09-58E3864F3128}" type="pres">
      <dgm:prSet presAssocID="{48F7B80A-F59B-4176-8DF9-85C8BC5C8D0E}" presName="conn2-1" presStyleLbl="parChTrans1D4" presStyleIdx="1" presStyleCnt="9"/>
      <dgm:spPr/>
      <dgm:t>
        <a:bodyPr/>
        <a:lstStyle/>
        <a:p>
          <a:endParaRPr lang="tr-TR"/>
        </a:p>
      </dgm:t>
    </dgm:pt>
    <dgm:pt modelId="{64581169-2468-4FF1-971C-2949A84A8C63}" type="pres">
      <dgm:prSet presAssocID="{48F7B80A-F59B-4176-8DF9-85C8BC5C8D0E}" presName="connTx" presStyleLbl="parChTrans1D4" presStyleIdx="1" presStyleCnt="9"/>
      <dgm:spPr/>
      <dgm:t>
        <a:bodyPr/>
        <a:lstStyle/>
        <a:p>
          <a:endParaRPr lang="tr-TR"/>
        </a:p>
      </dgm:t>
    </dgm:pt>
    <dgm:pt modelId="{73B46C5A-73B1-46B1-94D5-2B3D49ECD4DD}" type="pres">
      <dgm:prSet presAssocID="{71D90160-D4D2-4F57-8077-80C9882D42A0}" presName="root2" presStyleCnt="0"/>
      <dgm:spPr/>
    </dgm:pt>
    <dgm:pt modelId="{17157A5D-47DE-4C02-A0FA-7988288A70D6}" type="pres">
      <dgm:prSet presAssocID="{71D90160-D4D2-4F57-8077-80C9882D42A0}" presName="LevelTwoTextNode" presStyleLbl="node4" presStyleIdx="1" presStyleCnt="9">
        <dgm:presLayoutVars>
          <dgm:chPref val="3"/>
        </dgm:presLayoutVars>
      </dgm:prSet>
      <dgm:spPr/>
      <dgm:t>
        <a:bodyPr/>
        <a:lstStyle/>
        <a:p>
          <a:endParaRPr lang="tr-TR"/>
        </a:p>
      </dgm:t>
    </dgm:pt>
    <dgm:pt modelId="{A72D5C5B-7E24-4FC7-98F0-338934E8D4BC}" type="pres">
      <dgm:prSet presAssocID="{71D90160-D4D2-4F57-8077-80C9882D42A0}" presName="level3hierChild" presStyleCnt="0"/>
      <dgm:spPr/>
    </dgm:pt>
    <dgm:pt modelId="{5C24C214-DA62-4AF1-AE0A-20EA39532257}" type="pres">
      <dgm:prSet presAssocID="{1AFEB8B6-7C9C-4D41-A029-318F469B46E6}" presName="conn2-1" presStyleLbl="parChTrans1D4" presStyleIdx="2" presStyleCnt="9"/>
      <dgm:spPr/>
      <dgm:t>
        <a:bodyPr/>
        <a:lstStyle/>
        <a:p>
          <a:endParaRPr lang="tr-TR"/>
        </a:p>
      </dgm:t>
    </dgm:pt>
    <dgm:pt modelId="{5B841CD0-6E04-4C24-9CAC-B4F0F215C568}" type="pres">
      <dgm:prSet presAssocID="{1AFEB8B6-7C9C-4D41-A029-318F469B46E6}" presName="connTx" presStyleLbl="parChTrans1D4" presStyleIdx="2" presStyleCnt="9"/>
      <dgm:spPr/>
      <dgm:t>
        <a:bodyPr/>
        <a:lstStyle/>
        <a:p>
          <a:endParaRPr lang="tr-TR"/>
        </a:p>
      </dgm:t>
    </dgm:pt>
    <dgm:pt modelId="{1F9B88B6-3AE1-4A3A-9E32-B00639693B47}" type="pres">
      <dgm:prSet presAssocID="{CD09A40F-A671-4E70-B013-467CC67F08E1}" presName="root2" presStyleCnt="0"/>
      <dgm:spPr/>
    </dgm:pt>
    <dgm:pt modelId="{752CE1F3-DE53-407B-A3B5-14B6F78822AC}" type="pres">
      <dgm:prSet presAssocID="{CD09A40F-A671-4E70-B013-467CC67F08E1}" presName="LevelTwoTextNode" presStyleLbl="node4" presStyleIdx="2" presStyleCnt="9">
        <dgm:presLayoutVars>
          <dgm:chPref val="3"/>
        </dgm:presLayoutVars>
      </dgm:prSet>
      <dgm:spPr/>
      <dgm:t>
        <a:bodyPr/>
        <a:lstStyle/>
        <a:p>
          <a:endParaRPr lang="tr-TR"/>
        </a:p>
      </dgm:t>
    </dgm:pt>
    <dgm:pt modelId="{EC3CCEDF-7A98-4259-A6CA-3BA344E5075D}" type="pres">
      <dgm:prSet presAssocID="{CD09A40F-A671-4E70-B013-467CC67F08E1}" presName="level3hierChild" presStyleCnt="0"/>
      <dgm:spPr/>
    </dgm:pt>
    <dgm:pt modelId="{EBE67BF6-1405-4ED8-A9FD-EF9438FD1F98}" type="pres">
      <dgm:prSet presAssocID="{31F7341D-8E65-4D02-85CD-0935DDC63F62}" presName="conn2-1" presStyleLbl="parChTrans1D4" presStyleIdx="3" presStyleCnt="9"/>
      <dgm:spPr/>
      <dgm:t>
        <a:bodyPr/>
        <a:lstStyle/>
        <a:p>
          <a:endParaRPr lang="tr-TR"/>
        </a:p>
      </dgm:t>
    </dgm:pt>
    <dgm:pt modelId="{5610AC26-4599-4B2F-BE5C-1512B57CD855}" type="pres">
      <dgm:prSet presAssocID="{31F7341D-8E65-4D02-85CD-0935DDC63F62}" presName="connTx" presStyleLbl="parChTrans1D4" presStyleIdx="3" presStyleCnt="9"/>
      <dgm:spPr/>
      <dgm:t>
        <a:bodyPr/>
        <a:lstStyle/>
        <a:p>
          <a:endParaRPr lang="tr-TR"/>
        </a:p>
      </dgm:t>
    </dgm:pt>
    <dgm:pt modelId="{BA6FAF41-1631-49E5-A95B-2A1996E0591E}" type="pres">
      <dgm:prSet presAssocID="{2E119220-BDB6-4E24-92D0-A79D7161BB60}" presName="root2" presStyleCnt="0"/>
      <dgm:spPr/>
    </dgm:pt>
    <dgm:pt modelId="{BEFB47BA-DAF7-4E3E-B308-C46C2CCFB058}" type="pres">
      <dgm:prSet presAssocID="{2E119220-BDB6-4E24-92D0-A79D7161BB60}" presName="LevelTwoTextNode" presStyleLbl="node4" presStyleIdx="3" presStyleCnt="9">
        <dgm:presLayoutVars>
          <dgm:chPref val="3"/>
        </dgm:presLayoutVars>
      </dgm:prSet>
      <dgm:spPr/>
      <dgm:t>
        <a:bodyPr/>
        <a:lstStyle/>
        <a:p>
          <a:endParaRPr lang="tr-TR"/>
        </a:p>
      </dgm:t>
    </dgm:pt>
    <dgm:pt modelId="{8BFFD992-C0A0-4F65-9913-34084D2C571D}" type="pres">
      <dgm:prSet presAssocID="{2E119220-BDB6-4E24-92D0-A79D7161BB60}" presName="level3hierChild" presStyleCnt="0"/>
      <dgm:spPr/>
    </dgm:pt>
    <dgm:pt modelId="{F900150E-8713-40C2-8D45-C45899907052}" type="pres">
      <dgm:prSet presAssocID="{B0EB8C16-D6BC-4A8B-9BD5-C1EE56EEF7C2}" presName="conn2-1" presStyleLbl="parChTrans1D4" presStyleIdx="4" presStyleCnt="9"/>
      <dgm:spPr/>
      <dgm:t>
        <a:bodyPr/>
        <a:lstStyle/>
        <a:p>
          <a:endParaRPr lang="tr-TR"/>
        </a:p>
      </dgm:t>
    </dgm:pt>
    <dgm:pt modelId="{0FB97A4F-8987-4331-A077-B1320CEC509A}" type="pres">
      <dgm:prSet presAssocID="{B0EB8C16-D6BC-4A8B-9BD5-C1EE56EEF7C2}" presName="connTx" presStyleLbl="parChTrans1D4" presStyleIdx="4" presStyleCnt="9"/>
      <dgm:spPr/>
      <dgm:t>
        <a:bodyPr/>
        <a:lstStyle/>
        <a:p>
          <a:endParaRPr lang="tr-TR"/>
        </a:p>
      </dgm:t>
    </dgm:pt>
    <dgm:pt modelId="{587C8A3B-980C-4E3C-9570-B528FD4ABBD7}" type="pres">
      <dgm:prSet presAssocID="{FBF8DFE3-9064-47C9-AFC2-3CFB059FB1B5}" presName="root2" presStyleCnt="0"/>
      <dgm:spPr/>
    </dgm:pt>
    <dgm:pt modelId="{256A83AF-6302-4DE4-B585-2284ED2EA528}" type="pres">
      <dgm:prSet presAssocID="{FBF8DFE3-9064-47C9-AFC2-3CFB059FB1B5}" presName="LevelTwoTextNode" presStyleLbl="node4" presStyleIdx="4" presStyleCnt="9">
        <dgm:presLayoutVars>
          <dgm:chPref val="3"/>
        </dgm:presLayoutVars>
      </dgm:prSet>
      <dgm:spPr/>
      <dgm:t>
        <a:bodyPr/>
        <a:lstStyle/>
        <a:p>
          <a:endParaRPr lang="tr-TR"/>
        </a:p>
      </dgm:t>
    </dgm:pt>
    <dgm:pt modelId="{61F67F98-37EA-4547-B156-32B0A0B52181}" type="pres">
      <dgm:prSet presAssocID="{FBF8DFE3-9064-47C9-AFC2-3CFB059FB1B5}" presName="level3hierChild" presStyleCnt="0"/>
      <dgm:spPr/>
    </dgm:pt>
    <dgm:pt modelId="{DB4B8E8F-ED18-42E7-9271-05E906CCE181}" type="pres">
      <dgm:prSet presAssocID="{638109DB-1940-4246-85C9-762D116A7347}" presName="conn2-1" presStyleLbl="parChTrans1D4" presStyleIdx="5" presStyleCnt="9"/>
      <dgm:spPr/>
      <dgm:t>
        <a:bodyPr/>
        <a:lstStyle/>
        <a:p>
          <a:endParaRPr lang="tr-TR"/>
        </a:p>
      </dgm:t>
    </dgm:pt>
    <dgm:pt modelId="{A9A8FCE2-00FE-4212-A0D5-7BECB2FAC9BF}" type="pres">
      <dgm:prSet presAssocID="{638109DB-1940-4246-85C9-762D116A7347}" presName="connTx" presStyleLbl="parChTrans1D4" presStyleIdx="5" presStyleCnt="9"/>
      <dgm:spPr/>
      <dgm:t>
        <a:bodyPr/>
        <a:lstStyle/>
        <a:p>
          <a:endParaRPr lang="tr-TR"/>
        </a:p>
      </dgm:t>
    </dgm:pt>
    <dgm:pt modelId="{6DF550B5-8879-48CA-ADC7-8CB9EB957DE4}" type="pres">
      <dgm:prSet presAssocID="{CA8DABE9-85C1-4355-A68F-958C542FF34D}" presName="root2" presStyleCnt="0"/>
      <dgm:spPr/>
    </dgm:pt>
    <dgm:pt modelId="{D7700970-3D7D-4ED5-B4E4-3CC9F39E9BFD}" type="pres">
      <dgm:prSet presAssocID="{CA8DABE9-85C1-4355-A68F-958C542FF34D}" presName="LevelTwoTextNode" presStyleLbl="node4" presStyleIdx="5" presStyleCnt="9" custScaleY="167917">
        <dgm:presLayoutVars>
          <dgm:chPref val="3"/>
        </dgm:presLayoutVars>
      </dgm:prSet>
      <dgm:spPr/>
      <dgm:t>
        <a:bodyPr/>
        <a:lstStyle/>
        <a:p>
          <a:endParaRPr lang="tr-TR"/>
        </a:p>
      </dgm:t>
    </dgm:pt>
    <dgm:pt modelId="{8DC69DDA-53C3-47C1-BB93-503D5A623DF1}" type="pres">
      <dgm:prSet presAssocID="{CA8DABE9-85C1-4355-A68F-958C542FF34D}" presName="level3hierChild" presStyleCnt="0"/>
      <dgm:spPr/>
    </dgm:pt>
    <dgm:pt modelId="{C2C9BD4E-33E3-490E-A8C3-91A255CCDA4C}" type="pres">
      <dgm:prSet presAssocID="{C043246D-D983-47AD-8FD3-9C455471F5D7}" presName="conn2-1" presStyleLbl="parChTrans1D4" presStyleIdx="6" presStyleCnt="9"/>
      <dgm:spPr/>
      <dgm:t>
        <a:bodyPr/>
        <a:lstStyle/>
        <a:p>
          <a:endParaRPr lang="tr-TR"/>
        </a:p>
      </dgm:t>
    </dgm:pt>
    <dgm:pt modelId="{D5A2B777-BFC3-44CC-B3A0-E23CE92C6BE7}" type="pres">
      <dgm:prSet presAssocID="{C043246D-D983-47AD-8FD3-9C455471F5D7}" presName="connTx" presStyleLbl="parChTrans1D4" presStyleIdx="6" presStyleCnt="9"/>
      <dgm:spPr/>
      <dgm:t>
        <a:bodyPr/>
        <a:lstStyle/>
        <a:p>
          <a:endParaRPr lang="tr-TR"/>
        </a:p>
      </dgm:t>
    </dgm:pt>
    <dgm:pt modelId="{676747A0-31BB-4588-968F-5A88692106CE}" type="pres">
      <dgm:prSet presAssocID="{43281621-6B25-4D1F-A4BD-9BA77CB12863}" presName="root2" presStyleCnt="0"/>
      <dgm:spPr/>
    </dgm:pt>
    <dgm:pt modelId="{CE844768-4CCB-4F9B-BCF4-2235FB49CDB3}" type="pres">
      <dgm:prSet presAssocID="{43281621-6B25-4D1F-A4BD-9BA77CB12863}" presName="LevelTwoTextNode" presStyleLbl="node4" presStyleIdx="6" presStyleCnt="9">
        <dgm:presLayoutVars>
          <dgm:chPref val="3"/>
        </dgm:presLayoutVars>
      </dgm:prSet>
      <dgm:spPr/>
      <dgm:t>
        <a:bodyPr/>
        <a:lstStyle/>
        <a:p>
          <a:endParaRPr lang="tr-TR"/>
        </a:p>
      </dgm:t>
    </dgm:pt>
    <dgm:pt modelId="{3C94F192-0FDA-4700-BFA8-0C04240EA2F8}" type="pres">
      <dgm:prSet presAssocID="{43281621-6B25-4D1F-A4BD-9BA77CB12863}" presName="level3hierChild" presStyleCnt="0"/>
      <dgm:spPr/>
    </dgm:pt>
    <dgm:pt modelId="{F7CCE14A-B58D-4637-8EEE-5D3D0B8F4200}" type="pres">
      <dgm:prSet presAssocID="{9C46B719-93FE-4902-921A-BBB83D7E027C}" presName="conn2-1" presStyleLbl="parChTrans1D4" presStyleIdx="7" presStyleCnt="9"/>
      <dgm:spPr/>
      <dgm:t>
        <a:bodyPr/>
        <a:lstStyle/>
        <a:p>
          <a:endParaRPr lang="tr-TR"/>
        </a:p>
      </dgm:t>
    </dgm:pt>
    <dgm:pt modelId="{0D6BF5EE-9393-467F-B2DF-04862E183460}" type="pres">
      <dgm:prSet presAssocID="{9C46B719-93FE-4902-921A-BBB83D7E027C}" presName="connTx" presStyleLbl="parChTrans1D4" presStyleIdx="7" presStyleCnt="9"/>
      <dgm:spPr/>
      <dgm:t>
        <a:bodyPr/>
        <a:lstStyle/>
        <a:p>
          <a:endParaRPr lang="tr-TR"/>
        </a:p>
      </dgm:t>
    </dgm:pt>
    <dgm:pt modelId="{C4905578-C393-4DF2-92F4-AB01E186B11D}" type="pres">
      <dgm:prSet presAssocID="{63D75ADB-7D5C-4A99-AD27-9793AAB82B15}" presName="root2" presStyleCnt="0"/>
      <dgm:spPr/>
    </dgm:pt>
    <dgm:pt modelId="{92325326-36E3-47BE-B210-8FC6C6A987F2}" type="pres">
      <dgm:prSet presAssocID="{63D75ADB-7D5C-4A99-AD27-9793AAB82B15}" presName="LevelTwoTextNode" presStyleLbl="node4" presStyleIdx="7" presStyleCnt="9">
        <dgm:presLayoutVars>
          <dgm:chPref val="3"/>
        </dgm:presLayoutVars>
      </dgm:prSet>
      <dgm:spPr/>
      <dgm:t>
        <a:bodyPr/>
        <a:lstStyle/>
        <a:p>
          <a:endParaRPr lang="tr-TR"/>
        </a:p>
      </dgm:t>
    </dgm:pt>
    <dgm:pt modelId="{E49BEF33-66CB-482B-A003-97F2D7C160F0}" type="pres">
      <dgm:prSet presAssocID="{63D75ADB-7D5C-4A99-AD27-9793AAB82B15}" presName="level3hierChild" presStyleCnt="0"/>
      <dgm:spPr/>
    </dgm:pt>
    <dgm:pt modelId="{150F1549-6E47-418B-AB0E-CCD91A6679B4}" type="pres">
      <dgm:prSet presAssocID="{ECB0958B-4D54-4C04-981A-9AF1947A88EE}" presName="conn2-1" presStyleLbl="parChTrans1D4" presStyleIdx="8" presStyleCnt="9"/>
      <dgm:spPr/>
      <dgm:t>
        <a:bodyPr/>
        <a:lstStyle/>
        <a:p>
          <a:endParaRPr lang="tr-TR"/>
        </a:p>
      </dgm:t>
    </dgm:pt>
    <dgm:pt modelId="{56ECA3D6-C135-4615-883B-5B9A3AAE7DE7}" type="pres">
      <dgm:prSet presAssocID="{ECB0958B-4D54-4C04-981A-9AF1947A88EE}" presName="connTx" presStyleLbl="parChTrans1D4" presStyleIdx="8" presStyleCnt="9"/>
      <dgm:spPr/>
      <dgm:t>
        <a:bodyPr/>
        <a:lstStyle/>
        <a:p>
          <a:endParaRPr lang="tr-TR"/>
        </a:p>
      </dgm:t>
    </dgm:pt>
    <dgm:pt modelId="{E6BAFC8C-9112-4364-B17A-8C000C205074}" type="pres">
      <dgm:prSet presAssocID="{B2084193-1B6F-4BE1-AF18-69ED35B47DE3}" presName="root2" presStyleCnt="0"/>
      <dgm:spPr/>
    </dgm:pt>
    <dgm:pt modelId="{8C80D3CF-FE55-4851-B7AC-DC12C6D878B7}" type="pres">
      <dgm:prSet presAssocID="{B2084193-1B6F-4BE1-AF18-69ED35B47DE3}" presName="LevelTwoTextNode" presStyleLbl="node4" presStyleIdx="8" presStyleCnt="9">
        <dgm:presLayoutVars>
          <dgm:chPref val="3"/>
        </dgm:presLayoutVars>
      </dgm:prSet>
      <dgm:spPr/>
      <dgm:t>
        <a:bodyPr/>
        <a:lstStyle/>
        <a:p>
          <a:endParaRPr lang="tr-TR"/>
        </a:p>
      </dgm:t>
    </dgm:pt>
    <dgm:pt modelId="{0A84AE2F-E61C-4A79-B4B7-BB128F30FF61}" type="pres">
      <dgm:prSet presAssocID="{B2084193-1B6F-4BE1-AF18-69ED35B47DE3}" presName="level3hierChild" presStyleCnt="0"/>
      <dgm:spPr/>
    </dgm:pt>
  </dgm:ptLst>
  <dgm:cxnLst>
    <dgm:cxn modelId="{265FAC27-52B3-4E06-BF68-AE123BB9081F}" type="presOf" srcId="{B2084193-1B6F-4BE1-AF18-69ED35B47DE3}" destId="{8C80D3CF-FE55-4851-B7AC-DC12C6D878B7}" srcOrd="0" destOrd="0" presId="urn:microsoft.com/office/officeart/2008/layout/HorizontalMultiLevelHierarchy"/>
    <dgm:cxn modelId="{21C6061B-D6F1-44F2-8045-15F954FF0883}" type="presOf" srcId="{71D90160-D4D2-4F57-8077-80C9882D42A0}" destId="{17157A5D-47DE-4C02-A0FA-7988288A70D6}" srcOrd="0" destOrd="0" presId="urn:microsoft.com/office/officeart/2008/layout/HorizontalMultiLevelHierarchy"/>
    <dgm:cxn modelId="{5DDB3620-CB51-422F-B983-60A0DE72D955}" srcId="{D9B72ABE-4632-4919-BBC5-8F81EE434A1C}" destId="{CD09A40F-A671-4E70-B013-467CC67F08E1}" srcOrd="2" destOrd="0" parTransId="{1AFEB8B6-7C9C-4D41-A029-318F469B46E6}" sibTransId="{CDC2916B-D44D-4F9A-BB02-EA10BD9F7879}"/>
    <dgm:cxn modelId="{9FD99BB8-2552-408F-9EC3-3D9D6995D222}" srcId="{D9B72ABE-4632-4919-BBC5-8F81EE434A1C}" destId="{43281621-6B25-4D1F-A4BD-9BA77CB12863}" srcOrd="6" destOrd="0" parTransId="{C043246D-D983-47AD-8FD3-9C455471F5D7}" sibTransId="{ED4CC946-FF8D-457C-B7B3-BD8FFA22AB64}"/>
    <dgm:cxn modelId="{A1E8DD19-47FC-4CBD-9BD8-8C466D212029}" type="presOf" srcId="{ECB0958B-4D54-4C04-981A-9AF1947A88EE}" destId="{150F1549-6E47-418B-AB0E-CCD91A6679B4}" srcOrd="0" destOrd="0" presId="urn:microsoft.com/office/officeart/2008/layout/HorizontalMultiLevelHierarchy"/>
    <dgm:cxn modelId="{60F53B6C-5A1C-4B67-BCC5-B1F122F984FC}" type="presOf" srcId="{48F7B80A-F59B-4176-8DF9-85C8BC5C8D0E}" destId="{64581169-2468-4FF1-971C-2949A84A8C63}" srcOrd="1" destOrd="0" presId="urn:microsoft.com/office/officeart/2008/layout/HorizontalMultiLevelHierarchy"/>
    <dgm:cxn modelId="{45C202E4-C8EB-4C34-93C8-02EC304C93C7}" srcId="{7B6CB6C6-B7A5-412E-A1A4-B93B95C99B4C}" destId="{AA83F7F4-ADC8-4F3D-8111-4A2E850E551D}" srcOrd="0" destOrd="0" parTransId="{ADD7A198-E1F6-4999-B197-299811DF13F1}" sibTransId="{CC717773-CC80-44A0-BE15-1EE3ED3D496C}"/>
    <dgm:cxn modelId="{FAB10838-4FB4-4DE8-9A2E-8CCB5128BECB}" type="presOf" srcId="{4C072618-ADB9-4037-941C-00AFE4A4A755}" destId="{9D54D958-CD52-482A-BD49-95E726C117CB}" srcOrd="0" destOrd="0" presId="urn:microsoft.com/office/officeart/2008/layout/HorizontalMultiLevelHierarchy"/>
    <dgm:cxn modelId="{7DF5A581-4D43-488C-A117-DA6B469C90FC}" srcId="{D9B72ABE-4632-4919-BBC5-8F81EE434A1C}" destId="{2E119220-BDB6-4E24-92D0-A79D7161BB60}" srcOrd="3" destOrd="0" parTransId="{31F7341D-8E65-4D02-85CD-0935DDC63F62}" sibTransId="{9D8F8232-3674-4BDD-9806-CFD5794B7E27}"/>
    <dgm:cxn modelId="{9FFEB84C-BD04-431E-8165-03CADA3E6619}" type="presOf" srcId="{CD09A40F-A671-4E70-B013-467CC67F08E1}" destId="{752CE1F3-DE53-407B-A3B5-14B6F78822AC}" srcOrd="0" destOrd="0" presId="urn:microsoft.com/office/officeart/2008/layout/HorizontalMultiLevelHierarchy"/>
    <dgm:cxn modelId="{C46C1C35-5F71-49CD-9327-BA21DB84D737}" type="presOf" srcId="{64C2E657-D3E8-466B-8B32-924BDEFA57BE}" destId="{CEF7BBD9-827E-4920-AA83-ABAEBE3259C3}" srcOrd="0" destOrd="0" presId="urn:microsoft.com/office/officeart/2008/layout/HorizontalMultiLevelHierarchy"/>
    <dgm:cxn modelId="{5757428B-F7AB-4855-91ED-649B47390DE6}" type="presOf" srcId="{638109DB-1940-4246-85C9-762D116A7347}" destId="{DB4B8E8F-ED18-42E7-9271-05E906CCE181}" srcOrd="0" destOrd="0" presId="urn:microsoft.com/office/officeart/2008/layout/HorizontalMultiLevelHierarchy"/>
    <dgm:cxn modelId="{25D8111D-B28E-41C1-B310-1938EA74051F}" type="presOf" srcId="{31F7341D-8E65-4D02-85CD-0935DDC63F62}" destId="{EBE67BF6-1405-4ED8-A9FD-EF9438FD1F98}" srcOrd="0" destOrd="0" presId="urn:microsoft.com/office/officeart/2008/layout/HorizontalMultiLevelHierarchy"/>
    <dgm:cxn modelId="{418E2A7A-1F7D-4F0B-879E-EC409FE9ED09}" type="presOf" srcId="{2835D1EA-3278-4859-B1D8-71456F84B6AF}" destId="{3832B80F-849A-40FF-A5ED-2EE36E9F946A}" srcOrd="0" destOrd="0" presId="urn:microsoft.com/office/officeart/2008/layout/HorizontalMultiLevelHierarchy"/>
    <dgm:cxn modelId="{CBBC2A5C-31B4-4D77-A23B-4E67F84B34BD}" type="presOf" srcId="{9C46B719-93FE-4902-921A-BBB83D7E027C}" destId="{0D6BF5EE-9393-467F-B2DF-04862E183460}" srcOrd="1" destOrd="0" presId="urn:microsoft.com/office/officeart/2008/layout/HorizontalMultiLevelHierarchy"/>
    <dgm:cxn modelId="{7043B8C1-9E36-42A7-9FA9-5B647EB98507}" type="presOf" srcId="{D9B72ABE-4632-4919-BBC5-8F81EE434A1C}" destId="{F7B38B2A-DB71-4921-B6E7-85B98ADDB277}" srcOrd="0" destOrd="0" presId="urn:microsoft.com/office/officeart/2008/layout/HorizontalMultiLevelHierarchy"/>
    <dgm:cxn modelId="{7BD1DCC6-50DF-4834-B0C5-D4AA85CF3A96}" type="presOf" srcId="{638109DB-1940-4246-85C9-762D116A7347}" destId="{A9A8FCE2-00FE-4212-A0D5-7BECB2FAC9BF}" srcOrd="1" destOrd="0" presId="urn:microsoft.com/office/officeart/2008/layout/HorizontalMultiLevelHierarchy"/>
    <dgm:cxn modelId="{7D6E2CD7-6CA3-4ADB-B545-492A7B82527A}" type="presOf" srcId="{C043246D-D983-47AD-8FD3-9C455471F5D7}" destId="{D5A2B777-BFC3-44CC-B3A0-E23CE92C6BE7}" srcOrd="1" destOrd="0" presId="urn:microsoft.com/office/officeart/2008/layout/HorizontalMultiLevelHierarchy"/>
    <dgm:cxn modelId="{EC3F0847-762E-4717-A19B-17119E3B2518}" type="presOf" srcId="{CA8DABE9-85C1-4355-A68F-958C542FF34D}" destId="{D7700970-3D7D-4ED5-B4E4-3CC9F39E9BFD}" srcOrd="0" destOrd="0" presId="urn:microsoft.com/office/officeart/2008/layout/HorizontalMultiLevelHierarchy"/>
    <dgm:cxn modelId="{84D6E922-B348-452F-BB0B-21E936434A41}" type="presOf" srcId="{B0EB8C16-D6BC-4A8B-9BD5-C1EE56EEF7C2}" destId="{F900150E-8713-40C2-8D45-C45899907052}" srcOrd="0" destOrd="0" presId="urn:microsoft.com/office/officeart/2008/layout/HorizontalMultiLevelHierarchy"/>
    <dgm:cxn modelId="{D7E3797D-3B2D-45FF-BECF-D8001EF5A720}" srcId="{D9B72ABE-4632-4919-BBC5-8F81EE434A1C}" destId="{71D90160-D4D2-4F57-8077-80C9882D42A0}" srcOrd="1" destOrd="0" parTransId="{48F7B80A-F59B-4176-8DF9-85C8BC5C8D0E}" sibTransId="{BB1DAC86-7A7A-4498-965E-53E58C8DADA1}"/>
    <dgm:cxn modelId="{261F646B-D8B4-46D8-BA7B-2F0354A8D2F4}" srcId="{D9B72ABE-4632-4919-BBC5-8F81EE434A1C}" destId="{2835D1EA-3278-4859-B1D8-71456F84B6AF}" srcOrd="0" destOrd="0" parTransId="{5904EE70-EDF5-4435-A150-C48E4B3C5520}" sibTransId="{835BB378-64DD-43BB-BB2F-700C75BA23D1}"/>
    <dgm:cxn modelId="{E284A952-6B39-4817-82D3-FD2D965F270D}" type="presOf" srcId="{43281621-6B25-4D1F-A4BD-9BA77CB12863}" destId="{CE844768-4CCB-4F9B-BCF4-2235FB49CDB3}" srcOrd="0" destOrd="0" presId="urn:microsoft.com/office/officeart/2008/layout/HorizontalMultiLevelHierarchy"/>
    <dgm:cxn modelId="{9E67D7A6-84A3-4E0E-A73E-0B2E43EEE104}" srcId="{D9B72ABE-4632-4919-BBC5-8F81EE434A1C}" destId="{FBF8DFE3-9064-47C9-AFC2-3CFB059FB1B5}" srcOrd="4" destOrd="0" parTransId="{B0EB8C16-D6BC-4A8B-9BD5-C1EE56EEF7C2}" sibTransId="{98DE587B-70B5-44ED-9173-95C8D9565939}"/>
    <dgm:cxn modelId="{E3C31ECB-9745-47D6-9902-5E7AE996718F}" type="presOf" srcId="{1AFEB8B6-7C9C-4D41-A029-318F469B46E6}" destId="{5C24C214-DA62-4AF1-AE0A-20EA39532257}" srcOrd="0" destOrd="0" presId="urn:microsoft.com/office/officeart/2008/layout/HorizontalMultiLevelHierarchy"/>
    <dgm:cxn modelId="{CC4DE0A7-30FD-4700-973A-45E5E0EFD6AF}" type="presOf" srcId="{64C2E657-D3E8-466B-8B32-924BDEFA57BE}" destId="{7644AD5A-A066-49A0-83E0-86839D12780F}" srcOrd="1" destOrd="0" presId="urn:microsoft.com/office/officeart/2008/layout/HorizontalMultiLevelHierarchy"/>
    <dgm:cxn modelId="{3BCBBCC0-6F8B-4025-A8F2-E731AB500030}" srcId="{AA83F7F4-ADC8-4F3D-8111-4A2E850E551D}" destId="{4C072618-ADB9-4037-941C-00AFE4A4A755}" srcOrd="0" destOrd="0" parTransId="{C4BF20C0-ED0E-483D-B7E4-45AF37A92CE9}" sibTransId="{DBAEAB39-3463-4925-B14D-D628F3E08631}"/>
    <dgm:cxn modelId="{4AF195FC-18A0-4CF5-A531-CD96C5B99D55}" type="presOf" srcId="{ECB0958B-4D54-4C04-981A-9AF1947A88EE}" destId="{56ECA3D6-C135-4615-883B-5B9A3AAE7DE7}" srcOrd="1" destOrd="0" presId="urn:microsoft.com/office/officeart/2008/layout/HorizontalMultiLevelHierarchy"/>
    <dgm:cxn modelId="{EB191010-369C-458C-A34F-419660EFC755}" srcId="{4C072618-ADB9-4037-941C-00AFE4A4A755}" destId="{D9B72ABE-4632-4919-BBC5-8F81EE434A1C}" srcOrd="0" destOrd="0" parTransId="{64C2E657-D3E8-466B-8B32-924BDEFA57BE}" sibTransId="{E7F573D7-BA80-4346-A5B0-4419F4BFE17E}"/>
    <dgm:cxn modelId="{2B459FD1-FAE3-4D2F-8D06-9473028565B3}" type="presOf" srcId="{C4BF20C0-ED0E-483D-B7E4-45AF37A92CE9}" destId="{EE311689-E34D-49DB-94F0-AA6FA4099C02}" srcOrd="1" destOrd="0" presId="urn:microsoft.com/office/officeart/2008/layout/HorizontalMultiLevelHierarchy"/>
    <dgm:cxn modelId="{6B212AB3-EB27-487D-B5C8-459F0E98E7FB}" type="presOf" srcId="{2E119220-BDB6-4E24-92D0-A79D7161BB60}" destId="{BEFB47BA-DAF7-4E3E-B308-C46C2CCFB058}" srcOrd="0" destOrd="0" presId="urn:microsoft.com/office/officeart/2008/layout/HorizontalMultiLevelHierarchy"/>
    <dgm:cxn modelId="{DE1F325D-43A4-4216-8443-BBD3747A1B73}" type="presOf" srcId="{63D75ADB-7D5C-4A99-AD27-9793AAB82B15}" destId="{92325326-36E3-47BE-B210-8FC6C6A987F2}" srcOrd="0" destOrd="0" presId="urn:microsoft.com/office/officeart/2008/layout/HorizontalMultiLevelHierarchy"/>
    <dgm:cxn modelId="{6DCF4BCE-9B3E-4FB6-946D-C98631136D60}" srcId="{D9B72ABE-4632-4919-BBC5-8F81EE434A1C}" destId="{CA8DABE9-85C1-4355-A68F-958C542FF34D}" srcOrd="5" destOrd="0" parTransId="{638109DB-1940-4246-85C9-762D116A7347}" sibTransId="{E0E484B8-BE3C-4971-9DF2-40956E57ED00}"/>
    <dgm:cxn modelId="{606246A9-6729-4ECA-86F5-644213CE27BF}" type="presOf" srcId="{1AFEB8B6-7C9C-4D41-A029-318F469B46E6}" destId="{5B841CD0-6E04-4C24-9CAC-B4F0F215C568}" srcOrd="1" destOrd="0" presId="urn:microsoft.com/office/officeart/2008/layout/HorizontalMultiLevelHierarchy"/>
    <dgm:cxn modelId="{55BEA272-BB07-465D-81B6-A1B328FE7387}" type="presOf" srcId="{FBF8DFE3-9064-47C9-AFC2-3CFB059FB1B5}" destId="{256A83AF-6302-4DE4-B585-2284ED2EA528}" srcOrd="0" destOrd="0" presId="urn:microsoft.com/office/officeart/2008/layout/HorizontalMultiLevelHierarchy"/>
    <dgm:cxn modelId="{2DF70977-DC2C-45F9-B58A-73E52B4FDFB8}" type="presOf" srcId="{7B6CB6C6-B7A5-412E-A1A4-B93B95C99B4C}" destId="{100BEB1A-DBCB-48F3-A80F-D5FF37B23CEC}" srcOrd="0" destOrd="0" presId="urn:microsoft.com/office/officeart/2008/layout/HorizontalMultiLevelHierarchy"/>
    <dgm:cxn modelId="{964155F1-709A-40E0-9D35-F8F9605D01DC}" type="presOf" srcId="{5904EE70-EDF5-4435-A150-C48E4B3C5520}" destId="{504A6CD4-AAD8-45D9-814E-44C392067E8A}" srcOrd="0" destOrd="0" presId="urn:microsoft.com/office/officeart/2008/layout/HorizontalMultiLevelHierarchy"/>
    <dgm:cxn modelId="{F28F072F-FA83-4957-B637-DE2B59F1C85E}" type="presOf" srcId="{AA83F7F4-ADC8-4F3D-8111-4A2E850E551D}" destId="{A57315C9-EAB1-4A6D-8344-C2EB4DFA5E29}" srcOrd="0" destOrd="0" presId="urn:microsoft.com/office/officeart/2008/layout/HorizontalMultiLevelHierarchy"/>
    <dgm:cxn modelId="{5026A8C0-0D41-485A-8F23-3EAC67FDA019}" type="presOf" srcId="{C4BF20C0-ED0E-483D-B7E4-45AF37A92CE9}" destId="{8791C3EC-6D3C-4D86-A8F2-2454A8824D93}" srcOrd="0" destOrd="0" presId="urn:microsoft.com/office/officeart/2008/layout/HorizontalMultiLevelHierarchy"/>
    <dgm:cxn modelId="{A17CB20D-0335-49F0-A14B-0F8A23EE21C4}" srcId="{D9B72ABE-4632-4919-BBC5-8F81EE434A1C}" destId="{B2084193-1B6F-4BE1-AF18-69ED35B47DE3}" srcOrd="8" destOrd="0" parTransId="{ECB0958B-4D54-4C04-981A-9AF1947A88EE}" sibTransId="{C114C450-C056-401C-B54B-F2F0A9B88F4A}"/>
    <dgm:cxn modelId="{16170CAC-1201-4CB5-84A3-345A171249AD}" type="presOf" srcId="{B0EB8C16-D6BC-4A8B-9BD5-C1EE56EEF7C2}" destId="{0FB97A4F-8987-4331-A077-B1320CEC509A}" srcOrd="1" destOrd="0" presId="urn:microsoft.com/office/officeart/2008/layout/HorizontalMultiLevelHierarchy"/>
    <dgm:cxn modelId="{43010386-37C7-4C1A-AB93-B8EEF6EDBC9D}" srcId="{D9B72ABE-4632-4919-BBC5-8F81EE434A1C}" destId="{63D75ADB-7D5C-4A99-AD27-9793AAB82B15}" srcOrd="7" destOrd="0" parTransId="{9C46B719-93FE-4902-921A-BBB83D7E027C}" sibTransId="{88C039CE-3BB8-410D-B95D-11D1DA2763D3}"/>
    <dgm:cxn modelId="{1741434F-F667-4B60-8868-F13C20780A72}" type="presOf" srcId="{48F7B80A-F59B-4176-8DF9-85C8BC5C8D0E}" destId="{1D2EFDDE-E2D3-41C0-8F09-58E3864F3128}" srcOrd="0" destOrd="0" presId="urn:microsoft.com/office/officeart/2008/layout/HorizontalMultiLevelHierarchy"/>
    <dgm:cxn modelId="{47A8889C-49A5-47E9-AE2F-B515CCE8F54D}" type="presOf" srcId="{5904EE70-EDF5-4435-A150-C48E4B3C5520}" destId="{88E76AB8-42B1-452B-9BBD-522813013ECB}" srcOrd="1" destOrd="0" presId="urn:microsoft.com/office/officeart/2008/layout/HorizontalMultiLevelHierarchy"/>
    <dgm:cxn modelId="{F8D8862E-BC92-4C5C-976B-67121039399A}" type="presOf" srcId="{9C46B719-93FE-4902-921A-BBB83D7E027C}" destId="{F7CCE14A-B58D-4637-8EEE-5D3D0B8F4200}" srcOrd="0" destOrd="0" presId="urn:microsoft.com/office/officeart/2008/layout/HorizontalMultiLevelHierarchy"/>
    <dgm:cxn modelId="{230F6761-B4FE-4D28-8272-0BA7C58E77A3}" type="presOf" srcId="{C043246D-D983-47AD-8FD3-9C455471F5D7}" destId="{C2C9BD4E-33E3-490E-A8C3-91A255CCDA4C}" srcOrd="0" destOrd="0" presId="urn:microsoft.com/office/officeart/2008/layout/HorizontalMultiLevelHierarchy"/>
    <dgm:cxn modelId="{B2DF566B-EB3E-4C66-8961-C07045B20760}" type="presOf" srcId="{31F7341D-8E65-4D02-85CD-0935DDC63F62}" destId="{5610AC26-4599-4B2F-BE5C-1512B57CD855}" srcOrd="1" destOrd="0" presId="urn:microsoft.com/office/officeart/2008/layout/HorizontalMultiLevelHierarchy"/>
    <dgm:cxn modelId="{C55CE74F-0C37-479B-9B8C-2F3EB60C31F3}" type="presParOf" srcId="{100BEB1A-DBCB-48F3-A80F-D5FF37B23CEC}" destId="{DEE09300-67BB-4457-A9E9-7924F1ED27C3}" srcOrd="0" destOrd="0" presId="urn:microsoft.com/office/officeart/2008/layout/HorizontalMultiLevelHierarchy"/>
    <dgm:cxn modelId="{25B02967-17F3-4963-A6E5-4614D11A9D34}" type="presParOf" srcId="{DEE09300-67BB-4457-A9E9-7924F1ED27C3}" destId="{A57315C9-EAB1-4A6D-8344-C2EB4DFA5E29}" srcOrd="0" destOrd="0" presId="urn:microsoft.com/office/officeart/2008/layout/HorizontalMultiLevelHierarchy"/>
    <dgm:cxn modelId="{7E07F5AF-28D2-4D3E-88B7-0B94B3DA0DD7}" type="presParOf" srcId="{DEE09300-67BB-4457-A9E9-7924F1ED27C3}" destId="{649F680B-49FA-4486-A902-5B125A3453BE}" srcOrd="1" destOrd="0" presId="urn:microsoft.com/office/officeart/2008/layout/HorizontalMultiLevelHierarchy"/>
    <dgm:cxn modelId="{5098B1FC-106E-43C3-8495-54298D30F037}" type="presParOf" srcId="{649F680B-49FA-4486-A902-5B125A3453BE}" destId="{8791C3EC-6D3C-4D86-A8F2-2454A8824D93}" srcOrd="0" destOrd="0" presId="urn:microsoft.com/office/officeart/2008/layout/HorizontalMultiLevelHierarchy"/>
    <dgm:cxn modelId="{C4131D9E-CDF7-4BC3-A46B-9ECC27124591}" type="presParOf" srcId="{8791C3EC-6D3C-4D86-A8F2-2454A8824D93}" destId="{EE311689-E34D-49DB-94F0-AA6FA4099C02}" srcOrd="0" destOrd="0" presId="urn:microsoft.com/office/officeart/2008/layout/HorizontalMultiLevelHierarchy"/>
    <dgm:cxn modelId="{42229A18-A4BB-4F6A-AFFD-D02A9C16C715}" type="presParOf" srcId="{649F680B-49FA-4486-A902-5B125A3453BE}" destId="{DE316D30-5D93-4BAF-94BB-F05F0FC4B0F6}" srcOrd="1" destOrd="0" presId="urn:microsoft.com/office/officeart/2008/layout/HorizontalMultiLevelHierarchy"/>
    <dgm:cxn modelId="{0A196F3B-CC50-4CA1-B025-2354B954D972}" type="presParOf" srcId="{DE316D30-5D93-4BAF-94BB-F05F0FC4B0F6}" destId="{9D54D958-CD52-482A-BD49-95E726C117CB}" srcOrd="0" destOrd="0" presId="urn:microsoft.com/office/officeart/2008/layout/HorizontalMultiLevelHierarchy"/>
    <dgm:cxn modelId="{90C8CB18-45EB-4989-8F06-87FE0FC829B3}" type="presParOf" srcId="{DE316D30-5D93-4BAF-94BB-F05F0FC4B0F6}" destId="{4FDB0FFC-2059-457A-8B0C-176377037B7A}" srcOrd="1" destOrd="0" presId="urn:microsoft.com/office/officeart/2008/layout/HorizontalMultiLevelHierarchy"/>
    <dgm:cxn modelId="{EFA750A5-DA43-40E5-9E24-37FB24809C05}" type="presParOf" srcId="{4FDB0FFC-2059-457A-8B0C-176377037B7A}" destId="{CEF7BBD9-827E-4920-AA83-ABAEBE3259C3}" srcOrd="0" destOrd="0" presId="urn:microsoft.com/office/officeart/2008/layout/HorizontalMultiLevelHierarchy"/>
    <dgm:cxn modelId="{C62CFB98-D76D-438B-9F38-ADBA25BD7C4F}" type="presParOf" srcId="{CEF7BBD9-827E-4920-AA83-ABAEBE3259C3}" destId="{7644AD5A-A066-49A0-83E0-86839D12780F}" srcOrd="0" destOrd="0" presId="urn:microsoft.com/office/officeart/2008/layout/HorizontalMultiLevelHierarchy"/>
    <dgm:cxn modelId="{BC3BB6A5-1621-4279-8F46-B50CD39B206A}" type="presParOf" srcId="{4FDB0FFC-2059-457A-8B0C-176377037B7A}" destId="{C3458D76-71E2-484D-B930-2B7BD51D0714}" srcOrd="1" destOrd="0" presId="urn:microsoft.com/office/officeart/2008/layout/HorizontalMultiLevelHierarchy"/>
    <dgm:cxn modelId="{06846501-B5D9-461E-83CE-057D3AD78F58}" type="presParOf" srcId="{C3458D76-71E2-484D-B930-2B7BD51D0714}" destId="{F7B38B2A-DB71-4921-B6E7-85B98ADDB277}" srcOrd="0" destOrd="0" presId="urn:microsoft.com/office/officeart/2008/layout/HorizontalMultiLevelHierarchy"/>
    <dgm:cxn modelId="{8F6DEBED-A905-4622-95DB-BAE65A8897DD}" type="presParOf" srcId="{C3458D76-71E2-484D-B930-2B7BD51D0714}" destId="{31CC7C51-7ECB-40BB-A61B-F16ECB485F12}" srcOrd="1" destOrd="0" presId="urn:microsoft.com/office/officeart/2008/layout/HorizontalMultiLevelHierarchy"/>
    <dgm:cxn modelId="{A655C894-7E50-4639-B12C-E100834183E7}" type="presParOf" srcId="{31CC7C51-7ECB-40BB-A61B-F16ECB485F12}" destId="{504A6CD4-AAD8-45D9-814E-44C392067E8A}" srcOrd="0" destOrd="0" presId="urn:microsoft.com/office/officeart/2008/layout/HorizontalMultiLevelHierarchy"/>
    <dgm:cxn modelId="{E07884B5-AAE4-45C6-92A9-1EFBC07D2C54}" type="presParOf" srcId="{504A6CD4-AAD8-45D9-814E-44C392067E8A}" destId="{88E76AB8-42B1-452B-9BBD-522813013ECB}" srcOrd="0" destOrd="0" presId="urn:microsoft.com/office/officeart/2008/layout/HorizontalMultiLevelHierarchy"/>
    <dgm:cxn modelId="{7E13A141-7424-444D-B7E0-E9705D238C19}" type="presParOf" srcId="{31CC7C51-7ECB-40BB-A61B-F16ECB485F12}" destId="{6E27F15E-D78A-4DDA-AC81-E0641915B1F9}" srcOrd="1" destOrd="0" presId="urn:microsoft.com/office/officeart/2008/layout/HorizontalMultiLevelHierarchy"/>
    <dgm:cxn modelId="{0FD27ED4-83BD-4434-8E83-7105ACF50BFD}" type="presParOf" srcId="{6E27F15E-D78A-4DDA-AC81-E0641915B1F9}" destId="{3832B80F-849A-40FF-A5ED-2EE36E9F946A}" srcOrd="0" destOrd="0" presId="urn:microsoft.com/office/officeart/2008/layout/HorizontalMultiLevelHierarchy"/>
    <dgm:cxn modelId="{DEF4DA5D-B931-41E2-8BF5-E4B5FEE31FFD}" type="presParOf" srcId="{6E27F15E-D78A-4DDA-AC81-E0641915B1F9}" destId="{86C3D9DE-69C8-47C3-9CEC-7229CA94CED1}" srcOrd="1" destOrd="0" presId="urn:microsoft.com/office/officeart/2008/layout/HorizontalMultiLevelHierarchy"/>
    <dgm:cxn modelId="{C2167D5B-63E7-4233-8C2B-DAB36F73FDDA}" type="presParOf" srcId="{31CC7C51-7ECB-40BB-A61B-F16ECB485F12}" destId="{1D2EFDDE-E2D3-41C0-8F09-58E3864F3128}" srcOrd="2" destOrd="0" presId="urn:microsoft.com/office/officeart/2008/layout/HorizontalMultiLevelHierarchy"/>
    <dgm:cxn modelId="{A5F736B5-AACB-4D41-8C00-752B19F6E159}" type="presParOf" srcId="{1D2EFDDE-E2D3-41C0-8F09-58E3864F3128}" destId="{64581169-2468-4FF1-971C-2949A84A8C63}" srcOrd="0" destOrd="0" presId="urn:microsoft.com/office/officeart/2008/layout/HorizontalMultiLevelHierarchy"/>
    <dgm:cxn modelId="{455BD329-57C6-47CD-AF06-BCDBC3B4102A}" type="presParOf" srcId="{31CC7C51-7ECB-40BB-A61B-F16ECB485F12}" destId="{73B46C5A-73B1-46B1-94D5-2B3D49ECD4DD}" srcOrd="3" destOrd="0" presId="urn:microsoft.com/office/officeart/2008/layout/HorizontalMultiLevelHierarchy"/>
    <dgm:cxn modelId="{52A6AB4B-F649-4154-871A-5CEDC0BB62F6}" type="presParOf" srcId="{73B46C5A-73B1-46B1-94D5-2B3D49ECD4DD}" destId="{17157A5D-47DE-4C02-A0FA-7988288A70D6}" srcOrd="0" destOrd="0" presId="urn:microsoft.com/office/officeart/2008/layout/HorizontalMultiLevelHierarchy"/>
    <dgm:cxn modelId="{4C6FF2D0-5A98-4F48-9172-6CB19A44A1B1}" type="presParOf" srcId="{73B46C5A-73B1-46B1-94D5-2B3D49ECD4DD}" destId="{A72D5C5B-7E24-4FC7-98F0-338934E8D4BC}" srcOrd="1" destOrd="0" presId="urn:microsoft.com/office/officeart/2008/layout/HorizontalMultiLevelHierarchy"/>
    <dgm:cxn modelId="{DBEEA6CE-88C3-46DE-8840-C34679086299}" type="presParOf" srcId="{31CC7C51-7ECB-40BB-A61B-F16ECB485F12}" destId="{5C24C214-DA62-4AF1-AE0A-20EA39532257}" srcOrd="4" destOrd="0" presId="urn:microsoft.com/office/officeart/2008/layout/HorizontalMultiLevelHierarchy"/>
    <dgm:cxn modelId="{48441723-D831-4D06-BA64-95BE170C2089}" type="presParOf" srcId="{5C24C214-DA62-4AF1-AE0A-20EA39532257}" destId="{5B841CD0-6E04-4C24-9CAC-B4F0F215C568}" srcOrd="0" destOrd="0" presId="urn:microsoft.com/office/officeart/2008/layout/HorizontalMultiLevelHierarchy"/>
    <dgm:cxn modelId="{57A38D88-F318-4A1B-90DA-17CBF18B94C9}" type="presParOf" srcId="{31CC7C51-7ECB-40BB-A61B-F16ECB485F12}" destId="{1F9B88B6-3AE1-4A3A-9E32-B00639693B47}" srcOrd="5" destOrd="0" presId="urn:microsoft.com/office/officeart/2008/layout/HorizontalMultiLevelHierarchy"/>
    <dgm:cxn modelId="{06251AD0-350D-4516-B864-1B497D163435}" type="presParOf" srcId="{1F9B88B6-3AE1-4A3A-9E32-B00639693B47}" destId="{752CE1F3-DE53-407B-A3B5-14B6F78822AC}" srcOrd="0" destOrd="0" presId="urn:microsoft.com/office/officeart/2008/layout/HorizontalMultiLevelHierarchy"/>
    <dgm:cxn modelId="{93D444A6-A24D-49D9-9C1C-705AADB25C6F}" type="presParOf" srcId="{1F9B88B6-3AE1-4A3A-9E32-B00639693B47}" destId="{EC3CCEDF-7A98-4259-A6CA-3BA344E5075D}" srcOrd="1" destOrd="0" presId="urn:microsoft.com/office/officeart/2008/layout/HorizontalMultiLevelHierarchy"/>
    <dgm:cxn modelId="{8AC32227-CD12-421C-B118-48E894300B32}" type="presParOf" srcId="{31CC7C51-7ECB-40BB-A61B-F16ECB485F12}" destId="{EBE67BF6-1405-4ED8-A9FD-EF9438FD1F98}" srcOrd="6" destOrd="0" presId="urn:microsoft.com/office/officeart/2008/layout/HorizontalMultiLevelHierarchy"/>
    <dgm:cxn modelId="{962017AF-057A-495B-BAA0-B50BBD086A3F}" type="presParOf" srcId="{EBE67BF6-1405-4ED8-A9FD-EF9438FD1F98}" destId="{5610AC26-4599-4B2F-BE5C-1512B57CD855}" srcOrd="0" destOrd="0" presId="urn:microsoft.com/office/officeart/2008/layout/HorizontalMultiLevelHierarchy"/>
    <dgm:cxn modelId="{F0BC23E3-37C3-4053-947F-FA3D25795DA4}" type="presParOf" srcId="{31CC7C51-7ECB-40BB-A61B-F16ECB485F12}" destId="{BA6FAF41-1631-49E5-A95B-2A1996E0591E}" srcOrd="7" destOrd="0" presId="urn:microsoft.com/office/officeart/2008/layout/HorizontalMultiLevelHierarchy"/>
    <dgm:cxn modelId="{13487AB5-4356-4C4A-9F25-FE81825A756C}" type="presParOf" srcId="{BA6FAF41-1631-49E5-A95B-2A1996E0591E}" destId="{BEFB47BA-DAF7-4E3E-B308-C46C2CCFB058}" srcOrd="0" destOrd="0" presId="urn:microsoft.com/office/officeart/2008/layout/HorizontalMultiLevelHierarchy"/>
    <dgm:cxn modelId="{08DD7550-87FE-461D-9726-22CBA430B7D1}" type="presParOf" srcId="{BA6FAF41-1631-49E5-A95B-2A1996E0591E}" destId="{8BFFD992-C0A0-4F65-9913-34084D2C571D}" srcOrd="1" destOrd="0" presId="urn:microsoft.com/office/officeart/2008/layout/HorizontalMultiLevelHierarchy"/>
    <dgm:cxn modelId="{90205F59-F94E-4CB1-BE93-18665A528087}" type="presParOf" srcId="{31CC7C51-7ECB-40BB-A61B-F16ECB485F12}" destId="{F900150E-8713-40C2-8D45-C45899907052}" srcOrd="8" destOrd="0" presId="urn:microsoft.com/office/officeart/2008/layout/HorizontalMultiLevelHierarchy"/>
    <dgm:cxn modelId="{C16F3ADB-2E36-4ECA-8A2C-358B593F3CB8}" type="presParOf" srcId="{F900150E-8713-40C2-8D45-C45899907052}" destId="{0FB97A4F-8987-4331-A077-B1320CEC509A}" srcOrd="0" destOrd="0" presId="urn:microsoft.com/office/officeart/2008/layout/HorizontalMultiLevelHierarchy"/>
    <dgm:cxn modelId="{BC0AA870-82B9-4333-9DBF-60DF87FEA506}" type="presParOf" srcId="{31CC7C51-7ECB-40BB-A61B-F16ECB485F12}" destId="{587C8A3B-980C-4E3C-9570-B528FD4ABBD7}" srcOrd="9" destOrd="0" presId="urn:microsoft.com/office/officeart/2008/layout/HorizontalMultiLevelHierarchy"/>
    <dgm:cxn modelId="{08AF5814-F5F9-4606-A779-C41AEBE9BE6F}" type="presParOf" srcId="{587C8A3B-980C-4E3C-9570-B528FD4ABBD7}" destId="{256A83AF-6302-4DE4-B585-2284ED2EA528}" srcOrd="0" destOrd="0" presId="urn:microsoft.com/office/officeart/2008/layout/HorizontalMultiLevelHierarchy"/>
    <dgm:cxn modelId="{C9CB7031-A88C-40F0-811E-029036678E58}" type="presParOf" srcId="{587C8A3B-980C-4E3C-9570-B528FD4ABBD7}" destId="{61F67F98-37EA-4547-B156-32B0A0B52181}" srcOrd="1" destOrd="0" presId="urn:microsoft.com/office/officeart/2008/layout/HorizontalMultiLevelHierarchy"/>
    <dgm:cxn modelId="{1AE3C080-2C10-48B4-BC99-E2AC0E1CBA7B}" type="presParOf" srcId="{31CC7C51-7ECB-40BB-A61B-F16ECB485F12}" destId="{DB4B8E8F-ED18-42E7-9271-05E906CCE181}" srcOrd="10" destOrd="0" presId="urn:microsoft.com/office/officeart/2008/layout/HorizontalMultiLevelHierarchy"/>
    <dgm:cxn modelId="{31369B90-D7E0-424A-BE0F-2AC2F2F08704}" type="presParOf" srcId="{DB4B8E8F-ED18-42E7-9271-05E906CCE181}" destId="{A9A8FCE2-00FE-4212-A0D5-7BECB2FAC9BF}" srcOrd="0" destOrd="0" presId="urn:microsoft.com/office/officeart/2008/layout/HorizontalMultiLevelHierarchy"/>
    <dgm:cxn modelId="{668E80FC-3E17-4AEC-9371-849D00AE952C}" type="presParOf" srcId="{31CC7C51-7ECB-40BB-A61B-F16ECB485F12}" destId="{6DF550B5-8879-48CA-ADC7-8CB9EB957DE4}" srcOrd="11" destOrd="0" presId="urn:microsoft.com/office/officeart/2008/layout/HorizontalMultiLevelHierarchy"/>
    <dgm:cxn modelId="{5130AA0C-FA20-4DB2-9107-D7E221DE19DF}" type="presParOf" srcId="{6DF550B5-8879-48CA-ADC7-8CB9EB957DE4}" destId="{D7700970-3D7D-4ED5-B4E4-3CC9F39E9BFD}" srcOrd="0" destOrd="0" presId="urn:microsoft.com/office/officeart/2008/layout/HorizontalMultiLevelHierarchy"/>
    <dgm:cxn modelId="{90D6A624-986B-446A-9C0D-798843C8FE4F}" type="presParOf" srcId="{6DF550B5-8879-48CA-ADC7-8CB9EB957DE4}" destId="{8DC69DDA-53C3-47C1-BB93-503D5A623DF1}" srcOrd="1" destOrd="0" presId="urn:microsoft.com/office/officeart/2008/layout/HorizontalMultiLevelHierarchy"/>
    <dgm:cxn modelId="{72C650B5-FFFB-4E60-9BAC-B8838850DF17}" type="presParOf" srcId="{31CC7C51-7ECB-40BB-A61B-F16ECB485F12}" destId="{C2C9BD4E-33E3-490E-A8C3-91A255CCDA4C}" srcOrd="12" destOrd="0" presId="urn:microsoft.com/office/officeart/2008/layout/HorizontalMultiLevelHierarchy"/>
    <dgm:cxn modelId="{3529DDE6-BEB0-4BCB-8D1C-F96EBB60902C}" type="presParOf" srcId="{C2C9BD4E-33E3-490E-A8C3-91A255CCDA4C}" destId="{D5A2B777-BFC3-44CC-B3A0-E23CE92C6BE7}" srcOrd="0" destOrd="0" presId="urn:microsoft.com/office/officeart/2008/layout/HorizontalMultiLevelHierarchy"/>
    <dgm:cxn modelId="{997E3F56-20AB-4500-9C52-8FDD26B1BC86}" type="presParOf" srcId="{31CC7C51-7ECB-40BB-A61B-F16ECB485F12}" destId="{676747A0-31BB-4588-968F-5A88692106CE}" srcOrd="13" destOrd="0" presId="urn:microsoft.com/office/officeart/2008/layout/HorizontalMultiLevelHierarchy"/>
    <dgm:cxn modelId="{1D32D1A7-672A-4422-B677-33898B1D4FF7}" type="presParOf" srcId="{676747A0-31BB-4588-968F-5A88692106CE}" destId="{CE844768-4CCB-4F9B-BCF4-2235FB49CDB3}" srcOrd="0" destOrd="0" presId="urn:microsoft.com/office/officeart/2008/layout/HorizontalMultiLevelHierarchy"/>
    <dgm:cxn modelId="{08946DFE-2EC3-48FB-A538-5F39A1274EE9}" type="presParOf" srcId="{676747A0-31BB-4588-968F-5A88692106CE}" destId="{3C94F192-0FDA-4700-BFA8-0C04240EA2F8}" srcOrd="1" destOrd="0" presId="urn:microsoft.com/office/officeart/2008/layout/HorizontalMultiLevelHierarchy"/>
    <dgm:cxn modelId="{7A0295B9-7520-41BC-87CD-66AD390920AA}" type="presParOf" srcId="{31CC7C51-7ECB-40BB-A61B-F16ECB485F12}" destId="{F7CCE14A-B58D-4637-8EEE-5D3D0B8F4200}" srcOrd="14" destOrd="0" presId="urn:microsoft.com/office/officeart/2008/layout/HorizontalMultiLevelHierarchy"/>
    <dgm:cxn modelId="{A3CC56B4-6361-45EF-A2B2-4ECC82F5A60C}" type="presParOf" srcId="{F7CCE14A-B58D-4637-8EEE-5D3D0B8F4200}" destId="{0D6BF5EE-9393-467F-B2DF-04862E183460}" srcOrd="0" destOrd="0" presId="urn:microsoft.com/office/officeart/2008/layout/HorizontalMultiLevelHierarchy"/>
    <dgm:cxn modelId="{461F146F-7457-4DC7-AE9F-5BD7D59686E7}" type="presParOf" srcId="{31CC7C51-7ECB-40BB-A61B-F16ECB485F12}" destId="{C4905578-C393-4DF2-92F4-AB01E186B11D}" srcOrd="15" destOrd="0" presId="urn:microsoft.com/office/officeart/2008/layout/HorizontalMultiLevelHierarchy"/>
    <dgm:cxn modelId="{C3F162B1-40E7-4C11-8145-03A8754DCBA5}" type="presParOf" srcId="{C4905578-C393-4DF2-92F4-AB01E186B11D}" destId="{92325326-36E3-47BE-B210-8FC6C6A987F2}" srcOrd="0" destOrd="0" presId="urn:microsoft.com/office/officeart/2008/layout/HorizontalMultiLevelHierarchy"/>
    <dgm:cxn modelId="{E92EC52E-82A3-4E42-A811-36FB559F0A2F}" type="presParOf" srcId="{C4905578-C393-4DF2-92F4-AB01E186B11D}" destId="{E49BEF33-66CB-482B-A003-97F2D7C160F0}" srcOrd="1" destOrd="0" presId="urn:microsoft.com/office/officeart/2008/layout/HorizontalMultiLevelHierarchy"/>
    <dgm:cxn modelId="{1F126A46-84A7-4672-BB53-D782F6021252}" type="presParOf" srcId="{31CC7C51-7ECB-40BB-A61B-F16ECB485F12}" destId="{150F1549-6E47-418B-AB0E-CCD91A6679B4}" srcOrd="16" destOrd="0" presId="urn:microsoft.com/office/officeart/2008/layout/HorizontalMultiLevelHierarchy"/>
    <dgm:cxn modelId="{C3E521AB-EB2A-4651-9BA1-DE86D486FED9}" type="presParOf" srcId="{150F1549-6E47-418B-AB0E-CCD91A6679B4}" destId="{56ECA3D6-C135-4615-883B-5B9A3AAE7DE7}" srcOrd="0" destOrd="0" presId="urn:microsoft.com/office/officeart/2008/layout/HorizontalMultiLevelHierarchy"/>
    <dgm:cxn modelId="{53650AED-88AF-4499-BFC2-E3D8EF191543}" type="presParOf" srcId="{31CC7C51-7ECB-40BB-A61B-F16ECB485F12}" destId="{E6BAFC8C-9112-4364-B17A-8C000C205074}" srcOrd="17" destOrd="0" presId="urn:microsoft.com/office/officeart/2008/layout/HorizontalMultiLevelHierarchy"/>
    <dgm:cxn modelId="{9C400076-D28C-4F2F-814B-5B42FCF918AB}" type="presParOf" srcId="{E6BAFC8C-9112-4364-B17A-8C000C205074}" destId="{8C80D3CF-FE55-4851-B7AC-DC12C6D878B7}" srcOrd="0" destOrd="0" presId="urn:microsoft.com/office/officeart/2008/layout/HorizontalMultiLevelHierarchy"/>
    <dgm:cxn modelId="{54A88FE2-6172-4E57-AEAF-F8294DC5C22D}" type="presParOf" srcId="{E6BAFC8C-9112-4364-B17A-8C000C205074}" destId="{0A84AE2F-E61C-4A79-B4B7-BB128F30FF61}" srcOrd="1" destOrd="0" presId="urn:microsoft.com/office/officeart/2008/layout/HorizontalMultiLevelHierarchy"/>
  </dgm:cxnLst>
  <dgm:bg>
    <a:solidFill>
      <a:schemeClr val="accent1">
        <a:lumMod val="20000"/>
        <a:lumOff val="80000"/>
      </a:schemeClr>
    </a:solidFill>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34612C3-8329-4756-AB4D-474BC7C499B6}">
      <dsp:nvSpPr>
        <dsp:cNvPr id="0" name=""/>
        <dsp:cNvSpPr/>
      </dsp:nvSpPr>
      <dsp:spPr>
        <a:xfrm>
          <a:off x="4805332" y="5771472"/>
          <a:ext cx="91440" cy="479155"/>
        </a:xfrm>
        <a:custGeom>
          <a:avLst/>
          <a:gdLst/>
          <a:ahLst/>
          <a:cxnLst/>
          <a:rect l="0" t="0" r="0" b="0"/>
          <a:pathLst>
            <a:path>
              <a:moveTo>
                <a:pt x="45720" y="0"/>
              </a:moveTo>
              <a:lnTo>
                <a:pt x="45720" y="4791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0524F7F-BA0F-42A3-BD04-503CD3F24720}">
      <dsp:nvSpPr>
        <dsp:cNvPr id="0" name=""/>
        <dsp:cNvSpPr/>
      </dsp:nvSpPr>
      <dsp:spPr>
        <a:xfrm>
          <a:off x="4805332" y="4246137"/>
          <a:ext cx="91440" cy="479155"/>
        </a:xfrm>
        <a:custGeom>
          <a:avLst/>
          <a:gdLst/>
          <a:ahLst/>
          <a:cxnLst/>
          <a:rect l="0" t="0" r="0" b="0"/>
          <a:pathLst>
            <a:path>
              <a:moveTo>
                <a:pt x="45720" y="0"/>
              </a:moveTo>
              <a:lnTo>
                <a:pt x="45720" y="4791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8AEF88F-CEAE-41B5-AB6C-2055AD9B2966}">
      <dsp:nvSpPr>
        <dsp:cNvPr id="0" name=""/>
        <dsp:cNvSpPr/>
      </dsp:nvSpPr>
      <dsp:spPr>
        <a:xfrm>
          <a:off x="4805332" y="2720801"/>
          <a:ext cx="91440" cy="479155"/>
        </a:xfrm>
        <a:custGeom>
          <a:avLst/>
          <a:gdLst/>
          <a:ahLst/>
          <a:cxnLst/>
          <a:rect l="0" t="0" r="0" b="0"/>
          <a:pathLst>
            <a:path>
              <a:moveTo>
                <a:pt x="45720" y="0"/>
              </a:moveTo>
              <a:lnTo>
                <a:pt x="45720" y="4791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6CDBAE0-B0D6-48EA-9A5B-186B7C65081C}">
      <dsp:nvSpPr>
        <dsp:cNvPr id="0" name=""/>
        <dsp:cNvSpPr/>
      </dsp:nvSpPr>
      <dsp:spPr>
        <a:xfrm>
          <a:off x="3340819" y="1195465"/>
          <a:ext cx="1510233" cy="479155"/>
        </a:xfrm>
        <a:custGeom>
          <a:avLst/>
          <a:gdLst/>
          <a:ahLst/>
          <a:cxnLst/>
          <a:rect l="0" t="0" r="0" b="0"/>
          <a:pathLst>
            <a:path>
              <a:moveTo>
                <a:pt x="0" y="0"/>
              </a:moveTo>
              <a:lnTo>
                <a:pt x="0" y="326530"/>
              </a:lnTo>
              <a:lnTo>
                <a:pt x="1510233" y="326530"/>
              </a:lnTo>
              <a:lnTo>
                <a:pt x="1510233" y="47915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D8CF850-1C64-45E5-BAF7-568711E91314}">
      <dsp:nvSpPr>
        <dsp:cNvPr id="0" name=""/>
        <dsp:cNvSpPr/>
      </dsp:nvSpPr>
      <dsp:spPr>
        <a:xfrm>
          <a:off x="2791688" y="5771472"/>
          <a:ext cx="91440" cy="479155"/>
        </a:xfrm>
        <a:custGeom>
          <a:avLst/>
          <a:gdLst/>
          <a:ahLst/>
          <a:cxnLst/>
          <a:rect l="0" t="0" r="0" b="0"/>
          <a:pathLst>
            <a:path>
              <a:moveTo>
                <a:pt x="45720" y="0"/>
              </a:moveTo>
              <a:lnTo>
                <a:pt x="45720" y="4791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78218D2-2611-4E29-BBCA-3558D331B958}">
      <dsp:nvSpPr>
        <dsp:cNvPr id="0" name=""/>
        <dsp:cNvSpPr/>
      </dsp:nvSpPr>
      <dsp:spPr>
        <a:xfrm>
          <a:off x="2791688" y="4246137"/>
          <a:ext cx="91440" cy="479155"/>
        </a:xfrm>
        <a:custGeom>
          <a:avLst/>
          <a:gdLst/>
          <a:ahLst/>
          <a:cxnLst/>
          <a:rect l="0" t="0" r="0" b="0"/>
          <a:pathLst>
            <a:path>
              <a:moveTo>
                <a:pt x="45720" y="0"/>
              </a:moveTo>
              <a:lnTo>
                <a:pt x="45720" y="4791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7B59162-A76B-4DFE-B9A7-4EAEF2C7A356}">
      <dsp:nvSpPr>
        <dsp:cNvPr id="0" name=""/>
        <dsp:cNvSpPr/>
      </dsp:nvSpPr>
      <dsp:spPr>
        <a:xfrm>
          <a:off x="1830585" y="2720801"/>
          <a:ext cx="1006822" cy="479155"/>
        </a:xfrm>
        <a:custGeom>
          <a:avLst/>
          <a:gdLst/>
          <a:ahLst/>
          <a:cxnLst/>
          <a:rect l="0" t="0" r="0" b="0"/>
          <a:pathLst>
            <a:path>
              <a:moveTo>
                <a:pt x="0" y="0"/>
              </a:moveTo>
              <a:lnTo>
                <a:pt x="0" y="326530"/>
              </a:lnTo>
              <a:lnTo>
                <a:pt x="1006822" y="326530"/>
              </a:lnTo>
              <a:lnTo>
                <a:pt x="1006822" y="4791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18F62A5-8F70-4D98-8129-752E3554F2E5}">
      <dsp:nvSpPr>
        <dsp:cNvPr id="0" name=""/>
        <dsp:cNvSpPr/>
      </dsp:nvSpPr>
      <dsp:spPr>
        <a:xfrm>
          <a:off x="778043" y="5771472"/>
          <a:ext cx="91440" cy="479155"/>
        </a:xfrm>
        <a:custGeom>
          <a:avLst/>
          <a:gdLst/>
          <a:ahLst/>
          <a:cxnLst/>
          <a:rect l="0" t="0" r="0" b="0"/>
          <a:pathLst>
            <a:path>
              <a:moveTo>
                <a:pt x="45720" y="0"/>
              </a:moveTo>
              <a:lnTo>
                <a:pt x="45720" y="4791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CABA4D2-F79D-45A2-87B8-F99C4C85CF57}">
      <dsp:nvSpPr>
        <dsp:cNvPr id="0" name=""/>
        <dsp:cNvSpPr/>
      </dsp:nvSpPr>
      <dsp:spPr>
        <a:xfrm>
          <a:off x="778043" y="4246137"/>
          <a:ext cx="91440" cy="479155"/>
        </a:xfrm>
        <a:custGeom>
          <a:avLst/>
          <a:gdLst/>
          <a:ahLst/>
          <a:cxnLst/>
          <a:rect l="0" t="0" r="0" b="0"/>
          <a:pathLst>
            <a:path>
              <a:moveTo>
                <a:pt x="45720" y="0"/>
              </a:moveTo>
              <a:lnTo>
                <a:pt x="45720" y="4791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EF65F3C-F8CF-4637-B73B-B39B1E851CF7}">
      <dsp:nvSpPr>
        <dsp:cNvPr id="0" name=""/>
        <dsp:cNvSpPr/>
      </dsp:nvSpPr>
      <dsp:spPr>
        <a:xfrm>
          <a:off x="823763" y="2720801"/>
          <a:ext cx="1006822" cy="479155"/>
        </a:xfrm>
        <a:custGeom>
          <a:avLst/>
          <a:gdLst/>
          <a:ahLst/>
          <a:cxnLst/>
          <a:rect l="0" t="0" r="0" b="0"/>
          <a:pathLst>
            <a:path>
              <a:moveTo>
                <a:pt x="1006822" y="0"/>
              </a:moveTo>
              <a:lnTo>
                <a:pt x="1006822" y="326530"/>
              </a:lnTo>
              <a:lnTo>
                <a:pt x="0" y="326530"/>
              </a:lnTo>
              <a:lnTo>
                <a:pt x="0" y="4791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01FCCBF-9DD4-4503-ABFE-BAD6CA48E00F}">
      <dsp:nvSpPr>
        <dsp:cNvPr id="0" name=""/>
        <dsp:cNvSpPr/>
      </dsp:nvSpPr>
      <dsp:spPr>
        <a:xfrm>
          <a:off x="1830585" y="1195465"/>
          <a:ext cx="1510233" cy="479155"/>
        </a:xfrm>
        <a:custGeom>
          <a:avLst/>
          <a:gdLst/>
          <a:ahLst/>
          <a:cxnLst/>
          <a:rect l="0" t="0" r="0" b="0"/>
          <a:pathLst>
            <a:path>
              <a:moveTo>
                <a:pt x="1510233" y="0"/>
              </a:moveTo>
              <a:lnTo>
                <a:pt x="1510233" y="326530"/>
              </a:lnTo>
              <a:lnTo>
                <a:pt x="0" y="326530"/>
              </a:lnTo>
              <a:lnTo>
                <a:pt x="0" y="479155"/>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65D68A4-0C1E-45C4-AC22-045DB2AC5E23}">
      <dsp:nvSpPr>
        <dsp:cNvPr id="0" name=""/>
        <dsp:cNvSpPr/>
      </dsp:nvSpPr>
      <dsp:spPr>
        <a:xfrm>
          <a:off x="2517055" y="149285"/>
          <a:ext cx="1647527" cy="104617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CE31AB5-8113-44C5-9D64-A76D0F0FF0CE}">
      <dsp:nvSpPr>
        <dsp:cNvPr id="0" name=""/>
        <dsp:cNvSpPr/>
      </dsp:nvSpPr>
      <dsp:spPr>
        <a:xfrm>
          <a:off x="2700114" y="323191"/>
          <a:ext cx="1647527" cy="104617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tr-TR" sz="1700" kern="1200"/>
            <a:t>Nedim KAPLAN Belediye Başkanı</a:t>
          </a:r>
        </a:p>
      </dsp:txBody>
      <dsp:txXfrm>
        <a:off x="2730756" y="353833"/>
        <a:ext cx="1586243" cy="984895"/>
      </dsp:txXfrm>
    </dsp:sp>
    <dsp:sp modelId="{60D51A80-FC3B-4A8A-8273-DAA1C73A220C}">
      <dsp:nvSpPr>
        <dsp:cNvPr id="0" name=""/>
        <dsp:cNvSpPr/>
      </dsp:nvSpPr>
      <dsp:spPr>
        <a:xfrm>
          <a:off x="1006822" y="1674621"/>
          <a:ext cx="1647527" cy="104617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0FDC54A-9C4E-4C43-8A1B-2DBD3DFA428D}">
      <dsp:nvSpPr>
        <dsp:cNvPr id="0" name=""/>
        <dsp:cNvSpPr/>
      </dsp:nvSpPr>
      <dsp:spPr>
        <a:xfrm>
          <a:off x="1189880" y="1848527"/>
          <a:ext cx="1647527" cy="104617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tr-TR" sz="1700" kern="1200"/>
            <a:t>Huriye KONDU</a:t>
          </a:r>
        </a:p>
        <a:p>
          <a:pPr lvl="0" algn="ctr" defTabSz="755650">
            <a:lnSpc>
              <a:spcPct val="90000"/>
            </a:lnSpc>
            <a:spcBef>
              <a:spcPct val="0"/>
            </a:spcBef>
            <a:spcAft>
              <a:spcPct val="35000"/>
            </a:spcAft>
          </a:pPr>
          <a:r>
            <a:rPr lang="tr-TR" sz="1700" kern="1200"/>
            <a:t>Başkan Yardımcısı</a:t>
          </a:r>
        </a:p>
      </dsp:txBody>
      <dsp:txXfrm>
        <a:off x="1220522" y="1879169"/>
        <a:ext cx="1586243" cy="984895"/>
      </dsp:txXfrm>
    </dsp:sp>
    <dsp:sp modelId="{93C53613-310D-4B8B-AEAC-558855EFA6D1}">
      <dsp:nvSpPr>
        <dsp:cNvPr id="0" name=""/>
        <dsp:cNvSpPr/>
      </dsp:nvSpPr>
      <dsp:spPr>
        <a:xfrm>
          <a:off x="0" y="3199957"/>
          <a:ext cx="1647527" cy="104617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B9A05AB-03E7-4AC7-BFBE-B7D7A5A51C1B}">
      <dsp:nvSpPr>
        <dsp:cNvPr id="0" name=""/>
        <dsp:cNvSpPr/>
      </dsp:nvSpPr>
      <dsp:spPr>
        <a:xfrm>
          <a:off x="183058" y="3373862"/>
          <a:ext cx="1647527" cy="104617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tr-TR" sz="1700" kern="1200"/>
            <a:t>YAZI İŞLERİ MÜDÜRLÜĞÜ</a:t>
          </a:r>
        </a:p>
      </dsp:txBody>
      <dsp:txXfrm>
        <a:off x="213700" y="3404504"/>
        <a:ext cx="1586243" cy="984895"/>
      </dsp:txXfrm>
    </dsp:sp>
    <dsp:sp modelId="{5061A16A-493F-4D18-9769-883A71AF520F}">
      <dsp:nvSpPr>
        <dsp:cNvPr id="0" name=""/>
        <dsp:cNvSpPr/>
      </dsp:nvSpPr>
      <dsp:spPr>
        <a:xfrm>
          <a:off x="0" y="4725292"/>
          <a:ext cx="1647527" cy="104617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7AF0B4F-96D9-46DD-B163-17B58C9346F4}">
      <dsp:nvSpPr>
        <dsp:cNvPr id="0" name=""/>
        <dsp:cNvSpPr/>
      </dsp:nvSpPr>
      <dsp:spPr>
        <a:xfrm>
          <a:off x="183058" y="4899198"/>
          <a:ext cx="1647527" cy="104617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tr-TR" sz="1700" kern="1200"/>
            <a:t>FEN İŞLERİ MÜDÜRLÜĞÜ</a:t>
          </a:r>
        </a:p>
      </dsp:txBody>
      <dsp:txXfrm>
        <a:off x="213700" y="4929840"/>
        <a:ext cx="1586243" cy="984895"/>
      </dsp:txXfrm>
    </dsp:sp>
    <dsp:sp modelId="{734DC730-E9FC-4957-A7E0-3008D0DD553A}">
      <dsp:nvSpPr>
        <dsp:cNvPr id="0" name=""/>
        <dsp:cNvSpPr/>
      </dsp:nvSpPr>
      <dsp:spPr>
        <a:xfrm>
          <a:off x="0" y="6250628"/>
          <a:ext cx="1647527" cy="104617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48BC777-2833-465E-B6AA-1DB1AC25E64E}">
      <dsp:nvSpPr>
        <dsp:cNvPr id="0" name=""/>
        <dsp:cNvSpPr/>
      </dsp:nvSpPr>
      <dsp:spPr>
        <a:xfrm>
          <a:off x="183058" y="6424534"/>
          <a:ext cx="1647527" cy="104617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tr-TR" sz="1700" kern="1200"/>
            <a:t>MUHTARLIKLAR MÜDÜRLÜĞÜ</a:t>
          </a:r>
        </a:p>
      </dsp:txBody>
      <dsp:txXfrm>
        <a:off x="213700" y="6455176"/>
        <a:ext cx="1586243" cy="984895"/>
      </dsp:txXfrm>
    </dsp:sp>
    <dsp:sp modelId="{2852A0BD-774D-437F-9844-87FF7C52130D}">
      <dsp:nvSpPr>
        <dsp:cNvPr id="0" name=""/>
        <dsp:cNvSpPr/>
      </dsp:nvSpPr>
      <dsp:spPr>
        <a:xfrm>
          <a:off x="2013644" y="3199957"/>
          <a:ext cx="1647527" cy="104617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FA6C6E2-FFE4-4AAB-996B-E6C914A20B88}">
      <dsp:nvSpPr>
        <dsp:cNvPr id="0" name=""/>
        <dsp:cNvSpPr/>
      </dsp:nvSpPr>
      <dsp:spPr>
        <a:xfrm>
          <a:off x="2196703" y="3373862"/>
          <a:ext cx="1647527" cy="104617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tr-TR" sz="1700" kern="1200"/>
            <a:t>MALİ HİZMETLER MÜDÜRLÜĞÜ</a:t>
          </a:r>
        </a:p>
      </dsp:txBody>
      <dsp:txXfrm>
        <a:off x="2227345" y="3404504"/>
        <a:ext cx="1586243" cy="984895"/>
      </dsp:txXfrm>
    </dsp:sp>
    <dsp:sp modelId="{4BAF5F93-F168-4829-841A-665E97842C9C}">
      <dsp:nvSpPr>
        <dsp:cNvPr id="0" name=""/>
        <dsp:cNvSpPr/>
      </dsp:nvSpPr>
      <dsp:spPr>
        <a:xfrm>
          <a:off x="2013644" y="4725292"/>
          <a:ext cx="1647527" cy="104617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C8E7D42-F1D3-43B4-A82F-D368454495A1}">
      <dsp:nvSpPr>
        <dsp:cNvPr id="0" name=""/>
        <dsp:cNvSpPr/>
      </dsp:nvSpPr>
      <dsp:spPr>
        <a:xfrm>
          <a:off x="2196703" y="4899198"/>
          <a:ext cx="1647527" cy="104617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tr-TR" sz="1700" kern="1200"/>
            <a:t>İMAR VE ŞEHİRCİLİK MÜDÜRLÜĞÜ</a:t>
          </a:r>
        </a:p>
      </dsp:txBody>
      <dsp:txXfrm>
        <a:off x="2227345" y="4929840"/>
        <a:ext cx="1586243" cy="984895"/>
      </dsp:txXfrm>
    </dsp:sp>
    <dsp:sp modelId="{EEF7DC59-F133-4295-B5CE-ECCCE32BEBD6}">
      <dsp:nvSpPr>
        <dsp:cNvPr id="0" name=""/>
        <dsp:cNvSpPr/>
      </dsp:nvSpPr>
      <dsp:spPr>
        <a:xfrm>
          <a:off x="2013644" y="6250628"/>
          <a:ext cx="1647527" cy="104617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C8AB224-C769-4EC5-85E6-408E9D201CE4}">
      <dsp:nvSpPr>
        <dsp:cNvPr id="0" name=""/>
        <dsp:cNvSpPr/>
      </dsp:nvSpPr>
      <dsp:spPr>
        <a:xfrm>
          <a:off x="2196703" y="6424534"/>
          <a:ext cx="1647527" cy="104617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tr-TR" sz="1700" kern="1200"/>
            <a:t>KÜLTÜR VE SOSYAL İŞLER MÜDÜRLÜĞÜ</a:t>
          </a:r>
        </a:p>
      </dsp:txBody>
      <dsp:txXfrm>
        <a:off x="2227345" y="6455176"/>
        <a:ext cx="1586243" cy="984895"/>
      </dsp:txXfrm>
    </dsp:sp>
    <dsp:sp modelId="{32601EE4-85C2-4E8A-B12F-8FF567AE17EF}">
      <dsp:nvSpPr>
        <dsp:cNvPr id="0" name=""/>
        <dsp:cNvSpPr/>
      </dsp:nvSpPr>
      <dsp:spPr>
        <a:xfrm>
          <a:off x="4027289" y="1674621"/>
          <a:ext cx="1647527" cy="104617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E568FDE-22D1-4B9C-A190-3CEEC5BB2240}">
      <dsp:nvSpPr>
        <dsp:cNvPr id="0" name=""/>
        <dsp:cNvSpPr/>
      </dsp:nvSpPr>
      <dsp:spPr>
        <a:xfrm>
          <a:off x="4210347" y="1848527"/>
          <a:ext cx="1647527" cy="104617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tr-TR" sz="1700" kern="1200"/>
            <a:t>Yasemin KANAT</a:t>
          </a:r>
        </a:p>
        <a:p>
          <a:pPr lvl="0" algn="ctr" defTabSz="755650">
            <a:lnSpc>
              <a:spcPct val="90000"/>
            </a:lnSpc>
            <a:spcBef>
              <a:spcPct val="0"/>
            </a:spcBef>
            <a:spcAft>
              <a:spcPct val="35000"/>
            </a:spcAft>
          </a:pPr>
          <a:r>
            <a:rPr lang="tr-TR" sz="1700" kern="1200"/>
            <a:t>Başkan Yardımcısı</a:t>
          </a:r>
        </a:p>
      </dsp:txBody>
      <dsp:txXfrm>
        <a:off x="4240989" y="1879169"/>
        <a:ext cx="1586243" cy="984895"/>
      </dsp:txXfrm>
    </dsp:sp>
    <dsp:sp modelId="{8656F6D3-74C6-4461-A9F9-6ED9FED86374}">
      <dsp:nvSpPr>
        <dsp:cNvPr id="0" name=""/>
        <dsp:cNvSpPr/>
      </dsp:nvSpPr>
      <dsp:spPr>
        <a:xfrm>
          <a:off x="4027289" y="3199957"/>
          <a:ext cx="1647527" cy="104617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3CFDEA11-23C7-4BB4-8FB7-EBB023D25DB0}">
      <dsp:nvSpPr>
        <dsp:cNvPr id="0" name=""/>
        <dsp:cNvSpPr/>
      </dsp:nvSpPr>
      <dsp:spPr>
        <a:xfrm>
          <a:off x="4210347" y="3373862"/>
          <a:ext cx="1647527" cy="104617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tr-TR" sz="1700" kern="1200"/>
            <a:t>EMLAK VE İSTİMLAK MÜDÜRLÜĞÜ</a:t>
          </a:r>
        </a:p>
      </dsp:txBody>
      <dsp:txXfrm>
        <a:off x="4240989" y="3404504"/>
        <a:ext cx="1586243" cy="984895"/>
      </dsp:txXfrm>
    </dsp:sp>
    <dsp:sp modelId="{DF2FF0BE-2779-43D5-84D5-4F191F310B44}">
      <dsp:nvSpPr>
        <dsp:cNvPr id="0" name=""/>
        <dsp:cNvSpPr/>
      </dsp:nvSpPr>
      <dsp:spPr>
        <a:xfrm>
          <a:off x="4027289" y="4725292"/>
          <a:ext cx="1647527" cy="104617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B49C7A-13EA-44A6-A1B4-7962804783AA}">
      <dsp:nvSpPr>
        <dsp:cNvPr id="0" name=""/>
        <dsp:cNvSpPr/>
      </dsp:nvSpPr>
      <dsp:spPr>
        <a:xfrm>
          <a:off x="4210347" y="4899198"/>
          <a:ext cx="1647527" cy="104617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tr-TR" sz="1700" kern="1200"/>
            <a:t>DESTEK HİZMETLERİ MÜDÜRLÜĞÜ</a:t>
          </a:r>
        </a:p>
      </dsp:txBody>
      <dsp:txXfrm>
        <a:off x="4240989" y="4929840"/>
        <a:ext cx="1586243" cy="984895"/>
      </dsp:txXfrm>
    </dsp:sp>
    <dsp:sp modelId="{86FABE27-8995-41B6-A09C-6F2DB849D5D5}">
      <dsp:nvSpPr>
        <dsp:cNvPr id="0" name=""/>
        <dsp:cNvSpPr/>
      </dsp:nvSpPr>
      <dsp:spPr>
        <a:xfrm>
          <a:off x="4027289" y="6250628"/>
          <a:ext cx="1647527" cy="1046179"/>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29252E2-FD85-42A5-A58D-CAAF85CF806C}">
      <dsp:nvSpPr>
        <dsp:cNvPr id="0" name=""/>
        <dsp:cNvSpPr/>
      </dsp:nvSpPr>
      <dsp:spPr>
        <a:xfrm>
          <a:off x="4210347" y="6424534"/>
          <a:ext cx="1647527" cy="1046179"/>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tr-TR" sz="1700" kern="1200"/>
            <a:t>ZABITA MÜDÜRLÜĞÜ</a:t>
          </a:r>
        </a:p>
      </dsp:txBody>
      <dsp:txXfrm>
        <a:off x="4240989" y="6455176"/>
        <a:ext cx="1586243" cy="98489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0F1549-6E47-418B-AB0E-CCD91A6679B4}">
      <dsp:nvSpPr>
        <dsp:cNvPr id="0" name=""/>
        <dsp:cNvSpPr/>
      </dsp:nvSpPr>
      <dsp:spPr>
        <a:xfrm>
          <a:off x="3960508" y="2509934"/>
          <a:ext cx="281401" cy="2290499"/>
        </a:xfrm>
        <a:custGeom>
          <a:avLst/>
          <a:gdLst/>
          <a:ahLst/>
          <a:cxnLst/>
          <a:rect l="0" t="0" r="0" b="0"/>
          <a:pathLst>
            <a:path>
              <a:moveTo>
                <a:pt x="0" y="0"/>
              </a:moveTo>
              <a:lnTo>
                <a:pt x="140700" y="0"/>
              </a:lnTo>
              <a:lnTo>
                <a:pt x="140700" y="2290499"/>
              </a:lnTo>
              <a:lnTo>
                <a:pt x="281401" y="2290499"/>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a:lnSpc>
              <a:spcPct val="90000"/>
            </a:lnSpc>
            <a:spcBef>
              <a:spcPct val="0"/>
            </a:spcBef>
            <a:spcAft>
              <a:spcPct val="35000"/>
            </a:spcAft>
          </a:pPr>
          <a:endParaRPr lang="tr-TR" sz="800" kern="1200"/>
        </a:p>
      </dsp:txBody>
      <dsp:txXfrm>
        <a:off x="4043515" y="3597491"/>
        <a:ext cx="115386" cy="115386"/>
      </dsp:txXfrm>
    </dsp:sp>
    <dsp:sp modelId="{F7CCE14A-B58D-4637-8EEE-5D3D0B8F4200}">
      <dsp:nvSpPr>
        <dsp:cNvPr id="0" name=""/>
        <dsp:cNvSpPr/>
      </dsp:nvSpPr>
      <dsp:spPr>
        <a:xfrm>
          <a:off x="3960508" y="2509934"/>
          <a:ext cx="281401" cy="1754291"/>
        </a:xfrm>
        <a:custGeom>
          <a:avLst/>
          <a:gdLst/>
          <a:ahLst/>
          <a:cxnLst/>
          <a:rect l="0" t="0" r="0" b="0"/>
          <a:pathLst>
            <a:path>
              <a:moveTo>
                <a:pt x="0" y="0"/>
              </a:moveTo>
              <a:lnTo>
                <a:pt x="140700" y="0"/>
              </a:lnTo>
              <a:lnTo>
                <a:pt x="140700" y="1754291"/>
              </a:lnTo>
              <a:lnTo>
                <a:pt x="281401" y="1754291"/>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tr-TR" sz="600" kern="1200"/>
        </a:p>
      </dsp:txBody>
      <dsp:txXfrm>
        <a:off x="4056790" y="3342662"/>
        <a:ext cx="88835" cy="88835"/>
      </dsp:txXfrm>
    </dsp:sp>
    <dsp:sp modelId="{C2C9BD4E-33E3-490E-A8C3-91A255CCDA4C}">
      <dsp:nvSpPr>
        <dsp:cNvPr id="0" name=""/>
        <dsp:cNvSpPr/>
      </dsp:nvSpPr>
      <dsp:spPr>
        <a:xfrm>
          <a:off x="3960508" y="2509934"/>
          <a:ext cx="281401" cy="1218084"/>
        </a:xfrm>
        <a:custGeom>
          <a:avLst/>
          <a:gdLst/>
          <a:ahLst/>
          <a:cxnLst/>
          <a:rect l="0" t="0" r="0" b="0"/>
          <a:pathLst>
            <a:path>
              <a:moveTo>
                <a:pt x="0" y="0"/>
              </a:moveTo>
              <a:lnTo>
                <a:pt x="140700" y="0"/>
              </a:lnTo>
              <a:lnTo>
                <a:pt x="140700" y="1218084"/>
              </a:lnTo>
              <a:lnTo>
                <a:pt x="281401" y="1218084"/>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66725">
            <a:lnSpc>
              <a:spcPct val="90000"/>
            </a:lnSpc>
            <a:spcBef>
              <a:spcPct val="0"/>
            </a:spcBef>
            <a:spcAft>
              <a:spcPct val="35000"/>
            </a:spcAft>
          </a:pPr>
          <a:endParaRPr lang="tr-TR" sz="1050" kern="1200">
            <a:solidFill>
              <a:sysClr val="windowText" lastClr="000000"/>
            </a:solidFill>
            <a:latin typeface="+mn-lt"/>
          </a:endParaRPr>
        </a:p>
      </dsp:txBody>
      <dsp:txXfrm>
        <a:off x="4069954" y="3087722"/>
        <a:ext cx="62508" cy="62508"/>
      </dsp:txXfrm>
    </dsp:sp>
    <dsp:sp modelId="{DB4B8E8F-ED18-42E7-9271-05E906CCE181}">
      <dsp:nvSpPr>
        <dsp:cNvPr id="0" name=""/>
        <dsp:cNvSpPr/>
      </dsp:nvSpPr>
      <dsp:spPr>
        <a:xfrm>
          <a:off x="3960508" y="2509934"/>
          <a:ext cx="281401" cy="536207"/>
        </a:xfrm>
        <a:custGeom>
          <a:avLst/>
          <a:gdLst/>
          <a:ahLst/>
          <a:cxnLst/>
          <a:rect l="0" t="0" r="0" b="0"/>
          <a:pathLst>
            <a:path>
              <a:moveTo>
                <a:pt x="0" y="0"/>
              </a:moveTo>
              <a:lnTo>
                <a:pt x="140700" y="0"/>
              </a:lnTo>
              <a:lnTo>
                <a:pt x="140700" y="536207"/>
              </a:lnTo>
              <a:lnTo>
                <a:pt x="281401" y="536207"/>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66725">
            <a:lnSpc>
              <a:spcPct val="90000"/>
            </a:lnSpc>
            <a:spcBef>
              <a:spcPct val="0"/>
            </a:spcBef>
            <a:spcAft>
              <a:spcPct val="35000"/>
            </a:spcAft>
          </a:pPr>
          <a:endParaRPr lang="tr-TR" sz="1050" strike="noStrike" kern="1200">
            <a:solidFill>
              <a:sysClr val="windowText" lastClr="000000"/>
            </a:solidFill>
            <a:latin typeface="+mn-lt"/>
            <a:cs typeface="Gautami" pitchFamily="34" charset="0"/>
          </a:endParaRPr>
        </a:p>
      </dsp:txBody>
      <dsp:txXfrm>
        <a:off x="4086069" y="2762899"/>
        <a:ext cx="30278" cy="30278"/>
      </dsp:txXfrm>
    </dsp:sp>
    <dsp:sp modelId="{F900150E-8713-40C2-8D45-C45899907052}">
      <dsp:nvSpPr>
        <dsp:cNvPr id="0" name=""/>
        <dsp:cNvSpPr/>
      </dsp:nvSpPr>
      <dsp:spPr>
        <a:xfrm>
          <a:off x="3960508" y="2364264"/>
          <a:ext cx="281401" cy="145670"/>
        </a:xfrm>
        <a:custGeom>
          <a:avLst/>
          <a:gdLst/>
          <a:ahLst/>
          <a:cxnLst/>
          <a:rect l="0" t="0" r="0" b="0"/>
          <a:pathLst>
            <a:path>
              <a:moveTo>
                <a:pt x="0" y="145670"/>
              </a:moveTo>
              <a:lnTo>
                <a:pt x="140700" y="145670"/>
              </a:lnTo>
              <a:lnTo>
                <a:pt x="140700" y="0"/>
              </a:lnTo>
              <a:lnTo>
                <a:pt x="281401" y="0"/>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66725">
            <a:lnSpc>
              <a:spcPct val="90000"/>
            </a:lnSpc>
            <a:spcBef>
              <a:spcPct val="0"/>
            </a:spcBef>
            <a:spcAft>
              <a:spcPct val="35000"/>
            </a:spcAft>
          </a:pPr>
          <a:endParaRPr lang="tr-TR" sz="1050" strike="noStrike" kern="1200">
            <a:solidFill>
              <a:sysClr val="windowText" lastClr="000000"/>
            </a:solidFill>
            <a:latin typeface="+mn-lt"/>
            <a:cs typeface="Gautami" pitchFamily="34" charset="0"/>
          </a:endParaRPr>
        </a:p>
      </dsp:txBody>
      <dsp:txXfrm>
        <a:off x="4093287" y="2429177"/>
        <a:ext cx="15843" cy="15843"/>
      </dsp:txXfrm>
    </dsp:sp>
    <dsp:sp modelId="{EBE67BF6-1405-4ED8-A9FD-EF9438FD1F98}">
      <dsp:nvSpPr>
        <dsp:cNvPr id="0" name=""/>
        <dsp:cNvSpPr/>
      </dsp:nvSpPr>
      <dsp:spPr>
        <a:xfrm>
          <a:off x="3960508" y="1828056"/>
          <a:ext cx="281401" cy="681877"/>
        </a:xfrm>
        <a:custGeom>
          <a:avLst/>
          <a:gdLst/>
          <a:ahLst/>
          <a:cxnLst/>
          <a:rect l="0" t="0" r="0" b="0"/>
          <a:pathLst>
            <a:path>
              <a:moveTo>
                <a:pt x="0" y="681877"/>
              </a:moveTo>
              <a:lnTo>
                <a:pt x="140700" y="681877"/>
              </a:lnTo>
              <a:lnTo>
                <a:pt x="140700" y="0"/>
              </a:lnTo>
              <a:lnTo>
                <a:pt x="281401" y="0"/>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66725">
            <a:lnSpc>
              <a:spcPct val="90000"/>
            </a:lnSpc>
            <a:spcBef>
              <a:spcPct val="0"/>
            </a:spcBef>
            <a:spcAft>
              <a:spcPct val="35000"/>
            </a:spcAft>
          </a:pPr>
          <a:endParaRPr lang="tr-TR" sz="1050" strike="noStrike" kern="1200">
            <a:solidFill>
              <a:sysClr val="windowText" lastClr="000000"/>
            </a:solidFill>
            <a:latin typeface="+mn-lt"/>
            <a:cs typeface="Gautami" pitchFamily="34" charset="0"/>
          </a:endParaRPr>
        </a:p>
      </dsp:txBody>
      <dsp:txXfrm>
        <a:off x="4082767" y="2150554"/>
        <a:ext cx="36883" cy="36883"/>
      </dsp:txXfrm>
    </dsp:sp>
    <dsp:sp modelId="{5C24C214-DA62-4AF1-AE0A-20EA39532257}">
      <dsp:nvSpPr>
        <dsp:cNvPr id="0" name=""/>
        <dsp:cNvSpPr/>
      </dsp:nvSpPr>
      <dsp:spPr>
        <a:xfrm>
          <a:off x="3960508" y="1291849"/>
          <a:ext cx="281401" cy="1218084"/>
        </a:xfrm>
        <a:custGeom>
          <a:avLst/>
          <a:gdLst/>
          <a:ahLst/>
          <a:cxnLst/>
          <a:rect l="0" t="0" r="0" b="0"/>
          <a:pathLst>
            <a:path>
              <a:moveTo>
                <a:pt x="0" y="1218084"/>
              </a:moveTo>
              <a:lnTo>
                <a:pt x="140700" y="1218084"/>
              </a:lnTo>
              <a:lnTo>
                <a:pt x="140700" y="0"/>
              </a:lnTo>
              <a:lnTo>
                <a:pt x="281401" y="0"/>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66725">
            <a:lnSpc>
              <a:spcPct val="90000"/>
            </a:lnSpc>
            <a:spcBef>
              <a:spcPct val="0"/>
            </a:spcBef>
            <a:spcAft>
              <a:spcPct val="35000"/>
            </a:spcAft>
          </a:pPr>
          <a:endParaRPr lang="tr-TR" sz="1050" strike="noStrike" kern="1200">
            <a:solidFill>
              <a:sysClr val="windowText" lastClr="000000"/>
            </a:solidFill>
            <a:latin typeface="+mn-lt"/>
            <a:cs typeface="Gautami" pitchFamily="34" charset="0"/>
          </a:endParaRPr>
        </a:p>
      </dsp:txBody>
      <dsp:txXfrm>
        <a:off x="4069954" y="1869637"/>
        <a:ext cx="62508" cy="62508"/>
      </dsp:txXfrm>
    </dsp:sp>
    <dsp:sp modelId="{1D2EFDDE-E2D3-41C0-8F09-58E3864F3128}">
      <dsp:nvSpPr>
        <dsp:cNvPr id="0" name=""/>
        <dsp:cNvSpPr/>
      </dsp:nvSpPr>
      <dsp:spPr>
        <a:xfrm>
          <a:off x="3960508" y="755642"/>
          <a:ext cx="281401" cy="1754291"/>
        </a:xfrm>
        <a:custGeom>
          <a:avLst/>
          <a:gdLst/>
          <a:ahLst/>
          <a:cxnLst/>
          <a:rect l="0" t="0" r="0" b="0"/>
          <a:pathLst>
            <a:path>
              <a:moveTo>
                <a:pt x="0" y="1754291"/>
              </a:moveTo>
              <a:lnTo>
                <a:pt x="140700" y="1754291"/>
              </a:lnTo>
              <a:lnTo>
                <a:pt x="140700" y="0"/>
              </a:lnTo>
              <a:lnTo>
                <a:pt x="281401" y="0"/>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66725">
            <a:lnSpc>
              <a:spcPct val="90000"/>
            </a:lnSpc>
            <a:spcBef>
              <a:spcPct val="0"/>
            </a:spcBef>
            <a:spcAft>
              <a:spcPct val="35000"/>
            </a:spcAft>
          </a:pPr>
          <a:endParaRPr lang="tr-TR" sz="1050" kern="1200">
            <a:solidFill>
              <a:sysClr val="windowText" lastClr="000000"/>
            </a:solidFill>
            <a:latin typeface="+mn-lt"/>
          </a:endParaRPr>
        </a:p>
      </dsp:txBody>
      <dsp:txXfrm>
        <a:off x="4056790" y="1588370"/>
        <a:ext cx="88835" cy="88835"/>
      </dsp:txXfrm>
    </dsp:sp>
    <dsp:sp modelId="{504A6CD4-AAD8-45D9-814E-44C392067E8A}">
      <dsp:nvSpPr>
        <dsp:cNvPr id="0" name=""/>
        <dsp:cNvSpPr/>
      </dsp:nvSpPr>
      <dsp:spPr>
        <a:xfrm>
          <a:off x="3960508" y="219435"/>
          <a:ext cx="281401" cy="2290499"/>
        </a:xfrm>
        <a:custGeom>
          <a:avLst/>
          <a:gdLst/>
          <a:ahLst/>
          <a:cxnLst/>
          <a:rect l="0" t="0" r="0" b="0"/>
          <a:pathLst>
            <a:path>
              <a:moveTo>
                <a:pt x="0" y="2290499"/>
              </a:moveTo>
              <a:lnTo>
                <a:pt x="140700" y="2290499"/>
              </a:lnTo>
              <a:lnTo>
                <a:pt x="140700" y="0"/>
              </a:lnTo>
              <a:lnTo>
                <a:pt x="281401" y="0"/>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66725">
            <a:lnSpc>
              <a:spcPct val="90000"/>
            </a:lnSpc>
            <a:spcBef>
              <a:spcPct val="0"/>
            </a:spcBef>
            <a:spcAft>
              <a:spcPct val="35000"/>
            </a:spcAft>
          </a:pPr>
          <a:endParaRPr lang="tr-TR" sz="1050" strike="noStrike" kern="1200">
            <a:solidFill>
              <a:sysClr val="windowText" lastClr="000000"/>
            </a:solidFill>
            <a:latin typeface="+mn-lt"/>
            <a:cs typeface="Gautami" pitchFamily="34" charset="0"/>
          </a:endParaRPr>
        </a:p>
      </dsp:txBody>
      <dsp:txXfrm>
        <a:off x="4043515" y="1306991"/>
        <a:ext cx="115386" cy="115386"/>
      </dsp:txXfrm>
    </dsp:sp>
    <dsp:sp modelId="{CEF7BBD9-827E-4920-AA83-ABAEBE3259C3}">
      <dsp:nvSpPr>
        <dsp:cNvPr id="0" name=""/>
        <dsp:cNvSpPr/>
      </dsp:nvSpPr>
      <dsp:spPr>
        <a:xfrm>
          <a:off x="2272098" y="2464214"/>
          <a:ext cx="281401" cy="91440"/>
        </a:xfrm>
        <a:custGeom>
          <a:avLst/>
          <a:gdLst/>
          <a:ahLst/>
          <a:cxnLst/>
          <a:rect l="0" t="0" r="0" b="0"/>
          <a:pathLst>
            <a:path>
              <a:moveTo>
                <a:pt x="0" y="45720"/>
              </a:moveTo>
              <a:lnTo>
                <a:pt x="281401" y="45720"/>
              </a:lnTo>
            </a:path>
          </a:pathLst>
        </a:custGeom>
        <a:noFill/>
        <a:ln w="25400" cap="flat" cmpd="sng" algn="ctr">
          <a:solidFill>
            <a:schemeClr val="dk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66725">
            <a:lnSpc>
              <a:spcPct val="90000"/>
            </a:lnSpc>
            <a:spcBef>
              <a:spcPct val="0"/>
            </a:spcBef>
            <a:spcAft>
              <a:spcPct val="35000"/>
            </a:spcAft>
          </a:pPr>
          <a:endParaRPr lang="tr-TR" sz="1050" strike="noStrike" kern="1200">
            <a:solidFill>
              <a:sysClr val="windowText" lastClr="000000"/>
            </a:solidFill>
            <a:latin typeface="+mn-lt"/>
            <a:cs typeface="Gautami" pitchFamily="34" charset="0"/>
          </a:endParaRPr>
        </a:p>
      </dsp:txBody>
      <dsp:txXfrm>
        <a:off x="2405764" y="2502899"/>
        <a:ext cx="14070" cy="14070"/>
      </dsp:txXfrm>
    </dsp:sp>
    <dsp:sp modelId="{8791C3EC-6D3C-4D86-A8F2-2454A8824D93}">
      <dsp:nvSpPr>
        <dsp:cNvPr id="0" name=""/>
        <dsp:cNvSpPr/>
      </dsp:nvSpPr>
      <dsp:spPr>
        <a:xfrm>
          <a:off x="583689" y="2464214"/>
          <a:ext cx="281401" cy="91440"/>
        </a:xfrm>
        <a:custGeom>
          <a:avLst/>
          <a:gdLst/>
          <a:ahLst/>
          <a:cxnLst/>
          <a:rect l="0" t="0" r="0" b="0"/>
          <a:pathLst>
            <a:path>
              <a:moveTo>
                <a:pt x="0" y="45720"/>
              </a:moveTo>
              <a:lnTo>
                <a:pt x="281401" y="45720"/>
              </a:lnTo>
            </a:path>
          </a:pathLst>
        </a:custGeom>
        <a:noFill/>
        <a:ln w="25400"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66725">
            <a:lnSpc>
              <a:spcPct val="90000"/>
            </a:lnSpc>
            <a:spcBef>
              <a:spcPct val="0"/>
            </a:spcBef>
            <a:spcAft>
              <a:spcPct val="35000"/>
            </a:spcAft>
          </a:pPr>
          <a:endParaRPr lang="tr-TR" sz="1050" kern="1200">
            <a:solidFill>
              <a:sysClr val="windowText" lastClr="000000"/>
            </a:solidFill>
            <a:latin typeface="+mn-lt"/>
          </a:endParaRPr>
        </a:p>
      </dsp:txBody>
      <dsp:txXfrm>
        <a:off x="717355" y="2502899"/>
        <a:ext cx="14070" cy="14070"/>
      </dsp:txXfrm>
    </dsp:sp>
    <dsp:sp modelId="{A57315C9-EAB1-4A6D-8344-C2EB4DFA5E29}">
      <dsp:nvSpPr>
        <dsp:cNvPr id="0" name=""/>
        <dsp:cNvSpPr/>
      </dsp:nvSpPr>
      <dsp:spPr>
        <a:xfrm rot="16200000">
          <a:off x="-435420" y="2295451"/>
          <a:ext cx="1609253" cy="42896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tr-TR" sz="1050" kern="1200">
              <a:solidFill>
                <a:sysClr val="windowText" lastClr="000000"/>
              </a:solidFill>
              <a:latin typeface="+mn-lt"/>
            </a:rPr>
            <a:t>Belediye Başkanı</a:t>
          </a:r>
        </a:p>
      </dsp:txBody>
      <dsp:txXfrm>
        <a:off x="-435420" y="2295451"/>
        <a:ext cx="1609253" cy="428965"/>
      </dsp:txXfrm>
    </dsp:sp>
    <dsp:sp modelId="{9D54D958-CD52-482A-BD49-95E726C117CB}">
      <dsp:nvSpPr>
        <dsp:cNvPr id="0" name=""/>
        <dsp:cNvSpPr/>
      </dsp:nvSpPr>
      <dsp:spPr>
        <a:xfrm>
          <a:off x="865091" y="2295451"/>
          <a:ext cx="1407007" cy="42896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tr-TR" sz="1050" kern="1200">
              <a:solidFill>
                <a:sysClr val="windowText" lastClr="000000"/>
              </a:solidFill>
              <a:latin typeface="+mn-lt"/>
            </a:rPr>
            <a:t>Belediye Başkan Yrd. </a:t>
          </a:r>
        </a:p>
        <a:p>
          <a:pPr lvl="0" algn="ctr" defTabSz="466725">
            <a:lnSpc>
              <a:spcPct val="90000"/>
            </a:lnSpc>
            <a:spcBef>
              <a:spcPct val="0"/>
            </a:spcBef>
            <a:spcAft>
              <a:spcPct val="35000"/>
            </a:spcAft>
          </a:pPr>
          <a:r>
            <a:rPr lang="tr-TR" sz="1050" kern="1200">
              <a:solidFill>
                <a:sysClr val="windowText" lastClr="000000"/>
              </a:solidFill>
              <a:latin typeface="+mn-lt"/>
            </a:rPr>
            <a:t>Huriye KONDU</a:t>
          </a:r>
        </a:p>
      </dsp:txBody>
      <dsp:txXfrm>
        <a:off x="865091" y="2295451"/>
        <a:ext cx="1407007" cy="428965"/>
      </dsp:txXfrm>
    </dsp:sp>
    <dsp:sp modelId="{F7B38B2A-DB71-4921-B6E7-85B98ADDB277}">
      <dsp:nvSpPr>
        <dsp:cNvPr id="0" name=""/>
        <dsp:cNvSpPr/>
      </dsp:nvSpPr>
      <dsp:spPr>
        <a:xfrm>
          <a:off x="2553500" y="2295451"/>
          <a:ext cx="1407007" cy="42896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tr-TR" sz="1050" strike="noStrike" kern="1200">
              <a:solidFill>
                <a:sysClr val="windowText" lastClr="000000"/>
              </a:solidFill>
              <a:latin typeface="+mn-lt"/>
              <a:cs typeface="Gautami" pitchFamily="34" charset="0"/>
            </a:rPr>
            <a:t>Fen İşleri Müd.</a:t>
          </a:r>
        </a:p>
        <a:p>
          <a:pPr lvl="0" algn="ctr" defTabSz="466725">
            <a:lnSpc>
              <a:spcPct val="90000"/>
            </a:lnSpc>
            <a:spcBef>
              <a:spcPct val="0"/>
            </a:spcBef>
            <a:spcAft>
              <a:spcPct val="35000"/>
            </a:spcAft>
          </a:pPr>
          <a:r>
            <a:rPr lang="tr-TR" sz="1050" strike="noStrike" kern="1200">
              <a:solidFill>
                <a:sysClr val="windowText" lastClr="000000"/>
              </a:solidFill>
              <a:latin typeface="+mn-lt"/>
              <a:cs typeface="Gautami" pitchFamily="34" charset="0"/>
            </a:rPr>
            <a:t>Engin TOPAL</a:t>
          </a:r>
        </a:p>
      </dsp:txBody>
      <dsp:txXfrm>
        <a:off x="2553500" y="2295451"/>
        <a:ext cx="1407007" cy="428965"/>
      </dsp:txXfrm>
    </dsp:sp>
    <dsp:sp modelId="{3832B80F-849A-40FF-A5ED-2EE36E9F946A}">
      <dsp:nvSpPr>
        <dsp:cNvPr id="0" name=""/>
        <dsp:cNvSpPr/>
      </dsp:nvSpPr>
      <dsp:spPr>
        <a:xfrm>
          <a:off x="4241909" y="4952"/>
          <a:ext cx="1407007" cy="42896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tr-TR" sz="1050" strike="noStrike" kern="1200">
              <a:solidFill>
                <a:sysClr val="windowText" lastClr="000000"/>
              </a:solidFill>
              <a:latin typeface="+mn-lt"/>
              <a:cs typeface="Gautami" pitchFamily="34" charset="0"/>
            </a:rPr>
            <a:t>Yol ve Alt Yapı İşleri</a:t>
          </a:r>
        </a:p>
      </dsp:txBody>
      <dsp:txXfrm>
        <a:off x="4241909" y="4952"/>
        <a:ext cx="1407007" cy="428965"/>
      </dsp:txXfrm>
    </dsp:sp>
    <dsp:sp modelId="{17157A5D-47DE-4C02-A0FA-7988288A70D6}">
      <dsp:nvSpPr>
        <dsp:cNvPr id="0" name=""/>
        <dsp:cNvSpPr/>
      </dsp:nvSpPr>
      <dsp:spPr>
        <a:xfrm>
          <a:off x="4241909" y="541159"/>
          <a:ext cx="1407007" cy="42896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tr-TR" sz="1050" kern="1200">
              <a:solidFill>
                <a:sysClr val="windowText" lastClr="000000"/>
              </a:solidFill>
              <a:latin typeface="+mn-lt"/>
              <a:cs typeface="Gautami" pitchFamily="34" charset="0"/>
            </a:rPr>
            <a:t>İnşaat Bakım Onarım İşleri</a:t>
          </a:r>
        </a:p>
      </dsp:txBody>
      <dsp:txXfrm>
        <a:off x="4241909" y="541159"/>
        <a:ext cx="1407007" cy="428965"/>
      </dsp:txXfrm>
    </dsp:sp>
    <dsp:sp modelId="{752CE1F3-DE53-407B-A3B5-14B6F78822AC}">
      <dsp:nvSpPr>
        <dsp:cNvPr id="0" name=""/>
        <dsp:cNvSpPr/>
      </dsp:nvSpPr>
      <dsp:spPr>
        <a:xfrm>
          <a:off x="4241909" y="1077366"/>
          <a:ext cx="1407007" cy="42896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tr-TR" sz="1050" strike="noStrike" kern="1200">
              <a:solidFill>
                <a:sysClr val="windowText" lastClr="000000"/>
              </a:solidFill>
              <a:latin typeface="+mn-lt"/>
              <a:cs typeface="Gautami" pitchFamily="34" charset="0"/>
            </a:rPr>
            <a:t>İhale Servisi</a:t>
          </a:r>
        </a:p>
      </dsp:txBody>
      <dsp:txXfrm>
        <a:off x="4241909" y="1077366"/>
        <a:ext cx="1407007" cy="428965"/>
      </dsp:txXfrm>
    </dsp:sp>
    <dsp:sp modelId="{BEFB47BA-DAF7-4E3E-B308-C46C2CCFB058}">
      <dsp:nvSpPr>
        <dsp:cNvPr id="0" name=""/>
        <dsp:cNvSpPr/>
      </dsp:nvSpPr>
      <dsp:spPr>
        <a:xfrm>
          <a:off x="4241909" y="1613574"/>
          <a:ext cx="1407007" cy="42896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tr-TR" sz="1050" strike="noStrike" kern="1200">
              <a:solidFill>
                <a:sysClr val="windowText" lastClr="000000"/>
              </a:solidFill>
              <a:latin typeface="+mn-lt"/>
              <a:cs typeface="Gautami" pitchFamily="34" charset="0"/>
            </a:rPr>
            <a:t>      Park Bahçe İşleri	</a:t>
          </a:r>
        </a:p>
      </dsp:txBody>
      <dsp:txXfrm>
        <a:off x="4241909" y="1613574"/>
        <a:ext cx="1407007" cy="428965"/>
      </dsp:txXfrm>
    </dsp:sp>
    <dsp:sp modelId="{256A83AF-6302-4DE4-B585-2284ED2EA528}">
      <dsp:nvSpPr>
        <dsp:cNvPr id="0" name=""/>
        <dsp:cNvSpPr/>
      </dsp:nvSpPr>
      <dsp:spPr>
        <a:xfrm>
          <a:off x="4241909" y="2149781"/>
          <a:ext cx="1407007" cy="42896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tr-TR" sz="1050" strike="noStrike" kern="1200">
              <a:solidFill>
                <a:sysClr val="windowText" lastClr="000000"/>
              </a:solidFill>
              <a:latin typeface="+mn-lt"/>
              <a:cs typeface="Gautami" pitchFamily="34" charset="0"/>
            </a:rPr>
            <a:t>Temizlik İşleri</a:t>
          </a:r>
        </a:p>
      </dsp:txBody>
      <dsp:txXfrm>
        <a:off x="4241909" y="2149781"/>
        <a:ext cx="1407007" cy="428965"/>
      </dsp:txXfrm>
    </dsp:sp>
    <dsp:sp modelId="{D7700970-3D7D-4ED5-B4E4-3CC9F39E9BFD}">
      <dsp:nvSpPr>
        <dsp:cNvPr id="0" name=""/>
        <dsp:cNvSpPr/>
      </dsp:nvSpPr>
      <dsp:spPr>
        <a:xfrm>
          <a:off x="4241909" y="2685988"/>
          <a:ext cx="1407007" cy="720306"/>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tr-TR" sz="1050" strike="noStrike" kern="1200">
              <a:solidFill>
                <a:sysClr val="windowText" lastClr="000000"/>
              </a:solidFill>
              <a:latin typeface="+mn-lt"/>
              <a:cs typeface="Gautami" pitchFamily="34" charset="0"/>
            </a:rPr>
            <a:t>Kalem /Personel Servisi</a:t>
          </a:r>
        </a:p>
        <a:p>
          <a:pPr lvl="0" algn="ctr" defTabSz="466725">
            <a:lnSpc>
              <a:spcPct val="90000"/>
            </a:lnSpc>
            <a:spcBef>
              <a:spcPct val="0"/>
            </a:spcBef>
            <a:spcAft>
              <a:spcPct val="35000"/>
            </a:spcAft>
          </a:pPr>
          <a:r>
            <a:rPr lang="tr-TR" sz="1050" strike="noStrike" kern="1200">
              <a:solidFill>
                <a:sysClr val="windowText" lastClr="000000"/>
              </a:solidFill>
              <a:latin typeface="+mn-lt"/>
              <a:cs typeface="Gautami" pitchFamily="34" charset="0"/>
            </a:rPr>
            <a:t>Halkla İrtibat, Şikatet/Talep Yerinde Tespit</a:t>
          </a:r>
        </a:p>
      </dsp:txBody>
      <dsp:txXfrm>
        <a:off x="4241909" y="2685988"/>
        <a:ext cx="1407007" cy="720306"/>
      </dsp:txXfrm>
    </dsp:sp>
    <dsp:sp modelId="{CE844768-4CCB-4F9B-BCF4-2235FB49CDB3}">
      <dsp:nvSpPr>
        <dsp:cNvPr id="0" name=""/>
        <dsp:cNvSpPr/>
      </dsp:nvSpPr>
      <dsp:spPr>
        <a:xfrm>
          <a:off x="4241909" y="3513536"/>
          <a:ext cx="1407007" cy="42896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tr-TR" sz="1050" kern="1200">
              <a:solidFill>
                <a:sysClr val="windowText" lastClr="000000"/>
              </a:solidFill>
              <a:latin typeface="+mn-lt"/>
            </a:rPr>
            <a:t>Sağlık İşleri(ilaçlama)</a:t>
          </a:r>
        </a:p>
      </dsp:txBody>
      <dsp:txXfrm>
        <a:off x="4241909" y="3513536"/>
        <a:ext cx="1407007" cy="428965"/>
      </dsp:txXfrm>
    </dsp:sp>
    <dsp:sp modelId="{92325326-36E3-47BE-B210-8FC6C6A987F2}">
      <dsp:nvSpPr>
        <dsp:cNvPr id="0" name=""/>
        <dsp:cNvSpPr/>
      </dsp:nvSpPr>
      <dsp:spPr>
        <a:xfrm>
          <a:off x="4241909" y="4049743"/>
          <a:ext cx="1407007" cy="42896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tr-TR" sz="1050" b="0" kern="1200"/>
            <a:t>Çevre Yönetimi </a:t>
          </a:r>
        </a:p>
        <a:p>
          <a:pPr lvl="0" algn="ctr" defTabSz="466725">
            <a:lnSpc>
              <a:spcPct val="90000"/>
            </a:lnSpc>
            <a:spcBef>
              <a:spcPct val="0"/>
            </a:spcBef>
            <a:spcAft>
              <a:spcPct val="35000"/>
            </a:spcAft>
          </a:pPr>
          <a:r>
            <a:rPr lang="tr-TR" sz="1050" b="0" kern="1200"/>
            <a:t>Sıfır Atık, Atık Yönetimi  </a:t>
          </a:r>
        </a:p>
      </dsp:txBody>
      <dsp:txXfrm>
        <a:off x="4241909" y="4049743"/>
        <a:ext cx="1407007" cy="428965"/>
      </dsp:txXfrm>
    </dsp:sp>
    <dsp:sp modelId="{8C80D3CF-FE55-4851-B7AC-DC12C6D878B7}">
      <dsp:nvSpPr>
        <dsp:cNvPr id="0" name=""/>
        <dsp:cNvSpPr/>
      </dsp:nvSpPr>
      <dsp:spPr>
        <a:xfrm>
          <a:off x="4241909" y="4585950"/>
          <a:ext cx="1407007" cy="428965"/>
        </a:xfrm>
        <a:prstGeom prst="rect">
          <a:avLst/>
        </a:prstGeom>
        <a:solidFill>
          <a:schemeClr val="lt1">
            <a:hueOff val="0"/>
            <a:satOff val="0"/>
            <a:lumOff val="0"/>
            <a:alphaOff val="0"/>
          </a:schemeClr>
        </a:solidFill>
        <a:ln w="25400"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tr-TR" sz="1050" kern="1200"/>
            <a:t>Plan Proje Yönetimi</a:t>
          </a:r>
        </a:p>
      </dsp:txBody>
      <dsp:txXfrm>
        <a:off x="4241909" y="4585950"/>
        <a:ext cx="1407007" cy="428965"/>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0.23264</cdr:x>
      <cdr:y>0.34169</cdr:y>
    </cdr:from>
    <cdr:to>
      <cdr:x>0.2934</cdr:x>
      <cdr:y>0.45141</cdr:y>
    </cdr:to>
    <cdr:sp macro="" textlink="">
      <cdr:nvSpPr>
        <cdr:cNvPr id="2" name="1 Oval"/>
        <cdr:cNvSpPr/>
      </cdr:nvSpPr>
      <cdr:spPr>
        <a:xfrm xmlns:a="http://schemas.openxmlformats.org/drawingml/2006/main">
          <a:off x="1276350" y="1038225"/>
          <a:ext cx="333375" cy="333375"/>
        </a:xfrm>
        <a:prstGeom xmlns:a="http://schemas.openxmlformats.org/drawingml/2006/main" prst="ellipse">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tr-TR"/>
            <a:t>1</a:t>
          </a:r>
        </a:p>
      </cdr:txBody>
    </cdr:sp>
  </cdr:relSizeAnchor>
  <cdr:relSizeAnchor xmlns:cdr="http://schemas.openxmlformats.org/drawingml/2006/chartDrawing">
    <cdr:from>
      <cdr:x>0.47222</cdr:x>
      <cdr:y>0.35423</cdr:y>
    </cdr:from>
    <cdr:to>
      <cdr:x>0.53299</cdr:x>
      <cdr:y>0.46082</cdr:y>
    </cdr:to>
    <cdr:sp macro="" textlink="">
      <cdr:nvSpPr>
        <cdr:cNvPr id="3" name="2 Oval"/>
        <cdr:cNvSpPr/>
      </cdr:nvSpPr>
      <cdr:spPr>
        <a:xfrm xmlns:a="http://schemas.openxmlformats.org/drawingml/2006/main">
          <a:off x="2590800" y="1076325"/>
          <a:ext cx="333375" cy="323850"/>
        </a:xfrm>
        <a:prstGeom xmlns:a="http://schemas.openxmlformats.org/drawingml/2006/main" prst="ellipse">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tr-TR"/>
            <a:t>1</a:t>
          </a:r>
        </a:p>
      </cdr:txBody>
    </cdr:sp>
  </cdr:relSizeAnchor>
</c:userShapes>
</file>

<file path=word/drawings/drawing2.xml><?xml version="1.0" encoding="utf-8"?>
<c:userShapes xmlns:c="http://schemas.openxmlformats.org/drawingml/2006/chart">
  <cdr:relSizeAnchor xmlns:cdr="http://schemas.openxmlformats.org/drawingml/2006/chartDrawing">
    <cdr:from>
      <cdr:x>0.19097</cdr:x>
      <cdr:y>0.25152</cdr:y>
    </cdr:from>
    <cdr:to>
      <cdr:x>0.27604</cdr:x>
      <cdr:y>0.36364</cdr:y>
    </cdr:to>
    <cdr:sp macro="" textlink="">
      <cdr:nvSpPr>
        <cdr:cNvPr id="2" name="1 On İki Kenarlı"/>
        <cdr:cNvSpPr/>
      </cdr:nvSpPr>
      <cdr:spPr>
        <a:xfrm xmlns:a="http://schemas.openxmlformats.org/drawingml/2006/main">
          <a:off x="1047750" y="790575"/>
          <a:ext cx="466725" cy="352425"/>
        </a:xfrm>
        <a:prstGeom xmlns:a="http://schemas.openxmlformats.org/drawingml/2006/main" prst="dodecagon">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tr-TR"/>
            <a:t>46</a:t>
          </a:r>
        </a:p>
      </cdr:txBody>
    </cdr:sp>
  </cdr:relSizeAnchor>
  <cdr:relSizeAnchor xmlns:cdr="http://schemas.openxmlformats.org/drawingml/2006/chartDrawing">
    <cdr:from>
      <cdr:x>0.38194</cdr:x>
      <cdr:y>0.16667</cdr:y>
    </cdr:from>
    <cdr:to>
      <cdr:x>0.47049</cdr:x>
      <cdr:y>0.28485</cdr:y>
    </cdr:to>
    <cdr:sp macro="" textlink="">
      <cdr:nvSpPr>
        <cdr:cNvPr id="3" name="2 Oval"/>
        <cdr:cNvSpPr/>
      </cdr:nvSpPr>
      <cdr:spPr>
        <a:xfrm xmlns:a="http://schemas.openxmlformats.org/drawingml/2006/main">
          <a:off x="2095499" y="523875"/>
          <a:ext cx="485775" cy="371475"/>
        </a:xfrm>
        <a:prstGeom xmlns:a="http://schemas.openxmlformats.org/drawingml/2006/main" prst="ellipse">
          <a:avLst/>
        </a:prstGeom>
        <a:ln xmlns:a="http://schemas.openxmlformats.org/drawingml/2006/main" w="63500"/>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tr-TR"/>
            <a:t>42</a:t>
          </a:r>
        </a:p>
      </cdr:txBody>
    </cdr:sp>
  </cdr:relSizeAnchor>
</c:userShapes>
</file>

<file path=word/drawings/drawing3.xml><?xml version="1.0" encoding="utf-8"?>
<c:userShapes xmlns:c="http://schemas.openxmlformats.org/drawingml/2006/chart">
  <cdr:relSizeAnchor xmlns:cdr="http://schemas.openxmlformats.org/drawingml/2006/chartDrawing">
    <cdr:from>
      <cdr:x>0.23264</cdr:x>
      <cdr:y>0.34169</cdr:y>
    </cdr:from>
    <cdr:to>
      <cdr:x>0.2934</cdr:x>
      <cdr:y>0.45141</cdr:y>
    </cdr:to>
    <cdr:sp macro="" textlink="">
      <cdr:nvSpPr>
        <cdr:cNvPr id="2" name="1 Oval"/>
        <cdr:cNvSpPr/>
      </cdr:nvSpPr>
      <cdr:spPr>
        <a:xfrm xmlns:a="http://schemas.openxmlformats.org/drawingml/2006/main">
          <a:off x="1276350" y="1038225"/>
          <a:ext cx="333375" cy="333375"/>
        </a:xfrm>
        <a:prstGeom xmlns:a="http://schemas.openxmlformats.org/drawingml/2006/main" prst="ellipse">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tr-TR"/>
            <a:t>4</a:t>
          </a:r>
        </a:p>
      </cdr:txBody>
    </cdr:sp>
  </cdr:relSizeAnchor>
  <cdr:relSizeAnchor xmlns:cdr="http://schemas.openxmlformats.org/drawingml/2006/chartDrawing">
    <cdr:from>
      <cdr:x>0.72743</cdr:x>
      <cdr:y>0.36991</cdr:y>
    </cdr:from>
    <cdr:to>
      <cdr:x>0.80382</cdr:x>
      <cdr:y>0.48589</cdr:y>
    </cdr:to>
    <cdr:sp macro="" textlink="">
      <cdr:nvSpPr>
        <cdr:cNvPr id="4" name="3 Oval"/>
        <cdr:cNvSpPr/>
      </cdr:nvSpPr>
      <cdr:spPr>
        <a:xfrm xmlns:a="http://schemas.openxmlformats.org/drawingml/2006/main">
          <a:off x="3990975" y="1123949"/>
          <a:ext cx="419100" cy="352425"/>
        </a:xfrm>
        <a:prstGeom xmlns:a="http://schemas.openxmlformats.org/drawingml/2006/main" prst="ellipse">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tr-TR"/>
            <a:t>5</a:t>
          </a:r>
        </a:p>
      </cdr:txBody>
    </cdr:sp>
  </cdr:relSizeAnchor>
</c:userShapes>
</file>

<file path=word/drawings/drawing4.xml><?xml version="1.0" encoding="utf-8"?>
<c:userShapes xmlns:c="http://schemas.openxmlformats.org/drawingml/2006/chart">
  <cdr:relSizeAnchor xmlns:cdr="http://schemas.openxmlformats.org/drawingml/2006/chartDrawing">
    <cdr:from>
      <cdr:x>0.15625</cdr:x>
      <cdr:y>0.25455</cdr:y>
    </cdr:from>
    <cdr:to>
      <cdr:x>0.24132</cdr:x>
      <cdr:y>0.36667</cdr:y>
    </cdr:to>
    <cdr:sp macro="" textlink="">
      <cdr:nvSpPr>
        <cdr:cNvPr id="2" name="1 On İki Kenarlı"/>
        <cdr:cNvSpPr/>
      </cdr:nvSpPr>
      <cdr:spPr>
        <a:xfrm xmlns:a="http://schemas.openxmlformats.org/drawingml/2006/main">
          <a:off x="857238" y="800115"/>
          <a:ext cx="466728" cy="352421"/>
        </a:xfrm>
        <a:prstGeom xmlns:a="http://schemas.openxmlformats.org/drawingml/2006/main" prst="dodecagon">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tr-TR"/>
            <a:t>39</a:t>
          </a:r>
        </a:p>
      </cdr:txBody>
    </cdr:sp>
  </cdr:relSizeAnchor>
  <cdr:relSizeAnchor xmlns:cdr="http://schemas.openxmlformats.org/drawingml/2006/chartDrawing">
    <cdr:from>
      <cdr:x>0.55555</cdr:x>
      <cdr:y>0.16667</cdr:y>
    </cdr:from>
    <cdr:to>
      <cdr:x>0.6441</cdr:x>
      <cdr:y>0.28485</cdr:y>
    </cdr:to>
    <cdr:sp macro="" textlink="">
      <cdr:nvSpPr>
        <cdr:cNvPr id="3" name="2 Oval"/>
        <cdr:cNvSpPr/>
      </cdr:nvSpPr>
      <cdr:spPr>
        <a:xfrm xmlns:a="http://schemas.openxmlformats.org/drawingml/2006/main">
          <a:off x="3047976" y="523885"/>
          <a:ext cx="485820" cy="371470"/>
        </a:xfrm>
        <a:prstGeom xmlns:a="http://schemas.openxmlformats.org/drawingml/2006/main" prst="ellipse">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tr-TR"/>
            <a:t>40</a:t>
          </a:r>
        </a:p>
      </cdr:txBody>
    </cdr:sp>
  </cdr:relSizeAnchor>
</c:userShapes>
</file>

<file path=word/drawings/drawing5.xml><?xml version="1.0" encoding="utf-8"?>
<c:userShapes xmlns:c="http://schemas.openxmlformats.org/drawingml/2006/chart">
  <cdr:relSizeAnchor xmlns:cdr="http://schemas.openxmlformats.org/drawingml/2006/chartDrawing">
    <cdr:from>
      <cdr:x>0.23264</cdr:x>
      <cdr:y>0.34169</cdr:y>
    </cdr:from>
    <cdr:to>
      <cdr:x>0.2934</cdr:x>
      <cdr:y>0.45141</cdr:y>
    </cdr:to>
    <cdr:sp macro="" textlink="">
      <cdr:nvSpPr>
        <cdr:cNvPr id="2" name="1 Oval"/>
        <cdr:cNvSpPr/>
      </cdr:nvSpPr>
      <cdr:spPr>
        <a:xfrm xmlns:a="http://schemas.openxmlformats.org/drawingml/2006/main">
          <a:off x="1276350" y="1038225"/>
          <a:ext cx="333375" cy="333375"/>
        </a:xfrm>
        <a:prstGeom xmlns:a="http://schemas.openxmlformats.org/drawingml/2006/main" prst="ellipse">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tr-TR"/>
            <a:t>1</a:t>
          </a:r>
        </a:p>
      </cdr:txBody>
    </cdr:sp>
  </cdr:relSizeAnchor>
</c:userShapes>
</file>

<file path=word/drawings/drawing6.xml><?xml version="1.0" encoding="utf-8"?>
<c:userShapes xmlns:c="http://schemas.openxmlformats.org/drawingml/2006/chart">
  <cdr:relSizeAnchor xmlns:cdr="http://schemas.openxmlformats.org/drawingml/2006/chartDrawing">
    <cdr:from>
      <cdr:x>0.15625</cdr:x>
      <cdr:y>0.25455</cdr:y>
    </cdr:from>
    <cdr:to>
      <cdr:x>0.24132</cdr:x>
      <cdr:y>0.36667</cdr:y>
    </cdr:to>
    <cdr:sp macro="" textlink="">
      <cdr:nvSpPr>
        <cdr:cNvPr id="2" name="1 On İki Kenarlı"/>
        <cdr:cNvSpPr/>
      </cdr:nvSpPr>
      <cdr:spPr>
        <a:xfrm xmlns:a="http://schemas.openxmlformats.org/drawingml/2006/main">
          <a:off x="857238" y="800115"/>
          <a:ext cx="466728" cy="352421"/>
        </a:xfrm>
        <a:prstGeom xmlns:a="http://schemas.openxmlformats.org/drawingml/2006/main" prst="dodecagon">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lstStyle xmlns:a="http://schemas.openxmlformats.org/drawingml/2006/main"/>
        <a:p xmlns:a="http://schemas.openxmlformats.org/drawingml/2006/main">
          <a:r>
            <a:rPr lang="tr-TR"/>
            <a:t>46</a:t>
          </a:r>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2BF0C54219249CD91A2C1736C237E34"/>
        <w:category>
          <w:name w:val="Genel"/>
          <w:gallery w:val="placeholder"/>
        </w:category>
        <w:types>
          <w:type w:val="bbPlcHdr"/>
        </w:types>
        <w:behaviors>
          <w:behavior w:val="content"/>
        </w:behaviors>
        <w:guid w:val="{224BCED3-A1F8-4F6A-BEE2-D4A90CBBA781}"/>
      </w:docPartPr>
      <w:docPartBody>
        <w:p w:rsidR="00C260B0" w:rsidRDefault="00BF2FBB" w:rsidP="00BF2FBB">
          <w:pPr>
            <w:pStyle w:val="12BF0C54219249CD91A2C1736C237E34"/>
          </w:pPr>
          <w:r w:rsidRPr="00DF027C">
            <w:rPr>
              <w:lang w:bidi="tr-TR"/>
            </w:rPr>
            <w:t>Alt Başlık Metnini Buraya Girin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mbria">
    <w:panose1 w:val="02040503050406030204"/>
    <w:charset w:val="A2"/>
    <w:family w:val="roman"/>
    <w:pitch w:val="variable"/>
    <w:sig w:usb0="E00006FF" w:usb1="420024FF" w:usb2="02000000" w:usb3="00000000" w:csb0="0000019F" w:csb1="00000000"/>
  </w:font>
  <w:font w:name="Tahoma">
    <w:panose1 w:val="020B0604030504040204"/>
    <w:charset w:val="A2"/>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A2"/>
    <w:family w:val="swiss"/>
    <w:pitch w:val="variable"/>
    <w:sig w:usb0="E0002EFF" w:usb1="C000785B" w:usb2="00000009" w:usb3="00000000" w:csb0="000001FF" w:csb1="00000000"/>
  </w:font>
  <w:font w:name="Gautami">
    <w:panose1 w:val="02000500000000000000"/>
    <w:charset w:val="00"/>
    <w:family w:val="swiss"/>
    <w:pitch w:val="variable"/>
    <w:sig w:usb0="00200003" w:usb1="00000000" w:usb2="00000000" w:usb3="00000000" w:csb0="00000001" w:csb1="00000000"/>
  </w:font>
  <w:font w:name="Times New Roman TUR">
    <w:panose1 w:val="02020603050405020304"/>
    <w:charset w:val="A2"/>
    <w:family w:val="roman"/>
    <w:pitch w:val="variable"/>
    <w:sig w:usb0="E0002EFF" w:usb1="C000785B" w:usb2="00000009" w:usb3="00000000" w:csb0="000001FF" w:csb1="00000000"/>
  </w:font>
  <w:font w:name="MyriadPro-Regular">
    <w:altName w:val="Calibri"/>
    <w:panose1 w:val="00000000000000000000"/>
    <w:charset w:val="A2"/>
    <w:family w:val="swiss"/>
    <w:notTrueType/>
    <w:pitch w:val="default"/>
    <w:sig w:usb0="00000005" w:usb1="00000000" w:usb2="00000000" w:usb3="00000000" w:csb0="00000010" w:csb1="00000000"/>
  </w:font>
  <w:font w:name="Times-Bold">
    <w:altName w:val="Times New Roman"/>
    <w:panose1 w:val="00000000000000000000"/>
    <w:charset w:val="4D"/>
    <w:family w:val="auto"/>
    <w:notTrueType/>
    <w:pitch w:val="default"/>
    <w:sig w:usb0="00000003" w:usb1="00000000" w:usb2="00000000" w:usb3="00000000" w:csb0="00000001" w:csb1="00000000"/>
  </w:font>
  <w:font w:name="Calibri Light">
    <w:panose1 w:val="020F0302020204030204"/>
    <w:charset w:val="A2"/>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2"/>
  </w:compat>
  <w:rsids>
    <w:rsidRoot w:val="00BF2FBB"/>
    <w:rsid w:val="000039A3"/>
    <w:rsid w:val="00113ADF"/>
    <w:rsid w:val="0028075C"/>
    <w:rsid w:val="002F1400"/>
    <w:rsid w:val="0035674C"/>
    <w:rsid w:val="003A1074"/>
    <w:rsid w:val="004D0726"/>
    <w:rsid w:val="005413C5"/>
    <w:rsid w:val="00874488"/>
    <w:rsid w:val="00985520"/>
    <w:rsid w:val="00A126AF"/>
    <w:rsid w:val="00A85D14"/>
    <w:rsid w:val="00B072C8"/>
    <w:rsid w:val="00BC5B62"/>
    <w:rsid w:val="00BF2FBB"/>
    <w:rsid w:val="00C25885"/>
    <w:rsid w:val="00C260B0"/>
    <w:rsid w:val="00D65795"/>
    <w:rsid w:val="00D976F2"/>
    <w:rsid w:val="00DC45C5"/>
    <w:rsid w:val="00DC5398"/>
    <w:rsid w:val="00E54CE1"/>
    <w:rsid w:val="00EA674A"/>
    <w:rsid w:val="00EC3672"/>
    <w:rsid w:val="00FE53DD"/>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tr-TR" w:eastAsia="tr-T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13ADF"/>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ltyaz">
    <w:name w:val="Subtitle"/>
    <w:basedOn w:val="Normal"/>
    <w:link w:val="AltyazChar"/>
    <w:uiPriority w:val="2"/>
    <w:qFormat/>
    <w:rsid w:val="00BF2FBB"/>
    <w:pPr>
      <w:framePr w:hSpace="180" w:wrap="around" w:vAnchor="text" w:hAnchor="margin" w:y="1167"/>
      <w:spacing w:after="0" w:line="276" w:lineRule="auto"/>
    </w:pPr>
    <w:rPr>
      <w:caps/>
      <w:color w:val="44546A" w:themeColor="text2"/>
      <w:spacing w:val="20"/>
      <w:sz w:val="32"/>
      <w:lang w:eastAsia="en-US"/>
    </w:rPr>
  </w:style>
  <w:style w:type="character" w:customStyle="1" w:styleId="AltyazChar">
    <w:name w:val="Altyazı Char"/>
    <w:basedOn w:val="VarsaylanParagrafYazTipi"/>
    <w:link w:val="Altyaz"/>
    <w:uiPriority w:val="2"/>
    <w:rsid w:val="00BF2FBB"/>
    <w:rPr>
      <w:caps/>
      <w:color w:val="44546A" w:themeColor="text2"/>
      <w:spacing w:val="20"/>
      <w:sz w:val="32"/>
      <w:lang w:eastAsia="en-US"/>
    </w:rPr>
  </w:style>
  <w:style w:type="paragraph" w:customStyle="1" w:styleId="12BF0C54219249CD91A2C1736C237E34">
    <w:name w:val="12BF0C54219249CD91A2C1736C237E34"/>
    <w:rsid w:val="00BF2FB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D11AB0-D00D-4CED-AD75-81AB6B560F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890</TotalTime>
  <Pages>153</Pages>
  <Words>22641</Words>
  <Characters>129057</Characters>
  <Application>Microsoft Office Word</Application>
  <DocSecurity>0</DocSecurity>
  <Lines>1075</Lines>
  <Paragraphs>302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151396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CASPER</dc:creator>
  <cp:lastModifiedBy>Windows Kullanıcısı</cp:lastModifiedBy>
  <cp:revision>295</cp:revision>
  <cp:lastPrinted>2022-04-08T12:47:00Z</cp:lastPrinted>
  <dcterms:created xsi:type="dcterms:W3CDTF">2020-03-24T07:36:00Z</dcterms:created>
  <dcterms:modified xsi:type="dcterms:W3CDTF">2022-04-08T12:47:00Z</dcterms:modified>
</cp:coreProperties>
</file>